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70E27B3" w14:textId="77777777" w:rsidR="00844C66" w:rsidRPr="00754A8F" w:rsidRDefault="00844C66" w:rsidP="00844C66">
      <w:pPr>
        <w:ind w:left="1416" w:firstLine="708"/>
        <w:rPr>
          <w:b/>
          <w:sz w:val="28"/>
          <w:szCs w:val="28"/>
        </w:rPr>
      </w:pPr>
      <w:bookmarkStart w:id="0" w:name="_Hlk13899926"/>
      <w:r w:rsidRPr="00754A8F">
        <w:rPr>
          <w:b/>
          <w:sz w:val="28"/>
          <w:szCs w:val="28"/>
        </w:rPr>
        <w:t>SPATIUL COERENT AL INFORMATIILOR</w:t>
      </w:r>
    </w:p>
    <w:bookmarkEnd w:id="0"/>
    <w:p w14:paraId="1515B241" w14:textId="77777777" w:rsidR="00844C66" w:rsidRPr="00754A8F" w:rsidRDefault="00844C66" w:rsidP="00844C66">
      <w:pPr>
        <w:ind w:left="1416" w:firstLine="708"/>
        <w:rPr>
          <w:b/>
          <w:sz w:val="28"/>
          <w:szCs w:val="28"/>
        </w:rPr>
      </w:pPr>
    </w:p>
    <w:p w14:paraId="7C64323D" w14:textId="0456DD6D" w:rsidR="00844C66" w:rsidRPr="00754A8F" w:rsidRDefault="00E22F2C" w:rsidP="00844C66">
      <w:pPr>
        <w:rPr>
          <w:sz w:val="28"/>
          <w:szCs w:val="28"/>
        </w:rPr>
      </w:pPr>
      <w:r w:rsidRPr="00754A8F">
        <w:rPr>
          <w:sz w:val="28"/>
          <w:szCs w:val="28"/>
        </w:rPr>
        <w:t>Spațiul</w:t>
      </w:r>
      <w:r w:rsidR="00844C66" w:rsidRPr="00754A8F">
        <w:rPr>
          <w:sz w:val="28"/>
          <w:szCs w:val="28"/>
        </w:rPr>
        <w:t xml:space="preserve"> coerent al </w:t>
      </w:r>
      <w:r w:rsidRPr="00754A8F">
        <w:rPr>
          <w:sz w:val="28"/>
          <w:szCs w:val="28"/>
        </w:rPr>
        <w:t>informațiilor</w:t>
      </w:r>
      <w:r w:rsidR="00844C66" w:rsidRPr="00754A8F">
        <w:rPr>
          <w:sz w:val="28"/>
          <w:szCs w:val="28"/>
        </w:rPr>
        <w:t xml:space="preserve"> este dezvoltat pe clustere de cate patru nivele de complexitate descrise mai sus la capitolul sustenabilitate si metabolism. Coerenta </w:t>
      </w:r>
      <w:r w:rsidRPr="00754A8F">
        <w:rPr>
          <w:sz w:val="28"/>
          <w:szCs w:val="28"/>
        </w:rPr>
        <w:t>informațiilor</w:t>
      </w:r>
      <w:r w:rsidR="00844C66" w:rsidRPr="00754A8F">
        <w:rPr>
          <w:sz w:val="28"/>
          <w:szCs w:val="28"/>
        </w:rPr>
        <w:t xml:space="preserve"> apare ca fiind evidenta in doua momente </w:t>
      </w:r>
      <w:r w:rsidRPr="00754A8F">
        <w:rPr>
          <w:sz w:val="28"/>
          <w:szCs w:val="28"/>
        </w:rPr>
        <w:t>esențiale</w:t>
      </w:r>
    </w:p>
    <w:p w14:paraId="2AE84B11" w14:textId="6BA384D2" w:rsidR="00844C66" w:rsidRPr="00754A8F" w:rsidRDefault="00844C66" w:rsidP="00844C66">
      <w:pPr>
        <w:rPr>
          <w:sz w:val="28"/>
          <w:szCs w:val="28"/>
        </w:rPr>
      </w:pPr>
      <w:r w:rsidRPr="00754A8F">
        <w:rPr>
          <w:sz w:val="28"/>
          <w:szCs w:val="28"/>
        </w:rPr>
        <w:t xml:space="preserve">-coerenta drumurilor </w:t>
      </w:r>
      <w:r w:rsidR="00E22F2C" w:rsidRPr="00754A8F">
        <w:rPr>
          <w:sz w:val="28"/>
          <w:szCs w:val="28"/>
        </w:rPr>
        <w:t>inițiatice</w:t>
      </w:r>
      <w:r w:rsidRPr="00754A8F">
        <w:rPr>
          <w:sz w:val="28"/>
          <w:szCs w:val="28"/>
        </w:rPr>
        <w:t xml:space="preserve"> ce se </w:t>
      </w:r>
      <w:r w:rsidR="00E22F2C" w:rsidRPr="00754A8F">
        <w:rPr>
          <w:sz w:val="28"/>
          <w:szCs w:val="28"/>
        </w:rPr>
        <w:t>obține</w:t>
      </w:r>
      <w:r w:rsidRPr="00754A8F">
        <w:rPr>
          <w:sz w:val="28"/>
          <w:szCs w:val="28"/>
        </w:rPr>
        <w:t xml:space="preserve"> prin rafinarea </w:t>
      </w:r>
      <w:r w:rsidR="00E22F2C" w:rsidRPr="00754A8F">
        <w:rPr>
          <w:sz w:val="28"/>
          <w:szCs w:val="28"/>
        </w:rPr>
        <w:t>informațiilor</w:t>
      </w:r>
      <w:r w:rsidRPr="00754A8F">
        <w:rPr>
          <w:sz w:val="28"/>
          <w:szCs w:val="28"/>
        </w:rPr>
        <w:t xml:space="preserve"> circulante</w:t>
      </w:r>
    </w:p>
    <w:p w14:paraId="2C949D39" w14:textId="502F5DB4" w:rsidR="00844C66" w:rsidRPr="00754A8F" w:rsidRDefault="00844C66" w:rsidP="00844C66">
      <w:pPr>
        <w:rPr>
          <w:sz w:val="28"/>
          <w:szCs w:val="28"/>
        </w:rPr>
      </w:pPr>
      <w:r w:rsidRPr="00754A8F">
        <w:rPr>
          <w:sz w:val="28"/>
          <w:szCs w:val="28"/>
        </w:rPr>
        <w:t>-concatenarea micro-</w:t>
      </w:r>
      <w:r w:rsidR="00E22F2C" w:rsidRPr="00754A8F">
        <w:rPr>
          <w:sz w:val="28"/>
          <w:szCs w:val="28"/>
        </w:rPr>
        <w:t>informațiilor</w:t>
      </w:r>
      <w:r w:rsidRPr="00754A8F">
        <w:rPr>
          <w:sz w:val="28"/>
          <w:szCs w:val="28"/>
        </w:rPr>
        <w:t xml:space="preserve"> formate pe </w:t>
      </w:r>
      <w:r w:rsidR="00E22F2C" w:rsidRPr="00754A8F">
        <w:rPr>
          <w:sz w:val="28"/>
          <w:szCs w:val="28"/>
        </w:rPr>
        <w:t>spațiul</w:t>
      </w:r>
      <w:r w:rsidRPr="00754A8F">
        <w:rPr>
          <w:sz w:val="28"/>
          <w:szCs w:val="28"/>
        </w:rPr>
        <w:t xml:space="preserve"> fazelor si </w:t>
      </w:r>
      <w:r w:rsidR="00E22F2C" w:rsidRPr="00754A8F">
        <w:rPr>
          <w:sz w:val="28"/>
          <w:szCs w:val="28"/>
        </w:rPr>
        <w:t>obținerea</w:t>
      </w:r>
      <w:r w:rsidRPr="00754A8F">
        <w:rPr>
          <w:sz w:val="28"/>
          <w:szCs w:val="28"/>
        </w:rPr>
        <w:t xml:space="preserve"> de macro-</w:t>
      </w:r>
      <w:r w:rsidR="00E22F2C" w:rsidRPr="00754A8F">
        <w:rPr>
          <w:sz w:val="28"/>
          <w:szCs w:val="28"/>
        </w:rPr>
        <w:t>informaţii</w:t>
      </w:r>
      <w:r w:rsidRPr="00754A8F">
        <w:rPr>
          <w:sz w:val="28"/>
          <w:szCs w:val="28"/>
        </w:rPr>
        <w:t xml:space="preserve"> specifice diferitelor fenomene ale universului</w:t>
      </w:r>
    </w:p>
    <w:p w14:paraId="5C606993" w14:textId="3F128025" w:rsidR="00844C66" w:rsidRPr="00754A8F" w:rsidRDefault="00844C66" w:rsidP="00844C66">
      <w:pPr>
        <w:rPr>
          <w:sz w:val="28"/>
          <w:szCs w:val="28"/>
        </w:rPr>
      </w:pPr>
      <w:r w:rsidRPr="00754A8F">
        <w:rPr>
          <w:sz w:val="28"/>
          <w:szCs w:val="28"/>
        </w:rPr>
        <w:t xml:space="preserve">Aceste fenomene </w:t>
      </w:r>
      <w:r w:rsidR="00E22F2C" w:rsidRPr="00754A8F">
        <w:rPr>
          <w:sz w:val="28"/>
          <w:szCs w:val="28"/>
        </w:rPr>
        <w:t>pleacă</w:t>
      </w:r>
      <w:r w:rsidRPr="00754A8F">
        <w:rPr>
          <w:sz w:val="28"/>
          <w:szCs w:val="28"/>
        </w:rPr>
        <w:t xml:space="preserve"> de la subcuantice pana la fenomenul </w:t>
      </w:r>
      <w:r w:rsidR="00E22F2C" w:rsidRPr="00754A8F">
        <w:rPr>
          <w:sz w:val="28"/>
          <w:szCs w:val="28"/>
        </w:rPr>
        <w:t>vieţii</w:t>
      </w:r>
      <w:r w:rsidRPr="00754A8F">
        <w:rPr>
          <w:sz w:val="28"/>
          <w:szCs w:val="28"/>
        </w:rPr>
        <w:t xml:space="preserve"> si dau organicitate </w:t>
      </w:r>
      <w:r w:rsidR="00E22F2C" w:rsidRPr="00754A8F">
        <w:rPr>
          <w:sz w:val="28"/>
          <w:szCs w:val="28"/>
        </w:rPr>
        <w:t>întregului</w:t>
      </w:r>
      <w:r w:rsidRPr="00754A8F">
        <w:rPr>
          <w:sz w:val="28"/>
          <w:szCs w:val="28"/>
        </w:rPr>
        <w:t>.</w:t>
      </w:r>
    </w:p>
    <w:p w14:paraId="79BF0C62" w14:textId="77777777" w:rsidR="00844C66" w:rsidRPr="00754A8F" w:rsidRDefault="00844C66" w:rsidP="00844C66">
      <w:pPr>
        <w:pBdr>
          <w:bottom w:val="single" w:sz="4" w:space="1" w:color="auto"/>
        </w:pBdr>
        <w:rPr>
          <w:sz w:val="28"/>
          <w:szCs w:val="28"/>
        </w:rPr>
      </w:pPr>
    </w:p>
    <w:p w14:paraId="314AFF97" w14:textId="77777777" w:rsidR="00844C66" w:rsidRPr="00754A8F" w:rsidRDefault="00844C66" w:rsidP="00844C66">
      <w:pPr>
        <w:pBdr>
          <w:bottom w:val="single" w:sz="4" w:space="1" w:color="auto"/>
        </w:pBdr>
        <w:rPr>
          <w:sz w:val="28"/>
          <w:szCs w:val="28"/>
        </w:rPr>
      </w:pPr>
      <w:bookmarkStart w:id="1" w:name="_GoBack"/>
      <w:bookmarkEnd w:id="1"/>
    </w:p>
    <w:p w14:paraId="253C2497" w14:textId="77777777" w:rsidR="00844C66" w:rsidRPr="00754A8F" w:rsidRDefault="00844C66" w:rsidP="00844C66">
      <w:pPr>
        <w:pBdr>
          <w:bottom w:val="single" w:sz="4" w:space="1" w:color="auto"/>
        </w:pBdr>
        <w:rPr>
          <w:sz w:val="28"/>
          <w:szCs w:val="28"/>
        </w:rPr>
      </w:pPr>
    </w:p>
    <w:p w14:paraId="0F547B71" w14:textId="77777777" w:rsidR="00844C66" w:rsidRPr="00754A8F" w:rsidRDefault="00844C66" w:rsidP="00844C66">
      <w:pPr>
        <w:pBdr>
          <w:bottom w:val="single" w:sz="4" w:space="1" w:color="auto"/>
        </w:pBdr>
        <w:rPr>
          <w:sz w:val="28"/>
          <w:szCs w:val="28"/>
        </w:rPr>
      </w:pPr>
    </w:p>
    <w:p w14:paraId="37105593" w14:textId="77777777" w:rsidR="00844C66" w:rsidRPr="00754A8F" w:rsidRDefault="00844C66" w:rsidP="00844C66">
      <w:pPr>
        <w:pBdr>
          <w:bottom w:val="single" w:sz="4" w:space="1" w:color="auto"/>
        </w:pBdr>
        <w:rPr>
          <w:noProof/>
          <w:sz w:val="28"/>
          <w:szCs w:val="28"/>
        </w:rPr>
      </w:pPr>
    </w:p>
    <w:p w14:paraId="08AFB2BC" w14:textId="77777777" w:rsidR="00844C66" w:rsidRPr="00754A8F" w:rsidRDefault="00844C66" w:rsidP="00844C66">
      <w:pPr>
        <w:pBdr>
          <w:bottom w:val="single" w:sz="4" w:space="1" w:color="auto"/>
        </w:pBdr>
        <w:rPr>
          <w:noProof/>
          <w:sz w:val="28"/>
          <w:szCs w:val="28"/>
        </w:rPr>
      </w:pPr>
    </w:p>
    <w:p w14:paraId="576890F7" w14:textId="54AFFBA7" w:rsidR="00844C66" w:rsidRPr="00754A8F" w:rsidRDefault="00844C66" w:rsidP="00844C66">
      <w:pPr>
        <w:pBdr>
          <w:bottom w:val="single" w:sz="4" w:space="1" w:color="auto"/>
        </w:pBdr>
        <w:rPr>
          <w:noProof/>
          <w:sz w:val="28"/>
          <w:szCs w:val="28"/>
        </w:rPr>
      </w:pPr>
      <w:r w:rsidRPr="00754A8F">
        <w:rPr>
          <w:noProof/>
          <w:sz w:val="28"/>
          <w:szCs w:val="28"/>
        </w:rPr>
        <w:drawing>
          <wp:inline distT="0" distB="0" distL="0" distR="0" wp14:anchorId="1F4C3BAF" wp14:editId="70B11643">
            <wp:extent cx="1823720" cy="1584960"/>
            <wp:effectExtent l="0" t="0" r="508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23720" cy="1584960"/>
                    </a:xfrm>
                    <a:prstGeom prst="rect">
                      <a:avLst/>
                    </a:prstGeom>
                    <a:noFill/>
                    <a:ln>
                      <a:noFill/>
                    </a:ln>
                  </pic:spPr>
                </pic:pic>
              </a:graphicData>
            </a:graphic>
          </wp:inline>
        </w:drawing>
      </w:r>
      <w:r w:rsidRPr="00754A8F">
        <w:rPr>
          <w:noProof/>
          <w:sz w:val="28"/>
          <w:szCs w:val="28"/>
        </w:rPr>
        <w:drawing>
          <wp:inline distT="0" distB="0" distL="0" distR="0" wp14:anchorId="4A9A7992" wp14:editId="6FABA688">
            <wp:extent cx="1732280" cy="1762760"/>
            <wp:effectExtent l="0" t="0" r="1270" b="889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32280" cy="1762760"/>
                    </a:xfrm>
                    <a:prstGeom prst="rect">
                      <a:avLst/>
                    </a:prstGeom>
                    <a:noFill/>
                    <a:ln>
                      <a:noFill/>
                    </a:ln>
                  </pic:spPr>
                </pic:pic>
              </a:graphicData>
            </a:graphic>
          </wp:inline>
        </w:drawing>
      </w:r>
      <w:r w:rsidRPr="00754A8F">
        <w:rPr>
          <w:noProof/>
          <w:sz w:val="28"/>
          <w:szCs w:val="28"/>
        </w:rPr>
        <w:drawing>
          <wp:inline distT="0" distB="0" distL="0" distR="0" wp14:anchorId="2336BD71" wp14:editId="002BFE2B">
            <wp:extent cx="1905000" cy="1574800"/>
            <wp:effectExtent l="0" t="0" r="0"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05000" cy="1574800"/>
                    </a:xfrm>
                    <a:prstGeom prst="rect">
                      <a:avLst/>
                    </a:prstGeom>
                    <a:noFill/>
                    <a:ln>
                      <a:noFill/>
                    </a:ln>
                  </pic:spPr>
                </pic:pic>
              </a:graphicData>
            </a:graphic>
          </wp:inline>
        </w:drawing>
      </w:r>
    </w:p>
    <w:p w14:paraId="618E362F" w14:textId="77777777" w:rsidR="00844C66" w:rsidRPr="00754A8F" w:rsidRDefault="00844C66" w:rsidP="00844C66">
      <w:pPr>
        <w:pBdr>
          <w:bottom w:val="single" w:sz="4" w:space="1" w:color="auto"/>
        </w:pBdr>
        <w:rPr>
          <w:noProof/>
          <w:sz w:val="28"/>
          <w:szCs w:val="28"/>
        </w:rPr>
      </w:pPr>
      <w:r w:rsidRPr="00754A8F">
        <w:rPr>
          <w:noProof/>
          <w:sz w:val="28"/>
          <w:szCs w:val="28"/>
        </w:rPr>
        <w:t>fig 26 drumuri initiatice pe triplu fractoloni</w:t>
      </w:r>
    </w:p>
    <w:p w14:paraId="27C19CD7" w14:textId="4F6B1A28" w:rsidR="00844C66" w:rsidRPr="00754A8F" w:rsidRDefault="00844C66" w:rsidP="00844C66">
      <w:pPr>
        <w:pBdr>
          <w:bottom w:val="single" w:sz="4" w:space="1" w:color="auto"/>
        </w:pBdr>
        <w:rPr>
          <w:noProof/>
          <w:sz w:val="28"/>
          <w:szCs w:val="28"/>
        </w:rPr>
      </w:pPr>
      <w:r w:rsidRPr="00754A8F">
        <w:rPr>
          <w:noProof/>
          <w:sz w:val="28"/>
          <w:szCs w:val="28"/>
        </w:rPr>
        <w:lastRenderedPageBreak/>
        <w:drawing>
          <wp:inline distT="0" distB="0" distL="0" distR="0" wp14:anchorId="060E6502" wp14:editId="211F78D4">
            <wp:extent cx="4160520" cy="3520440"/>
            <wp:effectExtent l="0" t="0" r="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160520" cy="3520440"/>
                    </a:xfrm>
                    <a:prstGeom prst="rect">
                      <a:avLst/>
                    </a:prstGeom>
                    <a:noFill/>
                    <a:ln>
                      <a:noFill/>
                    </a:ln>
                  </pic:spPr>
                </pic:pic>
              </a:graphicData>
            </a:graphic>
          </wp:inline>
        </w:drawing>
      </w:r>
    </w:p>
    <w:p w14:paraId="49AAAFEF" w14:textId="5B8858C8" w:rsidR="00844C66" w:rsidRPr="00754A8F" w:rsidRDefault="00844C66" w:rsidP="00844C66">
      <w:pPr>
        <w:pBdr>
          <w:bottom w:val="single" w:sz="4" w:space="1" w:color="auto"/>
        </w:pBdr>
        <w:rPr>
          <w:sz w:val="28"/>
          <w:szCs w:val="28"/>
        </w:rPr>
      </w:pPr>
      <w:r w:rsidRPr="00754A8F">
        <w:rPr>
          <w:sz w:val="28"/>
          <w:szCs w:val="28"/>
        </w:rPr>
        <w:t xml:space="preserve">Fig 27 principalele </w:t>
      </w:r>
      <w:r w:rsidR="00E22F2C" w:rsidRPr="00754A8F">
        <w:rPr>
          <w:sz w:val="28"/>
          <w:szCs w:val="28"/>
        </w:rPr>
        <w:t>direcții</w:t>
      </w:r>
      <w:r w:rsidRPr="00754A8F">
        <w:rPr>
          <w:sz w:val="28"/>
          <w:szCs w:val="28"/>
        </w:rPr>
        <w:t xml:space="preserve"> de structurare semantica</w:t>
      </w:r>
    </w:p>
    <w:p w14:paraId="342C36C5" w14:textId="77777777" w:rsidR="00844C66" w:rsidRPr="00754A8F" w:rsidRDefault="00844C66" w:rsidP="00844C66">
      <w:pPr>
        <w:pBdr>
          <w:bottom w:val="single" w:sz="4" w:space="1" w:color="auto"/>
        </w:pBdr>
        <w:rPr>
          <w:sz w:val="28"/>
          <w:szCs w:val="28"/>
        </w:rPr>
      </w:pPr>
    </w:p>
    <w:p w14:paraId="1F3E0054" w14:textId="25481809" w:rsidR="00844C66" w:rsidRPr="00754A8F" w:rsidRDefault="00844C66" w:rsidP="00844C66">
      <w:pPr>
        <w:pBdr>
          <w:bottom w:val="single" w:sz="4" w:space="1" w:color="auto"/>
        </w:pBdr>
        <w:rPr>
          <w:sz w:val="28"/>
          <w:szCs w:val="28"/>
        </w:rPr>
      </w:pPr>
      <w:r w:rsidRPr="00754A8F">
        <w:rPr>
          <w:noProof/>
          <w:sz w:val="28"/>
          <w:szCs w:val="28"/>
        </w:rPr>
        <w:drawing>
          <wp:inline distT="0" distB="0" distL="0" distR="0" wp14:anchorId="71459FBE" wp14:editId="390238C1">
            <wp:extent cx="5943600" cy="2703195"/>
            <wp:effectExtent l="0" t="0" r="0" b="190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03195"/>
                    </a:xfrm>
                    <a:prstGeom prst="rect">
                      <a:avLst/>
                    </a:prstGeom>
                    <a:noFill/>
                    <a:ln>
                      <a:noFill/>
                    </a:ln>
                  </pic:spPr>
                </pic:pic>
              </a:graphicData>
            </a:graphic>
          </wp:inline>
        </w:drawing>
      </w:r>
    </w:p>
    <w:p w14:paraId="289F6B69" w14:textId="05D08570" w:rsidR="00844C66" w:rsidRPr="00754A8F" w:rsidRDefault="00844C66" w:rsidP="00844C66">
      <w:pPr>
        <w:pBdr>
          <w:bottom w:val="single" w:sz="4" w:space="1" w:color="auto"/>
        </w:pBdr>
        <w:rPr>
          <w:sz w:val="28"/>
          <w:szCs w:val="28"/>
        </w:rPr>
      </w:pPr>
      <w:r w:rsidRPr="00754A8F">
        <w:rPr>
          <w:sz w:val="28"/>
          <w:szCs w:val="28"/>
        </w:rPr>
        <w:t xml:space="preserve">Traseu </w:t>
      </w:r>
      <w:r w:rsidR="00E22F2C" w:rsidRPr="00754A8F">
        <w:rPr>
          <w:sz w:val="28"/>
          <w:szCs w:val="28"/>
        </w:rPr>
        <w:t>inițiatic</w:t>
      </w:r>
      <w:r w:rsidRPr="00754A8F">
        <w:rPr>
          <w:sz w:val="28"/>
          <w:szCs w:val="28"/>
        </w:rPr>
        <w:t xml:space="preserve"> primul triplu fractolon</w:t>
      </w:r>
    </w:p>
    <w:p w14:paraId="06E86D45" w14:textId="335F35B5"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Programe de colaborare cu </w:t>
      </w:r>
      <w:r w:rsidR="00E22F2C" w:rsidRPr="00754A8F">
        <w:rPr>
          <w:sz w:val="28"/>
          <w:szCs w:val="28"/>
          <w:lang w:val="ro-RO"/>
        </w:rPr>
        <w:t>Unităţii</w:t>
      </w:r>
      <w:r w:rsidRPr="00754A8F">
        <w:rPr>
          <w:sz w:val="28"/>
          <w:szCs w:val="28"/>
          <w:lang w:val="ro-RO"/>
        </w:rPr>
        <w:t xml:space="preserve"> specializate de cercetare </w:t>
      </w:r>
      <w:r w:rsidR="00E22F2C" w:rsidRPr="00754A8F">
        <w:rPr>
          <w:sz w:val="28"/>
          <w:szCs w:val="28"/>
          <w:lang w:val="ro-RO"/>
        </w:rPr>
        <w:t>şi</w:t>
      </w:r>
      <w:r w:rsidRPr="00754A8F">
        <w:rPr>
          <w:sz w:val="28"/>
          <w:szCs w:val="28"/>
          <w:lang w:val="ro-RO"/>
        </w:rPr>
        <w:t xml:space="preserve"> </w:t>
      </w:r>
      <w:r w:rsidR="00E22F2C" w:rsidRPr="00754A8F">
        <w:rPr>
          <w:sz w:val="28"/>
          <w:szCs w:val="28"/>
          <w:lang w:val="ro-RO"/>
        </w:rPr>
        <w:t>educaţie</w:t>
      </w:r>
    </w:p>
    <w:p w14:paraId="1DB4A68B" w14:textId="6CA54AC8"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Programe de enrichment </w:t>
      </w:r>
      <w:r w:rsidR="00E22F2C" w:rsidRPr="00754A8F">
        <w:rPr>
          <w:sz w:val="28"/>
          <w:szCs w:val="28"/>
          <w:lang w:val="ro-RO"/>
        </w:rPr>
        <w:t>şi</w:t>
      </w:r>
      <w:r w:rsidRPr="00754A8F">
        <w:rPr>
          <w:sz w:val="28"/>
          <w:szCs w:val="28"/>
          <w:lang w:val="ro-RO"/>
        </w:rPr>
        <w:t xml:space="preserve"> cercetare </w:t>
      </w:r>
      <w:r w:rsidR="00E22F2C" w:rsidRPr="00754A8F">
        <w:rPr>
          <w:sz w:val="28"/>
          <w:szCs w:val="28"/>
          <w:lang w:val="ro-RO"/>
        </w:rPr>
        <w:t>avansată</w:t>
      </w:r>
    </w:p>
    <w:p w14:paraId="3665D7FF" w14:textId="3621232B"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Program de colaborare </w:t>
      </w:r>
      <w:r w:rsidR="00E22F2C" w:rsidRPr="00754A8F">
        <w:rPr>
          <w:sz w:val="28"/>
          <w:szCs w:val="28"/>
          <w:lang w:val="ro-RO"/>
        </w:rPr>
        <w:t>şi</w:t>
      </w:r>
      <w:r w:rsidRPr="00754A8F">
        <w:rPr>
          <w:sz w:val="28"/>
          <w:szCs w:val="28"/>
          <w:lang w:val="ro-RO"/>
        </w:rPr>
        <w:t xml:space="preserve"> studiu cu </w:t>
      </w:r>
      <w:r w:rsidR="00E22F2C" w:rsidRPr="00754A8F">
        <w:rPr>
          <w:sz w:val="28"/>
          <w:szCs w:val="28"/>
          <w:lang w:val="ro-RO"/>
        </w:rPr>
        <w:t>unităţi</w:t>
      </w:r>
      <w:r w:rsidRPr="00754A8F">
        <w:rPr>
          <w:sz w:val="28"/>
          <w:szCs w:val="28"/>
          <w:lang w:val="ro-RO"/>
        </w:rPr>
        <w:t xml:space="preserve"> avansate de </w:t>
      </w:r>
      <w:r w:rsidR="00E22F2C" w:rsidRPr="00754A8F">
        <w:rPr>
          <w:sz w:val="28"/>
          <w:szCs w:val="28"/>
          <w:lang w:val="ro-RO"/>
        </w:rPr>
        <w:t>educaţie</w:t>
      </w:r>
      <w:r w:rsidRPr="00754A8F">
        <w:rPr>
          <w:sz w:val="28"/>
          <w:szCs w:val="28"/>
          <w:lang w:val="ro-RO"/>
        </w:rPr>
        <w:t xml:space="preserve"> de nivel superior sau de cercetare </w:t>
      </w:r>
      <w:r w:rsidR="00E22F2C" w:rsidRPr="00754A8F">
        <w:rPr>
          <w:sz w:val="28"/>
          <w:szCs w:val="28"/>
          <w:lang w:val="ro-RO"/>
        </w:rPr>
        <w:t>ştiinţifică</w:t>
      </w:r>
    </w:p>
    <w:p w14:paraId="7C1C1FA2" w14:textId="7A95EA68"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lastRenderedPageBreak/>
        <w:t xml:space="preserve">Program de tratare istorica a </w:t>
      </w:r>
      <w:r w:rsidR="00E22F2C" w:rsidRPr="00754A8F">
        <w:rPr>
          <w:sz w:val="28"/>
          <w:szCs w:val="28"/>
          <w:lang w:val="ro-RO"/>
        </w:rPr>
        <w:t>evoluției</w:t>
      </w:r>
      <w:r w:rsidRPr="00754A8F">
        <w:rPr>
          <w:sz w:val="28"/>
          <w:szCs w:val="28"/>
          <w:lang w:val="ro-RO"/>
        </w:rPr>
        <w:t xml:space="preserve"> </w:t>
      </w:r>
      <w:r w:rsidR="00E22F2C" w:rsidRPr="00754A8F">
        <w:rPr>
          <w:sz w:val="28"/>
          <w:szCs w:val="28"/>
          <w:lang w:val="ro-RO"/>
        </w:rPr>
        <w:t>gândirii</w:t>
      </w:r>
      <w:r w:rsidRPr="00754A8F">
        <w:rPr>
          <w:sz w:val="28"/>
          <w:szCs w:val="28"/>
          <w:lang w:val="ro-RO"/>
        </w:rPr>
        <w:t xml:space="preserve"> umane si a </w:t>
      </w:r>
      <w:r w:rsidR="00E22F2C" w:rsidRPr="00754A8F">
        <w:rPr>
          <w:sz w:val="28"/>
          <w:szCs w:val="28"/>
          <w:lang w:val="ro-RO"/>
        </w:rPr>
        <w:t>dezvoltării</w:t>
      </w:r>
      <w:r w:rsidRPr="00754A8F">
        <w:rPr>
          <w:sz w:val="28"/>
          <w:szCs w:val="28"/>
          <w:lang w:val="ro-RO"/>
        </w:rPr>
        <w:t xml:space="preserve"> de noi concept</w:t>
      </w:r>
    </w:p>
    <w:p w14:paraId="5DF68D6D" w14:textId="3537FB28"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Drumuri </w:t>
      </w:r>
      <w:r w:rsidR="00E22F2C" w:rsidRPr="00754A8F">
        <w:rPr>
          <w:sz w:val="28"/>
          <w:szCs w:val="28"/>
          <w:lang w:val="ro-RO"/>
        </w:rPr>
        <w:t>inițiatice</w:t>
      </w:r>
      <w:r w:rsidRPr="00754A8F">
        <w:rPr>
          <w:sz w:val="28"/>
          <w:szCs w:val="28"/>
          <w:lang w:val="ro-RO"/>
        </w:rPr>
        <w:t xml:space="preserve"> in educare si autoeducare</w:t>
      </w:r>
    </w:p>
    <w:p w14:paraId="569C66F0" w14:textId="09396BB2" w:rsidR="00844C66" w:rsidRPr="00754A8F" w:rsidRDefault="00E22F2C" w:rsidP="00844C66">
      <w:pPr>
        <w:pStyle w:val="ListParagraph"/>
        <w:numPr>
          <w:ilvl w:val="0"/>
          <w:numId w:val="2"/>
        </w:numPr>
        <w:spacing w:after="200" w:line="276" w:lineRule="auto"/>
        <w:ind w:left="900" w:hanging="540"/>
        <w:rPr>
          <w:sz w:val="28"/>
          <w:szCs w:val="28"/>
          <w:lang w:val="ro-RO"/>
        </w:rPr>
      </w:pPr>
      <w:r w:rsidRPr="00754A8F">
        <w:rPr>
          <w:sz w:val="28"/>
          <w:szCs w:val="28"/>
          <w:lang w:val="ro-RO"/>
        </w:rPr>
        <w:t>Relația</w:t>
      </w:r>
      <w:r w:rsidR="00844C66" w:rsidRPr="00754A8F">
        <w:rPr>
          <w:sz w:val="28"/>
          <w:szCs w:val="28"/>
          <w:lang w:val="ro-RO"/>
        </w:rPr>
        <w:t xml:space="preserve"> maestru-discipol, sistemul de centuri colorate in dezvoltarea </w:t>
      </w:r>
      <w:r w:rsidRPr="00754A8F">
        <w:rPr>
          <w:sz w:val="28"/>
          <w:szCs w:val="28"/>
          <w:lang w:val="ro-RO"/>
        </w:rPr>
        <w:t>cunoașterii</w:t>
      </w:r>
      <w:r w:rsidR="00844C66" w:rsidRPr="00754A8F">
        <w:rPr>
          <w:sz w:val="28"/>
          <w:szCs w:val="28"/>
          <w:lang w:val="ro-RO"/>
        </w:rPr>
        <w:t xml:space="preserve"> si auto-</w:t>
      </w:r>
      <w:r w:rsidRPr="00754A8F">
        <w:rPr>
          <w:sz w:val="28"/>
          <w:szCs w:val="28"/>
          <w:lang w:val="ro-RO"/>
        </w:rPr>
        <w:t>cunoașterii</w:t>
      </w:r>
    </w:p>
    <w:p w14:paraId="4925E4F2" w14:textId="77777777"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Lucrul in echipe pentru realizarea unor obiective specializate</w:t>
      </w:r>
    </w:p>
    <w:p w14:paraId="4DCCF6FF" w14:textId="5D92B1B7"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Analizarea si dezbaterea asupra unor </w:t>
      </w:r>
      <w:r w:rsidR="00E22F2C" w:rsidRPr="00754A8F">
        <w:rPr>
          <w:sz w:val="28"/>
          <w:szCs w:val="28"/>
          <w:lang w:val="ro-RO"/>
        </w:rPr>
        <w:t>realități</w:t>
      </w:r>
      <w:r w:rsidRPr="00754A8F">
        <w:rPr>
          <w:sz w:val="28"/>
          <w:szCs w:val="28"/>
          <w:lang w:val="ro-RO"/>
        </w:rPr>
        <w:t xml:space="preserve"> prezente sau trecute si determinarea cauzala a </w:t>
      </w:r>
      <w:r w:rsidR="00E22F2C" w:rsidRPr="00754A8F">
        <w:rPr>
          <w:sz w:val="28"/>
          <w:szCs w:val="28"/>
          <w:lang w:val="ro-RO"/>
        </w:rPr>
        <w:t>evoluției</w:t>
      </w:r>
      <w:r w:rsidRPr="00754A8F">
        <w:rPr>
          <w:sz w:val="28"/>
          <w:szCs w:val="28"/>
          <w:lang w:val="ro-RO"/>
        </w:rPr>
        <w:t xml:space="preserve"> evenimentelor</w:t>
      </w:r>
    </w:p>
    <w:p w14:paraId="4B2C81BB" w14:textId="4A093F28"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Redescoperirea unor idei vechi ce </w:t>
      </w:r>
      <w:r w:rsidR="00E22F2C" w:rsidRPr="00754A8F">
        <w:rPr>
          <w:sz w:val="28"/>
          <w:szCs w:val="28"/>
          <w:lang w:val="ro-RO"/>
        </w:rPr>
        <w:t>capătă</w:t>
      </w:r>
      <w:r w:rsidRPr="00754A8F">
        <w:rPr>
          <w:sz w:val="28"/>
          <w:szCs w:val="28"/>
          <w:lang w:val="ro-RO"/>
        </w:rPr>
        <w:t xml:space="preserve"> noi valente in contextul prezent si devin importante</w:t>
      </w:r>
    </w:p>
    <w:p w14:paraId="0579CEC2" w14:textId="77777777"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Ateliere creative, experimentale si de descoperire si inovare</w:t>
      </w:r>
    </w:p>
    <w:p w14:paraId="2CFDAA91" w14:textId="0041F925"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Antrenarea </w:t>
      </w:r>
      <w:r w:rsidR="00E22F2C" w:rsidRPr="00754A8F">
        <w:rPr>
          <w:sz w:val="28"/>
          <w:szCs w:val="28"/>
          <w:lang w:val="ro-RO"/>
        </w:rPr>
        <w:t>gândirii</w:t>
      </w:r>
      <w:r w:rsidRPr="00754A8F">
        <w:rPr>
          <w:sz w:val="28"/>
          <w:szCs w:val="28"/>
          <w:lang w:val="ro-RO"/>
        </w:rPr>
        <w:t xml:space="preserve"> prin analize, descoperiri, experimente de laborator si analizarea rezultatelor, studiul naturii pe diferite nivele de </w:t>
      </w:r>
      <w:r w:rsidR="00E22F2C" w:rsidRPr="00754A8F">
        <w:rPr>
          <w:sz w:val="28"/>
          <w:szCs w:val="28"/>
          <w:lang w:val="ro-RO"/>
        </w:rPr>
        <w:t>granulație</w:t>
      </w:r>
      <w:r w:rsidRPr="00754A8F">
        <w:rPr>
          <w:sz w:val="28"/>
          <w:szCs w:val="28"/>
          <w:lang w:val="ro-RO"/>
        </w:rPr>
        <w:t xml:space="preserve"> a </w:t>
      </w:r>
      <w:r w:rsidR="00E22F2C" w:rsidRPr="00754A8F">
        <w:rPr>
          <w:sz w:val="28"/>
          <w:szCs w:val="28"/>
          <w:lang w:val="ro-RO"/>
        </w:rPr>
        <w:t>observației</w:t>
      </w:r>
    </w:p>
    <w:p w14:paraId="1A853819" w14:textId="2458D2DC"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Interpretarea </w:t>
      </w:r>
      <w:r w:rsidR="00E22F2C" w:rsidRPr="00754A8F">
        <w:rPr>
          <w:sz w:val="28"/>
          <w:szCs w:val="28"/>
          <w:lang w:val="ro-RO"/>
        </w:rPr>
        <w:t>realităţii</w:t>
      </w:r>
      <w:r w:rsidRPr="00754A8F">
        <w:rPr>
          <w:sz w:val="28"/>
          <w:szCs w:val="28"/>
          <w:lang w:val="ro-RO"/>
        </w:rPr>
        <w:t xml:space="preserve"> prin perspectiva instrumentului de </w:t>
      </w:r>
      <w:r w:rsidR="00E22F2C" w:rsidRPr="00754A8F">
        <w:rPr>
          <w:sz w:val="28"/>
          <w:szCs w:val="28"/>
          <w:lang w:val="ro-RO"/>
        </w:rPr>
        <w:t>observație</w:t>
      </w:r>
      <w:r w:rsidRPr="00754A8F">
        <w:rPr>
          <w:sz w:val="28"/>
          <w:szCs w:val="28"/>
          <w:lang w:val="ro-RO"/>
        </w:rPr>
        <w:t xml:space="preserve"> si analiza</w:t>
      </w:r>
    </w:p>
    <w:p w14:paraId="03C5CC23" w14:textId="0E8B4855"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Rafinarea instrumentelor de </w:t>
      </w:r>
      <w:r w:rsidR="00E22F2C" w:rsidRPr="00754A8F">
        <w:rPr>
          <w:sz w:val="28"/>
          <w:szCs w:val="28"/>
          <w:lang w:val="ro-RO"/>
        </w:rPr>
        <w:t>gândire</w:t>
      </w:r>
      <w:r w:rsidRPr="00754A8F">
        <w:rPr>
          <w:sz w:val="28"/>
          <w:szCs w:val="28"/>
          <w:lang w:val="ro-RO"/>
        </w:rPr>
        <w:t xml:space="preserve"> si analizare</w:t>
      </w:r>
    </w:p>
    <w:p w14:paraId="5634FEE7" w14:textId="4754CF3F"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Trepte de introducere in domeniile de </w:t>
      </w:r>
      <w:r w:rsidR="00E22F2C" w:rsidRPr="00754A8F">
        <w:rPr>
          <w:sz w:val="28"/>
          <w:szCs w:val="28"/>
          <w:lang w:val="ro-RO"/>
        </w:rPr>
        <w:t>cunoaștere</w:t>
      </w:r>
      <w:r w:rsidRPr="00754A8F">
        <w:rPr>
          <w:sz w:val="28"/>
          <w:szCs w:val="28"/>
          <w:lang w:val="ro-RO"/>
        </w:rPr>
        <w:t xml:space="preserve"> </w:t>
      </w:r>
      <w:r w:rsidR="00E22F2C" w:rsidRPr="00754A8F">
        <w:rPr>
          <w:sz w:val="28"/>
          <w:szCs w:val="28"/>
          <w:lang w:val="ro-RO"/>
        </w:rPr>
        <w:t>corespunzătoare</w:t>
      </w:r>
      <w:r w:rsidRPr="00754A8F">
        <w:rPr>
          <w:sz w:val="28"/>
          <w:szCs w:val="28"/>
          <w:lang w:val="ro-RO"/>
        </w:rPr>
        <w:t xml:space="preserve"> puterii de </w:t>
      </w:r>
      <w:r w:rsidR="00E22F2C" w:rsidRPr="00754A8F">
        <w:rPr>
          <w:sz w:val="28"/>
          <w:szCs w:val="28"/>
          <w:lang w:val="ro-RO"/>
        </w:rPr>
        <w:t>înțelegere</w:t>
      </w:r>
      <w:r w:rsidRPr="00754A8F">
        <w:rPr>
          <w:sz w:val="28"/>
          <w:szCs w:val="28"/>
          <w:lang w:val="ro-RO"/>
        </w:rPr>
        <w:t xml:space="preserve"> a elevilor si nivelului lor de interes</w:t>
      </w:r>
    </w:p>
    <w:p w14:paraId="4A23D9DB" w14:textId="5205CA77"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Program de emitere de ipoteze in urma </w:t>
      </w:r>
      <w:r w:rsidR="00E22F2C" w:rsidRPr="00754A8F">
        <w:rPr>
          <w:sz w:val="28"/>
          <w:szCs w:val="28"/>
          <w:lang w:val="ro-RO"/>
        </w:rPr>
        <w:t>observațiilor</w:t>
      </w:r>
      <w:r w:rsidRPr="00754A8F">
        <w:rPr>
          <w:sz w:val="28"/>
          <w:szCs w:val="28"/>
          <w:lang w:val="ro-RO"/>
        </w:rPr>
        <w:t xml:space="preserve"> si experimentelor</w:t>
      </w:r>
    </w:p>
    <w:p w14:paraId="5C697CA6" w14:textId="77777777"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Ateliere creative, experimentale si de descoperire si inovare</w:t>
      </w:r>
    </w:p>
    <w:p w14:paraId="55DFE131" w14:textId="424A4C48"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Program de tratare istorica a </w:t>
      </w:r>
      <w:r w:rsidR="00E22F2C" w:rsidRPr="00754A8F">
        <w:rPr>
          <w:sz w:val="28"/>
          <w:szCs w:val="28"/>
          <w:lang w:val="ro-RO"/>
        </w:rPr>
        <w:t>evoluției</w:t>
      </w:r>
      <w:r w:rsidRPr="00754A8F">
        <w:rPr>
          <w:sz w:val="28"/>
          <w:szCs w:val="28"/>
          <w:lang w:val="ro-RO"/>
        </w:rPr>
        <w:t xml:space="preserve"> </w:t>
      </w:r>
      <w:r w:rsidR="00E22F2C" w:rsidRPr="00754A8F">
        <w:rPr>
          <w:sz w:val="28"/>
          <w:szCs w:val="28"/>
          <w:lang w:val="ro-RO"/>
        </w:rPr>
        <w:t>gândirii</w:t>
      </w:r>
      <w:r w:rsidRPr="00754A8F">
        <w:rPr>
          <w:sz w:val="28"/>
          <w:szCs w:val="28"/>
          <w:lang w:val="ro-RO"/>
        </w:rPr>
        <w:t xml:space="preserve"> umane si a </w:t>
      </w:r>
      <w:r w:rsidR="00E22F2C" w:rsidRPr="00754A8F">
        <w:rPr>
          <w:sz w:val="28"/>
          <w:szCs w:val="28"/>
          <w:lang w:val="ro-RO"/>
        </w:rPr>
        <w:t>dezvoltării</w:t>
      </w:r>
      <w:r w:rsidRPr="00754A8F">
        <w:rPr>
          <w:sz w:val="28"/>
          <w:szCs w:val="28"/>
          <w:lang w:val="ro-RO"/>
        </w:rPr>
        <w:t xml:space="preserve"> de noi concepte</w:t>
      </w:r>
    </w:p>
    <w:p w14:paraId="08CEFC6E" w14:textId="10E29A80"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Redescoperirea unor idei vechi ce </w:t>
      </w:r>
      <w:r w:rsidR="00E22F2C" w:rsidRPr="00754A8F">
        <w:rPr>
          <w:sz w:val="28"/>
          <w:szCs w:val="28"/>
          <w:lang w:val="ro-RO"/>
        </w:rPr>
        <w:t>capătă</w:t>
      </w:r>
      <w:r w:rsidRPr="00754A8F">
        <w:rPr>
          <w:sz w:val="28"/>
          <w:szCs w:val="28"/>
          <w:lang w:val="ro-RO"/>
        </w:rPr>
        <w:t xml:space="preserve"> noi valente in contextul prezent si devin importante</w:t>
      </w:r>
    </w:p>
    <w:p w14:paraId="07B6C375" w14:textId="4BF20C3A"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Descifrarea si reproducerea paternurilor naturii in </w:t>
      </w:r>
      <w:r w:rsidR="00E22F2C" w:rsidRPr="00754A8F">
        <w:rPr>
          <w:sz w:val="28"/>
          <w:szCs w:val="28"/>
          <w:lang w:val="ro-RO"/>
        </w:rPr>
        <w:t>inovații</w:t>
      </w:r>
      <w:r w:rsidRPr="00754A8F">
        <w:rPr>
          <w:sz w:val="28"/>
          <w:szCs w:val="28"/>
          <w:lang w:val="ro-RO"/>
        </w:rPr>
        <w:t xml:space="preserve"> pe diferite </w:t>
      </w:r>
      <w:r w:rsidR="00E22F2C" w:rsidRPr="00754A8F">
        <w:rPr>
          <w:sz w:val="28"/>
          <w:szCs w:val="28"/>
          <w:lang w:val="ro-RO"/>
        </w:rPr>
        <w:t>direcții</w:t>
      </w:r>
    </w:p>
    <w:p w14:paraId="09751B86" w14:textId="259DB674"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Antrenarea </w:t>
      </w:r>
      <w:r w:rsidR="00E22F2C" w:rsidRPr="00754A8F">
        <w:rPr>
          <w:sz w:val="28"/>
          <w:szCs w:val="28"/>
          <w:lang w:val="ro-RO"/>
        </w:rPr>
        <w:t>gândirii</w:t>
      </w:r>
      <w:r w:rsidRPr="00754A8F">
        <w:rPr>
          <w:sz w:val="28"/>
          <w:szCs w:val="28"/>
          <w:lang w:val="ro-RO"/>
        </w:rPr>
        <w:t xml:space="preserve"> prin analize, descoperiri, experimente de laborator si analizarea rezultatelor, studiul naturii pe diferite nivele de </w:t>
      </w:r>
      <w:r w:rsidR="00E22F2C" w:rsidRPr="00754A8F">
        <w:rPr>
          <w:sz w:val="28"/>
          <w:szCs w:val="28"/>
          <w:lang w:val="ro-RO"/>
        </w:rPr>
        <w:t>granulație</w:t>
      </w:r>
      <w:r w:rsidRPr="00754A8F">
        <w:rPr>
          <w:sz w:val="28"/>
          <w:szCs w:val="28"/>
          <w:lang w:val="ro-RO"/>
        </w:rPr>
        <w:t xml:space="preserve"> a </w:t>
      </w:r>
      <w:r w:rsidR="00E22F2C" w:rsidRPr="00754A8F">
        <w:rPr>
          <w:sz w:val="28"/>
          <w:szCs w:val="28"/>
          <w:lang w:val="ro-RO"/>
        </w:rPr>
        <w:t>observației</w:t>
      </w:r>
    </w:p>
    <w:p w14:paraId="6CADAA1C" w14:textId="77777777"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Descoperirea mecanismelor interne umane si a modului de generare</w:t>
      </w:r>
    </w:p>
    <w:p w14:paraId="5D63EA7B" w14:textId="45A79703"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Program de </w:t>
      </w:r>
      <w:r w:rsidR="00E22F2C" w:rsidRPr="00754A8F">
        <w:rPr>
          <w:sz w:val="28"/>
          <w:szCs w:val="28"/>
          <w:lang w:val="ro-RO"/>
        </w:rPr>
        <w:t>autocunoaștere</w:t>
      </w:r>
      <w:r w:rsidRPr="00754A8F">
        <w:rPr>
          <w:sz w:val="28"/>
          <w:szCs w:val="28"/>
          <w:lang w:val="ro-RO"/>
        </w:rPr>
        <w:t xml:space="preserve"> si autogestionare si dezvoltare a propriilor </w:t>
      </w:r>
      <w:r w:rsidR="00E22F2C" w:rsidRPr="00754A8F">
        <w:rPr>
          <w:sz w:val="28"/>
          <w:szCs w:val="28"/>
          <w:lang w:val="ro-RO"/>
        </w:rPr>
        <w:t>abilităţi</w:t>
      </w:r>
    </w:p>
    <w:p w14:paraId="5D2769B1" w14:textId="7B3E3410"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lastRenderedPageBreak/>
        <w:t xml:space="preserve">Stiluri de </w:t>
      </w:r>
      <w:r w:rsidR="00E22F2C" w:rsidRPr="00754A8F">
        <w:rPr>
          <w:sz w:val="28"/>
          <w:szCs w:val="28"/>
          <w:lang w:val="ro-RO"/>
        </w:rPr>
        <w:t>învăţare</w:t>
      </w:r>
      <w:r w:rsidRPr="00754A8F">
        <w:rPr>
          <w:sz w:val="28"/>
          <w:szCs w:val="28"/>
          <w:lang w:val="ro-RO"/>
        </w:rPr>
        <w:t>, temperamente, tipologii sociale</w:t>
      </w:r>
    </w:p>
    <w:p w14:paraId="4C0E928D" w14:textId="6BDBD847" w:rsidR="00844C66" w:rsidRPr="00754A8F" w:rsidRDefault="00E22F2C" w:rsidP="00844C66">
      <w:pPr>
        <w:pStyle w:val="ListParagraph"/>
        <w:numPr>
          <w:ilvl w:val="0"/>
          <w:numId w:val="2"/>
        </w:numPr>
        <w:spacing w:after="200" w:line="276" w:lineRule="auto"/>
        <w:ind w:left="900" w:hanging="540"/>
        <w:rPr>
          <w:sz w:val="28"/>
          <w:szCs w:val="28"/>
          <w:lang w:val="ro-RO"/>
        </w:rPr>
      </w:pPr>
      <w:r w:rsidRPr="00754A8F">
        <w:rPr>
          <w:sz w:val="28"/>
          <w:szCs w:val="28"/>
          <w:lang w:val="ro-RO"/>
        </w:rPr>
        <w:t>Cunoașterea</w:t>
      </w:r>
      <w:r w:rsidR="00844C66" w:rsidRPr="00754A8F">
        <w:rPr>
          <w:sz w:val="28"/>
          <w:szCs w:val="28"/>
          <w:lang w:val="ro-RO"/>
        </w:rPr>
        <w:t xml:space="preserve"> </w:t>
      </w:r>
      <w:r w:rsidRPr="00754A8F">
        <w:rPr>
          <w:sz w:val="28"/>
          <w:szCs w:val="28"/>
          <w:lang w:val="ro-RO"/>
        </w:rPr>
        <w:t>ființei</w:t>
      </w:r>
      <w:r w:rsidR="00844C66" w:rsidRPr="00754A8F">
        <w:rPr>
          <w:sz w:val="28"/>
          <w:szCs w:val="28"/>
          <w:lang w:val="ro-RO"/>
        </w:rPr>
        <w:t xml:space="preserve"> umane din punct de vedere biologic, biochimic, </w:t>
      </w:r>
      <w:r w:rsidRPr="00754A8F">
        <w:rPr>
          <w:sz w:val="28"/>
          <w:szCs w:val="28"/>
          <w:lang w:val="ro-RO"/>
        </w:rPr>
        <w:t>informațional</w:t>
      </w:r>
      <w:r w:rsidR="00844C66" w:rsidRPr="00754A8F">
        <w:rPr>
          <w:sz w:val="28"/>
          <w:szCs w:val="28"/>
          <w:lang w:val="ro-RO"/>
        </w:rPr>
        <w:t>, social, ecosistemic, rolul omului in natura</w:t>
      </w:r>
    </w:p>
    <w:p w14:paraId="66191099" w14:textId="1B633390"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Programe destinate </w:t>
      </w:r>
      <w:r w:rsidR="00E22F2C" w:rsidRPr="00754A8F">
        <w:rPr>
          <w:sz w:val="28"/>
          <w:szCs w:val="28"/>
          <w:lang w:val="ro-RO"/>
        </w:rPr>
        <w:t>depășirii</w:t>
      </w:r>
      <w:r w:rsidRPr="00754A8F">
        <w:rPr>
          <w:sz w:val="28"/>
          <w:szCs w:val="28"/>
          <w:lang w:val="ro-RO"/>
        </w:rPr>
        <w:t xml:space="preserve"> limitelor personale prin antrenamente individualizate sau pe grupuri mici</w:t>
      </w:r>
    </w:p>
    <w:p w14:paraId="6A9EB491" w14:textId="07225017" w:rsidR="00844C66" w:rsidRPr="00754A8F" w:rsidRDefault="00E22F2C" w:rsidP="00844C66">
      <w:pPr>
        <w:pStyle w:val="ListParagraph"/>
        <w:numPr>
          <w:ilvl w:val="0"/>
          <w:numId w:val="2"/>
        </w:numPr>
        <w:spacing w:after="200" w:line="276" w:lineRule="auto"/>
        <w:ind w:left="900" w:hanging="540"/>
        <w:rPr>
          <w:sz w:val="28"/>
          <w:szCs w:val="28"/>
          <w:lang w:val="ro-RO"/>
        </w:rPr>
      </w:pPr>
      <w:r w:rsidRPr="00754A8F">
        <w:rPr>
          <w:sz w:val="28"/>
          <w:szCs w:val="28"/>
          <w:lang w:val="ro-RO"/>
        </w:rPr>
        <w:t>Relația</w:t>
      </w:r>
      <w:r w:rsidR="00844C66" w:rsidRPr="00754A8F">
        <w:rPr>
          <w:sz w:val="28"/>
          <w:szCs w:val="28"/>
          <w:lang w:val="ro-RO"/>
        </w:rPr>
        <w:t xml:space="preserve"> maestru-discipol, sistemul de centuri colorate in dezvoltarea </w:t>
      </w:r>
      <w:r w:rsidRPr="00754A8F">
        <w:rPr>
          <w:sz w:val="28"/>
          <w:szCs w:val="28"/>
          <w:lang w:val="ro-RO"/>
        </w:rPr>
        <w:t>cunoașterii</w:t>
      </w:r>
      <w:r w:rsidR="00844C66" w:rsidRPr="00754A8F">
        <w:rPr>
          <w:sz w:val="28"/>
          <w:szCs w:val="28"/>
          <w:lang w:val="ro-RO"/>
        </w:rPr>
        <w:t xml:space="preserve"> si auto-</w:t>
      </w:r>
      <w:r w:rsidRPr="00754A8F">
        <w:rPr>
          <w:sz w:val="28"/>
          <w:szCs w:val="28"/>
          <w:lang w:val="ro-RO"/>
        </w:rPr>
        <w:t>cunoașterii</w:t>
      </w:r>
    </w:p>
    <w:p w14:paraId="65820999" w14:textId="4B19AAA8" w:rsidR="00844C66" w:rsidRPr="00754A8F" w:rsidRDefault="00E22F2C" w:rsidP="00844C66">
      <w:pPr>
        <w:pStyle w:val="ListParagraph"/>
        <w:numPr>
          <w:ilvl w:val="0"/>
          <w:numId w:val="2"/>
        </w:numPr>
        <w:spacing w:after="200" w:line="276" w:lineRule="auto"/>
        <w:ind w:left="900" w:hanging="540"/>
        <w:rPr>
          <w:sz w:val="28"/>
          <w:szCs w:val="28"/>
          <w:lang w:val="ro-RO"/>
        </w:rPr>
      </w:pPr>
      <w:r w:rsidRPr="00754A8F">
        <w:rPr>
          <w:sz w:val="28"/>
          <w:szCs w:val="28"/>
          <w:lang w:val="ro-RO"/>
        </w:rPr>
        <w:t>Direcționarea</w:t>
      </w:r>
      <w:r w:rsidR="00844C66" w:rsidRPr="00754A8F">
        <w:rPr>
          <w:sz w:val="28"/>
          <w:szCs w:val="28"/>
          <w:lang w:val="ro-RO"/>
        </w:rPr>
        <w:t xml:space="preserve"> </w:t>
      </w:r>
      <w:r w:rsidRPr="00754A8F">
        <w:rPr>
          <w:sz w:val="28"/>
          <w:szCs w:val="28"/>
          <w:lang w:val="ro-RO"/>
        </w:rPr>
        <w:t>către</w:t>
      </w:r>
      <w:r w:rsidR="00844C66" w:rsidRPr="00754A8F">
        <w:rPr>
          <w:sz w:val="28"/>
          <w:szCs w:val="28"/>
          <w:lang w:val="ro-RO"/>
        </w:rPr>
        <w:t xml:space="preserve"> sursele autentice de </w:t>
      </w:r>
      <w:r w:rsidRPr="00754A8F">
        <w:rPr>
          <w:sz w:val="28"/>
          <w:szCs w:val="28"/>
          <w:lang w:val="ro-RO"/>
        </w:rPr>
        <w:t>cunoaștere</w:t>
      </w:r>
      <w:r w:rsidR="00844C66" w:rsidRPr="00754A8F">
        <w:rPr>
          <w:sz w:val="28"/>
          <w:szCs w:val="28"/>
          <w:lang w:val="ro-RO"/>
        </w:rPr>
        <w:t xml:space="preserve"> in diferite domenii</w:t>
      </w:r>
    </w:p>
    <w:p w14:paraId="48B71423" w14:textId="1E6F6B39"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Ateliere de inovare tehnologica </w:t>
      </w:r>
      <w:r w:rsidR="00E22F2C" w:rsidRPr="00754A8F">
        <w:rPr>
          <w:sz w:val="28"/>
          <w:szCs w:val="28"/>
          <w:lang w:val="ro-RO"/>
        </w:rPr>
        <w:t>neinvazivă</w:t>
      </w:r>
      <w:r w:rsidRPr="00754A8F">
        <w:rPr>
          <w:sz w:val="28"/>
          <w:szCs w:val="28"/>
          <w:lang w:val="ro-RO"/>
        </w:rPr>
        <w:t xml:space="preserve">, studierea </w:t>
      </w:r>
      <w:r w:rsidR="00E22F2C" w:rsidRPr="00754A8F">
        <w:rPr>
          <w:sz w:val="28"/>
          <w:szCs w:val="28"/>
          <w:lang w:val="ro-RO"/>
        </w:rPr>
        <w:t>complexității</w:t>
      </w:r>
      <w:r w:rsidRPr="00754A8F">
        <w:rPr>
          <w:sz w:val="28"/>
          <w:szCs w:val="28"/>
          <w:lang w:val="ro-RO"/>
        </w:rPr>
        <w:t xml:space="preserve"> posibilelor </w:t>
      </w:r>
      <w:r w:rsidR="00E22F2C" w:rsidRPr="00754A8F">
        <w:rPr>
          <w:sz w:val="28"/>
          <w:szCs w:val="28"/>
          <w:lang w:val="ro-RO"/>
        </w:rPr>
        <w:t>consecințe</w:t>
      </w:r>
      <w:r w:rsidRPr="00754A8F">
        <w:rPr>
          <w:sz w:val="28"/>
          <w:szCs w:val="28"/>
          <w:lang w:val="ro-RO"/>
        </w:rPr>
        <w:t xml:space="preserve"> asupra echilibrului si </w:t>
      </w:r>
      <w:r w:rsidR="00E22F2C" w:rsidRPr="00754A8F">
        <w:rPr>
          <w:sz w:val="28"/>
          <w:szCs w:val="28"/>
          <w:lang w:val="ro-RO"/>
        </w:rPr>
        <w:t>sustenabilității</w:t>
      </w:r>
      <w:r w:rsidRPr="00754A8F">
        <w:rPr>
          <w:sz w:val="28"/>
          <w:szCs w:val="28"/>
          <w:lang w:val="ro-RO"/>
        </w:rPr>
        <w:t xml:space="preserve"> generale a mediului</w:t>
      </w:r>
    </w:p>
    <w:p w14:paraId="328C6F96" w14:textId="2BBADF88"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Descifrarea si reproducerea paternurilor naturii in </w:t>
      </w:r>
      <w:r w:rsidR="00E22F2C" w:rsidRPr="00754A8F">
        <w:rPr>
          <w:sz w:val="28"/>
          <w:szCs w:val="28"/>
          <w:lang w:val="ro-RO"/>
        </w:rPr>
        <w:t>inovații</w:t>
      </w:r>
      <w:r w:rsidRPr="00754A8F">
        <w:rPr>
          <w:sz w:val="28"/>
          <w:szCs w:val="28"/>
          <w:lang w:val="ro-RO"/>
        </w:rPr>
        <w:t xml:space="preserve"> pe diferite </w:t>
      </w:r>
      <w:r w:rsidR="00E22F2C" w:rsidRPr="00754A8F">
        <w:rPr>
          <w:sz w:val="28"/>
          <w:szCs w:val="28"/>
          <w:lang w:val="ro-RO"/>
        </w:rPr>
        <w:t>direcții</w:t>
      </w:r>
    </w:p>
    <w:p w14:paraId="50A1A469" w14:textId="77777777"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Ateliere creative, experimentale si de descoperire si inovare</w:t>
      </w:r>
    </w:p>
    <w:p w14:paraId="642D1E98" w14:textId="0D41E25F"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Cercuri de cercetare colaborative cu </w:t>
      </w:r>
      <w:r w:rsidR="00E22F2C" w:rsidRPr="00754A8F">
        <w:rPr>
          <w:sz w:val="28"/>
          <w:szCs w:val="28"/>
          <w:lang w:val="ro-RO"/>
        </w:rPr>
        <w:t>instituții</w:t>
      </w:r>
      <w:r w:rsidRPr="00754A8F">
        <w:rPr>
          <w:sz w:val="28"/>
          <w:szCs w:val="28"/>
          <w:lang w:val="ro-RO"/>
        </w:rPr>
        <w:t xml:space="preserve"> specializate</w:t>
      </w:r>
    </w:p>
    <w:p w14:paraId="31FB8DE1" w14:textId="1E12A032"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Programe cu credite valabile in </w:t>
      </w:r>
      <w:r w:rsidR="00E22F2C" w:rsidRPr="00754A8F">
        <w:rPr>
          <w:sz w:val="28"/>
          <w:szCs w:val="28"/>
          <w:lang w:val="ro-RO"/>
        </w:rPr>
        <w:t>educația</w:t>
      </w:r>
      <w:r w:rsidRPr="00754A8F">
        <w:rPr>
          <w:sz w:val="28"/>
          <w:szCs w:val="28"/>
          <w:lang w:val="ro-RO"/>
        </w:rPr>
        <w:t xml:space="preserve"> de nivel superior</w:t>
      </w:r>
    </w:p>
    <w:p w14:paraId="1A7EB05B" w14:textId="77777777"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Programe de enrichment si cercetare avansata</w:t>
      </w:r>
    </w:p>
    <w:p w14:paraId="09404EB5" w14:textId="60610232"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Forumuri specializate de tip </w:t>
      </w:r>
      <w:r w:rsidR="00E22F2C" w:rsidRPr="00754A8F">
        <w:rPr>
          <w:sz w:val="28"/>
          <w:szCs w:val="28"/>
          <w:lang w:val="ro-RO"/>
        </w:rPr>
        <w:t>științific</w:t>
      </w:r>
      <w:r w:rsidRPr="00754A8F">
        <w:rPr>
          <w:sz w:val="28"/>
          <w:szCs w:val="28"/>
          <w:lang w:val="ro-RO"/>
        </w:rPr>
        <w:t xml:space="preserve"> cu colaborare </w:t>
      </w:r>
      <w:r w:rsidR="00E22F2C" w:rsidRPr="00754A8F">
        <w:rPr>
          <w:sz w:val="28"/>
          <w:szCs w:val="28"/>
          <w:lang w:val="ro-RO"/>
        </w:rPr>
        <w:t>internațională</w:t>
      </w:r>
    </w:p>
    <w:p w14:paraId="03181959" w14:textId="77777777"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Program de mentorat de tip centuri colorate in care se produce educarea peer to peer</w:t>
      </w:r>
    </w:p>
    <w:p w14:paraId="4E912986" w14:textId="3CDE5C09"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Etape de </w:t>
      </w:r>
      <w:r w:rsidR="00E22F2C" w:rsidRPr="00754A8F">
        <w:rPr>
          <w:sz w:val="28"/>
          <w:szCs w:val="28"/>
          <w:lang w:val="ro-RO"/>
        </w:rPr>
        <w:t>inițiere</w:t>
      </w:r>
      <w:r w:rsidRPr="00754A8F">
        <w:rPr>
          <w:sz w:val="28"/>
          <w:szCs w:val="28"/>
          <w:lang w:val="ro-RO"/>
        </w:rPr>
        <w:t xml:space="preserve"> si complexificare a </w:t>
      </w:r>
      <w:r w:rsidR="00E22F2C" w:rsidRPr="00754A8F">
        <w:rPr>
          <w:sz w:val="28"/>
          <w:szCs w:val="28"/>
          <w:lang w:val="ro-RO"/>
        </w:rPr>
        <w:t>gândirii</w:t>
      </w:r>
      <w:r w:rsidRPr="00754A8F">
        <w:rPr>
          <w:sz w:val="28"/>
          <w:szCs w:val="28"/>
          <w:lang w:val="ro-RO"/>
        </w:rPr>
        <w:t xml:space="preserve"> si </w:t>
      </w:r>
      <w:r w:rsidR="00E22F2C" w:rsidRPr="00754A8F">
        <w:rPr>
          <w:sz w:val="28"/>
          <w:szCs w:val="28"/>
          <w:lang w:val="ro-RO"/>
        </w:rPr>
        <w:t>raționamentului</w:t>
      </w:r>
    </w:p>
    <w:p w14:paraId="31F2CA62" w14:textId="2C3DC72B"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Trepte de introducere in domeniile de </w:t>
      </w:r>
      <w:r w:rsidR="00E22F2C" w:rsidRPr="00754A8F">
        <w:rPr>
          <w:sz w:val="28"/>
          <w:szCs w:val="28"/>
          <w:lang w:val="ro-RO"/>
        </w:rPr>
        <w:t>cunoaștere</w:t>
      </w:r>
      <w:r w:rsidRPr="00754A8F">
        <w:rPr>
          <w:sz w:val="28"/>
          <w:szCs w:val="28"/>
          <w:lang w:val="ro-RO"/>
        </w:rPr>
        <w:t xml:space="preserve"> </w:t>
      </w:r>
      <w:r w:rsidR="00E22F2C" w:rsidRPr="00754A8F">
        <w:rPr>
          <w:sz w:val="28"/>
          <w:szCs w:val="28"/>
          <w:lang w:val="ro-RO"/>
        </w:rPr>
        <w:t>corespunzătoare</w:t>
      </w:r>
      <w:r w:rsidRPr="00754A8F">
        <w:rPr>
          <w:sz w:val="28"/>
          <w:szCs w:val="28"/>
          <w:lang w:val="ro-RO"/>
        </w:rPr>
        <w:t xml:space="preserve"> puterii de </w:t>
      </w:r>
      <w:r w:rsidR="00E22F2C" w:rsidRPr="00754A8F">
        <w:rPr>
          <w:sz w:val="28"/>
          <w:szCs w:val="28"/>
          <w:lang w:val="ro-RO"/>
        </w:rPr>
        <w:t>înțelegere</w:t>
      </w:r>
      <w:r w:rsidRPr="00754A8F">
        <w:rPr>
          <w:sz w:val="28"/>
          <w:szCs w:val="28"/>
          <w:lang w:val="ro-RO"/>
        </w:rPr>
        <w:t xml:space="preserve"> a elevilor si nivelului lor de interes</w:t>
      </w:r>
    </w:p>
    <w:p w14:paraId="4A4ACDC5" w14:textId="684D9F4A" w:rsidR="00844C66" w:rsidRPr="00754A8F" w:rsidRDefault="00E22F2C" w:rsidP="00844C66">
      <w:pPr>
        <w:pStyle w:val="ListParagraph"/>
        <w:numPr>
          <w:ilvl w:val="0"/>
          <w:numId w:val="2"/>
        </w:numPr>
        <w:spacing w:after="200" w:line="276" w:lineRule="auto"/>
        <w:ind w:left="900" w:hanging="540"/>
        <w:rPr>
          <w:sz w:val="28"/>
          <w:szCs w:val="28"/>
          <w:lang w:val="ro-RO"/>
        </w:rPr>
      </w:pPr>
      <w:r w:rsidRPr="00754A8F">
        <w:rPr>
          <w:sz w:val="28"/>
          <w:szCs w:val="28"/>
          <w:lang w:val="ro-RO"/>
        </w:rPr>
        <w:t>Învăţare</w:t>
      </w:r>
      <w:r w:rsidR="00844C66" w:rsidRPr="00754A8F">
        <w:rPr>
          <w:sz w:val="28"/>
          <w:szCs w:val="28"/>
          <w:lang w:val="ro-RO"/>
        </w:rPr>
        <w:t xml:space="preserve"> eficienta, metode </w:t>
      </w:r>
      <w:r w:rsidRPr="00754A8F">
        <w:rPr>
          <w:sz w:val="28"/>
          <w:szCs w:val="28"/>
          <w:lang w:val="ro-RO"/>
        </w:rPr>
        <w:t>corespunzătoare</w:t>
      </w:r>
      <w:r w:rsidR="00844C66" w:rsidRPr="00754A8F">
        <w:rPr>
          <w:sz w:val="28"/>
          <w:szCs w:val="28"/>
          <w:lang w:val="ro-RO"/>
        </w:rPr>
        <w:t xml:space="preserve"> </w:t>
      </w:r>
      <w:r w:rsidRPr="00754A8F">
        <w:rPr>
          <w:sz w:val="28"/>
          <w:szCs w:val="28"/>
          <w:lang w:val="ro-RO"/>
        </w:rPr>
        <w:t>stilurilor</w:t>
      </w:r>
      <w:r w:rsidR="00844C66" w:rsidRPr="00754A8F">
        <w:rPr>
          <w:sz w:val="28"/>
          <w:szCs w:val="28"/>
          <w:lang w:val="ro-RO"/>
        </w:rPr>
        <w:t xml:space="preserve"> de </w:t>
      </w:r>
      <w:r w:rsidRPr="00754A8F">
        <w:rPr>
          <w:sz w:val="28"/>
          <w:szCs w:val="28"/>
          <w:lang w:val="ro-RO"/>
        </w:rPr>
        <w:t>învăţare</w:t>
      </w:r>
    </w:p>
    <w:p w14:paraId="32C4D2F0" w14:textId="281C388F"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Stiluri de </w:t>
      </w:r>
      <w:r w:rsidR="00E22F2C" w:rsidRPr="00754A8F">
        <w:rPr>
          <w:sz w:val="28"/>
          <w:szCs w:val="28"/>
          <w:lang w:val="ro-RO"/>
        </w:rPr>
        <w:t>învăţare</w:t>
      </w:r>
      <w:r w:rsidRPr="00754A8F">
        <w:rPr>
          <w:sz w:val="28"/>
          <w:szCs w:val="28"/>
          <w:lang w:val="ro-RO"/>
        </w:rPr>
        <w:t>, temperamente, tipologii sociale</w:t>
      </w:r>
    </w:p>
    <w:p w14:paraId="43DD08E5" w14:textId="065B9E4A"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Individualizarea </w:t>
      </w:r>
      <w:r w:rsidR="00E22F2C" w:rsidRPr="00754A8F">
        <w:rPr>
          <w:sz w:val="28"/>
          <w:szCs w:val="28"/>
          <w:lang w:val="ro-RO"/>
        </w:rPr>
        <w:t>educaţiei</w:t>
      </w:r>
      <w:r w:rsidRPr="00754A8F">
        <w:rPr>
          <w:sz w:val="28"/>
          <w:szCs w:val="28"/>
          <w:lang w:val="ro-RO"/>
        </w:rPr>
        <w:t xml:space="preserve"> si </w:t>
      </w:r>
      <w:r w:rsidR="00E22F2C" w:rsidRPr="00754A8F">
        <w:rPr>
          <w:sz w:val="28"/>
          <w:szCs w:val="28"/>
          <w:lang w:val="ro-RO"/>
        </w:rPr>
        <w:t>procesului</w:t>
      </w:r>
      <w:r w:rsidRPr="00754A8F">
        <w:rPr>
          <w:sz w:val="28"/>
          <w:szCs w:val="28"/>
          <w:lang w:val="ro-RO"/>
        </w:rPr>
        <w:t xml:space="preserve"> de </w:t>
      </w:r>
      <w:r w:rsidR="00E22F2C" w:rsidRPr="00754A8F">
        <w:rPr>
          <w:sz w:val="28"/>
          <w:szCs w:val="28"/>
          <w:lang w:val="ro-RO"/>
        </w:rPr>
        <w:t>învăţare</w:t>
      </w:r>
      <w:r w:rsidRPr="00754A8F">
        <w:rPr>
          <w:sz w:val="28"/>
          <w:szCs w:val="28"/>
          <w:lang w:val="ro-RO"/>
        </w:rPr>
        <w:t>, curricula si trasee individualizate</w:t>
      </w:r>
    </w:p>
    <w:p w14:paraId="11AB0C84" w14:textId="6EC6A343" w:rsidR="00844C66" w:rsidRPr="00754A8F" w:rsidRDefault="00E22F2C" w:rsidP="00844C66">
      <w:pPr>
        <w:pStyle w:val="ListParagraph"/>
        <w:numPr>
          <w:ilvl w:val="0"/>
          <w:numId w:val="2"/>
        </w:numPr>
        <w:spacing w:after="200" w:line="276" w:lineRule="auto"/>
        <w:ind w:left="900" w:hanging="540"/>
        <w:rPr>
          <w:sz w:val="28"/>
          <w:szCs w:val="28"/>
          <w:lang w:val="ro-RO"/>
        </w:rPr>
      </w:pPr>
      <w:r w:rsidRPr="00754A8F">
        <w:rPr>
          <w:sz w:val="28"/>
          <w:szCs w:val="28"/>
          <w:lang w:val="ro-RO"/>
        </w:rPr>
        <w:t>Învăţare</w:t>
      </w:r>
      <w:r w:rsidR="00844C66" w:rsidRPr="00754A8F">
        <w:rPr>
          <w:sz w:val="28"/>
          <w:szCs w:val="28"/>
          <w:lang w:val="ro-RO"/>
        </w:rPr>
        <w:t xml:space="preserve"> eficienta, metode </w:t>
      </w:r>
      <w:r w:rsidRPr="00754A8F">
        <w:rPr>
          <w:sz w:val="28"/>
          <w:szCs w:val="28"/>
          <w:lang w:val="ro-RO"/>
        </w:rPr>
        <w:t>corespunzătoare</w:t>
      </w:r>
      <w:r w:rsidR="00844C66" w:rsidRPr="00754A8F">
        <w:rPr>
          <w:sz w:val="28"/>
          <w:szCs w:val="28"/>
          <w:lang w:val="ro-RO"/>
        </w:rPr>
        <w:t xml:space="preserve"> </w:t>
      </w:r>
      <w:r w:rsidRPr="00754A8F">
        <w:rPr>
          <w:sz w:val="28"/>
          <w:szCs w:val="28"/>
          <w:lang w:val="ro-RO"/>
        </w:rPr>
        <w:t>stilurilor</w:t>
      </w:r>
      <w:r w:rsidR="00844C66" w:rsidRPr="00754A8F">
        <w:rPr>
          <w:sz w:val="28"/>
          <w:szCs w:val="28"/>
          <w:lang w:val="ro-RO"/>
        </w:rPr>
        <w:t xml:space="preserve"> de </w:t>
      </w:r>
      <w:r w:rsidRPr="00754A8F">
        <w:rPr>
          <w:sz w:val="28"/>
          <w:szCs w:val="28"/>
          <w:lang w:val="ro-RO"/>
        </w:rPr>
        <w:t>învăţare</w:t>
      </w:r>
    </w:p>
    <w:p w14:paraId="6A0BD6D4" w14:textId="369193B7"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Analizarea </w:t>
      </w:r>
      <w:r w:rsidR="00E22F2C" w:rsidRPr="00754A8F">
        <w:rPr>
          <w:sz w:val="28"/>
          <w:szCs w:val="28"/>
          <w:lang w:val="ro-RO"/>
        </w:rPr>
        <w:t>realităţii</w:t>
      </w:r>
      <w:r w:rsidRPr="00754A8F">
        <w:rPr>
          <w:sz w:val="28"/>
          <w:szCs w:val="28"/>
          <w:lang w:val="ro-RO"/>
        </w:rPr>
        <w:t xml:space="preserve"> prin logica intrinseca fenomenului si descoperirea regulilor acestei logici</w:t>
      </w:r>
    </w:p>
    <w:p w14:paraId="633D69AA" w14:textId="6F5FB213"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Rafinarea instrumentelor de </w:t>
      </w:r>
      <w:r w:rsidR="00E22F2C" w:rsidRPr="00754A8F">
        <w:rPr>
          <w:sz w:val="28"/>
          <w:szCs w:val="28"/>
          <w:lang w:val="ro-RO"/>
        </w:rPr>
        <w:t>gândire</w:t>
      </w:r>
      <w:r w:rsidRPr="00754A8F">
        <w:rPr>
          <w:sz w:val="28"/>
          <w:szCs w:val="28"/>
          <w:lang w:val="ro-RO"/>
        </w:rPr>
        <w:t xml:space="preserve"> si analizare</w:t>
      </w:r>
    </w:p>
    <w:p w14:paraId="460B991E" w14:textId="2E36EFC5"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Program de emitere de ipoteze in urma </w:t>
      </w:r>
      <w:r w:rsidR="00E22F2C" w:rsidRPr="00754A8F">
        <w:rPr>
          <w:sz w:val="28"/>
          <w:szCs w:val="28"/>
          <w:lang w:val="ro-RO"/>
        </w:rPr>
        <w:t>observațiilor</w:t>
      </w:r>
      <w:r w:rsidRPr="00754A8F">
        <w:rPr>
          <w:sz w:val="28"/>
          <w:szCs w:val="28"/>
          <w:lang w:val="ro-RO"/>
        </w:rPr>
        <w:t xml:space="preserve"> si experimentelor</w:t>
      </w:r>
    </w:p>
    <w:p w14:paraId="45FDDF20" w14:textId="242FBCD9" w:rsidR="00844C66" w:rsidRPr="00754A8F" w:rsidRDefault="00E22F2C" w:rsidP="00844C66">
      <w:pPr>
        <w:pStyle w:val="ListParagraph"/>
        <w:numPr>
          <w:ilvl w:val="0"/>
          <w:numId w:val="2"/>
        </w:numPr>
        <w:spacing w:after="200" w:line="276" w:lineRule="auto"/>
        <w:ind w:left="900" w:hanging="540"/>
        <w:rPr>
          <w:sz w:val="28"/>
          <w:szCs w:val="28"/>
          <w:lang w:val="ro-RO"/>
        </w:rPr>
      </w:pPr>
      <w:r w:rsidRPr="00754A8F">
        <w:rPr>
          <w:sz w:val="28"/>
          <w:szCs w:val="28"/>
          <w:lang w:val="ro-RO"/>
        </w:rPr>
        <w:lastRenderedPageBreak/>
        <w:t>Regândirea</w:t>
      </w:r>
      <w:r w:rsidR="00844C66" w:rsidRPr="00754A8F">
        <w:rPr>
          <w:sz w:val="28"/>
          <w:szCs w:val="28"/>
          <w:lang w:val="ro-RO"/>
        </w:rPr>
        <w:t xml:space="preserve"> tehnicilor vechi gen alchimie in contextul </w:t>
      </w:r>
      <w:r w:rsidRPr="00754A8F">
        <w:rPr>
          <w:sz w:val="28"/>
          <w:szCs w:val="28"/>
          <w:lang w:val="ro-RO"/>
        </w:rPr>
        <w:t>gândirii</w:t>
      </w:r>
      <w:r w:rsidR="00844C66" w:rsidRPr="00754A8F">
        <w:rPr>
          <w:sz w:val="28"/>
          <w:szCs w:val="28"/>
          <w:lang w:val="ro-RO"/>
        </w:rPr>
        <w:t xml:space="preserve"> cantitative sau calitative moderne. Descoperirea detaliilor semnificative privind </w:t>
      </w:r>
      <w:r w:rsidRPr="00754A8F">
        <w:rPr>
          <w:sz w:val="28"/>
          <w:szCs w:val="28"/>
          <w:lang w:val="ro-RO"/>
        </w:rPr>
        <w:t>cunoașterea</w:t>
      </w:r>
      <w:r w:rsidR="00844C66" w:rsidRPr="00754A8F">
        <w:rPr>
          <w:sz w:val="28"/>
          <w:szCs w:val="28"/>
          <w:lang w:val="ro-RO"/>
        </w:rPr>
        <w:t xml:space="preserve"> si harta mentala a epocilor</w:t>
      </w:r>
    </w:p>
    <w:p w14:paraId="3765B68D" w14:textId="62D8559D"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Cercuri de cercetare colaborative cu </w:t>
      </w:r>
      <w:r w:rsidR="00E22F2C" w:rsidRPr="00754A8F">
        <w:rPr>
          <w:sz w:val="28"/>
          <w:szCs w:val="28"/>
          <w:lang w:val="ro-RO"/>
        </w:rPr>
        <w:t>instituții</w:t>
      </w:r>
      <w:r w:rsidRPr="00754A8F">
        <w:rPr>
          <w:sz w:val="28"/>
          <w:szCs w:val="28"/>
          <w:lang w:val="ro-RO"/>
        </w:rPr>
        <w:t xml:space="preserve"> specializate</w:t>
      </w:r>
    </w:p>
    <w:p w14:paraId="54191697" w14:textId="44E8481B"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Program de colaborare si studiu cu </w:t>
      </w:r>
      <w:r w:rsidR="00E22F2C" w:rsidRPr="00754A8F">
        <w:rPr>
          <w:sz w:val="28"/>
          <w:szCs w:val="28"/>
          <w:lang w:val="ro-RO"/>
        </w:rPr>
        <w:t>unităţi</w:t>
      </w:r>
      <w:r w:rsidRPr="00754A8F">
        <w:rPr>
          <w:sz w:val="28"/>
          <w:szCs w:val="28"/>
          <w:lang w:val="ro-RO"/>
        </w:rPr>
        <w:t xml:space="preserve"> avansate de </w:t>
      </w:r>
      <w:r w:rsidR="00E22F2C" w:rsidRPr="00754A8F">
        <w:rPr>
          <w:sz w:val="28"/>
          <w:szCs w:val="28"/>
          <w:lang w:val="ro-RO"/>
        </w:rPr>
        <w:t>educaţie</w:t>
      </w:r>
      <w:r w:rsidRPr="00754A8F">
        <w:rPr>
          <w:sz w:val="28"/>
          <w:szCs w:val="28"/>
          <w:lang w:val="ro-RO"/>
        </w:rPr>
        <w:t xml:space="preserve"> de nivel superior sau de cercetare </w:t>
      </w:r>
      <w:r w:rsidR="00E22F2C" w:rsidRPr="00754A8F">
        <w:rPr>
          <w:sz w:val="28"/>
          <w:szCs w:val="28"/>
          <w:lang w:val="ro-RO"/>
        </w:rPr>
        <w:t>ştiinţifică</w:t>
      </w:r>
    </w:p>
    <w:p w14:paraId="618470C0" w14:textId="77777777"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Ateliere creative, experimentale si de descoperire si inovare</w:t>
      </w:r>
    </w:p>
    <w:p w14:paraId="30E6640C" w14:textId="0031E82A"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Antrenarea </w:t>
      </w:r>
      <w:r w:rsidR="00E22F2C" w:rsidRPr="00754A8F">
        <w:rPr>
          <w:sz w:val="28"/>
          <w:szCs w:val="28"/>
          <w:lang w:val="ro-RO"/>
        </w:rPr>
        <w:t>gândirii</w:t>
      </w:r>
      <w:r w:rsidRPr="00754A8F">
        <w:rPr>
          <w:sz w:val="28"/>
          <w:szCs w:val="28"/>
          <w:lang w:val="ro-RO"/>
        </w:rPr>
        <w:t xml:space="preserve"> prin analize, descoperiri, experimente de laborator si analizarea rezultatelor, studiul naturii pe diferite nivele de </w:t>
      </w:r>
      <w:r w:rsidR="00E22F2C" w:rsidRPr="00754A8F">
        <w:rPr>
          <w:sz w:val="28"/>
          <w:szCs w:val="28"/>
          <w:lang w:val="ro-RO"/>
        </w:rPr>
        <w:t>granulație</w:t>
      </w:r>
      <w:r w:rsidRPr="00754A8F">
        <w:rPr>
          <w:sz w:val="28"/>
          <w:szCs w:val="28"/>
          <w:lang w:val="ro-RO"/>
        </w:rPr>
        <w:t xml:space="preserve"> a </w:t>
      </w:r>
      <w:r w:rsidR="00E22F2C" w:rsidRPr="00754A8F">
        <w:rPr>
          <w:sz w:val="28"/>
          <w:szCs w:val="28"/>
          <w:lang w:val="ro-RO"/>
        </w:rPr>
        <w:t>observației</w:t>
      </w:r>
    </w:p>
    <w:p w14:paraId="1198E239" w14:textId="5EBC27C9" w:rsidR="00844C66" w:rsidRPr="00754A8F" w:rsidRDefault="00E22F2C" w:rsidP="00844C66">
      <w:pPr>
        <w:pStyle w:val="ListParagraph"/>
        <w:numPr>
          <w:ilvl w:val="0"/>
          <w:numId w:val="2"/>
        </w:numPr>
        <w:spacing w:after="200" w:line="276" w:lineRule="auto"/>
        <w:ind w:left="900" w:hanging="540"/>
        <w:rPr>
          <w:sz w:val="28"/>
          <w:szCs w:val="28"/>
          <w:lang w:val="ro-RO"/>
        </w:rPr>
      </w:pPr>
      <w:r w:rsidRPr="00754A8F">
        <w:rPr>
          <w:sz w:val="28"/>
          <w:szCs w:val="28"/>
          <w:lang w:val="ro-RO"/>
        </w:rPr>
        <w:t>Cunoașterea</w:t>
      </w:r>
      <w:r w:rsidR="00844C66" w:rsidRPr="00754A8F">
        <w:rPr>
          <w:sz w:val="28"/>
          <w:szCs w:val="28"/>
          <w:lang w:val="ro-RO"/>
        </w:rPr>
        <w:t xml:space="preserve"> </w:t>
      </w:r>
      <w:r w:rsidRPr="00754A8F">
        <w:rPr>
          <w:sz w:val="28"/>
          <w:szCs w:val="28"/>
          <w:lang w:val="ro-RO"/>
        </w:rPr>
        <w:t>ființei</w:t>
      </w:r>
      <w:r w:rsidR="00844C66" w:rsidRPr="00754A8F">
        <w:rPr>
          <w:sz w:val="28"/>
          <w:szCs w:val="28"/>
          <w:lang w:val="ro-RO"/>
        </w:rPr>
        <w:t xml:space="preserve"> umane din punct de vedere biologic, biochimic, </w:t>
      </w:r>
      <w:r w:rsidRPr="00754A8F">
        <w:rPr>
          <w:sz w:val="28"/>
          <w:szCs w:val="28"/>
          <w:lang w:val="ro-RO"/>
        </w:rPr>
        <w:t>informațional</w:t>
      </w:r>
      <w:r w:rsidR="00844C66" w:rsidRPr="00754A8F">
        <w:rPr>
          <w:sz w:val="28"/>
          <w:szCs w:val="28"/>
          <w:lang w:val="ro-RO"/>
        </w:rPr>
        <w:t>, social, ecosistemic, rolul omului in natura</w:t>
      </w:r>
    </w:p>
    <w:p w14:paraId="312B7196" w14:textId="77777777"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Descoperirea mecanismelor interne umane si a modului de generare</w:t>
      </w:r>
    </w:p>
    <w:p w14:paraId="6AB148E7" w14:textId="079269F6"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Interpretarea </w:t>
      </w:r>
      <w:r w:rsidR="00E22F2C" w:rsidRPr="00754A8F">
        <w:rPr>
          <w:sz w:val="28"/>
          <w:szCs w:val="28"/>
          <w:lang w:val="ro-RO"/>
        </w:rPr>
        <w:t>realităţii</w:t>
      </w:r>
      <w:r w:rsidRPr="00754A8F">
        <w:rPr>
          <w:sz w:val="28"/>
          <w:szCs w:val="28"/>
          <w:lang w:val="ro-RO"/>
        </w:rPr>
        <w:t xml:space="preserve"> prin perspectiva instrumentului de </w:t>
      </w:r>
      <w:r w:rsidR="00E22F2C" w:rsidRPr="00754A8F">
        <w:rPr>
          <w:sz w:val="28"/>
          <w:szCs w:val="28"/>
          <w:lang w:val="ro-RO"/>
        </w:rPr>
        <w:t>observație</w:t>
      </w:r>
      <w:r w:rsidRPr="00754A8F">
        <w:rPr>
          <w:sz w:val="28"/>
          <w:szCs w:val="28"/>
          <w:lang w:val="ro-RO"/>
        </w:rPr>
        <w:t xml:space="preserve"> si analiza</w:t>
      </w:r>
    </w:p>
    <w:p w14:paraId="2E46B5B6" w14:textId="37DFB2F4"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Program de emitere de ipoteze in urma </w:t>
      </w:r>
      <w:r w:rsidR="00E22F2C" w:rsidRPr="00754A8F">
        <w:rPr>
          <w:sz w:val="28"/>
          <w:szCs w:val="28"/>
          <w:lang w:val="ro-RO"/>
        </w:rPr>
        <w:t>observațiilor</w:t>
      </w:r>
      <w:r w:rsidRPr="00754A8F">
        <w:rPr>
          <w:sz w:val="28"/>
          <w:szCs w:val="28"/>
          <w:lang w:val="ro-RO"/>
        </w:rPr>
        <w:t xml:space="preserve"> si experimentelor</w:t>
      </w:r>
    </w:p>
    <w:p w14:paraId="69B5E141" w14:textId="0BD8C82E"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Traducerea ideilor vechi in contextul actual, redescoperirea </w:t>
      </w:r>
      <w:r w:rsidR="00E22F2C" w:rsidRPr="00754A8F">
        <w:rPr>
          <w:sz w:val="28"/>
          <w:szCs w:val="28"/>
          <w:lang w:val="ro-RO"/>
        </w:rPr>
        <w:t>gândirii</w:t>
      </w:r>
      <w:r w:rsidRPr="00754A8F">
        <w:rPr>
          <w:sz w:val="28"/>
          <w:szCs w:val="28"/>
          <w:lang w:val="ro-RO"/>
        </w:rPr>
        <w:t xml:space="preserve"> altor epoci si a </w:t>
      </w:r>
      <w:r w:rsidR="00E22F2C" w:rsidRPr="00754A8F">
        <w:rPr>
          <w:sz w:val="28"/>
          <w:szCs w:val="28"/>
          <w:lang w:val="ro-RO"/>
        </w:rPr>
        <w:t>harții</w:t>
      </w:r>
      <w:r w:rsidRPr="00754A8F">
        <w:rPr>
          <w:sz w:val="28"/>
          <w:szCs w:val="28"/>
          <w:lang w:val="ro-RO"/>
        </w:rPr>
        <w:t xml:space="preserve"> mentale a diferitelor culturi in diferite perioade istorice</w:t>
      </w:r>
    </w:p>
    <w:p w14:paraId="018F682A" w14:textId="77777777"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Program de mentorat de tip centuri colorate in care se produce educarea peer to peer</w:t>
      </w:r>
    </w:p>
    <w:p w14:paraId="759BB5CC" w14:textId="115FC76F" w:rsidR="00844C66" w:rsidRPr="00754A8F" w:rsidRDefault="00844C66" w:rsidP="00844C66">
      <w:pPr>
        <w:pStyle w:val="ListParagraph"/>
        <w:numPr>
          <w:ilvl w:val="0"/>
          <w:numId w:val="2"/>
        </w:numPr>
        <w:spacing w:after="200" w:line="276" w:lineRule="auto"/>
        <w:ind w:left="900" w:hanging="540"/>
        <w:rPr>
          <w:sz w:val="28"/>
          <w:szCs w:val="28"/>
          <w:lang w:val="ro-RO"/>
        </w:rPr>
      </w:pPr>
      <w:r w:rsidRPr="00754A8F">
        <w:rPr>
          <w:sz w:val="28"/>
          <w:szCs w:val="28"/>
          <w:lang w:val="ro-RO"/>
        </w:rPr>
        <w:t xml:space="preserve">Programe de colaborare cu </w:t>
      </w:r>
      <w:r w:rsidR="009769BE" w:rsidRPr="00754A8F">
        <w:rPr>
          <w:sz w:val="28"/>
          <w:szCs w:val="28"/>
          <w:lang w:val="ro-RO"/>
        </w:rPr>
        <w:t>unităţi</w:t>
      </w:r>
      <w:r w:rsidRPr="00754A8F">
        <w:rPr>
          <w:sz w:val="28"/>
          <w:szCs w:val="28"/>
          <w:lang w:val="ro-RO"/>
        </w:rPr>
        <w:t xml:space="preserve"> specializate de cercetare si </w:t>
      </w:r>
      <w:r w:rsidR="009769BE" w:rsidRPr="00754A8F">
        <w:rPr>
          <w:sz w:val="28"/>
          <w:szCs w:val="28"/>
          <w:lang w:val="ro-RO"/>
        </w:rPr>
        <w:t>educaţie</w:t>
      </w:r>
    </w:p>
    <w:p w14:paraId="719A4932" w14:textId="364D009C" w:rsidR="00844C66" w:rsidRPr="00754A8F" w:rsidRDefault="008A6E63" w:rsidP="00844C66">
      <w:pPr>
        <w:rPr>
          <w:sz w:val="28"/>
          <w:szCs w:val="28"/>
        </w:rPr>
      </w:pPr>
      <w:r w:rsidRPr="00754A8F">
        <w:rPr>
          <w:sz w:val="28"/>
          <w:szCs w:val="28"/>
        </w:rPr>
        <w:t>Efortul deschiderii orizonturilor de gândire si de îmbogățire a harții mentale ne poate permite sa ne depășim limitele de evoluție și să înțelegem cine suntem, de unde venim, încotro ne îndreptăm si care este rolul nostru in ansamblul rolurilor din ecosistemul complex, din universul complex, din multiversul complex.</w:t>
      </w:r>
      <w:r w:rsidR="007B0DA5" w:rsidRPr="00754A8F">
        <w:rPr>
          <w:sz w:val="28"/>
          <w:szCs w:val="28"/>
        </w:rPr>
        <w:t xml:space="preserve"> </w:t>
      </w:r>
    </w:p>
    <w:p w14:paraId="431D3724" w14:textId="74331498" w:rsidR="007B0DA5" w:rsidRPr="00754A8F" w:rsidRDefault="007B0DA5" w:rsidP="00844C66">
      <w:pPr>
        <w:rPr>
          <w:sz w:val="28"/>
          <w:szCs w:val="28"/>
        </w:rPr>
      </w:pPr>
      <w:r w:rsidRPr="00754A8F">
        <w:rPr>
          <w:sz w:val="28"/>
          <w:szCs w:val="28"/>
        </w:rPr>
        <w:t>Pe de alta parte procesul autocunoașterii începe cu înțelegerea propriilor mecanisme informaționale si a modului in care suntem construiți.</w:t>
      </w:r>
    </w:p>
    <w:p w14:paraId="18FC48A5" w14:textId="2BC02253" w:rsidR="00C32C95" w:rsidRPr="00754A8F" w:rsidRDefault="00C32C95" w:rsidP="00E70A79">
      <w:pPr>
        <w:rPr>
          <w:sz w:val="28"/>
          <w:szCs w:val="28"/>
        </w:rPr>
      </w:pPr>
    </w:p>
    <w:sectPr w:rsidR="00C32C95" w:rsidRPr="00754A8F" w:rsidSect="007D7ED6">
      <w:headerReference w:type="even" r:id="rId13"/>
      <w:headerReference w:type="default" r:id="rId14"/>
      <w:footerReference w:type="even" r:id="rId15"/>
      <w:footerReference w:type="default" r:id="rId16"/>
      <w:headerReference w:type="first" r:id="rId17"/>
      <w:footerReference w:type="first" r:id="rId18"/>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0890950" w14:textId="77777777" w:rsidR="00ED442D" w:rsidRDefault="00ED442D">
      <w:r>
        <w:separator/>
      </w:r>
    </w:p>
  </w:endnote>
  <w:endnote w:type="continuationSeparator" w:id="0">
    <w:p w14:paraId="0D81A945" w14:textId="77777777" w:rsidR="00ED442D" w:rsidRDefault="00ED44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MS Reference Sans Serif">
    <w:panose1 w:val="020B0604030504040204"/>
    <w:charset w:val="00"/>
    <w:family w:val="swiss"/>
    <w:pitch w:val="variable"/>
    <w:sig w:usb0="20000287" w:usb1="00000000"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DD9EE07" w14:textId="77777777" w:rsidR="007D7ED6" w:rsidRDefault="00ED442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818849538"/>
      <w:docPartObj>
        <w:docPartGallery w:val="Page Numbers (Bottom of Page)"/>
        <w:docPartUnique/>
      </w:docPartObj>
    </w:sdtPr>
    <w:sdtEndPr/>
    <w:sdtContent>
      <w:p w14:paraId="617AC2AF" w14:textId="77777777" w:rsidR="00656E9E" w:rsidRDefault="006D3A96" w:rsidP="00656E9E">
        <w:pPr>
          <w:pStyle w:val="Footer"/>
          <w:ind w:firstLine="4320"/>
          <w:jc w:val="center"/>
        </w:pPr>
        <w:r>
          <w:t xml:space="preserve">    </w:t>
        </w:r>
        <w:r>
          <w:tab/>
        </w:r>
        <w:r>
          <w:tab/>
          <w:t xml:space="preserve">   </w:t>
        </w:r>
        <w:sdt>
          <w:sdtPr>
            <w:id w:val="1728636285"/>
            <w:docPartObj>
              <w:docPartGallery w:val="Page Numbers (Top of Page)"/>
              <w:docPartUnique/>
            </w:docPartObj>
          </w:sdtPr>
          <w:sdtEndPr/>
          <w:sdtContent>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2</w:t>
            </w:r>
            <w:r>
              <w:rPr>
                <w:b/>
                <w:bCs/>
              </w:rPr>
              <w:fldChar w:fldCharType="end"/>
            </w:r>
          </w:sdtContent>
        </w:sdt>
      </w:p>
    </w:sdtContent>
  </w:sdt>
  <w:p w14:paraId="3D8B9AFA" w14:textId="77777777" w:rsidR="00656E9E" w:rsidRDefault="006D3A96">
    <w:pPr>
      <w:pStyle w:val="Footer"/>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720AE07" w14:textId="77777777" w:rsidR="007D7ED6" w:rsidRDefault="00ED442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B072E6" w14:textId="77777777" w:rsidR="00ED442D" w:rsidRDefault="00ED442D">
      <w:r>
        <w:separator/>
      </w:r>
    </w:p>
  </w:footnote>
  <w:footnote w:type="continuationSeparator" w:id="0">
    <w:p w14:paraId="20F4CFA7" w14:textId="77777777" w:rsidR="00ED442D" w:rsidRDefault="00ED44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D8598EC" w14:textId="77777777" w:rsidR="007D7ED6" w:rsidRDefault="00ED442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BC4E46" w14:textId="77777777" w:rsidR="007D7ED6" w:rsidRDefault="00ED442D">
    <w:pPr>
      <w:pStyle w:val="Header"/>
    </w:pPr>
    <w:sdt>
      <w:sdtPr>
        <w:id w:val="1874038349"/>
        <w:docPartObj>
          <w:docPartGallery w:val="Watermarks"/>
          <w:docPartUnique/>
        </w:docPartObj>
      </w:sdtPr>
      <w:sdtEndPr/>
      <w:sdtContent>
        <w:r>
          <w:rPr>
            <w:noProof/>
          </w:rPr>
          <w:pict w14:anchorId="511779E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252580" o:spid="_x0000_s2049" type="#_x0000_t136" style="position:absolute;margin-left:0;margin-top:0;width:412.4pt;height:247.45pt;rotation:315;z-index:-251658240;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sdtContent>
    </w:sdt>
    <w:sdt>
      <w:sdtPr>
        <w:id w:val="-1405835034"/>
        <w:docPartObj>
          <w:docPartGallery w:val="Page Numbers (Margins)"/>
          <w:docPartUnique/>
        </w:docPartObj>
      </w:sdtPr>
      <w:sdtEndPr/>
      <w:sdtContent>
        <w:r w:rsidR="006D3A96">
          <w:rPr>
            <w:noProof/>
          </w:rPr>
          <mc:AlternateContent>
            <mc:Choice Requires="wpg">
              <w:drawing>
                <wp:anchor distT="0" distB="0" distL="114300" distR="114300" simplePos="0" relativeHeight="251657216" behindDoc="0" locked="0" layoutInCell="0" allowOverlap="1" wp14:anchorId="0717D38F" wp14:editId="381BC02F">
                  <wp:simplePos x="0" y="0"/>
                  <wp:positionH relativeFrom="leftMargin">
                    <wp:align>center</wp:align>
                  </wp:positionH>
                  <mc:AlternateContent>
                    <mc:Choice Requires="wp14">
                      <wp:positionV relativeFrom="page">
                        <wp14:pctPosVOffset>20000</wp14:pctPosVOffset>
                      </wp:positionV>
                    </mc:Choice>
                    <mc:Fallback>
                      <wp:positionV relativeFrom="page">
                        <wp:posOffset>2011680</wp:posOffset>
                      </wp:positionV>
                    </mc:Fallback>
                  </mc:AlternateContent>
                  <wp:extent cx="488315" cy="237490"/>
                  <wp:effectExtent l="0" t="9525" r="0" b="1016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488315" cy="237490"/>
                            <a:chOff x="689" y="3255"/>
                            <a:chExt cx="769" cy="374"/>
                          </a:xfrm>
                        </wpg:grpSpPr>
                        <wps:wsp>
                          <wps:cNvPr id="6" name="Text Box 71"/>
                          <wps:cNvSpPr txBox="1">
                            <a:spLocks noChangeArrowheads="1"/>
                          </wps:cNvSpPr>
                          <wps:spPr bwMode="auto">
                            <a:xfrm>
                              <a:off x="689" y="3263"/>
                              <a:ext cx="769" cy="3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wps:txbx>
                          <wps:bodyPr rot="0" vert="horz" wrap="square" lIns="0" tIns="0" rIns="0" bIns="0" anchor="ctr" anchorCtr="0" upright="1">
                            <a:noAutofit/>
                          </wps:bodyPr>
                        </wps:wsp>
                        <wpg:grpSp>
                          <wpg:cNvPr id="9" name="Group 72"/>
                          <wpg:cNvGrpSpPr>
                            <a:grpSpLocks/>
                          </wpg:cNvGrpSpPr>
                          <wpg:grpSpPr bwMode="auto">
                            <a:xfrm>
                              <a:off x="886" y="3255"/>
                              <a:ext cx="374" cy="374"/>
                              <a:chOff x="1453" y="14832"/>
                              <a:chExt cx="374" cy="374"/>
                            </a:xfrm>
                          </wpg:grpSpPr>
                          <wps:wsp>
                            <wps:cNvPr id="10" name="Oval 73"/>
                            <wps:cNvSpPr>
                              <a:spLocks noChangeArrowheads="1"/>
                            </wps:cNvSpPr>
                            <wps:spPr bwMode="auto">
                              <a:xfrm>
                                <a:off x="1453" y="14832"/>
                                <a:ext cx="374" cy="374"/>
                              </a:xfrm>
                              <a:prstGeom prst="ellipse">
                                <a:avLst/>
                              </a:prstGeom>
                              <a:noFill/>
                              <a:ln w="6350">
                                <a:solidFill>
                                  <a:srgbClr val="84A2C6"/>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1" name="Oval 74"/>
                            <wps:cNvSpPr>
                              <a:spLocks noChangeArrowheads="1"/>
                            </wps:cNvSpPr>
                            <wps:spPr bwMode="auto">
                              <a:xfrm>
                                <a:off x="1462" y="14835"/>
                                <a:ext cx="101" cy="101"/>
                              </a:xfrm>
                              <a:prstGeom prst="ellipse">
                                <a:avLst/>
                              </a:prstGeom>
                              <a:solidFill>
                                <a:srgbClr val="84A2C6"/>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g:grpSp>
                      </wpg:wgp>
                    </a:graphicData>
                  </a:graphic>
                  <wp14:sizeRelH relativeFrom="page">
                    <wp14:pctWidth>0</wp14:pctWidth>
                  </wp14:sizeRelH>
                  <wp14:sizeRelV relativeFrom="page">
                    <wp14:pctHeight>0</wp14:pctHeight>
                  </wp14:sizeRelV>
                </wp:anchor>
              </w:drawing>
            </mc:Choice>
            <mc:Fallback>
              <w:pict>
                <v:group w14:anchorId="0717D38F" id="Group 2" o:spid="_x0000_s1026" style="position:absolute;margin-left:0;margin-top:0;width:38.45pt;height:18.7pt;z-index:251657216;mso-top-percent:200;mso-position-horizontal:center;mso-position-horizontal-relative:left-margin-area;mso-position-vertical-relative:page;mso-top-percent:200" coordorigin="689,3255" coordsize="769,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" o:allowincell="f">
                  <v:shapetype id="_x0000_t202" coordsize="21600,21600" o:spt="202" path="m,l,21600r21600,l21600,xe">
                    <v:stroke joinstyle="miter"/>
                    <v:path gradientshapeok="t" o:connecttype="rect"/>
                  </v:shapetype>
                  <v:shape id="Text Box 71" o:spid="_x0000_s1027" type="#_x0000_t202" style="position:absolute;left:689;top:3263;width:769;height:3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" filled="f" stroked="f">
                    <v:textbox inset="0,0,0,0">
                      <w:txbxContent>
                        <w:p w14:paraId="0CAC0369" w14:textId="77777777" w:rsidR="007D7ED6" w:rsidRDefault="006D3A96">
                          <w:pPr>
                            <w:pStyle w:val="Header"/>
                            <w:jc w:val="center"/>
                          </w:pPr>
                          <w:r>
                            <w:fldChar w:fldCharType="begin"/>
                          </w:r>
                          <w:r>
                            <w:instrText>PAGE    \* MERGEFORMAT</w:instrText>
                          </w:r>
                          <w:r>
                            <w:fldChar w:fldCharType="separate"/>
                          </w:r>
                          <w:r>
                            <w:rPr>
                              <w:rStyle w:val="PageNumber"/>
                              <w:b/>
                              <w:bCs/>
                              <w:color w:val="3F3151" w:themeColor="accent4" w:themeShade="7F"/>
                              <w:sz w:val="16"/>
                              <w:szCs w:val="16"/>
                              <w:lang w:val="ro-RO"/>
                            </w:rPr>
                            <w:t>2</w:t>
                          </w:r>
                          <w:r>
                            <w:rPr>
                              <w:rStyle w:val="PageNumber"/>
                              <w:b/>
                              <w:bCs/>
                              <w:color w:val="3F3151" w:themeColor="accent4" w:themeShade="7F"/>
                              <w:sz w:val="16"/>
                              <w:szCs w:val="16"/>
                            </w:rPr>
                            <w:fldChar w:fldCharType="end"/>
                          </w:r>
                        </w:p>
                      </w:txbxContent>
                    </v:textbox>
                  </v:shape>
                  <v:group id="Group 72" o:spid="_x0000_s1028" style="position:absolute;left:886;top:3255;width:374;height:374" coordorigin="1453,14832" coordsize="374,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">
                    <v:oval id="Oval 73" o:spid="_x0000_s1029" style="position:absolute;left:1453;top:14832;width:374;height:37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" filled="f" strokecolor="#84a2c6" strokeweight=".5pt"/>
                    <v:oval id="Oval 74" o:spid="_x0000_s1030" style="position:absolute;left:1462;top:14835;width:101;height:10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" fillcolor="#84a2c6" stroked="f"/>
                  </v:group>
                  <w10:wrap anchorx="margin" anchory="page"/>
                </v:group>
              </w:pict>
            </mc:Fallback>
          </mc:AlternateContent>
        </w:r>
      </w:sdtContent>
    </w:sdt>
    <w:r w:rsidR="006D3A96">
      <w:t>ARCA</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ACB550" w14:textId="77777777" w:rsidR="007D7ED6" w:rsidRDefault="00ED442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F4F7C4C"/>
    <w:multiLevelType w:val="multilevel"/>
    <w:tmpl w:val="D1FC444C"/>
    <w:lvl w:ilvl="0">
      <w:start w:val="1"/>
      <w:numFmt w:val="decimal"/>
      <w:pStyle w:val="MMTopic1"/>
      <w:suff w:val="space"/>
      <w:lvlText w:val="%1"/>
      <w:lvlJc w:val="left"/>
      <w:pPr>
        <w:ind w:left="0" w:firstLine="0"/>
      </w:pPr>
    </w:lvl>
    <w:lvl w:ilvl="1">
      <w:start w:val="1"/>
      <w:numFmt w:val="decimal"/>
      <w:pStyle w:val="MMTopic2"/>
      <w:suff w:val="space"/>
      <w:lvlText w:val="%1.%2"/>
      <w:lvlJc w:val="left"/>
      <w:pPr>
        <w:ind w:left="0" w:firstLine="0"/>
      </w:pPr>
    </w:lvl>
    <w:lvl w:ilvl="2">
      <w:start w:val="1"/>
      <w:numFmt w:val="decimal"/>
      <w:pStyle w:val="MMTopic3"/>
      <w:suff w:val="space"/>
      <w:lvlText w:val="%1.%2.%3"/>
      <w:lvlJc w:val="left"/>
      <w:pPr>
        <w:ind w:left="0" w:firstLine="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70B51355"/>
    <w:multiLevelType w:val="hybridMultilevel"/>
    <w:tmpl w:val="8C18D830"/>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4"/>
  <w:proofState w:spelling="clean" w:grammar="clean"/>
  <w:defaultTabStop w:val="720"/>
  <w:hyphenationZone w:val="425"/>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16B4"/>
    <w:rsid w:val="0000189C"/>
    <w:rsid w:val="000846DC"/>
    <w:rsid w:val="00162B3F"/>
    <w:rsid w:val="00203F2A"/>
    <w:rsid w:val="00207E4A"/>
    <w:rsid w:val="00213622"/>
    <w:rsid w:val="002216B4"/>
    <w:rsid w:val="002B30E4"/>
    <w:rsid w:val="002C6E3F"/>
    <w:rsid w:val="003407FD"/>
    <w:rsid w:val="00342F92"/>
    <w:rsid w:val="0039295F"/>
    <w:rsid w:val="003C3737"/>
    <w:rsid w:val="003D56AA"/>
    <w:rsid w:val="00412F5C"/>
    <w:rsid w:val="004543D2"/>
    <w:rsid w:val="00516366"/>
    <w:rsid w:val="0061354B"/>
    <w:rsid w:val="00650458"/>
    <w:rsid w:val="006D3A96"/>
    <w:rsid w:val="00754A8F"/>
    <w:rsid w:val="007B0DA5"/>
    <w:rsid w:val="00802DF2"/>
    <w:rsid w:val="00832BB2"/>
    <w:rsid w:val="00844C66"/>
    <w:rsid w:val="00876990"/>
    <w:rsid w:val="008A6E63"/>
    <w:rsid w:val="00956E8C"/>
    <w:rsid w:val="009769BE"/>
    <w:rsid w:val="009F1F1A"/>
    <w:rsid w:val="00A02445"/>
    <w:rsid w:val="00A27E04"/>
    <w:rsid w:val="00A4164D"/>
    <w:rsid w:val="00AC1805"/>
    <w:rsid w:val="00B432E0"/>
    <w:rsid w:val="00C32C95"/>
    <w:rsid w:val="00C43FB6"/>
    <w:rsid w:val="00E06F76"/>
    <w:rsid w:val="00E11E33"/>
    <w:rsid w:val="00E22F2C"/>
    <w:rsid w:val="00E70A79"/>
    <w:rsid w:val="00EB7032"/>
    <w:rsid w:val="00ED442D"/>
    <w:rsid w:val="00EE402A"/>
    <w:rsid w:val="00F020C0"/>
    <w:rsid w:val="00F301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5DB95FF1"/>
  <w15:docId w15:val="{8AC605EA-B2C7-4458-949F-8861AA0FB1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0"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189C"/>
    <w:pPr>
      <w:spacing w:after="0" w:line="240" w:lineRule="auto"/>
    </w:pPr>
    <w:rPr>
      <w:rFonts w:ascii="Times New Roman" w:eastAsia="Times New Roman" w:hAnsi="Times New Roman" w:cs="Times New Roman"/>
      <w:sz w:val="24"/>
      <w:szCs w:val="24"/>
      <w:lang w:val="ro-RO" w:eastAsia="ro-RO"/>
    </w:rPr>
  </w:style>
  <w:style w:type="paragraph" w:styleId="Heading1">
    <w:name w:val="heading 1"/>
    <w:basedOn w:val="Normal"/>
    <w:next w:val="Normal"/>
    <w:link w:val="Heading1Char"/>
    <w:qFormat/>
    <w:rsid w:val="00516366"/>
    <w:pPr>
      <w:keepNext/>
      <w:spacing w:before="240" w:after="60"/>
      <w:outlineLvl w:val="0"/>
    </w:pPr>
    <w:rPr>
      <w:rFonts w:ascii="Cambria" w:eastAsia="SimSun" w:hAnsi="Cambria"/>
      <w:b/>
      <w:bCs/>
      <w:kern w:val="32"/>
      <w:sz w:val="32"/>
      <w:szCs w:val="32"/>
    </w:rPr>
  </w:style>
  <w:style w:type="paragraph" w:styleId="Heading2">
    <w:name w:val="heading 2"/>
    <w:basedOn w:val="Normal"/>
    <w:next w:val="Normal"/>
    <w:link w:val="Heading2Char"/>
    <w:uiPriority w:val="9"/>
    <w:semiHidden/>
    <w:unhideWhenUsed/>
    <w:qFormat/>
    <w:rsid w:val="00C43FB6"/>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semiHidden/>
    <w:unhideWhenUsed/>
    <w:qFormat/>
    <w:rsid w:val="00516366"/>
    <w:pPr>
      <w:keepNext/>
      <w:spacing w:before="240" w:after="60"/>
      <w:outlineLvl w:val="2"/>
    </w:pPr>
    <w:rPr>
      <w:rFonts w:ascii="Cambria" w:hAnsi="Cambria"/>
      <w:b/>
      <w:bCs/>
      <w:sz w:val="26"/>
      <w:szCs w:val="26"/>
    </w:rPr>
  </w:style>
  <w:style w:type="paragraph" w:styleId="Heading4">
    <w:name w:val="heading 4"/>
    <w:basedOn w:val="Normal"/>
    <w:next w:val="Normal"/>
    <w:link w:val="Heading4Char"/>
    <w:semiHidden/>
    <w:unhideWhenUsed/>
    <w:qFormat/>
    <w:rsid w:val="00516366"/>
    <w:pPr>
      <w:keepNext/>
      <w:spacing w:before="240" w:after="60"/>
      <w:outlineLvl w:val="3"/>
    </w:pPr>
    <w:rPr>
      <w:rFonts w:ascii="Calibri" w:hAnsi="Calibri"/>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00189C"/>
    <w:pPr>
      <w:spacing w:before="100" w:beforeAutospacing="1" w:after="100" w:afterAutospacing="1"/>
    </w:pPr>
    <w:rPr>
      <w:lang w:val="en-US" w:eastAsia="en-US"/>
    </w:rPr>
  </w:style>
  <w:style w:type="character" w:customStyle="1" w:styleId="Heading1Char">
    <w:name w:val="Heading 1 Char"/>
    <w:basedOn w:val="DefaultParagraphFont"/>
    <w:link w:val="Heading1"/>
    <w:rsid w:val="00516366"/>
    <w:rPr>
      <w:rFonts w:ascii="Cambria" w:eastAsia="SimSun" w:hAnsi="Cambria" w:cs="Times New Roman"/>
      <w:b/>
      <w:bCs/>
      <w:kern w:val="32"/>
      <w:sz w:val="32"/>
      <w:szCs w:val="32"/>
      <w:lang w:val="ro-RO" w:eastAsia="ro-RO"/>
    </w:rPr>
  </w:style>
  <w:style w:type="character" w:customStyle="1" w:styleId="Heading3Char">
    <w:name w:val="Heading 3 Char"/>
    <w:basedOn w:val="DefaultParagraphFont"/>
    <w:link w:val="Heading3"/>
    <w:semiHidden/>
    <w:rsid w:val="00516366"/>
    <w:rPr>
      <w:rFonts w:ascii="Cambria" w:eastAsia="Times New Roman" w:hAnsi="Cambria" w:cs="Times New Roman"/>
      <w:b/>
      <w:bCs/>
      <w:sz w:val="26"/>
      <w:szCs w:val="26"/>
      <w:lang w:val="ro-RO" w:eastAsia="ro-RO"/>
    </w:rPr>
  </w:style>
  <w:style w:type="character" w:customStyle="1" w:styleId="Heading4Char">
    <w:name w:val="Heading 4 Char"/>
    <w:basedOn w:val="DefaultParagraphFont"/>
    <w:link w:val="Heading4"/>
    <w:semiHidden/>
    <w:rsid w:val="00516366"/>
    <w:rPr>
      <w:rFonts w:ascii="Calibri" w:eastAsia="Times New Roman" w:hAnsi="Calibri" w:cs="Times New Roman"/>
      <w:b/>
      <w:bCs/>
      <w:sz w:val="28"/>
      <w:szCs w:val="28"/>
      <w:lang w:val="ro-RO" w:eastAsia="ro-RO"/>
    </w:rPr>
  </w:style>
  <w:style w:type="character" w:styleId="Hyperlink">
    <w:name w:val="Hyperlink"/>
    <w:rsid w:val="00516366"/>
    <w:rPr>
      <w:color w:val="0000FF"/>
      <w:u w:val="single"/>
    </w:rPr>
  </w:style>
  <w:style w:type="paragraph" w:styleId="BodyTextIndent">
    <w:name w:val="Body Text Indent"/>
    <w:basedOn w:val="Normal"/>
    <w:link w:val="BodyTextIndentChar"/>
    <w:rsid w:val="00516366"/>
    <w:pPr>
      <w:ind w:firstLine="720"/>
      <w:jc w:val="both"/>
    </w:pPr>
  </w:style>
  <w:style w:type="character" w:customStyle="1" w:styleId="BodyTextIndentChar">
    <w:name w:val="Body Text Indent Char"/>
    <w:basedOn w:val="DefaultParagraphFont"/>
    <w:link w:val="BodyTextIndent"/>
    <w:rsid w:val="00516366"/>
    <w:rPr>
      <w:rFonts w:ascii="Times New Roman" w:eastAsia="Times New Roman" w:hAnsi="Times New Roman" w:cs="Times New Roman"/>
      <w:sz w:val="24"/>
      <w:szCs w:val="24"/>
      <w:lang w:val="ro-RO" w:eastAsia="ro-RO"/>
    </w:rPr>
  </w:style>
  <w:style w:type="character" w:customStyle="1" w:styleId="longtext1">
    <w:name w:val="long_text1"/>
    <w:rsid w:val="00516366"/>
    <w:rPr>
      <w:sz w:val="20"/>
      <w:szCs w:val="20"/>
    </w:rPr>
  </w:style>
  <w:style w:type="character" w:styleId="Strong">
    <w:name w:val="Strong"/>
    <w:qFormat/>
    <w:rsid w:val="00516366"/>
    <w:rPr>
      <w:b/>
      <w:bCs/>
    </w:rPr>
  </w:style>
  <w:style w:type="paragraph" w:styleId="BodyText3">
    <w:name w:val="Body Text 3"/>
    <w:basedOn w:val="Normal"/>
    <w:link w:val="BodyText3Char"/>
    <w:rsid w:val="00516366"/>
    <w:pPr>
      <w:spacing w:after="120"/>
    </w:pPr>
    <w:rPr>
      <w:sz w:val="16"/>
      <w:szCs w:val="16"/>
    </w:rPr>
  </w:style>
  <w:style w:type="character" w:customStyle="1" w:styleId="BodyText3Char">
    <w:name w:val="Body Text 3 Char"/>
    <w:basedOn w:val="DefaultParagraphFont"/>
    <w:link w:val="BodyText3"/>
    <w:rsid w:val="00516366"/>
    <w:rPr>
      <w:rFonts w:ascii="Times New Roman" w:eastAsia="Times New Roman" w:hAnsi="Times New Roman" w:cs="Times New Roman"/>
      <w:sz w:val="16"/>
      <w:szCs w:val="16"/>
      <w:lang w:val="ro-RO" w:eastAsia="ro-RO"/>
    </w:rPr>
  </w:style>
  <w:style w:type="character" w:styleId="Emphasis">
    <w:name w:val="Emphasis"/>
    <w:qFormat/>
    <w:rsid w:val="00516366"/>
    <w:rPr>
      <w:i/>
      <w:iCs/>
    </w:rPr>
  </w:style>
  <w:style w:type="character" w:customStyle="1" w:styleId="apple-converted-space">
    <w:name w:val="apple-converted-space"/>
    <w:basedOn w:val="DefaultParagraphFont"/>
    <w:rsid w:val="00516366"/>
  </w:style>
  <w:style w:type="paragraph" w:customStyle="1" w:styleId="Style9">
    <w:name w:val="Style9"/>
    <w:basedOn w:val="Normal"/>
    <w:rsid w:val="00516366"/>
    <w:pPr>
      <w:widowControl w:val="0"/>
      <w:autoSpaceDE w:val="0"/>
      <w:autoSpaceDN w:val="0"/>
      <w:adjustRightInd w:val="0"/>
      <w:spacing w:line="220" w:lineRule="exact"/>
      <w:ind w:hanging="710"/>
      <w:jc w:val="both"/>
    </w:pPr>
    <w:rPr>
      <w:rFonts w:ascii="MS Reference Sans Serif" w:hAnsi="MS Reference Sans Serif"/>
    </w:rPr>
  </w:style>
  <w:style w:type="character" w:customStyle="1" w:styleId="FontStyle16">
    <w:name w:val="Font Style16"/>
    <w:rsid w:val="00516366"/>
    <w:rPr>
      <w:rFonts w:ascii="MS Reference Sans Serif" w:hAnsi="MS Reference Sans Serif" w:cs="MS Reference Sans Serif"/>
      <w:b/>
      <w:bCs/>
      <w:sz w:val="18"/>
      <w:szCs w:val="18"/>
    </w:rPr>
  </w:style>
  <w:style w:type="table" w:styleId="TableGrid">
    <w:name w:val="Table Grid"/>
    <w:basedOn w:val="TableNormal"/>
    <w:uiPriority w:val="59"/>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msonospacing0">
    <w:name w:val="msonospacing"/>
    <w:basedOn w:val="Normal"/>
    <w:rsid w:val="00516366"/>
    <w:pPr>
      <w:spacing w:before="100" w:beforeAutospacing="1" w:after="100" w:afterAutospacing="1"/>
    </w:pPr>
  </w:style>
  <w:style w:type="character" w:styleId="EndnoteReference">
    <w:name w:val="endnote reference"/>
    <w:uiPriority w:val="99"/>
    <w:unhideWhenUsed/>
    <w:rsid w:val="00516366"/>
    <w:rPr>
      <w:vertAlign w:val="superscript"/>
    </w:rPr>
  </w:style>
  <w:style w:type="character" w:styleId="CommentReference">
    <w:name w:val="annotation reference"/>
    <w:rsid w:val="00516366"/>
    <w:rPr>
      <w:sz w:val="16"/>
      <w:szCs w:val="16"/>
    </w:rPr>
  </w:style>
  <w:style w:type="paragraph" w:styleId="CommentText">
    <w:name w:val="annotation text"/>
    <w:basedOn w:val="Normal"/>
    <w:link w:val="CommentTextChar"/>
    <w:rsid w:val="00516366"/>
    <w:pPr>
      <w:spacing w:after="200" w:line="276" w:lineRule="auto"/>
    </w:pPr>
    <w:rPr>
      <w:rFonts w:ascii="Calibri" w:eastAsia="Calibri" w:hAnsi="Calibri"/>
      <w:sz w:val="20"/>
      <w:szCs w:val="20"/>
      <w:lang w:eastAsia="en-US"/>
    </w:rPr>
  </w:style>
  <w:style w:type="character" w:customStyle="1" w:styleId="CommentTextChar">
    <w:name w:val="Comment Text Char"/>
    <w:basedOn w:val="DefaultParagraphFont"/>
    <w:link w:val="CommentText"/>
    <w:rsid w:val="00516366"/>
    <w:rPr>
      <w:rFonts w:ascii="Calibri" w:eastAsia="Calibri" w:hAnsi="Calibri" w:cs="Times New Roman"/>
      <w:sz w:val="20"/>
      <w:szCs w:val="20"/>
      <w:lang w:val="ro-RO"/>
    </w:rPr>
  </w:style>
  <w:style w:type="character" w:customStyle="1" w:styleId="uficommentbody">
    <w:name w:val="uficommentbody"/>
    <w:rsid w:val="00516366"/>
  </w:style>
  <w:style w:type="character" w:customStyle="1" w:styleId="def">
    <w:name w:val="def"/>
    <w:rsid w:val="00516366"/>
  </w:style>
  <w:style w:type="character" w:customStyle="1" w:styleId="ata11y">
    <w:name w:val="at_a11y"/>
    <w:rsid w:val="00516366"/>
  </w:style>
  <w:style w:type="table" w:customStyle="1" w:styleId="TableGrid1">
    <w:name w:val="Table Grid1"/>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dnoteText">
    <w:name w:val="endnote text"/>
    <w:basedOn w:val="Normal"/>
    <w:link w:val="EndnoteTextChar"/>
    <w:uiPriority w:val="99"/>
    <w:unhideWhenUsed/>
    <w:rsid w:val="00516366"/>
    <w:rPr>
      <w:rFonts w:ascii="Calibri" w:eastAsia="Calibri" w:hAnsi="Calibri"/>
      <w:sz w:val="20"/>
      <w:szCs w:val="20"/>
      <w:lang w:val="en-US" w:eastAsia="en-US"/>
    </w:rPr>
  </w:style>
  <w:style w:type="character" w:customStyle="1" w:styleId="EndnoteTextChar">
    <w:name w:val="Endnote Text Char"/>
    <w:basedOn w:val="DefaultParagraphFont"/>
    <w:link w:val="EndnoteText"/>
    <w:uiPriority w:val="99"/>
    <w:rsid w:val="00516366"/>
    <w:rPr>
      <w:rFonts w:ascii="Calibri" w:eastAsia="Calibri" w:hAnsi="Calibri" w:cs="Times New Roman"/>
      <w:sz w:val="20"/>
      <w:szCs w:val="20"/>
    </w:rPr>
  </w:style>
  <w:style w:type="table" w:customStyle="1" w:styleId="TableGrid11">
    <w:name w:val="Table Grid11"/>
    <w:basedOn w:val="TableNormal"/>
    <w:next w:val="TableGrid"/>
    <w:rsid w:val="00516366"/>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ite">
    <w:name w:val="HTML Cite"/>
    <w:uiPriority w:val="99"/>
    <w:unhideWhenUsed/>
    <w:rsid w:val="00516366"/>
    <w:rPr>
      <w:i/>
      <w:iCs/>
    </w:rPr>
  </w:style>
  <w:style w:type="character" w:customStyle="1" w:styleId="articleauthor">
    <w:name w:val="article__author"/>
    <w:rsid w:val="00516366"/>
  </w:style>
  <w:style w:type="character" w:customStyle="1" w:styleId="further-readingmore-link">
    <w:name w:val="further-reading__more-link"/>
    <w:rsid w:val="00516366"/>
  </w:style>
  <w:style w:type="paragraph" w:customStyle="1" w:styleId="yiv4582905259msobodytext">
    <w:name w:val="yiv4582905259msobodytext"/>
    <w:basedOn w:val="Normal"/>
    <w:rsid w:val="00516366"/>
    <w:pPr>
      <w:spacing w:before="100" w:beforeAutospacing="1" w:after="100" w:afterAutospacing="1"/>
    </w:pPr>
    <w:rPr>
      <w:lang w:val="en-US" w:eastAsia="en-US"/>
    </w:rPr>
  </w:style>
  <w:style w:type="character" w:customStyle="1" w:styleId="yiv4582905259moz-smiley-s1">
    <w:name w:val="yiv4582905259moz-smiley-s1"/>
    <w:rsid w:val="00516366"/>
  </w:style>
  <w:style w:type="paragraph" w:customStyle="1" w:styleId="yiv4582905259quote">
    <w:name w:val="yiv4582905259quote"/>
    <w:basedOn w:val="Normal"/>
    <w:rsid w:val="00516366"/>
    <w:pPr>
      <w:spacing w:before="100" w:beforeAutospacing="1" w:after="100" w:afterAutospacing="1"/>
    </w:pPr>
    <w:rPr>
      <w:lang w:val="en-US" w:eastAsia="en-US"/>
    </w:rPr>
  </w:style>
  <w:style w:type="character" w:customStyle="1" w:styleId="yiv4582905259msoendnotereference">
    <w:name w:val="yiv4582905259msoendnotereference"/>
    <w:rsid w:val="00516366"/>
  </w:style>
  <w:style w:type="paragraph" w:customStyle="1" w:styleId="yiv4582905259msoendnotetext">
    <w:name w:val="yiv4582905259msoendnotetext"/>
    <w:basedOn w:val="Normal"/>
    <w:rsid w:val="00516366"/>
    <w:pPr>
      <w:spacing w:before="100" w:beforeAutospacing="1" w:after="100" w:afterAutospacing="1"/>
    </w:pPr>
    <w:rPr>
      <w:lang w:val="en-US" w:eastAsia="en-US"/>
    </w:rPr>
  </w:style>
  <w:style w:type="character" w:customStyle="1" w:styleId="yiv4582905259noquote">
    <w:name w:val="yiv4582905259noquote"/>
    <w:rsid w:val="00516366"/>
  </w:style>
  <w:style w:type="paragraph" w:styleId="ListParagraph">
    <w:name w:val="List Paragraph"/>
    <w:basedOn w:val="Normal"/>
    <w:uiPriority w:val="34"/>
    <w:qFormat/>
    <w:rsid w:val="00516366"/>
    <w:pPr>
      <w:spacing w:after="160" w:line="256" w:lineRule="auto"/>
      <w:ind w:left="720"/>
      <w:contextualSpacing/>
    </w:pPr>
    <w:rPr>
      <w:rFonts w:ascii="Calibri" w:eastAsia="Calibri" w:hAnsi="Calibri"/>
      <w:sz w:val="22"/>
      <w:szCs w:val="22"/>
      <w:lang w:val="en-US" w:eastAsia="en-US"/>
    </w:rPr>
  </w:style>
  <w:style w:type="paragraph" w:customStyle="1" w:styleId="msonormal0">
    <w:name w:val="msonormal"/>
    <w:basedOn w:val="Normal"/>
    <w:rsid w:val="00516366"/>
    <w:pPr>
      <w:spacing w:before="100" w:beforeAutospacing="1" w:after="100" w:afterAutospacing="1"/>
    </w:pPr>
    <w:rPr>
      <w:lang w:val="en-US" w:eastAsia="en-US"/>
    </w:rPr>
  </w:style>
  <w:style w:type="character" w:styleId="FollowedHyperlink">
    <w:name w:val="FollowedHyperlink"/>
    <w:uiPriority w:val="99"/>
    <w:unhideWhenUsed/>
    <w:rsid w:val="00516366"/>
    <w:rPr>
      <w:color w:val="800080"/>
      <w:u w:val="single"/>
    </w:rPr>
  </w:style>
  <w:style w:type="paragraph" w:styleId="z-TopofForm">
    <w:name w:val="HTML Top of Form"/>
    <w:basedOn w:val="Normal"/>
    <w:next w:val="Normal"/>
    <w:link w:val="z-TopofFormChar"/>
    <w:hidden/>
    <w:uiPriority w:val="99"/>
    <w:unhideWhenUsed/>
    <w:rsid w:val="00516366"/>
    <w:pPr>
      <w:pBdr>
        <w:bottom w:val="single" w:sz="6" w:space="1" w:color="auto"/>
      </w:pBdr>
      <w:jc w:val="center"/>
    </w:pPr>
    <w:rPr>
      <w:rFonts w:ascii="Arial" w:hAnsi="Arial" w:cs="Arial"/>
      <w:vanish/>
      <w:sz w:val="16"/>
      <w:szCs w:val="16"/>
      <w:lang w:val="en-US" w:eastAsia="en-US"/>
    </w:rPr>
  </w:style>
  <w:style w:type="character" w:customStyle="1" w:styleId="z-TopofFormChar">
    <w:name w:val="z-Top of Form Char"/>
    <w:basedOn w:val="DefaultParagraphFont"/>
    <w:link w:val="z-TopofForm"/>
    <w:uiPriority w:val="99"/>
    <w:rsid w:val="00516366"/>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516366"/>
    <w:pPr>
      <w:pBdr>
        <w:top w:val="single" w:sz="6" w:space="1" w:color="auto"/>
      </w:pBdr>
      <w:jc w:val="center"/>
    </w:pPr>
    <w:rPr>
      <w:rFonts w:ascii="Arial" w:hAnsi="Arial" w:cs="Arial"/>
      <w:vanish/>
      <w:sz w:val="16"/>
      <w:szCs w:val="16"/>
      <w:lang w:val="en-US" w:eastAsia="en-US"/>
    </w:rPr>
  </w:style>
  <w:style w:type="character" w:customStyle="1" w:styleId="z-BottomofFormChar">
    <w:name w:val="z-Bottom of Form Char"/>
    <w:basedOn w:val="DefaultParagraphFont"/>
    <w:link w:val="z-BottomofForm"/>
    <w:uiPriority w:val="99"/>
    <w:rsid w:val="00516366"/>
    <w:rPr>
      <w:rFonts w:ascii="Arial" w:eastAsia="Times New Roman" w:hAnsi="Arial" w:cs="Arial"/>
      <w:vanish/>
      <w:sz w:val="16"/>
      <w:szCs w:val="16"/>
    </w:rPr>
  </w:style>
  <w:style w:type="character" w:customStyle="1" w:styleId="autor">
    <w:name w:val="autor"/>
    <w:rsid w:val="00516366"/>
  </w:style>
  <w:style w:type="character" w:customStyle="1" w:styleId="capitol">
    <w:name w:val="capitol"/>
    <w:rsid w:val="00516366"/>
  </w:style>
  <w:style w:type="paragraph" w:customStyle="1" w:styleId="western">
    <w:name w:val="western"/>
    <w:basedOn w:val="Normal"/>
    <w:rsid w:val="00516366"/>
    <w:pPr>
      <w:spacing w:before="100" w:beforeAutospacing="1" w:after="100" w:afterAutospacing="1"/>
    </w:pPr>
  </w:style>
  <w:style w:type="table" w:customStyle="1" w:styleId="TableGrid3">
    <w:name w:val="Table Grid3"/>
    <w:basedOn w:val="TableNormal"/>
    <w:next w:val="TableGrid"/>
    <w:uiPriority w:val="39"/>
    <w:rsid w:val="00516366"/>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516366"/>
    <w:pPr>
      <w:pBdr>
        <w:bottom w:val="single" w:sz="8" w:space="4" w:color="4F81BD"/>
      </w:pBdr>
      <w:spacing w:after="300"/>
      <w:contextualSpacing/>
    </w:pPr>
    <w:rPr>
      <w:rFonts w:ascii="Calibri" w:eastAsia="MS Gothic" w:hAnsi="Calibri"/>
      <w:color w:val="17365D"/>
      <w:spacing w:val="5"/>
      <w:kern w:val="28"/>
      <w:sz w:val="52"/>
      <w:szCs w:val="52"/>
      <w:lang w:val="en-US" w:eastAsia="en-US"/>
    </w:rPr>
  </w:style>
  <w:style w:type="character" w:customStyle="1" w:styleId="TitleChar">
    <w:name w:val="Title Char"/>
    <w:basedOn w:val="DefaultParagraphFont"/>
    <w:link w:val="Title"/>
    <w:uiPriority w:val="10"/>
    <w:rsid w:val="00516366"/>
    <w:rPr>
      <w:rFonts w:ascii="Calibri" w:eastAsia="MS Gothic" w:hAnsi="Calibri" w:cs="Times New Roman"/>
      <w:color w:val="17365D"/>
      <w:spacing w:val="5"/>
      <w:kern w:val="28"/>
      <w:sz w:val="52"/>
      <w:szCs w:val="52"/>
    </w:rPr>
  </w:style>
  <w:style w:type="paragraph" w:styleId="BalloonText">
    <w:name w:val="Balloon Text"/>
    <w:basedOn w:val="Normal"/>
    <w:link w:val="BalloonTextChar"/>
    <w:rsid w:val="00342F92"/>
    <w:rPr>
      <w:rFonts w:ascii="Segoe UI" w:hAnsi="Segoe UI" w:cs="Segoe UI"/>
      <w:sz w:val="18"/>
      <w:szCs w:val="18"/>
    </w:rPr>
  </w:style>
  <w:style w:type="character" w:customStyle="1" w:styleId="BalloonTextChar">
    <w:name w:val="Balloon Text Char"/>
    <w:basedOn w:val="DefaultParagraphFont"/>
    <w:link w:val="BalloonText"/>
    <w:rsid w:val="00342F92"/>
    <w:rPr>
      <w:rFonts w:ascii="Segoe UI" w:eastAsia="Times New Roman" w:hAnsi="Segoe UI" w:cs="Segoe UI"/>
      <w:sz w:val="18"/>
      <w:szCs w:val="18"/>
      <w:lang w:val="ro-RO" w:eastAsia="ro-RO"/>
    </w:rPr>
  </w:style>
  <w:style w:type="paragraph" w:styleId="Footer">
    <w:name w:val="footer"/>
    <w:basedOn w:val="Normal"/>
    <w:link w:val="FooterChar"/>
    <w:uiPriority w:val="99"/>
    <w:rsid w:val="00342F92"/>
    <w:pPr>
      <w:tabs>
        <w:tab w:val="center" w:pos="4703"/>
        <w:tab w:val="right" w:pos="9406"/>
      </w:tabs>
    </w:pPr>
    <w:rPr>
      <w:lang w:val="en-US" w:eastAsia="en-US"/>
    </w:rPr>
  </w:style>
  <w:style w:type="character" w:customStyle="1" w:styleId="FooterChar">
    <w:name w:val="Footer Char"/>
    <w:basedOn w:val="DefaultParagraphFont"/>
    <w:link w:val="Footer"/>
    <w:uiPriority w:val="99"/>
    <w:rsid w:val="00342F92"/>
    <w:rPr>
      <w:rFonts w:ascii="Times New Roman" w:eastAsia="Times New Roman" w:hAnsi="Times New Roman" w:cs="Times New Roman"/>
      <w:sz w:val="24"/>
      <w:szCs w:val="24"/>
    </w:rPr>
  </w:style>
  <w:style w:type="character" w:styleId="PageNumber">
    <w:name w:val="page number"/>
    <w:uiPriority w:val="99"/>
    <w:rsid w:val="00342F92"/>
  </w:style>
  <w:style w:type="character" w:customStyle="1" w:styleId="articleseperator">
    <w:name w:val="article_seperator"/>
    <w:rsid w:val="00342F92"/>
    <w:rPr>
      <w:vanish w:val="0"/>
      <w:webHidden w:val="0"/>
      <w:specVanish w:val="0"/>
    </w:rPr>
  </w:style>
  <w:style w:type="paragraph" w:customStyle="1" w:styleId="MMTitle">
    <w:name w:val="MM Title"/>
    <w:basedOn w:val="Title"/>
    <w:link w:val="MMTitleChar"/>
    <w:rsid w:val="00C43FB6"/>
    <w:pPr>
      <w:pBdr>
        <w:bottom w:val="none" w:sz="0" w:space="0" w:color="auto"/>
      </w:pBdr>
      <w:spacing w:after="0"/>
    </w:pPr>
    <w:rPr>
      <w:rFonts w:asciiTheme="majorHAnsi" w:eastAsiaTheme="majorEastAsia" w:hAnsiTheme="majorHAnsi" w:cstheme="majorBidi"/>
      <w:spacing w:val="-10"/>
      <w:sz w:val="56"/>
      <w:szCs w:val="56"/>
    </w:rPr>
  </w:style>
  <w:style w:type="character" w:customStyle="1" w:styleId="MMTitleChar">
    <w:name w:val="MM Title Char"/>
    <w:basedOn w:val="TitleChar"/>
    <w:link w:val="MMTitle"/>
    <w:rsid w:val="00C43FB6"/>
    <w:rPr>
      <w:rFonts w:asciiTheme="majorHAnsi" w:eastAsiaTheme="majorEastAsia" w:hAnsiTheme="majorHAnsi" w:cstheme="majorBidi"/>
      <w:color w:val="17365D"/>
      <w:spacing w:val="-10"/>
      <w:kern w:val="28"/>
      <w:sz w:val="56"/>
      <w:szCs w:val="56"/>
    </w:rPr>
  </w:style>
  <w:style w:type="paragraph" w:customStyle="1" w:styleId="MMTopic1">
    <w:name w:val="MM Topic 1"/>
    <w:basedOn w:val="Heading1"/>
    <w:link w:val="MMTopic1Char"/>
    <w:rsid w:val="00C43FB6"/>
    <w:pPr>
      <w:keepLines/>
      <w:numPr>
        <w:numId w:val="1"/>
      </w:numPr>
      <w:spacing w:after="0" w:line="276" w:lineRule="auto"/>
    </w:pPr>
    <w:rPr>
      <w:rFonts w:asciiTheme="majorHAnsi" w:eastAsiaTheme="majorEastAsia" w:hAnsiTheme="majorHAnsi" w:cstheme="majorBidi"/>
      <w:b w:val="0"/>
      <w:bCs w:val="0"/>
      <w:color w:val="365F91" w:themeColor="accent1" w:themeShade="BF"/>
    </w:rPr>
  </w:style>
  <w:style w:type="character" w:customStyle="1" w:styleId="MMTopic1Char">
    <w:name w:val="MM Topic 1 Char"/>
    <w:basedOn w:val="Heading1Char"/>
    <w:link w:val="MMTopic1"/>
    <w:rsid w:val="00C43FB6"/>
    <w:rPr>
      <w:rFonts w:asciiTheme="majorHAnsi" w:eastAsiaTheme="majorEastAsia" w:hAnsiTheme="majorHAnsi" w:cstheme="majorBidi"/>
      <w:b w:val="0"/>
      <w:bCs w:val="0"/>
      <w:color w:val="365F91" w:themeColor="accent1" w:themeShade="BF"/>
      <w:kern w:val="32"/>
      <w:sz w:val="32"/>
      <w:szCs w:val="32"/>
      <w:lang w:val="ro-RO" w:eastAsia="ro-RO"/>
    </w:rPr>
  </w:style>
  <w:style w:type="paragraph" w:customStyle="1" w:styleId="MMTopic2">
    <w:name w:val="MM Topic 2"/>
    <w:basedOn w:val="Heading2"/>
    <w:link w:val="MMTopic2Char"/>
    <w:rsid w:val="00C43FB6"/>
    <w:pPr>
      <w:numPr>
        <w:ilvl w:val="1"/>
        <w:numId w:val="1"/>
      </w:numPr>
      <w:spacing w:line="276" w:lineRule="auto"/>
    </w:pPr>
  </w:style>
  <w:style w:type="character" w:customStyle="1" w:styleId="MMTopic2Char">
    <w:name w:val="MM Topic 2 Char"/>
    <w:basedOn w:val="Heading2Char"/>
    <w:link w:val="MMTopic2"/>
    <w:rsid w:val="00C43FB6"/>
    <w:rPr>
      <w:rFonts w:asciiTheme="majorHAnsi" w:eastAsiaTheme="majorEastAsia" w:hAnsiTheme="majorHAnsi" w:cstheme="majorBidi"/>
      <w:color w:val="365F91" w:themeColor="accent1" w:themeShade="BF"/>
      <w:sz w:val="26"/>
      <w:szCs w:val="26"/>
      <w:lang w:val="ro-RO" w:eastAsia="ro-RO"/>
    </w:rPr>
  </w:style>
  <w:style w:type="paragraph" w:customStyle="1" w:styleId="MMTopic3">
    <w:name w:val="MM Topic 3"/>
    <w:basedOn w:val="Heading3"/>
    <w:link w:val="MMTopic3Char"/>
    <w:rsid w:val="00C43FB6"/>
    <w:pPr>
      <w:keepLines/>
      <w:numPr>
        <w:ilvl w:val="2"/>
        <w:numId w:val="1"/>
      </w:numPr>
      <w:spacing w:before="40" w:after="0" w:line="276" w:lineRule="auto"/>
    </w:pPr>
    <w:rPr>
      <w:rFonts w:asciiTheme="majorHAnsi" w:eastAsiaTheme="majorEastAsia" w:hAnsiTheme="majorHAnsi" w:cstheme="majorBidi"/>
      <w:b w:val="0"/>
      <w:bCs w:val="0"/>
      <w:color w:val="243F60" w:themeColor="accent1" w:themeShade="7F"/>
      <w:sz w:val="24"/>
      <w:szCs w:val="24"/>
    </w:rPr>
  </w:style>
  <w:style w:type="character" w:customStyle="1" w:styleId="MMTopic3Char">
    <w:name w:val="MM Topic 3 Char"/>
    <w:basedOn w:val="Heading3Char"/>
    <w:link w:val="MMTopic3"/>
    <w:rsid w:val="00C43FB6"/>
    <w:rPr>
      <w:rFonts w:asciiTheme="majorHAnsi" w:eastAsiaTheme="majorEastAsia" w:hAnsiTheme="majorHAnsi" w:cstheme="majorBidi"/>
      <w:b w:val="0"/>
      <w:bCs w:val="0"/>
      <w:color w:val="243F60" w:themeColor="accent1" w:themeShade="7F"/>
      <w:sz w:val="24"/>
      <w:szCs w:val="24"/>
      <w:lang w:val="ro-RO" w:eastAsia="ro-RO"/>
    </w:rPr>
  </w:style>
  <w:style w:type="paragraph" w:customStyle="1" w:styleId="MMTopic4">
    <w:name w:val="MM Topic 4"/>
    <w:basedOn w:val="Heading4"/>
    <w:link w:val="MMTopic4Char"/>
    <w:rsid w:val="00C43FB6"/>
    <w:pPr>
      <w:keepLines/>
      <w:spacing w:before="40" w:after="0" w:line="276" w:lineRule="auto"/>
    </w:pPr>
    <w:rPr>
      <w:rFonts w:asciiTheme="majorHAnsi" w:eastAsiaTheme="majorEastAsia" w:hAnsiTheme="majorHAnsi" w:cstheme="majorBidi"/>
      <w:b w:val="0"/>
      <w:bCs w:val="0"/>
      <w:i/>
      <w:iCs/>
      <w:color w:val="365F91" w:themeColor="accent1" w:themeShade="BF"/>
    </w:rPr>
  </w:style>
  <w:style w:type="character" w:customStyle="1" w:styleId="MMTopic4Char">
    <w:name w:val="MM Topic 4 Char"/>
    <w:basedOn w:val="Heading4Char"/>
    <w:link w:val="MMTopic4"/>
    <w:rsid w:val="00C43FB6"/>
    <w:rPr>
      <w:rFonts w:asciiTheme="majorHAnsi" w:eastAsiaTheme="majorEastAsia" w:hAnsiTheme="majorHAnsi" w:cstheme="majorBidi"/>
      <w:b w:val="0"/>
      <w:bCs w:val="0"/>
      <w:i/>
      <w:iCs/>
      <w:color w:val="365F91" w:themeColor="accent1" w:themeShade="BF"/>
      <w:sz w:val="28"/>
      <w:szCs w:val="28"/>
      <w:lang w:val="ro-RO" w:eastAsia="ro-RO"/>
    </w:rPr>
  </w:style>
  <w:style w:type="paragraph" w:styleId="Header">
    <w:name w:val="header"/>
    <w:basedOn w:val="Normal"/>
    <w:link w:val="HeaderChar"/>
    <w:uiPriority w:val="99"/>
    <w:unhideWhenUsed/>
    <w:rsid w:val="00C43FB6"/>
    <w:pPr>
      <w:tabs>
        <w:tab w:val="center" w:pos="4680"/>
        <w:tab w:val="right" w:pos="9360"/>
      </w:tabs>
    </w:pPr>
    <w:rPr>
      <w:rFonts w:asciiTheme="minorHAnsi" w:eastAsiaTheme="minorHAnsi" w:hAnsiTheme="minorHAnsi" w:cstheme="minorBidi"/>
      <w:sz w:val="22"/>
      <w:szCs w:val="22"/>
      <w:lang w:val="en-US" w:eastAsia="en-US"/>
    </w:rPr>
  </w:style>
  <w:style w:type="character" w:customStyle="1" w:styleId="HeaderChar">
    <w:name w:val="Header Char"/>
    <w:basedOn w:val="DefaultParagraphFont"/>
    <w:link w:val="Header"/>
    <w:uiPriority w:val="99"/>
    <w:rsid w:val="00C43FB6"/>
  </w:style>
  <w:style w:type="character" w:customStyle="1" w:styleId="Heading2Char">
    <w:name w:val="Heading 2 Char"/>
    <w:basedOn w:val="DefaultParagraphFont"/>
    <w:link w:val="Heading2"/>
    <w:uiPriority w:val="9"/>
    <w:semiHidden/>
    <w:rsid w:val="00C43FB6"/>
    <w:rPr>
      <w:rFonts w:asciiTheme="majorHAnsi" w:eastAsiaTheme="majorEastAsia" w:hAnsiTheme="majorHAnsi" w:cstheme="majorBidi"/>
      <w:color w:val="365F91" w:themeColor="accent1" w:themeShade="BF"/>
      <w:sz w:val="26"/>
      <w:szCs w:val="26"/>
      <w:lang w:val="ro-RO" w:eastAsia="ro-R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348294723">
      <w:bodyDiv w:val="1"/>
      <w:marLeft w:val="0"/>
      <w:marRight w:val="0"/>
      <w:marTop w:val="0"/>
      <w:marBottom w:val="0"/>
      <w:divBdr>
        <w:top w:val="none" w:sz="0" w:space="0" w:color="auto"/>
        <w:left w:val="none" w:sz="0" w:space="0" w:color="auto"/>
        <w:bottom w:val="none" w:sz="0" w:space="0" w:color="auto"/>
        <w:right w:val="none" w:sz="0" w:space="0" w:color="auto"/>
      </w:divBdr>
      <w:divsChild>
        <w:div w:id="1283999569">
          <w:marLeft w:val="0"/>
          <w:marRight w:val="0"/>
          <w:marTop w:val="0"/>
          <w:marBottom w:val="0"/>
          <w:divBdr>
            <w:top w:val="none" w:sz="0" w:space="0" w:color="auto"/>
            <w:left w:val="none" w:sz="0" w:space="0" w:color="auto"/>
            <w:bottom w:val="none" w:sz="0" w:space="0" w:color="auto"/>
            <w:right w:val="none" w:sz="0" w:space="0" w:color="auto"/>
          </w:divBdr>
          <w:divsChild>
            <w:div w:id="196815807">
              <w:marLeft w:val="0"/>
              <w:marRight w:val="0"/>
              <w:marTop w:val="0"/>
              <w:marBottom w:val="0"/>
              <w:divBdr>
                <w:top w:val="none" w:sz="0" w:space="0" w:color="auto"/>
                <w:left w:val="none" w:sz="0" w:space="0" w:color="auto"/>
                <w:bottom w:val="none" w:sz="0" w:space="0" w:color="auto"/>
                <w:right w:val="none" w:sz="0" w:space="0" w:color="auto"/>
              </w:divBdr>
              <w:divsChild>
                <w:div w:id="4475114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362653">
          <w:marLeft w:val="0"/>
          <w:marRight w:val="0"/>
          <w:marTop w:val="0"/>
          <w:marBottom w:val="0"/>
          <w:divBdr>
            <w:top w:val="none" w:sz="0" w:space="0" w:color="auto"/>
            <w:left w:val="none" w:sz="0" w:space="0" w:color="auto"/>
            <w:bottom w:val="none" w:sz="0" w:space="0" w:color="auto"/>
            <w:right w:val="none" w:sz="0" w:space="0" w:color="auto"/>
          </w:divBdr>
          <w:divsChild>
            <w:div w:id="453642798">
              <w:marLeft w:val="0"/>
              <w:marRight w:val="0"/>
              <w:marTop w:val="0"/>
              <w:marBottom w:val="0"/>
              <w:divBdr>
                <w:top w:val="none" w:sz="0" w:space="0" w:color="auto"/>
                <w:left w:val="none" w:sz="0" w:space="0" w:color="auto"/>
                <w:bottom w:val="none" w:sz="0" w:space="0" w:color="auto"/>
                <w:right w:val="none" w:sz="0" w:space="0" w:color="auto"/>
              </w:divBdr>
              <w:divsChild>
                <w:div w:id="41950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588772">
          <w:marLeft w:val="0"/>
          <w:marRight w:val="0"/>
          <w:marTop w:val="225"/>
          <w:marBottom w:val="0"/>
          <w:divBdr>
            <w:top w:val="none" w:sz="0" w:space="0" w:color="auto"/>
            <w:left w:val="none" w:sz="0" w:space="0" w:color="auto"/>
            <w:bottom w:val="none" w:sz="0" w:space="0" w:color="auto"/>
            <w:right w:val="none" w:sz="0" w:space="0" w:color="auto"/>
          </w:divBdr>
        </w:div>
        <w:div w:id="2131046799">
          <w:marLeft w:val="0"/>
          <w:marRight w:val="0"/>
          <w:marTop w:val="225"/>
          <w:marBottom w:val="0"/>
          <w:divBdr>
            <w:top w:val="single" w:sz="6" w:space="11" w:color="E6E6E6"/>
            <w:left w:val="none" w:sz="0" w:space="0" w:color="auto"/>
            <w:bottom w:val="single" w:sz="6" w:space="11" w:color="E6E6E6"/>
            <w:right w:val="none" w:sz="0" w:space="0" w:color="auto"/>
          </w:divBdr>
          <w:divsChild>
            <w:div w:id="1487164895">
              <w:marLeft w:val="0"/>
              <w:marRight w:val="0"/>
              <w:marTop w:val="0"/>
              <w:marBottom w:val="0"/>
              <w:divBdr>
                <w:top w:val="none" w:sz="0" w:space="0" w:color="auto"/>
                <w:left w:val="none" w:sz="0" w:space="0" w:color="auto"/>
                <w:bottom w:val="none" w:sz="0" w:space="0" w:color="auto"/>
                <w:right w:val="none" w:sz="0" w:space="0" w:color="auto"/>
              </w:divBdr>
            </w:div>
          </w:divsChild>
        </w:div>
        <w:div w:id="212742945">
          <w:marLeft w:val="0"/>
          <w:marRight w:val="0"/>
          <w:marTop w:val="0"/>
          <w:marBottom w:val="0"/>
          <w:divBdr>
            <w:top w:val="none" w:sz="0" w:space="0" w:color="auto"/>
            <w:left w:val="none" w:sz="0" w:space="0" w:color="auto"/>
            <w:bottom w:val="none" w:sz="0" w:space="0" w:color="auto"/>
            <w:right w:val="none" w:sz="0" w:space="0" w:color="auto"/>
          </w:divBdr>
          <w:divsChild>
            <w:div w:id="172037801">
              <w:marLeft w:val="0"/>
              <w:marRight w:val="0"/>
              <w:marTop w:val="0"/>
              <w:marBottom w:val="113"/>
              <w:divBdr>
                <w:top w:val="none" w:sz="0" w:space="0" w:color="auto"/>
                <w:left w:val="none" w:sz="0" w:space="0" w:color="auto"/>
                <w:bottom w:val="none" w:sz="0" w:space="0" w:color="auto"/>
                <w:right w:val="none" w:sz="0" w:space="0" w:color="auto"/>
              </w:divBdr>
            </w:div>
            <w:div w:id="1397583604">
              <w:marLeft w:val="0"/>
              <w:marRight w:val="0"/>
              <w:marTop w:val="0"/>
              <w:marBottom w:val="0"/>
              <w:divBdr>
                <w:top w:val="none" w:sz="0" w:space="0" w:color="auto"/>
                <w:left w:val="none" w:sz="0" w:space="0" w:color="auto"/>
                <w:bottom w:val="none" w:sz="0" w:space="0" w:color="auto"/>
                <w:right w:val="none" w:sz="0" w:space="0" w:color="auto"/>
              </w:divBdr>
            </w:div>
            <w:div w:id="1062824349">
              <w:marLeft w:val="0"/>
              <w:marRight w:val="0"/>
              <w:marTop w:val="0"/>
              <w:marBottom w:val="113"/>
              <w:divBdr>
                <w:top w:val="none" w:sz="0" w:space="0" w:color="auto"/>
                <w:left w:val="none" w:sz="0" w:space="0" w:color="auto"/>
                <w:bottom w:val="none" w:sz="0" w:space="0" w:color="auto"/>
                <w:right w:val="none" w:sz="0" w:space="0" w:color="auto"/>
              </w:divBdr>
            </w:div>
            <w:div w:id="1290091202">
              <w:marLeft w:val="0"/>
              <w:marRight w:val="0"/>
              <w:marTop w:val="0"/>
              <w:marBottom w:val="0"/>
              <w:divBdr>
                <w:top w:val="none" w:sz="0" w:space="0" w:color="auto"/>
                <w:left w:val="none" w:sz="0" w:space="0" w:color="auto"/>
                <w:bottom w:val="none" w:sz="0" w:space="0" w:color="auto"/>
                <w:right w:val="none" w:sz="0" w:space="0" w:color="auto"/>
              </w:divBdr>
            </w:div>
            <w:div w:id="1168791128">
              <w:marLeft w:val="0"/>
              <w:marRight w:val="0"/>
              <w:marTop w:val="0"/>
              <w:marBottom w:val="113"/>
              <w:divBdr>
                <w:top w:val="none" w:sz="0" w:space="0" w:color="auto"/>
                <w:left w:val="none" w:sz="0" w:space="0" w:color="auto"/>
                <w:bottom w:val="none" w:sz="0" w:space="0" w:color="auto"/>
                <w:right w:val="none" w:sz="0" w:space="0" w:color="auto"/>
              </w:divBdr>
            </w:div>
            <w:div w:id="161356455">
              <w:marLeft w:val="0"/>
              <w:marRight w:val="0"/>
              <w:marTop w:val="0"/>
              <w:marBottom w:val="0"/>
              <w:divBdr>
                <w:top w:val="none" w:sz="0" w:space="0" w:color="auto"/>
                <w:left w:val="none" w:sz="0" w:space="0" w:color="auto"/>
                <w:bottom w:val="none" w:sz="0" w:space="0" w:color="auto"/>
                <w:right w:val="none" w:sz="0" w:space="0" w:color="auto"/>
              </w:divBdr>
            </w:div>
          </w:divsChild>
        </w:div>
        <w:div w:id="2124231015">
          <w:marLeft w:val="0"/>
          <w:marRight w:val="450"/>
          <w:marTop w:val="0"/>
          <w:marBottom w:val="0"/>
          <w:divBdr>
            <w:top w:val="none" w:sz="0" w:space="0" w:color="auto"/>
            <w:left w:val="none" w:sz="0" w:space="0" w:color="auto"/>
            <w:bottom w:val="none" w:sz="0" w:space="0" w:color="auto"/>
            <w:right w:val="none" w:sz="0" w:space="0" w:color="auto"/>
          </w:divBdr>
          <w:divsChild>
            <w:div w:id="1972779606">
              <w:marLeft w:val="0"/>
              <w:marRight w:val="0"/>
              <w:marTop w:val="0"/>
              <w:marBottom w:val="0"/>
              <w:divBdr>
                <w:top w:val="none" w:sz="0" w:space="0" w:color="auto"/>
                <w:left w:val="none" w:sz="0" w:space="0" w:color="auto"/>
                <w:bottom w:val="none" w:sz="0" w:space="0" w:color="auto"/>
                <w:right w:val="none" w:sz="0" w:space="0" w:color="auto"/>
              </w:divBdr>
              <w:divsChild>
                <w:div w:id="1582564310">
                  <w:marLeft w:val="0"/>
                  <w:marRight w:val="0"/>
                  <w:marTop w:val="0"/>
                  <w:marBottom w:val="0"/>
                  <w:divBdr>
                    <w:top w:val="none" w:sz="0" w:space="0" w:color="auto"/>
                    <w:left w:val="none" w:sz="0" w:space="0" w:color="auto"/>
                    <w:bottom w:val="none" w:sz="0" w:space="0" w:color="auto"/>
                    <w:right w:val="none" w:sz="0" w:space="0" w:color="auto"/>
                  </w:divBdr>
                  <w:divsChild>
                    <w:div w:id="106316784">
                      <w:marLeft w:val="0"/>
                      <w:marRight w:val="0"/>
                      <w:marTop w:val="0"/>
                      <w:marBottom w:val="450"/>
                      <w:divBdr>
                        <w:top w:val="none" w:sz="0" w:space="0" w:color="auto"/>
                        <w:left w:val="none" w:sz="0" w:space="0" w:color="auto"/>
                        <w:bottom w:val="none" w:sz="0" w:space="0" w:color="auto"/>
                        <w:right w:val="none" w:sz="0" w:space="0" w:color="auto"/>
                      </w:divBdr>
                    </w:div>
                  </w:divsChild>
                </w:div>
                <w:div w:id="784082880">
                  <w:marLeft w:val="0"/>
                  <w:marRight w:val="0"/>
                  <w:marTop w:val="0"/>
                  <w:marBottom w:val="0"/>
                  <w:divBdr>
                    <w:top w:val="none" w:sz="0" w:space="0" w:color="auto"/>
                    <w:left w:val="none" w:sz="0" w:space="0" w:color="auto"/>
                    <w:bottom w:val="single" w:sz="6" w:space="0" w:color="CCCCCC"/>
                    <w:right w:val="none" w:sz="0" w:space="0" w:color="auto"/>
                  </w:divBdr>
                </w:div>
              </w:divsChild>
            </w:div>
            <w:div w:id="1798260214">
              <w:marLeft w:val="0"/>
              <w:marRight w:val="0"/>
              <w:marTop w:val="450"/>
              <w:marBottom w:val="0"/>
              <w:divBdr>
                <w:top w:val="none" w:sz="0" w:space="0" w:color="auto"/>
                <w:left w:val="none" w:sz="0" w:space="0" w:color="auto"/>
                <w:bottom w:val="none" w:sz="0" w:space="0" w:color="auto"/>
                <w:right w:val="none" w:sz="0" w:space="0" w:color="auto"/>
              </w:divBdr>
              <w:divsChild>
                <w:div w:id="387656082">
                  <w:marLeft w:val="0"/>
                  <w:marRight w:val="0"/>
                  <w:marTop w:val="0"/>
                  <w:marBottom w:val="0"/>
                  <w:divBdr>
                    <w:top w:val="none" w:sz="0" w:space="0" w:color="auto"/>
                    <w:left w:val="none" w:sz="0" w:space="0" w:color="auto"/>
                    <w:bottom w:val="none" w:sz="0" w:space="0" w:color="auto"/>
                    <w:right w:val="none" w:sz="0" w:space="0" w:color="auto"/>
                  </w:divBdr>
                  <w:divsChild>
                    <w:div w:id="1287586336">
                      <w:marLeft w:val="0"/>
                      <w:marRight w:val="0"/>
                      <w:marTop w:val="0"/>
                      <w:marBottom w:val="0"/>
                      <w:divBdr>
                        <w:top w:val="none" w:sz="0" w:space="0" w:color="auto"/>
                        <w:left w:val="none" w:sz="0" w:space="0" w:color="auto"/>
                        <w:bottom w:val="none" w:sz="0" w:space="0" w:color="auto"/>
                        <w:right w:val="none" w:sz="0" w:space="0" w:color="auto"/>
                      </w:divBdr>
                    </w:div>
                    <w:div w:id="167910411">
                      <w:marLeft w:val="0"/>
                      <w:marRight w:val="0"/>
                      <w:marTop w:val="0"/>
                      <w:marBottom w:val="0"/>
                      <w:divBdr>
                        <w:top w:val="none" w:sz="0" w:space="0" w:color="auto"/>
                        <w:left w:val="none" w:sz="0" w:space="0" w:color="auto"/>
                        <w:bottom w:val="none" w:sz="0" w:space="0" w:color="auto"/>
                        <w:right w:val="none" w:sz="0" w:space="0" w:color="auto"/>
                      </w:divBdr>
                    </w:div>
                    <w:div w:id="1341589195">
                      <w:marLeft w:val="0"/>
                      <w:marRight w:val="0"/>
                      <w:marTop w:val="0"/>
                      <w:marBottom w:val="0"/>
                      <w:divBdr>
                        <w:top w:val="none" w:sz="0" w:space="0" w:color="auto"/>
                        <w:left w:val="none" w:sz="0" w:space="0" w:color="auto"/>
                        <w:bottom w:val="none" w:sz="0" w:space="0" w:color="auto"/>
                        <w:right w:val="none" w:sz="0" w:space="0" w:color="auto"/>
                      </w:divBdr>
                    </w:div>
                    <w:div w:id="743332004">
                      <w:marLeft w:val="0"/>
                      <w:marRight w:val="0"/>
                      <w:marTop w:val="0"/>
                      <w:marBottom w:val="0"/>
                      <w:divBdr>
                        <w:top w:val="none" w:sz="0" w:space="0" w:color="auto"/>
                        <w:left w:val="none" w:sz="0" w:space="0" w:color="auto"/>
                        <w:bottom w:val="none" w:sz="0" w:space="0" w:color="auto"/>
                        <w:right w:val="none" w:sz="0" w:space="0" w:color="auto"/>
                      </w:divBdr>
                    </w:div>
                    <w:div w:id="986200143">
                      <w:marLeft w:val="0"/>
                      <w:marRight w:val="0"/>
                      <w:marTop w:val="0"/>
                      <w:marBottom w:val="0"/>
                      <w:divBdr>
                        <w:top w:val="none" w:sz="0" w:space="0" w:color="auto"/>
                        <w:left w:val="none" w:sz="0" w:space="0" w:color="auto"/>
                        <w:bottom w:val="none" w:sz="0" w:space="0" w:color="auto"/>
                        <w:right w:val="none" w:sz="0" w:space="0" w:color="auto"/>
                      </w:divBdr>
                    </w:div>
                    <w:div w:id="909845923">
                      <w:marLeft w:val="0"/>
                      <w:marRight w:val="0"/>
                      <w:marTop w:val="0"/>
                      <w:marBottom w:val="0"/>
                      <w:divBdr>
                        <w:top w:val="none" w:sz="0" w:space="0" w:color="auto"/>
                        <w:left w:val="none" w:sz="0" w:space="0" w:color="auto"/>
                        <w:bottom w:val="none" w:sz="0" w:space="0" w:color="auto"/>
                        <w:right w:val="none" w:sz="0" w:space="0" w:color="auto"/>
                      </w:divBdr>
                    </w:div>
                    <w:div w:id="1606383317">
                      <w:marLeft w:val="0"/>
                      <w:marRight w:val="0"/>
                      <w:marTop w:val="0"/>
                      <w:marBottom w:val="0"/>
                      <w:divBdr>
                        <w:top w:val="none" w:sz="0" w:space="0" w:color="auto"/>
                        <w:left w:val="none" w:sz="0" w:space="0" w:color="auto"/>
                        <w:bottom w:val="none" w:sz="0" w:space="0" w:color="auto"/>
                        <w:right w:val="none" w:sz="0" w:space="0" w:color="auto"/>
                      </w:divBdr>
                    </w:div>
                    <w:div w:id="2060084376">
                      <w:marLeft w:val="0"/>
                      <w:marRight w:val="0"/>
                      <w:marTop w:val="0"/>
                      <w:marBottom w:val="0"/>
                      <w:divBdr>
                        <w:top w:val="none" w:sz="0" w:space="0" w:color="auto"/>
                        <w:left w:val="none" w:sz="0" w:space="0" w:color="auto"/>
                        <w:bottom w:val="none" w:sz="0" w:space="0" w:color="auto"/>
                        <w:right w:val="none" w:sz="0" w:space="0" w:color="auto"/>
                      </w:divBdr>
                    </w:div>
                    <w:div w:id="996617795">
                      <w:marLeft w:val="0"/>
                      <w:marRight w:val="0"/>
                      <w:marTop w:val="0"/>
                      <w:marBottom w:val="0"/>
                      <w:divBdr>
                        <w:top w:val="none" w:sz="0" w:space="0" w:color="auto"/>
                        <w:left w:val="none" w:sz="0" w:space="0" w:color="auto"/>
                        <w:bottom w:val="none" w:sz="0" w:space="0" w:color="auto"/>
                        <w:right w:val="none" w:sz="0" w:space="0" w:color="auto"/>
                      </w:divBdr>
                    </w:div>
                    <w:div w:id="17133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7157340">
              <w:marLeft w:val="0"/>
              <w:marRight w:val="0"/>
              <w:marTop w:val="450"/>
              <w:marBottom w:val="0"/>
              <w:divBdr>
                <w:top w:val="none" w:sz="0" w:space="0" w:color="auto"/>
                <w:left w:val="none" w:sz="0" w:space="0" w:color="auto"/>
                <w:bottom w:val="none" w:sz="0" w:space="0" w:color="auto"/>
                <w:right w:val="none" w:sz="0" w:space="0" w:color="auto"/>
              </w:divBdr>
              <w:divsChild>
                <w:div w:id="123544760">
                  <w:marLeft w:val="0"/>
                  <w:marRight w:val="0"/>
                  <w:marTop w:val="0"/>
                  <w:marBottom w:val="0"/>
                  <w:divBdr>
                    <w:top w:val="none" w:sz="0" w:space="0" w:color="auto"/>
                    <w:left w:val="none" w:sz="0" w:space="0" w:color="auto"/>
                    <w:bottom w:val="none" w:sz="0" w:space="0" w:color="auto"/>
                    <w:right w:val="none" w:sz="0" w:space="0" w:color="auto"/>
                  </w:divBdr>
                  <w:divsChild>
                    <w:div w:id="1772553631">
                      <w:marLeft w:val="0"/>
                      <w:marRight w:val="0"/>
                      <w:marTop w:val="0"/>
                      <w:marBottom w:val="0"/>
                      <w:divBdr>
                        <w:top w:val="none" w:sz="0" w:space="0" w:color="auto"/>
                        <w:left w:val="none" w:sz="0" w:space="0" w:color="auto"/>
                        <w:bottom w:val="none" w:sz="0" w:space="0" w:color="auto"/>
                        <w:right w:val="none" w:sz="0" w:space="0" w:color="auto"/>
                      </w:divBdr>
                      <w:divsChild>
                        <w:div w:id="1366640247">
                          <w:marLeft w:val="0"/>
                          <w:marRight w:val="0"/>
                          <w:marTop w:val="0"/>
                          <w:marBottom w:val="0"/>
                          <w:divBdr>
                            <w:top w:val="none" w:sz="0" w:space="0" w:color="auto"/>
                            <w:left w:val="none" w:sz="0" w:space="0" w:color="auto"/>
                            <w:bottom w:val="none" w:sz="0" w:space="0" w:color="auto"/>
                            <w:right w:val="none" w:sz="0" w:space="0" w:color="auto"/>
                          </w:divBdr>
                          <w:divsChild>
                            <w:div w:id="382561285">
                              <w:marLeft w:val="0"/>
                              <w:marRight w:val="0"/>
                              <w:marTop w:val="0"/>
                              <w:marBottom w:val="113"/>
                              <w:divBdr>
                                <w:top w:val="none" w:sz="0" w:space="0" w:color="auto"/>
                                <w:left w:val="none" w:sz="0" w:space="0" w:color="auto"/>
                                <w:bottom w:val="none" w:sz="0" w:space="0" w:color="auto"/>
                                <w:right w:val="none" w:sz="0" w:space="0" w:color="auto"/>
                              </w:divBdr>
                            </w:div>
                            <w:div w:id="6480488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378694">
                      <w:marLeft w:val="0"/>
                      <w:marRight w:val="0"/>
                      <w:marTop w:val="0"/>
                      <w:marBottom w:val="0"/>
                      <w:divBdr>
                        <w:top w:val="none" w:sz="0" w:space="0" w:color="auto"/>
                        <w:left w:val="none" w:sz="0" w:space="0" w:color="auto"/>
                        <w:bottom w:val="none" w:sz="0" w:space="0" w:color="auto"/>
                        <w:right w:val="none" w:sz="0" w:space="0" w:color="auto"/>
                      </w:divBdr>
                    </w:div>
                    <w:div w:id="1844708372">
                      <w:marLeft w:val="0"/>
                      <w:marRight w:val="0"/>
                      <w:marTop w:val="0"/>
                      <w:marBottom w:val="0"/>
                      <w:divBdr>
                        <w:top w:val="none" w:sz="0" w:space="0" w:color="auto"/>
                        <w:left w:val="none" w:sz="0" w:space="0" w:color="auto"/>
                        <w:bottom w:val="none" w:sz="0" w:space="0" w:color="auto"/>
                        <w:right w:val="none" w:sz="0" w:space="0" w:color="auto"/>
                      </w:divBdr>
                    </w:div>
                    <w:div w:id="1837301846">
                      <w:marLeft w:val="0"/>
                      <w:marRight w:val="0"/>
                      <w:marTop w:val="0"/>
                      <w:marBottom w:val="0"/>
                      <w:divBdr>
                        <w:top w:val="none" w:sz="0" w:space="0" w:color="auto"/>
                        <w:left w:val="none" w:sz="0" w:space="0" w:color="auto"/>
                        <w:bottom w:val="none" w:sz="0" w:space="0" w:color="auto"/>
                        <w:right w:val="none" w:sz="0" w:space="0" w:color="auto"/>
                      </w:divBdr>
                    </w:div>
                    <w:div w:id="2022661894">
                      <w:marLeft w:val="0"/>
                      <w:marRight w:val="0"/>
                      <w:marTop w:val="0"/>
                      <w:marBottom w:val="0"/>
                      <w:divBdr>
                        <w:top w:val="none" w:sz="0" w:space="0" w:color="auto"/>
                        <w:left w:val="none" w:sz="0" w:space="0" w:color="auto"/>
                        <w:bottom w:val="none" w:sz="0" w:space="0" w:color="auto"/>
                        <w:right w:val="none" w:sz="0" w:space="0" w:color="auto"/>
                      </w:divBdr>
                    </w:div>
                    <w:div w:id="446435721">
                      <w:marLeft w:val="0"/>
                      <w:marRight w:val="0"/>
                      <w:marTop w:val="0"/>
                      <w:marBottom w:val="0"/>
                      <w:divBdr>
                        <w:top w:val="none" w:sz="0" w:space="0" w:color="auto"/>
                        <w:left w:val="none" w:sz="0" w:space="0" w:color="auto"/>
                        <w:bottom w:val="none" w:sz="0" w:space="0" w:color="auto"/>
                        <w:right w:val="none" w:sz="0" w:space="0" w:color="auto"/>
                      </w:divBdr>
                    </w:div>
                    <w:div w:id="1033114549">
                      <w:marLeft w:val="0"/>
                      <w:marRight w:val="0"/>
                      <w:marTop w:val="0"/>
                      <w:marBottom w:val="0"/>
                      <w:divBdr>
                        <w:top w:val="none" w:sz="0" w:space="0" w:color="auto"/>
                        <w:left w:val="none" w:sz="0" w:space="0" w:color="auto"/>
                        <w:bottom w:val="none" w:sz="0" w:space="0" w:color="auto"/>
                        <w:right w:val="none" w:sz="0" w:space="0" w:color="auto"/>
                      </w:divBdr>
                    </w:div>
                    <w:div w:id="558251226">
                      <w:marLeft w:val="0"/>
                      <w:marRight w:val="0"/>
                      <w:marTop w:val="0"/>
                      <w:marBottom w:val="0"/>
                      <w:divBdr>
                        <w:top w:val="none" w:sz="0" w:space="0" w:color="auto"/>
                        <w:left w:val="none" w:sz="0" w:space="0" w:color="auto"/>
                        <w:bottom w:val="none" w:sz="0" w:space="0" w:color="auto"/>
                        <w:right w:val="none" w:sz="0" w:space="0" w:color="auto"/>
                      </w:divBdr>
                    </w:div>
                    <w:div w:id="19473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4CC0FF-C60C-4CA7-9A9B-BD1AD1FD8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5</Pages>
  <Words>913</Words>
  <Characters>5208</Characters>
  <Application>Microsoft Office Word</Application>
  <DocSecurity>0</DocSecurity>
  <Lines>43</Lines>
  <Paragraphs>12</Paragraphs>
  <ScaleCrop>false</ScaleCrop>
  <HeadingPairs>
    <vt:vector size="4" baseType="variant">
      <vt:variant>
        <vt:lpstr>Title</vt:lpstr>
      </vt:variant>
      <vt:variant>
        <vt:i4>1</vt:i4>
      </vt:variant>
      <vt:variant>
        <vt:lpstr>Titlu</vt:lpstr>
      </vt:variant>
      <vt:variant>
        <vt:i4>1</vt:i4>
      </vt:variant>
    </vt:vector>
  </HeadingPairs>
  <TitlesOfParts>
    <vt:vector size="2" baseType="lpstr">
      <vt:lpstr/>
      <vt:lpstr/>
    </vt:vector>
  </TitlesOfParts>
  <Company/>
  <LinksUpToDate>false</LinksUpToDate>
  <CharactersWithSpaces>6109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florian colceag</dc:creator>
  <cp:lastModifiedBy>Florian Colceag</cp:lastModifiedBy>
  <cp:revision>5</cp:revision>
  <dcterms:created xsi:type="dcterms:W3CDTF">2019-07-15T11:22:00Z</dcterms:created>
  <dcterms:modified xsi:type="dcterms:W3CDTF">2019-07-30T12:53:00Z</dcterms:modified>
</cp:coreProperties>
</file>