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3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4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evaluarea valorică monetară si a relaţiilor om-mediu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Schimbul de obiecte la buna înțelegere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Folosirea in comun a obiectelor ce nu sunt de utilitate individuală, împrumutul si lucrul in comun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Transferul de bune practici in însușirea tehnicilor de producție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Folosirea in comun a obiectelor ce nu sunt de utilitate individuală, împrumutul si lucrul in comun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valorii obiectului la interschimburi prin negociere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Folosirea in comun a obiectelor ce nu sunt de utilitate individuală, împrumutul si lucrul in comun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Inițierea procedurilor de negociere valorica si temporală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prin care obiectele uzate de folosință comună sunt înlocuite sau îmbunătățite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 unor valori de piață comparativă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prin care obiectele uzate de folosință comună sunt înlocuite sau îmbunătățite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Formarea unui consiliu de specialiști in preturile piețelor ce cunosc detalii despre creşterea preturilor datorate distantelor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prin care obiectele uzate de folosință comună sunt înlocuite sau îmbunătățite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Formarea consiliului de specialiști cunoscători a variației preturile din cauza anotimpurilor si a valorii adăugate data de conservarea alimentelor pe termen mediu sau lung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utilităţii obiectelor prin inovare sub observația logicii de funcţionare a naturii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Depozitarea alimentelor pe termen mediu pentru creşterea valorii pe piețe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utilităţii obiectelor prin inovare sub observația logicii de funcţionare a naturii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valorii alimentelor prin interschimburi cu furnizori aflați la distanta 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utilităţii obiectelor prin inovare sub observația logicii de funcţionare a naturii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Schimbul de obiecte la buna înțelegere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procesare ce permite utilizarea pe perioada lunga a unui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Transferul de bune practici in însușirea tehnicilor de producție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procesare ce permite utilizarea pe perioada lunga a unui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valorii obiectului la interschimburi prin negociere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procesare ce permite utilizarea pe perioada lunga a unui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Inițierea procedurilor de negociere valorica si temporală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Specializarea pe profesii si funcții ce permite dezvoltarea colaborativă a relaţiilor umane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 unor valori de piață comparativă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Specializarea pe profesii si funcții ce permite dezvoltarea colaborativă a relaţiilor umane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Formarea unui consiliu de specialiști in preturile piețelor ce cunosc detalii despre creşterea preturilor datorate distantelor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Specializarea pe profesii si funcții ce permite dezvoltarea colaborativă a relaţiilor umane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Formarea consiliului de specialiști cunoscători a variației preturile din cauza anotimpurilor si a valorii adăugate data de conservarea alimentelor pe termen mediu sau lung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gândirii procedurale ce determină formarea si respectarea unei logici eficiente si colaborative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Depozitarea alimentelor pe termen mediu pentru creşterea valorii pe piețe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gândirii procedurale ce determină formarea si respectarea unei logici eficiente si colaborative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valorii alimentelor prin interschimburi cu furnizori aflați la distanta 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gândirii procedurale ce determină formarea si respectarea unei logici eficiente si colaborative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Schimbul de obiecte la buna înțelegere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observației si capacităților de gândire logica prin introducerea de simboluri si semnificații pe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Transferul de bune practici in însușirea tehnicilor de producție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observației si capacităților de gândire logica prin introducerea de simboluri si semnificații pe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valorii obiectului la interschimburi prin negociere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observației si capacităților de gândire logica prin introducerea de simboluri si semnificații pe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Inițierea procedurilor de negociere valorica si temporală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Interpretarea si înțelegerea logicilor naturii si dezvoltarea pe exemplul acestora de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 unor valori de piață comparativă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Interpretarea si înțelegerea logicilor naturii si dezvoltarea pe exemplul acestora de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Formarea unui consiliu de specialiști in preturile piețelor ce cunosc detalii despre creşterea preturilor datorate distantelor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Interpretarea si înțelegerea logicilor naturii si dezvoltarea pe exemplul acestora de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Formarea consiliului de specialiști cunoscători a variației preturile din cauza anotimpurilor si a valorii adăugate data de conservarea alimentelor pe termen mediu sau lung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resurselor secundare sau regenerabile si protejarea naturii echilibrate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Depozitarea alimentelor pe termen mediu pentru creşterea valorii pe piețe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resurselor secundare sau regenerabile si protejarea naturii echilibrate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valorii alimentelor prin interschimburi cu furnizori aflați la distanta 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resurselor secundare sau regenerabile si protejarea naturii echilibrate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Descoperirea etalonului de comparație pentru cantitățile de alimente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si recondiționarea obiectelor utile si transformarea acestora in alte obiecte la nevoie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calculului aritmetic pentru evaluarea corecta conform cu cantitatea si calitatea alimentelor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si recondiționarea obiectelor utile si transformarea acestora in alte obiecte la nevoie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Introducerea impozitelor pe profit de către stat datorita posibilitatea de calcul aritmetic cu mai multe operații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si recondiționarea obiectelor utile si transformarea acestora in alte obiecte la nevoie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vânzare cumpărare de obiecte si impozitare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necesare procesării datelor din mediu si dezvoltarea de proceduri de lucru cu aceste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reguli stricte de lucru si împotriva fraudării participanților 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necesare procesării datelor din mediu si dezvoltarea de proceduri de lucru cu aceste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logicii pieței unde se pot face evaluări pe criterii multiple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necesare procesării datelor din mediu si dezvoltarea de proceduri de lucru cu aceste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logicii cantitative si dihotomice pentru crearea d proceduri necesare evaluărilor de pe piețe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cu ajutorul procedurilor execuție ce au comportament predictibil si pot fi folosite ca unelte (bumerang, butoaie, etc)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Apariția logicii paradoxurilor ce are nevoie de proceduri speciale de evitare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cu ajutorul procedurilor execuție ce au comportament predictibil si pot fi folosite ca unelte (bumerang, butoaie, etc)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logicilor in experiențele curente prin proceduri de calcul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cu ajutorul procedurilor execuție ce au comportament predictibil si pot fi folosite ca unelte (bumerang, butoaie, etc)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Descoperirea etalonului de comparație pentru cantitățile de alimente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de proceduri de alegere a obiectelor ce pot fi folosite conform unei proceduri și transformate in obiecte cu utilitate specială ( ex instrumente muzicale)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calculului aritmetic pentru evaluarea corecta conform cu cantitatea si calitatea alimentelor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de proceduri de alegere a obiectelor ce pot fi folosite conform unei proceduri și transformate in obiecte cu utilitate specială ( ex instrumente muzicale)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Introducerea impozitelor pe profit de către stat datorita posibilitatea de calcul aritmetic cu mai multe operații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de proceduri de alegere a obiectelor ce pot fi folosite conform unei proceduri și transformate in obiecte cu utilitate specială ( ex instrumente muzicale)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vânzare cumpărare de obiecte si impozitare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care sa asigura atât echilibrul social cat si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reguli stricte de lucru si împotriva fraudării participanților 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care sa asigura atât echilibrul social cat si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logicii pieței unde se pot face evaluări pe criterii multiple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care sa asigura atât echilibrul social cat si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logicii cantitative si dihotomice pentru crearea d proceduri necesare evaluărilor de pe piețe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resurselor minimale necesare cu ajutorul procedurilor ce permit si interschimburile intre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Apariția logicii paradoxurilor ce are nevoie de proceduri speciale de evitare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resurselor minimale necesare cu ajutorul procedurilor ce permit si interschimburile intre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logicilor in experiențele curente prin proceduri de calcul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resurselor minimale necesare cu ajutorul procedurilor ce permit si interschimburile intre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Descoperirea etalonului de comparație pentru cantitățile de alimente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înțelegere a logicii comportamentale si de creare de obiecte funcționale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calculului aritmetic pentru evaluarea corecta conform cu cantitatea si calitatea alimentelor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înțelegere a logicii comportamentale si de creare de obiecte funcționale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Introducerea impozitelor pe profit de către stat datorita posibilitatea de calcul aritmetic cu mai multe operații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înțelegere a logicii comportamentale si de creare de obiecte funcționale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vânzare cumpărare de obiecte si impozitare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necesare inter schimburilor cu ajutorul procedurilor de fabricație si de selectare a resurselor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 reguli stricte de lucru si împotriva fraudării participanților 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necesare inter schimburilor cu ajutorul procedurilor de fabricație si de selectare a resurselor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logicii pieței unde se pot face evaluări pe criterii multiple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necesare inter schimburilor cu ajutorul procedurilor de fabricație si de selectare a resurselor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logicii cantitative si dihotomice pentru crearea d proceduri necesare evaluărilor de pe piețe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resurselor selectate făcută cu ajutorul procedurilor, conform unei logici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Apariția logicii paradoxurilor ce are nevoie de proceduri speciale de evitare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resurselor selectate făcută cu ajutorul procedurilor, conform unei logici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logicilor in experiențele curente prin proceduri de calcul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resurselor selectate făcută cu ajutorul procedurilor, conform unei logici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Compararea valorii si calităților obiectelor conform unor tabele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logicilor naturii ce permit dezvoltarea de obiecte  si identificarea de resurse ce nu tulbura echilibrul naturii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tabelelor de transformări valorice si a monedei ca etalon comparativ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logicilor naturii ce permit dezvoltarea de obiecte  si identificarea de resurse ce nu tulbura echilibrul naturii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prețului unui obiect in funcţie de prețul altor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logicilor naturii ce permit dezvoltarea de obiecte  si identificarea de resurse ce nu tulbura echilibrul naturii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Specularea financiara independenta de marfa vândută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înțelegere a logicii ce trebuie inclusa in obiectele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Controlul valoric al mărfii făcut de organisme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înțelegere a logicii ce trebuie inclusa in obiectele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controlului financiar la marfa cu preturi fixate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înțelegere a logicii ce trebuie inclusa in obiectele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Apariția concurenței pe piețe libere cu prețuri negociabile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logicii de procesare a resurselor la fabricarea de obiecte ce solicită selectarea resurselor in mod logic ținând cont de natura obiectului ce trebuie fabricat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derivativelor financiare si dezechilibrarea financiară a procentajul bogaților/săracilor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logicii de procesare a resurselor la fabricarea de obiecte ce solicită selectarea resurselor in mod logic ținând cont de natura obiectului ce trebuie fabricat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formelor de control social abuziv si inițierea crizei valorilor monetare sau de alte feluri (morala?)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logicii de procesare a resurselor la fabricarea de obiecte ce solicită selectarea resurselor in mod logic ținând cont de natura obiectului ce trebuie fabricat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Compararea valorii si calităților obiectelor conform unor tabele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logicii de eficientizare a procesului cu minimizarea consumului de resurse si utilizarea de proceduri performante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tabelelor de transformări valorice si a monedei ca etalon comparativ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logicii de eficientizare a procesului cu minimizarea consumului de resurse si utilizarea de proceduri performante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prețului unui obiect in funcţie de prețul altor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logicii de eficientizare a procesului cu minimizarea consumului de resurse si utilizarea de proceduri performante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Specularea financiara independenta de marfa vândută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gândirii pe logicile naturii ce dezvolta proceduri neinvazive de colaborare cu mediul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Controlul valoric al mărfii făcut de organisme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gândirii pe logicile naturii ce dezvolta proceduri neinvazive de colaborare cu mediul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controlului financiar la marfa cu preturi fixate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gândirii pe logicile naturii ce dezvolta proceduri neinvazive de colaborare cu mediul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Apariția concurenței pe piețe libere cu prețuri negociabile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înțelegerii logicilor naturii prin observarea procedurilor acesteia de adaptare evolutiva si dezvoltarea de utilități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derivativelor financiare si dezechilibrarea financiară a procentajul bogaților/săracilor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înțelegerii logicilor naturii prin observarea procedurilor acesteia de adaptare evolutiva si dezvoltarea de utilități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formelor de control social abuziv si inițierea crizei valorilor monetare sau de alte feluri (morala?)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înțelegerii logicilor naturii prin observarea procedurilor acesteia de adaptare evolutiva si dezvoltarea de utilități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Compararea valorii si calităților obiectelor conform unor tabele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abilităților de observare a caracteristicilor semnificative ale unui obiect si de deducerea a logicilor de obținere a acestora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tabelelor de transformări valorice si a monedei ca etalon comparativ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abilităților de observare a caracteristicilor semnificative ale unui obiect si de deducerea a logicilor de obținere a acestora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prețului unui obiect in funcţie de prețul altor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abilităților de observare a caracteristicilor semnificative ale unui obiect si de deducerea a logicilor de obținere a acestora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Specularea financiara independenta de marfa vândută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logicilor de procesare ale naturii si de formare de caracteristici sau organe (țesuturi) necesare supraviețuiri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Controlul valoric al mărfii făcut de organisme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logicilor de procesare ale naturii si de formare de caracteristici sau organe (țesuturi) necesare supraviețuiri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controlului financiar la marfa cu preturi fixate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logicilor de procesare ale naturii si de formare de caracteristici sau organe (țesuturi) necesare supraviețuiri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Apariția concurenței pe piețe libere cu prețuri negociabile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abilităților de înțelegere logica a naturii vii si a societății umane si de căutare a formelor de mediere ce pot permite sustenabilitatea planetei si rezolvarea crizelor existențiale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derivativelor financiare si dezechilibrarea financiară a procentajul bogaților/săracilor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abilităților de înțelegere logica a naturii vii si a societății umane si de căutare a formelor de mediere ce pot permite sustenabilitatea planetei si rezolvarea crizelor existențiale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formelor de control social abuziv si inițierea crizei valorilor monetare sau de alte feluri (morala?)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abilităților de înțelegere logica a naturii vii si a societății umane si de căutare a formelor de mediere ce pot permite sustenabilitatea planetei si rezolvarea crizelor existențiale 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