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045B9" w14:textId="261A4145" w:rsidR="008E35E3" w:rsidRDefault="005322F5" w:rsidP="00896991">
      <w:pPr>
        <w:rPr>
          <w:b/>
          <w:bCs/>
          <w:lang w:val="en-US"/>
        </w:rPr>
      </w:pPr>
      <w:r w:rsidRPr="005322F5">
        <w:rPr>
          <w:b/>
          <w:bCs/>
          <w:lang w:val="en-US"/>
        </w:rPr>
        <w:t xml:space="preserve">PROOFILUL CLUSTERULUI </w:t>
      </w:r>
      <w:proofErr w:type="spellStart"/>
      <w:r>
        <w:rPr>
          <w:b/>
          <w:bCs/>
          <w:lang w:val="en-US"/>
        </w:rPr>
        <w:t>DKbm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 xml:space="preserve">“ </w:t>
      </w:r>
      <w:bookmarkStart w:id="0" w:name="_GoBack"/>
      <w:r>
        <w:rPr>
          <w:b/>
          <w:bCs/>
          <w:lang w:val="en-US"/>
        </w:rPr>
        <w:t>DEZVOLTARE</w:t>
      </w:r>
      <w:bookmarkEnd w:id="0"/>
      <w:proofErr w:type="gramEnd"/>
      <w:r>
        <w:rPr>
          <w:b/>
          <w:bCs/>
          <w:lang w:val="en-US"/>
        </w:rPr>
        <w:t>”</w:t>
      </w:r>
    </w:p>
    <w:p w14:paraId="6A528A51" w14:textId="4C70C392" w:rsidR="005322F5" w:rsidRPr="005322F5" w:rsidRDefault="005322F5" w:rsidP="00896991">
      <w:pPr>
        <w:rPr>
          <w:b/>
          <w:bCs/>
          <w:color w:val="FF0000"/>
          <w:sz w:val="32"/>
          <w:szCs w:val="32"/>
        </w:rPr>
      </w:pPr>
      <w:r w:rsidRPr="005322F5">
        <w:rPr>
          <w:b/>
          <w:bCs/>
          <w:color w:val="FF0000"/>
          <w:sz w:val="32"/>
          <w:szCs w:val="32"/>
        </w:rPr>
        <w:t>E</w:t>
      </w:r>
      <w:r w:rsidRPr="005322F5">
        <w:rPr>
          <w:b/>
          <w:bCs/>
          <w:color w:val="FF0000"/>
          <w:sz w:val="32"/>
          <w:szCs w:val="32"/>
        </w:rPr>
        <w:t>xploratorul</w:t>
      </w:r>
    </w:p>
    <w:p w14:paraId="023A53BD" w14:textId="6DD2C051" w:rsidR="005322F5" w:rsidRPr="005322F5" w:rsidRDefault="005322F5" w:rsidP="00896991">
      <w:pPr>
        <w:rPr>
          <w:b/>
          <w:bCs/>
          <w:color w:val="FF0000"/>
          <w:sz w:val="32"/>
          <w:szCs w:val="32"/>
        </w:rPr>
      </w:pPr>
      <w:r w:rsidRPr="005322F5">
        <w:rPr>
          <w:b/>
          <w:bCs/>
          <w:color w:val="FF0000"/>
          <w:sz w:val="32"/>
          <w:szCs w:val="32"/>
        </w:rPr>
        <w:t>Comerțul</w:t>
      </w:r>
    </w:p>
    <w:p w14:paraId="4928C4C2" w14:textId="6525447A" w:rsidR="005322F5" w:rsidRPr="005322F5" w:rsidRDefault="005322F5" w:rsidP="00896991">
      <w:pPr>
        <w:rPr>
          <w:b/>
          <w:bCs/>
          <w:color w:val="FF0000"/>
          <w:sz w:val="32"/>
          <w:szCs w:val="32"/>
        </w:rPr>
      </w:pPr>
      <w:r w:rsidRPr="005322F5">
        <w:rPr>
          <w:b/>
          <w:bCs/>
          <w:color w:val="FF0000"/>
          <w:sz w:val="32"/>
          <w:szCs w:val="32"/>
        </w:rPr>
        <w:t>evaluarea proceselor</w:t>
      </w:r>
    </w:p>
    <w:p w14:paraId="61C0D748" w14:textId="3E0FD2A0" w:rsidR="005322F5" w:rsidRPr="005322F5" w:rsidRDefault="005322F5" w:rsidP="00896991">
      <w:pPr>
        <w:rPr>
          <w:b/>
          <w:bCs/>
          <w:sz w:val="32"/>
          <w:szCs w:val="32"/>
          <w:lang w:val="en-US"/>
        </w:rPr>
      </w:pPr>
      <w:r w:rsidRPr="005322F5">
        <w:rPr>
          <w:b/>
          <w:bCs/>
          <w:color w:val="FF0000"/>
          <w:sz w:val="32"/>
          <w:szCs w:val="32"/>
        </w:rPr>
        <w:t>planificare</w:t>
      </w:r>
    </w:p>
    <w:p w14:paraId="4EA0F4E0" w14:textId="77777777" w:rsidR="005322F5" w:rsidRPr="005322F5" w:rsidRDefault="005322F5" w:rsidP="00896991">
      <w:pPr>
        <w:rPr>
          <w:b/>
          <w:bCs/>
          <w:sz w:val="32"/>
          <w:szCs w:val="32"/>
          <w:lang w:val="en-US"/>
        </w:rPr>
      </w:pPr>
    </w:p>
    <w:p w14:paraId="72194042" w14:textId="77777777" w:rsidR="005322F5" w:rsidRPr="005322F5" w:rsidRDefault="005322F5" w:rsidP="00896991">
      <w:pPr>
        <w:rPr>
          <w:lang w:val="en-US"/>
        </w:rPr>
      </w:pPr>
    </w:p>
    <w:sectPr w:rsidR="005322F5" w:rsidRPr="00532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3C"/>
    <w:rsid w:val="00084474"/>
    <w:rsid w:val="0008546D"/>
    <w:rsid w:val="000B3462"/>
    <w:rsid w:val="001964EB"/>
    <w:rsid w:val="0019731E"/>
    <w:rsid w:val="00211224"/>
    <w:rsid w:val="0025634A"/>
    <w:rsid w:val="002B337E"/>
    <w:rsid w:val="003316AC"/>
    <w:rsid w:val="00376D27"/>
    <w:rsid w:val="003C31BB"/>
    <w:rsid w:val="004555F9"/>
    <w:rsid w:val="004725ED"/>
    <w:rsid w:val="004A4635"/>
    <w:rsid w:val="005322F5"/>
    <w:rsid w:val="00550AEC"/>
    <w:rsid w:val="005C0B3C"/>
    <w:rsid w:val="0074393B"/>
    <w:rsid w:val="00764478"/>
    <w:rsid w:val="00775A95"/>
    <w:rsid w:val="007A1411"/>
    <w:rsid w:val="007E1B5E"/>
    <w:rsid w:val="008127CE"/>
    <w:rsid w:val="00837CF2"/>
    <w:rsid w:val="00896991"/>
    <w:rsid w:val="008E35E3"/>
    <w:rsid w:val="00B7458E"/>
    <w:rsid w:val="00BF199D"/>
    <w:rsid w:val="00CC0292"/>
    <w:rsid w:val="00D069C9"/>
    <w:rsid w:val="00D8237E"/>
    <w:rsid w:val="00DE1664"/>
    <w:rsid w:val="00F770AB"/>
    <w:rsid w:val="00FA34E2"/>
    <w:rsid w:val="00FA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5AEE"/>
  <w15:chartTrackingRefBased/>
  <w15:docId w15:val="{B3A2F791-E95F-48A9-B576-6CF5D7C5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3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0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2</cp:revision>
  <dcterms:created xsi:type="dcterms:W3CDTF">2019-07-24T23:52:00Z</dcterms:created>
  <dcterms:modified xsi:type="dcterms:W3CDTF">2019-07-24T23:52:00Z</dcterms:modified>
</cp:coreProperties>
</file>