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E5386" w14:textId="77777777" w:rsidR="00B6679C" w:rsidRPr="008E7E4C" w:rsidRDefault="00526B6B">
      <w:pPr>
        <w:pStyle w:val="Heading1"/>
        <w:rPr>
          <w:lang w:val="ro-RO"/>
        </w:rPr>
      </w:pPr>
      <w:r w:rsidRPr="008E7E4C">
        <w:rPr>
          <w:lang w:val="ro-RO"/>
        </w:rPr>
        <w:t>Litera i</w:t>
      </w:r>
    </w:p>
    <w:p w14:paraId="42EDC8C0" w14:textId="52F66EBF" w:rsidR="00B6679C" w:rsidRPr="008E7E4C" w:rsidRDefault="00526B6B">
      <w:pPr>
        <w:rPr>
          <w:lang w:val="ro-RO"/>
        </w:rPr>
      </w:pPr>
      <w:r w:rsidRPr="008E7E4C">
        <w:rPr>
          <w:lang w:val="ro-RO"/>
        </w:rPr>
        <w:t>i1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79C" w:rsidRPr="008E7E4C" w14:paraId="21BC922E" w14:textId="77777777">
        <w:tc>
          <w:tcPr>
            <w:tcW w:w="2160" w:type="dxa"/>
          </w:tcPr>
          <w:p w14:paraId="373B469E" w14:textId="5A2E2D63" w:rsidR="00B6679C" w:rsidRPr="008E7E4C" w:rsidRDefault="008E7E4C">
            <w:pPr>
              <w:rPr>
                <w:lang w:val="ro-RO"/>
              </w:rPr>
            </w:pPr>
            <w:r w:rsidRPr="008E7E4C">
              <w:rPr>
                <w:lang w:val="ro-RO"/>
              </w:rPr>
              <w:t>Ieșire</w:t>
            </w:r>
            <w:r w:rsidR="00526B6B" w:rsidRPr="008E7E4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810DF35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A4FDCDB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4D886EA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Comentarii</w:t>
            </w:r>
          </w:p>
        </w:tc>
      </w:tr>
      <w:tr w:rsidR="00B6679C" w:rsidRPr="008E7E4C" w14:paraId="6A259D9C" w14:textId="77777777">
        <w:tc>
          <w:tcPr>
            <w:tcW w:w="2160" w:type="dxa"/>
          </w:tcPr>
          <w:p w14:paraId="5A40BA03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02CF3FD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798DDCB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E818705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43C43355" w14:textId="77777777">
        <w:tc>
          <w:tcPr>
            <w:tcW w:w="2160" w:type="dxa"/>
          </w:tcPr>
          <w:p w14:paraId="401C5EDC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B6FFB0F" w14:textId="0C0FD196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Evaluare </w:t>
            </w:r>
            <w:r w:rsidR="008E7E4C" w:rsidRPr="008E7E4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1FF3FD3" w14:textId="16E6CA50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28403F2C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18449D2B" w14:textId="77777777">
        <w:tc>
          <w:tcPr>
            <w:tcW w:w="2160" w:type="dxa"/>
          </w:tcPr>
          <w:p w14:paraId="58F20E22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915086A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6F0B116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AC66605" w14:textId="77777777" w:rsidR="00B6679C" w:rsidRPr="008E7E4C" w:rsidRDefault="00B6679C">
            <w:pPr>
              <w:rPr>
                <w:lang w:val="ro-RO"/>
              </w:rPr>
            </w:pPr>
          </w:p>
        </w:tc>
      </w:tr>
    </w:tbl>
    <w:p w14:paraId="23594F17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B6679C" w:rsidRPr="008E7E4C" w14:paraId="49D51D51" w14:textId="77777777" w:rsidTr="008E7E4C">
        <w:tc>
          <w:tcPr>
            <w:tcW w:w="882" w:type="dxa"/>
          </w:tcPr>
          <w:p w14:paraId="343BE57F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Intrare Data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8DFFF31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Procesare Date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44DF4A2" w14:textId="70867A2D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 xml:space="preserve">Baze </w:t>
            </w:r>
            <w:r w:rsidR="008E7E4C" w:rsidRPr="00526B6B">
              <w:rPr>
                <w:color w:val="7030A0"/>
                <w:lang w:val="ro-RO"/>
              </w:rPr>
              <w:t>Experiențe</w:t>
            </w:r>
            <w:r w:rsidRPr="00526B6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99" w:type="dxa"/>
          </w:tcPr>
          <w:p w14:paraId="7DAED22D" w14:textId="0294F7BD" w:rsidR="00B6679C" w:rsidRPr="00526B6B" w:rsidRDefault="008E7E4C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Ieșire</w:t>
            </w:r>
            <w:r w:rsidR="00526B6B" w:rsidRPr="00526B6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36C1F4B2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Comentarii</w:t>
            </w:r>
          </w:p>
        </w:tc>
      </w:tr>
      <w:tr w:rsidR="00B6679C" w:rsidRPr="008E7E4C" w14:paraId="56EDE3A8" w14:textId="77777777" w:rsidTr="008E7E4C">
        <w:tc>
          <w:tcPr>
            <w:tcW w:w="882" w:type="dxa"/>
          </w:tcPr>
          <w:p w14:paraId="0FD27F4D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96A5C68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067B46F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CAND</w:t>
            </w:r>
          </w:p>
        </w:tc>
        <w:tc>
          <w:tcPr>
            <w:tcW w:w="699" w:type="dxa"/>
          </w:tcPr>
          <w:p w14:paraId="4581D812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CE</w:t>
            </w:r>
          </w:p>
        </w:tc>
        <w:tc>
          <w:tcPr>
            <w:tcW w:w="6390" w:type="dxa"/>
          </w:tcPr>
          <w:p w14:paraId="214B0AE6" w14:textId="6216FACB" w:rsidR="00B6679C" w:rsidRPr="00526B6B" w:rsidRDefault="0089393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cu date procesate efectuate in timp</w:t>
            </w:r>
          </w:p>
        </w:tc>
      </w:tr>
    </w:tbl>
    <w:p w14:paraId="5EF25B22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00"/>
        <w:gridCol w:w="6390"/>
      </w:tblGrid>
      <w:tr w:rsidR="00B6679C" w:rsidRPr="008E7E4C" w14:paraId="72A33A32" w14:textId="77777777" w:rsidTr="008E7E4C">
        <w:tc>
          <w:tcPr>
            <w:tcW w:w="749" w:type="dxa"/>
          </w:tcPr>
          <w:p w14:paraId="129F1A12" w14:textId="46664404" w:rsidR="00B6679C" w:rsidRPr="00526B6B" w:rsidRDefault="008E7E4C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Ieșire</w:t>
            </w:r>
            <w:r w:rsidR="00526B6B" w:rsidRPr="00526B6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CB7DB88" w14:textId="32DC4BAE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 xml:space="preserve">Evaluare </w:t>
            </w:r>
            <w:r w:rsidR="008E7E4C" w:rsidRPr="00526B6B">
              <w:rPr>
                <w:color w:val="00B050"/>
                <w:lang w:val="ro-RO"/>
              </w:rPr>
              <w:t>Răspunsuri</w:t>
            </w:r>
            <w:r w:rsidRPr="00526B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346DFD0C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A918CF3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3CD92D14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Comentarii</w:t>
            </w:r>
          </w:p>
        </w:tc>
      </w:tr>
      <w:tr w:rsidR="00B6679C" w:rsidRPr="008E7E4C" w14:paraId="7FCEEC80" w14:textId="77777777" w:rsidTr="008E7E4C">
        <w:tc>
          <w:tcPr>
            <w:tcW w:w="749" w:type="dxa"/>
          </w:tcPr>
          <w:p w14:paraId="7AFC7983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2CE7F6A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06FAE3D9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6203A33E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CE</w:t>
            </w:r>
          </w:p>
        </w:tc>
        <w:tc>
          <w:tcPr>
            <w:tcW w:w="6390" w:type="dxa"/>
          </w:tcPr>
          <w:p w14:paraId="409A7031" w14:textId="5890E47B" w:rsidR="00B6679C" w:rsidRPr="00526B6B" w:rsidRDefault="008939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procedurală a răspunsurilor </w:t>
            </w:r>
          </w:p>
        </w:tc>
      </w:tr>
    </w:tbl>
    <w:p w14:paraId="4053EF7F" w14:textId="4462ED16" w:rsidR="00B6679C" w:rsidRPr="00526B6B" w:rsidRDefault="0089393F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Experimentele cu date procesate , cu evaluarea procedurală a răspunsurilor</w:t>
      </w:r>
    </w:p>
    <w:p w14:paraId="7D8B222F" w14:textId="77777777" w:rsidR="008E7E4C" w:rsidRPr="008E7E4C" w:rsidRDefault="008E7E4C">
      <w:pPr>
        <w:rPr>
          <w:lang w:val="ro-RO"/>
        </w:rPr>
      </w:pPr>
    </w:p>
    <w:p w14:paraId="6F17C4DC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i2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79C" w:rsidRPr="008E7E4C" w14:paraId="04B08AEA" w14:textId="77777777">
        <w:tc>
          <w:tcPr>
            <w:tcW w:w="2160" w:type="dxa"/>
          </w:tcPr>
          <w:p w14:paraId="7DE81112" w14:textId="3CFB728C" w:rsidR="00B6679C" w:rsidRPr="008E7E4C" w:rsidRDefault="008E7E4C">
            <w:pPr>
              <w:rPr>
                <w:lang w:val="ro-RO"/>
              </w:rPr>
            </w:pPr>
            <w:r w:rsidRPr="008E7E4C">
              <w:rPr>
                <w:lang w:val="ro-RO"/>
              </w:rPr>
              <w:t>Ieșire</w:t>
            </w:r>
            <w:r w:rsidR="00526B6B" w:rsidRPr="008E7E4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AE3E822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44D3F4A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281B2AE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Comentarii</w:t>
            </w:r>
          </w:p>
        </w:tc>
      </w:tr>
      <w:tr w:rsidR="00B6679C" w:rsidRPr="008E7E4C" w14:paraId="0AE50133" w14:textId="77777777">
        <w:tc>
          <w:tcPr>
            <w:tcW w:w="2160" w:type="dxa"/>
          </w:tcPr>
          <w:p w14:paraId="03CDF459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23BCCC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90E9601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F9D9188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14AC432D" w14:textId="77777777">
        <w:tc>
          <w:tcPr>
            <w:tcW w:w="2160" w:type="dxa"/>
          </w:tcPr>
          <w:p w14:paraId="0E6BBF7F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69E26EE" w14:textId="0FD35B71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Evaluare </w:t>
            </w:r>
            <w:r w:rsidR="008E7E4C" w:rsidRPr="008E7E4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C48505B" w14:textId="38DE4506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Baze </w:t>
            </w:r>
            <w:r w:rsidR="008E7E4C" w:rsidRPr="008E7E4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D3F6902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092D20CD" w14:textId="77777777">
        <w:tc>
          <w:tcPr>
            <w:tcW w:w="2160" w:type="dxa"/>
          </w:tcPr>
          <w:p w14:paraId="2F99D9D5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C469AF8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BB3E6B8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FA71DC0" w14:textId="77777777" w:rsidR="00B6679C" w:rsidRPr="008E7E4C" w:rsidRDefault="00B6679C">
            <w:pPr>
              <w:rPr>
                <w:lang w:val="ro-RO"/>
              </w:rPr>
            </w:pPr>
          </w:p>
        </w:tc>
      </w:tr>
    </w:tbl>
    <w:p w14:paraId="504EE1CE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B6679C" w:rsidRPr="008E7E4C" w14:paraId="50BEA89E" w14:textId="77777777" w:rsidTr="00526B6B">
        <w:tc>
          <w:tcPr>
            <w:tcW w:w="916" w:type="dxa"/>
          </w:tcPr>
          <w:p w14:paraId="7D396975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Intrare Data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E8FB49A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Procesare Date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A103E9B" w14:textId="0EF9FC16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 xml:space="preserve">Baze </w:t>
            </w:r>
            <w:r w:rsidR="008E7E4C" w:rsidRPr="00526B6B">
              <w:rPr>
                <w:color w:val="7030A0"/>
                <w:lang w:val="ro-RO"/>
              </w:rPr>
              <w:t>Experiențe</w:t>
            </w:r>
            <w:r w:rsidRPr="00526B6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2C3E7ECD" w14:textId="26BEF963" w:rsidR="00B6679C" w:rsidRPr="00526B6B" w:rsidRDefault="008E7E4C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Ieșire</w:t>
            </w:r>
            <w:r w:rsidR="00526B6B" w:rsidRPr="00526B6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749344AD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Comentarii</w:t>
            </w:r>
          </w:p>
        </w:tc>
      </w:tr>
      <w:tr w:rsidR="00B6679C" w:rsidRPr="008E7E4C" w14:paraId="083C221E" w14:textId="77777777" w:rsidTr="00526B6B">
        <w:tc>
          <w:tcPr>
            <w:tcW w:w="916" w:type="dxa"/>
          </w:tcPr>
          <w:p w14:paraId="3D579455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3E26009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E8B2D54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3C56FD95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04AFF96" w14:textId="36B2421E" w:rsidR="00B6679C" w:rsidRPr="00526B6B" w:rsidRDefault="0089393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experientiate local</w:t>
            </w:r>
          </w:p>
        </w:tc>
      </w:tr>
    </w:tbl>
    <w:p w14:paraId="3B026EEC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6210"/>
      </w:tblGrid>
      <w:tr w:rsidR="00B6679C" w:rsidRPr="008E7E4C" w14:paraId="6951F149" w14:textId="77777777" w:rsidTr="00526B6B">
        <w:tc>
          <w:tcPr>
            <w:tcW w:w="749" w:type="dxa"/>
          </w:tcPr>
          <w:p w14:paraId="67662FD2" w14:textId="4DDFD6BF" w:rsidR="00B6679C" w:rsidRPr="00526B6B" w:rsidRDefault="008E7E4C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Ieșire</w:t>
            </w:r>
            <w:r w:rsidR="00526B6B" w:rsidRPr="00526B6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56456E32" w14:textId="30A5C012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 xml:space="preserve">Evaluare </w:t>
            </w:r>
            <w:r w:rsidR="008E7E4C" w:rsidRPr="00526B6B">
              <w:rPr>
                <w:color w:val="00B050"/>
                <w:lang w:val="ro-RO"/>
              </w:rPr>
              <w:t>Răspunsuri</w:t>
            </w:r>
            <w:r w:rsidRPr="00526B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40A14503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5E15D8F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1CEE5C8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Comentarii</w:t>
            </w:r>
          </w:p>
        </w:tc>
      </w:tr>
      <w:tr w:rsidR="00B6679C" w:rsidRPr="008E7E4C" w14:paraId="363B9402" w14:textId="77777777" w:rsidTr="00526B6B">
        <w:tc>
          <w:tcPr>
            <w:tcW w:w="749" w:type="dxa"/>
          </w:tcPr>
          <w:p w14:paraId="07A2703D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7DB88B27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DE CE</w:t>
            </w:r>
          </w:p>
        </w:tc>
        <w:tc>
          <w:tcPr>
            <w:tcW w:w="1080" w:type="dxa"/>
          </w:tcPr>
          <w:p w14:paraId="2BBF63CF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6864D3CA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7F1DD32E" w14:textId="22451BD7" w:rsidR="00B6679C" w:rsidRPr="00526B6B" w:rsidRDefault="008939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Logicile răspunsurilor evaluate necesare </w:t>
            </w:r>
            <w:r w:rsidR="002B3CAC">
              <w:rPr>
                <w:color w:val="00B050"/>
                <w:lang w:val="ro-RO"/>
              </w:rPr>
              <w:t>programe</w:t>
            </w:r>
            <w:bookmarkStart w:id="0" w:name="_GoBack"/>
            <w:bookmarkEnd w:id="0"/>
            <w:r>
              <w:rPr>
                <w:color w:val="00B050"/>
                <w:lang w:val="ro-RO"/>
              </w:rPr>
              <w:t>lor in timp</w:t>
            </w:r>
          </w:p>
        </w:tc>
      </w:tr>
    </w:tbl>
    <w:p w14:paraId="26A9D3CA" w14:textId="403B4075" w:rsidR="00B6679C" w:rsidRPr="00526B6B" w:rsidRDefault="0089393F">
      <w:pPr>
        <w:rPr>
          <w:b/>
          <w:bCs/>
          <w:lang w:val="ro-RO"/>
        </w:rPr>
      </w:pPr>
      <w:bookmarkStart w:id="1" w:name="_Hlk15043800"/>
      <w:r>
        <w:rPr>
          <w:b/>
          <w:bCs/>
          <w:color w:val="FF0000"/>
          <w:lang w:val="ro-RO"/>
        </w:rPr>
        <w:t>Experiențele locale cu date procesate prin logicile răspunsurilor strategice</w:t>
      </w:r>
      <w:r w:rsidR="00526B6B" w:rsidRPr="00526B6B">
        <w:rPr>
          <w:b/>
          <w:bCs/>
          <w:lang w:val="ro-RO"/>
        </w:rPr>
        <w:br w:type="page"/>
      </w:r>
    </w:p>
    <w:bookmarkEnd w:id="1"/>
    <w:p w14:paraId="5C2EB5A9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lastRenderedPageBreak/>
        <w:t>i3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79C" w:rsidRPr="008E7E4C" w14:paraId="41B19173" w14:textId="77777777">
        <w:tc>
          <w:tcPr>
            <w:tcW w:w="2160" w:type="dxa"/>
          </w:tcPr>
          <w:p w14:paraId="06FC06F7" w14:textId="0C5C32AE" w:rsidR="00B6679C" w:rsidRPr="008E7E4C" w:rsidRDefault="008E7E4C">
            <w:pPr>
              <w:rPr>
                <w:lang w:val="ro-RO"/>
              </w:rPr>
            </w:pPr>
            <w:r w:rsidRPr="008E7E4C">
              <w:rPr>
                <w:lang w:val="ro-RO"/>
              </w:rPr>
              <w:t>Ieșire</w:t>
            </w:r>
            <w:r w:rsidR="00526B6B" w:rsidRPr="008E7E4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DA3DACB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20D65E6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70B25B0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Comentarii</w:t>
            </w:r>
          </w:p>
        </w:tc>
      </w:tr>
      <w:tr w:rsidR="00B6679C" w:rsidRPr="008E7E4C" w14:paraId="2B7EDCDC" w14:textId="77777777">
        <w:tc>
          <w:tcPr>
            <w:tcW w:w="2160" w:type="dxa"/>
          </w:tcPr>
          <w:p w14:paraId="5425D1AD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9E9BF13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75424F4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21A7171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58F9B761" w14:textId="77777777">
        <w:tc>
          <w:tcPr>
            <w:tcW w:w="2160" w:type="dxa"/>
          </w:tcPr>
          <w:p w14:paraId="3CEBB179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90448B9" w14:textId="49B96B4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Evaluare </w:t>
            </w:r>
            <w:r w:rsidR="008E7E4C" w:rsidRPr="008E7E4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466ABE8" w14:textId="559AFB02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Baze </w:t>
            </w:r>
            <w:r w:rsidR="008E7E4C" w:rsidRPr="008E7E4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1DDE728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3FFE30D0" w14:textId="77777777">
        <w:tc>
          <w:tcPr>
            <w:tcW w:w="2160" w:type="dxa"/>
          </w:tcPr>
          <w:p w14:paraId="7EFCF9DF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A0AE6F5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F4B241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0B44D17" w14:textId="77777777" w:rsidR="00B6679C" w:rsidRPr="008E7E4C" w:rsidRDefault="00B6679C">
            <w:pPr>
              <w:rPr>
                <w:lang w:val="ro-RO"/>
              </w:rPr>
            </w:pPr>
          </w:p>
        </w:tc>
      </w:tr>
    </w:tbl>
    <w:p w14:paraId="3D0C48DF" w14:textId="0846B922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210"/>
      </w:tblGrid>
      <w:tr w:rsidR="00B6679C" w:rsidRPr="008E7E4C" w14:paraId="71044FDC" w14:textId="77777777" w:rsidTr="008E7E4C">
        <w:tc>
          <w:tcPr>
            <w:tcW w:w="915" w:type="dxa"/>
          </w:tcPr>
          <w:p w14:paraId="1B546E6D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Intrare Data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11D1628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Procesare Date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3E7A5BE" w14:textId="13DEC77F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 xml:space="preserve">Baze </w:t>
            </w:r>
            <w:r w:rsidR="008E7E4C" w:rsidRPr="00526B6B">
              <w:rPr>
                <w:color w:val="7030A0"/>
                <w:lang w:val="ro-RO"/>
              </w:rPr>
              <w:t>Experiențe</w:t>
            </w:r>
            <w:r w:rsidRPr="00526B6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08CE401F" w14:textId="3A44E40C" w:rsidR="00B6679C" w:rsidRPr="00526B6B" w:rsidRDefault="008E7E4C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Ieșire</w:t>
            </w:r>
            <w:r w:rsidR="00526B6B" w:rsidRPr="00526B6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B7E8D6C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Comentarii</w:t>
            </w:r>
          </w:p>
        </w:tc>
      </w:tr>
      <w:tr w:rsidR="00B6679C" w:rsidRPr="008E7E4C" w14:paraId="68BD22CB" w14:textId="77777777" w:rsidTr="008E7E4C">
        <w:tc>
          <w:tcPr>
            <w:tcW w:w="915" w:type="dxa"/>
          </w:tcPr>
          <w:p w14:paraId="4D788CDA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4C0709F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5AD4D0C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64716B32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6E2A52F3" w14:textId="6A073646" w:rsidR="00B6679C" w:rsidRPr="00526B6B" w:rsidRDefault="00DB39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a experiențelor temporale</w:t>
            </w:r>
          </w:p>
        </w:tc>
      </w:tr>
    </w:tbl>
    <w:p w14:paraId="27FFD220" w14:textId="52577162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B6679C" w:rsidRPr="008E7E4C" w14:paraId="58C8AC2D" w14:textId="77777777" w:rsidTr="008E7E4C">
        <w:tc>
          <w:tcPr>
            <w:tcW w:w="749" w:type="dxa"/>
          </w:tcPr>
          <w:p w14:paraId="1C2CD40B" w14:textId="536A1B0C" w:rsidR="00B6679C" w:rsidRPr="00526B6B" w:rsidRDefault="008E7E4C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Ieșire</w:t>
            </w:r>
            <w:r w:rsidR="00526B6B" w:rsidRPr="00526B6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ECF693B" w14:textId="227FC931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 xml:space="preserve">Evaluare </w:t>
            </w:r>
            <w:r w:rsidR="008E7E4C" w:rsidRPr="00526B6B">
              <w:rPr>
                <w:color w:val="00B050"/>
                <w:lang w:val="ro-RO"/>
              </w:rPr>
              <w:t>Răspunsuri</w:t>
            </w:r>
            <w:r w:rsidRPr="00526B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76050852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A1D36CA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DCBA6BF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Comentarii</w:t>
            </w:r>
          </w:p>
        </w:tc>
      </w:tr>
      <w:tr w:rsidR="00B6679C" w:rsidRPr="008E7E4C" w14:paraId="222CA53A" w14:textId="77777777" w:rsidTr="008E7E4C">
        <w:tc>
          <w:tcPr>
            <w:tcW w:w="749" w:type="dxa"/>
          </w:tcPr>
          <w:p w14:paraId="25821C6E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B8978E3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33EF5689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7FD796D7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CC2A47A" w14:textId="2FF0B9A6" w:rsidR="00B6679C" w:rsidRPr="00526B6B" w:rsidRDefault="00DB39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logice ale </w:t>
            </w:r>
            <w:r w:rsidR="002B3CAC">
              <w:rPr>
                <w:color w:val="00B050"/>
                <w:lang w:val="ro-RO"/>
              </w:rPr>
              <w:t>programe</w:t>
            </w:r>
            <w:r>
              <w:rPr>
                <w:color w:val="00B050"/>
                <w:lang w:val="ro-RO"/>
              </w:rPr>
              <w:t>lor locale</w:t>
            </w:r>
          </w:p>
        </w:tc>
      </w:tr>
    </w:tbl>
    <w:p w14:paraId="25CB71CC" w14:textId="3E4FDFD7" w:rsidR="00B6679C" w:rsidRPr="00526B6B" w:rsidRDefault="00DB3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experiențelor locale prin proceduri logice strategice</w:t>
      </w:r>
    </w:p>
    <w:p w14:paraId="57FBDF32" w14:textId="77777777" w:rsidR="008E7E4C" w:rsidRPr="008E7E4C" w:rsidRDefault="008E7E4C">
      <w:pPr>
        <w:rPr>
          <w:lang w:val="ro-RO"/>
        </w:rPr>
      </w:pPr>
    </w:p>
    <w:p w14:paraId="08D95CC7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i4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79C" w:rsidRPr="008E7E4C" w14:paraId="557B1D26" w14:textId="77777777">
        <w:tc>
          <w:tcPr>
            <w:tcW w:w="2160" w:type="dxa"/>
          </w:tcPr>
          <w:p w14:paraId="15C90494" w14:textId="54199A6D" w:rsidR="00B6679C" w:rsidRPr="008E7E4C" w:rsidRDefault="008E7E4C">
            <w:pPr>
              <w:rPr>
                <w:lang w:val="ro-RO"/>
              </w:rPr>
            </w:pPr>
            <w:r w:rsidRPr="008E7E4C">
              <w:rPr>
                <w:lang w:val="ro-RO"/>
              </w:rPr>
              <w:t>Ieșire</w:t>
            </w:r>
            <w:r w:rsidR="00526B6B" w:rsidRPr="008E7E4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BC163C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51DA41C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D2D7F5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Comentarii</w:t>
            </w:r>
          </w:p>
        </w:tc>
      </w:tr>
      <w:tr w:rsidR="00B6679C" w:rsidRPr="008E7E4C" w14:paraId="475057B7" w14:textId="77777777">
        <w:tc>
          <w:tcPr>
            <w:tcW w:w="2160" w:type="dxa"/>
          </w:tcPr>
          <w:p w14:paraId="6F1A0E0C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599DAFE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A732D33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F99B8B8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4F2548C5" w14:textId="77777777">
        <w:tc>
          <w:tcPr>
            <w:tcW w:w="2160" w:type="dxa"/>
          </w:tcPr>
          <w:p w14:paraId="7041DE78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A009D60" w14:textId="198E501E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Evaluare </w:t>
            </w:r>
            <w:r w:rsidR="008E7E4C" w:rsidRPr="008E7E4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4A24869" w14:textId="2AF9DB8D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Baze </w:t>
            </w:r>
            <w:r w:rsidR="008E7E4C" w:rsidRPr="008E7E4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0C0CA80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48443576" w14:textId="77777777">
        <w:tc>
          <w:tcPr>
            <w:tcW w:w="2160" w:type="dxa"/>
          </w:tcPr>
          <w:p w14:paraId="6465973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866F72B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124EC7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0903B6A" w14:textId="77777777" w:rsidR="00B6679C" w:rsidRPr="008E7E4C" w:rsidRDefault="00B6679C">
            <w:pPr>
              <w:rPr>
                <w:lang w:val="ro-RO"/>
              </w:rPr>
            </w:pPr>
          </w:p>
        </w:tc>
      </w:tr>
    </w:tbl>
    <w:p w14:paraId="22E421FF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54"/>
        <w:gridCol w:w="1275"/>
        <w:gridCol w:w="749"/>
        <w:gridCol w:w="6276"/>
      </w:tblGrid>
      <w:tr w:rsidR="00B6679C" w:rsidRPr="008E7E4C" w14:paraId="05B1B800" w14:textId="77777777" w:rsidTr="00526B6B">
        <w:tc>
          <w:tcPr>
            <w:tcW w:w="917" w:type="dxa"/>
          </w:tcPr>
          <w:p w14:paraId="24F8E7B7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Intrare Data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BDE142B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Procesare Date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11B8BAC6" w14:textId="28D40050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 xml:space="preserve">Baze </w:t>
            </w:r>
            <w:r w:rsidR="008E7E4C" w:rsidRPr="00526B6B">
              <w:rPr>
                <w:color w:val="7030A0"/>
                <w:lang w:val="ro-RO"/>
              </w:rPr>
              <w:t>Experiențe</w:t>
            </w:r>
            <w:r w:rsidRPr="00526B6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360" w:type="dxa"/>
          </w:tcPr>
          <w:p w14:paraId="76E1E8DC" w14:textId="33F49E88" w:rsidR="00B6679C" w:rsidRPr="00526B6B" w:rsidRDefault="008E7E4C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Ieșire</w:t>
            </w:r>
            <w:r w:rsidR="00526B6B" w:rsidRPr="00526B6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660" w:type="dxa"/>
          </w:tcPr>
          <w:p w14:paraId="53AF4332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Comentarii</w:t>
            </w:r>
          </w:p>
        </w:tc>
      </w:tr>
      <w:tr w:rsidR="00B6679C" w:rsidRPr="008E7E4C" w14:paraId="019D01E2" w14:textId="77777777" w:rsidTr="00526B6B">
        <w:tc>
          <w:tcPr>
            <w:tcW w:w="917" w:type="dxa"/>
          </w:tcPr>
          <w:p w14:paraId="0DEC7B85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44B548A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CUM</w:t>
            </w:r>
          </w:p>
        </w:tc>
        <w:tc>
          <w:tcPr>
            <w:tcW w:w="1277" w:type="dxa"/>
          </w:tcPr>
          <w:p w14:paraId="18F706F4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UNDE</w:t>
            </w:r>
          </w:p>
        </w:tc>
        <w:tc>
          <w:tcPr>
            <w:tcW w:w="360" w:type="dxa"/>
          </w:tcPr>
          <w:p w14:paraId="57D289CB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CUM</w:t>
            </w:r>
          </w:p>
        </w:tc>
        <w:tc>
          <w:tcPr>
            <w:tcW w:w="6660" w:type="dxa"/>
          </w:tcPr>
          <w:p w14:paraId="42FD11B4" w14:textId="4BDC34A5" w:rsidR="00B6679C" w:rsidRPr="00526B6B" w:rsidRDefault="00DB39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bazate pe experiențe locale</w:t>
            </w:r>
          </w:p>
        </w:tc>
      </w:tr>
    </w:tbl>
    <w:p w14:paraId="505763CB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B6679C" w:rsidRPr="008E7E4C" w14:paraId="1162F395" w14:textId="77777777" w:rsidTr="00526B6B">
        <w:tc>
          <w:tcPr>
            <w:tcW w:w="749" w:type="dxa"/>
          </w:tcPr>
          <w:p w14:paraId="439C44D4" w14:textId="1C96059E" w:rsidR="00B6679C" w:rsidRPr="00526B6B" w:rsidRDefault="008E7E4C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Ieșire</w:t>
            </w:r>
            <w:r w:rsidR="00526B6B" w:rsidRPr="00526B6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D0949F0" w14:textId="4BDE1305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 xml:space="preserve">Evaluare </w:t>
            </w:r>
            <w:r w:rsidR="008E7E4C" w:rsidRPr="00526B6B">
              <w:rPr>
                <w:color w:val="00B050"/>
                <w:lang w:val="ro-RO"/>
              </w:rPr>
              <w:t>Răspunsuri</w:t>
            </w:r>
            <w:r w:rsidRPr="00526B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48665C9F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9FC10D6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61EA9BF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Comentarii</w:t>
            </w:r>
          </w:p>
        </w:tc>
      </w:tr>
      <w:tr w:rsidR="00B6679C" w:rsidRPr="008E7E4C" w14:paraId="6545C7EE" w14:textId="77777777" w:rsidTr="00526B6B">
        <w:tc>
          <w:tcPr>
            <w:tcW w:w="749" w:type="dxa"/>
          </w:tcPr>
          <w:p w14:paraId="1C2763E3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E2FBD41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787C2C85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4EC4D636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705AC508" w14:textId="726AA854" w:rsidR="00B6679C" w:rsidRPr="00526B6B" w:rsidRDefault="00DB39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cuantificare </w:t>
            </w:r>
            <w:r w:rsidR="002B3CAC">
              <w:rPr>
                <w:color w:val="00B050"/>
                <w:lang w:val="ro-RO"/>
              </w:rPr>
              <w:t>programatică</w:t>
            </w:r>
            <w:r>
              <w:rPr>
                <w:color w:val="00B050"/>
                <w:lang w:val="ro-RO"/>
              </w:rPr>
              <w:t xml:space="preserve"> a evenimentelor in timp</w:t>
            </w:r>
          </w:p>
        </w:tc>
      </w:tr>
    </w:tbl>
    <w:p w14:paraId="4113D166" w14:textId="61704D28" w:rsidR="00B6679C" w:rsidRPr="00526B6B" w:rsidRDefault="00DB3914">
      <w:pPr>
        <w:rPr>
          <w:b/>
          <w:bCs/>
          <w:color w:val="FF0000"/>
          <w:lang w:val="ro-RO"/>
        </w:rPr>
      </w:pPr>
      <w:bookmarkStart w:id="2" w:name="_Hlk15043858"/>
      <w:r>
        <w:rPr>
          <w:b/>
          <w:bCs/>
          <w:color w:val="FF0000"/>
          <w:lang w:val="ro-RO"/>
        </w:rPr>
        <w:t xml:space="preserve">Experiențele evaluate in timp cu cuantificarea </w:t>
      </w:r>
      <w:r w:rsidR="002B3CAC">
        <w:rPr>
          <w:b/>
          <w:bCs/>
          <w:color w:val="FF0000"/>
          <w:lang w:val="ro-RO"/>
        </w:rPr>
        <w:t>programatic</w:t>
      </w:r>
      <w:r>
        <w:rPr>
          <w:b/>
          <w:bCs/>
          <w:color w:val="FF0000"/>
          <w:lang w:val="ro-RO"/>
        </w:rPr>
        <w:t>ă a evenimentelor</w:t>
      </w:r>
    </w:p>
    <w:bookmarkEnd w:id="2"/>
    <w:p w14:paraId="224E7F6B" w14:textId="44BFD301" w:rsidR="008E7E4C" w:rsidRDefault="008E7E4C">
      <w:pPr>
        <w:rPr>
          <w:lang w:val="ro-RO"/>
        </w:rPr>
      </w:pPr>
    </w:p>
    <w:p w14:paraId="0E0EAC9A" w14:textId="64003E40" w:rsidR="008E7E4C" w:rsidRDefault="008E7E4C">
      <w:pPr>
        <w:rPr>
          <w:lang w:val="ro-RO"/>
        </w:rPr>
      </w:pPr>
    </w:p>
    <w:p w14:paraId="3D4D4EB8" w14:textId="77777777" w:rsidR="008E7E4C" w:rsidRPr="008E7E4C" w:rsidRDefault="008E7E4C">
      <w:pPr>
        <w:rPr>
          <w:lang w:val="ro-RO"/>
        </w:rPr>
      </w:pPr>
    </w:p>
    <w:p w14:paraId="30550B06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lastRenderedPageBreak/>
        <w:t>i5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79C" w:rsidRPr="008E7E4C" w14:paraId="2476DB18" w14:textId="77777777">
        <w:tc>
          <w:tcPr>
            <w:tcW w:w="2160" w:type="dxa"/>
          </w:tcPr>
          <w:p w14:paraId="4994BE45" w14:textId="3885B13B" w:rsidR="00B6679C" w:rsidRPr="008E7E4C" w:rsidRDefault="008E7E4C">
            <w:pPr>
              <w:rPr>
                <w:lang w:val="ro-RO"/>
              </w:rPr>
            </w:pPr>
            <w:r w:rsidRPr="008E7E4C">
              <w:rPr>
                <w:lang w:val="ro-RO"/>
              </w:rPr>
              <w:t>Ieșire</w:t>
            </w:r>
            <w:r w:rsidR="00526B6B" w:rsidRPr="008E7E4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A5435C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BA015E5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774BCAD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Comentarii</w:t>
            </w:r>
          </w:p>
        </w:tc>
      </w:tr>
      <w:tr w:rsidR="00B6679C" w:rsidRPr="008E7E4C" w14:paraId="0AD1FF42" w14:textId="77777777">
        <w:tc>
          <w:tcPr>
            <w:tcW w:w="2160" w:type="dxa"/>
          </w:tcPr>
          <w:p w14:paraId="7EBFDB91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1573E31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AF9A2A9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5E20476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6CF2B763" w14:textId="77777777">
        <w:tc>
          <w:tcPr>
            <w:tcW w:w="2160" w:type="dxa"/>
          </w:tcPr>
          <w:p w14:paraId="353A3908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5AAA846" w14:textId="4D95F898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Evaluare </w:t>
            </w:r>
            <w:r w:rsidR="008E7E4C" w:rsidRPr="008E7E4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F063A07" w14:textId="6B1D4D5C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Baze </w:t>
            </w:r>
            <w:r w:rsidR="008E7E4C" w:rsidRPr="008E7E4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CED0C04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4639E290" w14:textId="77777777">
        <w:tc>
          <w:tcPr>
            <w:tcW w:w="2160" w:type="dxa"/>
          </w:tcPr>
          <w:p w14:paraId="36724B2C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9BABAB6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B99CF40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6B0C31D" w14:textId="77777777" w:rsidR="00B6679C" w:rsidRPr="008E7E4C" w:rsidRDefault="00B6679C">
            <w:pPr>
              <w:rPr>
                <w:lang w:val="ro-RO"/>
              </w:rPr>
            </w:pPr>
          </w:p>
        </w:tc>
      </w:tr>
    </w:tbl>
    <w:p w14:paraId="0E7785E3" w14:textId="5EF5A771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210"/>
      </w:tblGrid>
      <w:tr w:rsidR="00B6679C" w:rsidRPr="008E7E4C" w14:paraId="26DAAE87" w14:textId="77777777" w:rsidTr="008E7E4C">
        <w:tc>
          <w:tcPr>
            <w:tcW w:w="917" w:type="dxa"/>
          </w:tcPr>
          <w:p w14:paraId="1A582172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Intrare Data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207CCEF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Procesare Date</w:t>
            </w:r>
            <w:r w:rsidRPr="00526B6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04DC158" w14:textId="6A9AC933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 xml:space="preserve">Baze </w:t>
            </w:r>
            <w:r w:rsidR="008E7E4C" w:rsidRPr="00526B6B">
              <w:rPr>
                <w:color w:val="7030A0"/>
                <w:lang w:val="ro-RO"/>
              </w:rPr>
              <w:t>Experiențe</w:t>
            </w:r>
            <w:r w:rsidRPr="00526B6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01FF229E" w14:textId="7018DD31" w:rsidR="00B6679C" w:rsidRPr="00526B6B" w:rsidRDefault="008E7E4C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Ieșire</w:t>
            </w:r>
            <w:r w:rsidR="00526B6B" w:rsidRPr="00526B6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3DFAC1D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Comentarii</w:t>
            </w:r>
          </w:p>
        </w:tc>
      </w:tr>
      <w:tr w:rsidR="00B6679C" w:rsidRPr="008E7E4C" w14:paraId="0587CC36" w14:textId="77777777" w:rsidTr="008E7E4C">
        <w:tc>
          <w:tcPr>
            <w:tcW w:w="917" w:type="dxa"/>
          </w:tcPr>
          <w:p w14:paraId="2E66414B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3E3A254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ED74050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CAND</w:t>
            </w:r>
          </w:p>
        </w:tc>
        <w:tc>
          <w:tcPr>
            <w:tcW w:w="844" w:type="dxa"/>
          </w:tcPr>
          <w:p w14:paraId="52CB280F" w14:textId="77777777" w:rsidR="00B6679C" w:rsidRPr="00526B6B" w:rsidRDefault="00526B6B">
            <w:pPr>
              <w:rPr>
                <w:color w:val="7030A0"/>
                <w:lang w:val="ro-RO"/>
              </w:rPr>
            </w:pPr>
            <w:r w:rsidRPr="00526B6B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56CCAFF9" w14:textId="40CCE7C9" w:rsidR="00B6679C" w:rsidRPr="00526B6B" w:rsidRDefault="00DB39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procesării datelor experientiate in timp</w:t>
            </w:r>
          </w:p>
        </w:tc>
      </w:tr>
    </w:tbl>
    <w:p w14:paraId="549999C9" w14:textId="698A6D92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350"/>
        <w:gridCol w:w="1080"/>
        <w:gridCol w:w="900"/>
        <w:gridCol w:w="6210"/>
      </w:tblGrid>
      <w:tr w:rsidR="00B6679C" w:rsidRPr="008E7E4C" w14:paraId="63C392FD" w14:textId="77777777" w:rsidTr="008E7E4C">
        <w:tc>
          <w:tcPr>
            <w:tcW w:w="828" w:type="dxa"/>
          </w:tcPr>
          <w:p w14:paraId="23ADA670" w14:textId="0F215492" w:rsidR="00B6679C" w:rsidRPr="00526B6B" w:rsidRDefault="008E7E4C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Ieșire</w:t>
            </w:r>
            <w:r w:rsidR="00526B6B" w:rsidRPr="00526B6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57D6D82C" w14:textId="401F59E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 xml:space="preserve">Evaluare </w:t>
            </w:r>
            <w:r w:rsidR="008E7E4C" w:rsidRPr="00526B6B">
              <w:rPr>
                <w:color w:val="00B050"/>
                <w:lang w:val="ro-RO"/>
              </w:rPr>
              <w:t>Răspunsuri</w:t>
            </w:r>
            <w:r w:rsidRPr="00526B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683006BE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57FA368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CAC9456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Comentarii</w:t>
            </w:r>
          </w:p>
        </w:tc>
      </w:tr>
      <w:tr w:rsidR="00B6679C" w:rsidRPr="008E7E4C" w14:paraId="7719D7F3" w14:textId="77777777" w:rsidTr="008E7E4C">
        <w:tc>
          <w:tcPr>
            <w:tcW w:w="828" w:type="dxa"/>
          </w:tcPr>
          <w:p w14:paraId="60EAD564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2C09433B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7A650978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11293509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74E4583B" w14:textId="2B856BCF" w:rsidR="00B6679C" w:rsidRPr="00526B6B" w:rsidRDefault="00DB39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cantitativă a răspunsurilor strategiilor temporale</w:t>
            </w:r>
          </w:p>
        </w:tc>
      </w:tr>
    </w:tbl>
    <w:p w14:paraId="357E83AF" w14:textId="40C78E3B" w:rsidR="00B6679C" w:rsidRPr="00526B6B" w:rsidRDefault="00DB3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datelor </w:t>
      </w:r>
      <w:r w:rsidR="00EC6914">
        <w:rPr>
          <w:b/>
          <w:bCs/>
          <w:color w:val="FF0000"/>
          <w:lang w:val="ro-RO"/>
        </w:rPr>
        <w:t>experientiate</w:t>
      </w:r>
      <w:r>
        <w:rPr>
          <w:b/>
          <w:bCs/>
          <w:color w:val="FF0000"/>
          <w:lang w:val="ro-RO"/>
        </w:rPr>
        <w:t xml:space="preserve"> cantitative </w:t>
      </w:r>
      <w:r w:rsidR="00EC6914">
        <w:rPr>
          <w:b/>
          <w:bCs/>
          <w:color w:val="FF0000"/>
          <w:lang w:val="ro-RO"/>
        </w:rPr>
        <w:t>față</w:t>
      </w:r>
      <w:r>
        <w:rPr>
          <w:b/>
          <w:bCs/>
          <w:color w:val="FF0000"/>
          <w:lang w:val="ro-RO"/>
        </w:rPr>
        <w:t xml:space="preserve"> de </w:t>
      </w:r>
      <w:r w:rsidR="00EC6914">
        <w:rPr>
          <w:b/>
          <w:bCs/>
          <w:color w:val="FF0000"/>
          <w:lang w:val="ro-RO"/>
        </w:rPr>
        <w:t>răspunsurile</w:t>
      </w:r>
      <w:r>
        <w:rPr>
          <w:b/>
          <w:bCs/>
          <w:color w:val="FF0000"/>
          <w:lang w:val="ro-RO"/>
        </w:rPr>
        <w:t xml:space="preserve"> </w:t>
      </w:r>
      <w:r w:rsidR="002B3CAC">
        <w:rPr>
          <w:b/>
          <w:bCs/>
          <w:color w:val="FF0000"/>
          <w:lang w:val="ro-RO"/>
        </w:rPr>
        <w:t>programatice</w:t>
      </w:r>
      <w:r w:rsidR="00EC6914">
        <w:rPr>
          <w:b/>
          <w:bCs/>
          <w:color w:val="FF0000"/>
          <w:lang w:val="ro-RO"/>
        </w:rPr>
        <w:t xml:space="preserve"> </w:t>
      </w:r>
      <w:r>
        <w:rPr>
          <w:b/>
          <w:bCs/>
          <w:color w:val="FF0000"/>
          <w:lang w:val="ro-RO"/>
        </w:rPr>
        <w:t>locale</w:t>
      </w:r>
    </w:p>
    <w:p w14:paraId="0FDEA298" w14:textId="77777777" w:rsidR="008E7E4C" w:rsidRPr="008E7E4C" w:rsidRDefault="008E7E4C">
      <w:pPr>
        <w:rPr>
          <w:lang w:val="ro-RO"/>
        </w:rPr>
      </w:pPr>
    </w:p>
    <w:p w14:paraId="518E9489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i6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79C" w:rsidRPr="008E7E4C" w14:paraId="4CFD4075" w14:textId="77777777">
        <w:tc>
          <w:tcPr>
            <w:tcW w:w="2160" w:type="dxa"/>
          </w:tcPr>
          <w:p w14:paraId="65E51BF1" w14:textId="5E5BCF45" w:rsidR="00B6679C" w:rsidRPr="008E7E4C" w:rsidRDefault="008E7E4C">
            <w:pPr>
              <w:rPr>
                <w:lang w:val="ro-RO"/>
              </w:rPr>
            </w:pPr>
            <w:r w:rsidRPr="008E7E4C">
              <w:rPr>
                <w:lang w:val="ro-RO"/>
              </w:rPr>
              <w:t>Ieșire</w:t>
            </w:r>
            <w:r w:rsidR="00526B6B" w:rsidRPr="008E7E4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16DD40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D6BE47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F286D7D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Comentarii</w:t>
            </w:r>
          </w:p>
        </w:tc>
      </w:tr>
      <w:tr w:rsidR="00B6679C" w:rsidRPr="008E7E4C" w14:paraId="0789F743" w14:textId="77777777">
        <w:tc>
          <w:tcPr>
            <w:tcW w:w="2160" w:type="dxa"/>
          </w:tcPr>
          <w:p w14:paraId="2A9E9FA6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25F604C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FFE17E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1E7E006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76D71887" w14:textId="77777777">
        <w:tc>
          <w:tcPr>
            <w:tcW w:w="2160" w:type="dxa"/>
          </w:tcPr>
          <w:p w14:paraId="52DF77D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2055D47" w14:textId="34A435EF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Evaluare </w:t>
            </w:r>
            <w:r w:rsidR="008E7E4C" w:rsidRPr="008E7E4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2D85566" w14:textId="4F5B4A3A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 xml:space="preserve">Baze </w:t>
            </w:r>
            <w:r w:rsidR="008E7E4C" w:rsidRPr="008E7E4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050CD0C" w14:textId="77777777" w:rsidR="00B6679C" w:rsidRPr="008E7E4C" w:rsidRDefault="00B6679C">
            <w:pPr>
              <w:rPr>
                <w:lang w:val="ro-RO"/>
              </w:rPr>
            </w:pPr>
          </w:p>
        </w:tc>
      </w:tr>
      <w:tr w:rsidR="00B6679C" w:rsidRPr="008E7E4C" w14:paraId="4C6C4EE7" w14:textId="77777777">
        <w:tc>
          <w:tcPr>
            <w:tcW w:w="2160" w:type="dxa"/>
          </w:tcPr>
          <w:p w14:paraId="34D4FBB7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9C95AF1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CB2C9FB" w14:textId="77777777" w:rsidR="00B6679C" w:rsidRPr="008E7E4C" w:rsidRDefault="00526B6B">
            <w:pPr>
              <w:rPr>
                <w:lang w:val="ro-RO"/>
              </w:rPr>
            </w:pPr>
            <w:r w:rsidRPr="008E7E4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1FB9ABF" w14:textId="77777777" w:rsidR="00B6679C" w:rsidRPr="008E7E4C" w:rsidRDefault="00B6679C">
            <w:pPr>
              <w:rPr>
                <w:lang w:val="ro-RO"/>
              </w:rPr>
            </w:pPr>
          </w:p>
        </w:tc>
      </w:tr>
    </w:tbl>
    <w:p w14:paraId="306C34BE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B6679C" w:rsidRPr="008E7E4C" w14:paraId="1518174E" w14:textId="77777777" w:rsidTr="00EC6914">
        <w:tc>
          <w:tcPr>
            <w:tcW w:w="882" w:type="dxa"/>
          </w:tcPr>
          <w:p w14:paraId="4230372A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Intrare Data</w:t>
            </w:r>
            <w:r w:rsidRPr="00EC691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EC10D70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Procesare Date</w:t>
            </w:r>
            <w:r w:rsidRPr="00EC691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F2D70F4" w14:textId="2D0BA802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 xml:space="preserve">Baze </w:t>
            </w:r>
            <w:r w:rsidR="008E7E4C" w:rsidRPr="00EC6914">
              <w:rPr>
                <w:color w:val="7030A0"/>
                <w:lang w:val="ro-RO"/>
              </w:rPr>
              <w:t>Experiențe</w:t>
            </w:r>
            <w:r w:rsidRPr="00EC691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6D5336BA" w14:textId="33E4808A" w:rsidR="00B6679C" w:rsidRPr="00EC6914" w:rsidRDefault="008E7E4C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Ieșire</w:t>
            </w:r>
            <w:r w:rsidR="00526B6B" w:rsidRPr="00EC691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2C67619A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Comentarii</w:t>
            </w:r>
          </w:p>
        </w:tc>
      </w:tr>
      <w:tr w:rsidR="00B6679C" w:rsidRPr="008E7E4C" w14:paraId="434F3DA9" w14:textId="77777777" w:rsidTr="00EC6914">
        <w:tc>
          <w:tcPr>
            <w:tcW w:w="882" w:type="dxa"/>
          </w:tcPr>
          <w:p w14:paraId="5842D451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6D7FE1F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73CA4CE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6C8B5FDB" w14:textId="77777777" w:rsidR="00B6679C" w:rsidRPr="00EC6914" w:rsidRDefault="00526B6B">
            <w:pPr>
              <w:rPr>
                <w:color w:val="7030A0"/>
                <w:lang w:val="ro-RO"/>
              </w:rPr>
            </w:pPr>
            <w:r w:rsidRPr="00EC6914">
              <w:rPr>
                <w:color w:val="7030A0"/>
                <w:lang w:val="ro-RO"/>
              </w:rPr>
              <w:t>DE CE</w:t>
            </w:r>
          </w:p>
        </w:tc>
        <w:tc>
          <w:tcPr>
            <w:tcW w:w="6300" w:type="dxa"/>
          </w:tcPr>
          <w:p w14:paraId="39E9397D" w14:textId="3469EDF4" w:rsidR="00B6679C" w:rsidRPr="00EC6914" w:rsidRDefault="00EC69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Logicile motivaționale pentru acțiuni strategice </w:t>
            </w:r>
          </w:p>
        </w:tc>
      </w:tr>
    </w:tbl>
    <w:p w14:paraId="00719B7F" w14:textId="77777777" w:rsidR="00B6679C" w:rsidRPr="008E7E4C" w:rsidRDefault="00526B6B">
      <w:pPr>
        <w:rPr>
          <w:lang w:val="ro-RO"/>
        </w:rPr>
      </w:pPr>
      <w:r w:rsidRPr="008E7E4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9"/>
        <w:gridCol w:w="1290"/>
        <w:gridCol w:w="1049"/>
        <w:gridCol w:w="900"/>
        <w:gridCol w:w="6300"/>
      </w:tblGrid>
      <w:tr w:rsidR="00B6679C" w:rsidRPr="008E7E4C" w14:paraId="7719BFCC" w14:textId="77777777" w:rsidTr="00EC6914">
        <w:tc>
          <w:tcPr>
            <w:tcW w:w="829" w:type="dxa"/>
          </w:tcPr>
          <w:p w14:paraId="21670CCA" w14:textId="252BE12E" w:rsidR="00B6679C" w:rsidRPr="00526B6B" w:rsidRDefault="008E7E4C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Ieșire</w:t>
            </w:r>
            <w:r w:rsidR="00526B6B" w:rsidRPr="00526B6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96256F6" w14:textId="4F3B8E20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 xml:space="preserve">Evaluare </w:t>
            </w:r>
            <w:r w:rsidR="008E7E4C" w:rsidRPr="00526B6B">
              <w:rPr>
                <w:color w:val="00B050"/>
                <w:lang w:val="ro-RO"/>
              </w:rPr>
              <w:t>Răspunsuri</w:t>
            </w:r>
            <w:r w:rsidRPr="00526B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9" w:type="dxa"/>
          </w:tcPr>
          <w:p w14:paraId="1CAED57A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A406AB1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44A07CB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Comentarii</w:t>
            </w:r>
          </w:p>
        </w:tc>
      </w:tr>
      <w:tr w:rsidR="00B6679C" w:rsidRPr="008E7E4C" w14:paraId="6466A6D0" w14:textId="77777777" w:rsidTr="00EC6914">
        <w:tc>
          <w:tcPr>
            <w:tcW w:w="829" w:type="dxa"/>
          </w:tcPr>
          <w:p w14:paraId="31DFF922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8656949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CUM</w:t>
            </w:r>
          </w:p>
        </w:tc>
        <w:tc>
          <w:tcPr>
            <w:tcW w:w="1049" w:type="dxa"/>
          </w:tcPr>
          <w:p w14:paraId="658510D9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3CE4546F" w14:textId="77777777" w:rsidR="00B6679C" w:rsidRPr="00526B6B" w:rsidRDefault="00526B6B">
            <w:pPr>
              <w:rPr>
                <w:color w:val="00B050"/>
                <w:lang w:val="ro-RO"/>
              </w:rPr>
            </w:pPr>
            <w:r w:rsidRPr="00526B6B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1E880CFA" w14:textId="5F955238" w:rsidR="00B6679C" w:rsidRPr="00526B6B" w:rsidRDefault="00EC69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Motivațiile procedurale a răspunsurilor strategice temporale</w:t>
            </w:r>
          </w:p>
        </w:tc>
      </w:tr>
    </w:tbl>
    <w:p w14:paraId="511A6B27" w14:textId="07415644" w:rsidR="00B6679C" w:rsidRDefault="00EC6914">
      <w:pPr>
        <w:rPr>
          <w:lang w:val="ro-RO"/>
        </w:rPr>
      </w:pPr>
      <w:r>
        <w:rPr>
          <w:b/>
          <w:bCs/>
          <w:color w:val="FF0000"/>
          <w:lang w:val="ro-RO"/>
        </w:rPr>
        <w:t>Motivațiile logice ale acțiunilor efectuate in timp</w:t>
      </w:r>
      <w:r w:rsidR="00526B6B" w:rsidRPr="008E7E4C">
        <w:rPr>
          <w:lang w:val="ro-RO"/>
        </w:rPr>
        <w:br w:type="page"/>
      </w:r>
      <w:r w:rsidR="008E7E4C">
        <w:rPr>
          <w:lang w:val="ro-RO"/>
        </w:rPr>
        <w:lastRenderedPageBreak/>
        <w:t>PROFIL GENERAL i</w:t>
      </w:r>
      <w:r>
        <w:rPr>
          <w:lang w:val="ro-RO"/>
        </w:rPr>
        <w:t xml:space="preserve"> „</w:t>
      </w:r>
      <w:r w:rsidR="002B3CAC">
        <w:rPr>
          <w:lang w:val="ro-RO"/>
        </w:rPr>
        <w:t>programe</w:t>
      </w:r>
      <w:r>
        <w:rPr>
          <w:lang w:val="ro-RO"/>
        </w:rPr>
        <w:t xml:space="preserve"> „</w:t>
      </w:r>
    </w:p>
    <w:p w14:paraId="1B4125EA" w14:textId="77777777" w:rsidR="00EC6914" w:rsidRPr="00526B6B" w:rsidRDefault="00EC6914" w:rsidP="00EC6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Experimentele cu date procesate , cu evaluarea procedurală a răspunsurilor</w:t>
      </w:r>
    </w:p>
    <w:p w14:paraId="5DFE754E" w14:textId="6090399D" w:rsidR="00EC6914" w:rsidRDefault="00EC6914" w:rsidP="00EC6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Experiențele locale cu date procesate prin logicile răspunsurilor </w:t>
      </w:r>
      <w:r w:rsidR="002B3CAC">
        <w:rPr>
          <w:b/>
          <w:bCs/>
          <w:color w:val="FF0000"/>
          <w:lang w:val="ro-RO"/>
        </w:rPr>
        <w:t>programatice</w:t>
      </w:r>
    </w:p>
    <w:p w14:paraId="4A4DC524" w14:textId="4BF83800" w:rsidR="00EC6914" w:rsidRDefault="00EC6914" w:rsidP="00EC6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experiențelor locale prin proceduri logic</w:t>
      </w:r>
      <w:r w:rsidR="002B3CAC">
        <w:rPr>
          <w:b/>
          <w:bCs/>
          <w:color w:val="FF0000"/>
          <w:lang w:val="ro-RO"/>
        </w:rPr>
        <w:t>i</w:t>
      </w:r>
      <w:r>
        <w:rPr>
          <w:b/>
          <w:bCs/>
          <w:color w:val="FF0000"/>
          <w:lang w:val="ro-RO"/>
        </w:rPr>
        <w:t xml:space="preserve"> </w:t>
      </w:r>
      <w:r w:rsidR="002B3CAC">
        <w:rPr>
          <w:b/>
          <w:bCs/>
          <w:color w:val="FF0000"/>
          <w:lang w:val="ro-RO"/>
        </w:rPr>
        <w:t>programatice</w:t>
      </w:r>
    </w:p>
    <w:p w14:paraId="3BB26669" w14:textId="06067898" w:rsidR="00EC6914" w:rsidRPr="00526B6B" w:rsidRDefault="00EC6914" w:rsidP="00EC6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Experiențele evaluate in timp cu cuantificarea </w:t>
      </w:r>
      <w:r w:rsidR="002B3CAC">
        <w:rPr>
          <w:b/>
          <w:bCs/>
          <w:color w:val="FF0000"/>
          <w:lang w:val="ro-RO"/>
        </w:rPr>
        <w:t>programati</w:t>
      </w:r>
      <w:r>
        <w:rPr>
          <w:b/>
          <w:bCs/>
          <w:color w:val="FF0000"/>
          <w:lang w:val="ro-RO"/>
        </w:rPr>
        <w:t>că a evenimentelor</w:t>
      </w:r>
    </w:p>
    <w:p w14:paraId="5EBA073F" w14:textId="0E4E9436" w:rsidR="00EC6914" w:rsidRPr="00526B6B" w:rsidRDefault="00EC6914" w:rsidP="00EC6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datelor experientiate cantitative față de răspunsurile </w:t>
      </w:r>
      <w:r w:rsidR="002B3CAC">
        <w:rPr>
          <w:b/>
          <w:bCs/>
          <w:color w:val="FF0000"/>
          <w:lang w:val="ro-RO"/>
        </w:rPr>
        <w:t>programat</w:t>
      </w:r>
      <w:r>
        <w:rPr>
          <w:b/>
          <w:bCs/>
          <w:color w:val="FF0000"/>
          <w:lang w:val="ro-RO"/>
        </w:rPr>
        <w:t>ice locale</w:t>
      </w:r>
    </w:p>
    <w:p w14:paraId="6576F2F2" w14:textId="33FED525" w:rsidR="00EC6914" w:rsidRPr="00526B6B" w:rsidRDefault="00EC6914" w:rsidP="00EC691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Motivațiile logice ale acțiunilor efectuate in timp</w:t>
      </w:r>
      <w:r w:rsidRPr="008E7E4C">
        <w:rPr>
          <w:lang w:val="ro-RO"/>
        </w:rPr>
        <w:br w:type="page"/>
      </w:r>
    </w:p>
    <w:p w14:paraId="06A2B736" w14:textId="0F73032E" w:rsidR="00EC6914" w:rsidRPr="00526B6B" w:rsidRDefault="00EC6914" w:rsidP="00EC6914">
      <w:pPr>
        <w:rPr>
          <w:b/>
          <w:bCs/>
          <w:lang w:val="ro-RO"/>
        </w:rPr>
      </w:pPr>
    </w:p>
    <w:p w14:paraId="404A1059" w14:textId="77777777" w:rsidR="00EC6914" w:rsidRPr="008E7E4C" w:rsidRDefault="00EC6914">
      <w:pPr>
        <w:rPr>
          <w:lang w:val="ro-RO"/>
        </w:rPr>
      </w:pPr>
    </w:p>
    <w:sectPr w:rsidR="00EC6914" w:rsidRPr="008E7E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CAC"/>
    <w:rsid w:val="00326F90"/>
    <w:rsid w:val="00526B6B"/>
    <w:rsid w:val="0089393F"/>
    <w:rsid w:val="008E7E4C"/>
    <w:rsid w:val="00AA1D8D"/>
    <w:rsid w:val="00B47730"/>
    <w:rsid w:val="00B6679C"/>
    <w:rsid w:val="00CB0664"/>
    <w:rsid w:val="00DB3914"/>
    <w:rsid w:val="00EC6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D3316"/>
  <w14:defaultImageDpi w14:val="300"/>
  <w15:docId w15:val="{61D23F96-DDCC-4808-B2A3-0DD54BAB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A33FD-BBFE-467A-BB71-AD11B1C96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2019-07-26T12:48:00Z</dcterms:modified>
  <cp:category/>
</cp:coreProperties>
</file>