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070"/>
        <w:gridCol w:w="5386"/>
      </w:tblGrid>
      <w:tr w:rsidR="00E24B41" w:rsidRPr="0070676A" w:rsidTr="0070676A">
        <w:tc>
          <w:tcPr>
            <w:tcW w:w="5070" w:type="dxa"/>
            <w:tcBorders>
              <w:top w:val="nil"/>
              <w:left w:val="nil"/>
              <w:bottom w:val="nil"/>
              <w:right w:val="nil"/>
            </w:tcBorders>
          </w:tcPr>
          <w:p w:rsidR="00D61B13" w:rsidRPr="0070676A" w:rsidRDefault="00D61B13" w:rsidP="00927F9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86" w:type="dxa"/>
            <w:tcBorders>
              <w:top w:val="nil"/>
              <w:left w:val="nil"/>
              <w:bottom w:val="nil"/>
              <w:right w:val="nil"/>
            </w:tcBorders>
          </w:tcPr>
          <w:p w:rsidR="0070676A" w:rsidRPr="0070676A" w:rsidRDefault="0070676A" w:rsidP="0070676A">
            <w:pPr>
              <w:spacing w:line="360" w:lineRule="auto"/>
              <w:ind w:left="1789" w:right="708"/>
              <w:rPr>
                <w:rFonts w:ascii="Times New Roman" w:hAnsi="Times New Roman"/>
                <w:bCs/>
                <w:sz w:val="28"/>
                <w:szCs w:val="28"/>
              </w:rPr>
            </w:pPr>
            <w:r w:rsidRPr="0070676A">
              <w:rPr>
                <w:rFonts w:ascii="Times New Roman" w:hAnsi="Times New Roman"/>
                <w:bCs/>
                <w:sz w:val="28"/>
                <w:szCs w:val="28"/>
              </w:rPr>
              <w:t>УТВЕРЖДАЮ</w:t>
            </w:r>
          </w:p>
          <w:p w:rsidR="0070676A" w:rsidRPr="0070676A" w:rsidRDefault="0070676A" w:rsidP="0070676A">
            <w:pPr>
              <w:spacing w:line="360" w:lineRule="auto"/>
              <w:ind w:left="1789" w:right="708"/>
              <w:rPr>
                <w:rFonts w:ascii="Times New Roman" w:hAnsi="Times New Roman"/>
                <w:sz w:val="28"/>
                <w:szCs w:val="28"/>
              </w:rPr>
            </w:pPr>
            <w:r w:rsidRPr="0070676A">
              <w:rPr>
                <w:rFonts w:ascii="Times New Roman" w:hAnsi="Times New Roman"/>
                <w:sz w:val="28"/>
                <w:szCs w:val="28"/>
              </w:rPr>
              <w:t>Должность</w:t>
            </w:r>
          </w:p>
          <w:p w:rsidR="0070676A" w:rsidRPr="0070676A" w:rsidRDefault="0070676A" w:rsidP="0070676A">
            <w:pPr>
              <w:spacing w:line="360" w:lineRule="auto"/>
              <w:ind w:left="1789"/>
              <w:rPr>
                <w:rFonts w:ascii="Times New Roman" w:hAnsi="Times New Roman"/>
                <w:sz w:val="28"/>
                <w:szCs w:val="28"/>
              </w:rPr>
            </w:pPr>
            <w:r w:rsidRPr="0070676A">
              <w:rPr>
                <w:rFonts w:ascii="Times New Roman" w:hAnsi="Times New Roman"/>
                <w:sz w:val="28"/>
                <w:szCs w:val="28"/>
              </w:rPr>
              <w:t>_____________ ФИО</w:t>
            </w:r>
          </w:p>
          <w:p w:rsidR="0070676A" w:rsidRPr="0070676A" w:rsidRDefault="0070676A" w:rsidP="0070676A">
            <w:pPr>
              <w:spacing w:line="360" w:lineRule="auto"/>
              <w:ind w:left="1789"/>
              <w:rPr>
                <w:rFonts w:ascii="Times New Roman" w:hAnsi="Times New Roman"/>
                <w:sz w:val="28"/>
                <w:szCs w:val="28"/>
              </w:rPr>
            </w:pPr>
            <w:r w:rsidRPr="0070676A">
              <w:rPr>
                <w:rFonts w:ascii="Times New Roman" w:hAnsi="Times New Roman"/>
                <w:sz w:val="28"/>
                <w:szCs w:val="28"/>
              </w:rPr>
              <w:t>“    ” _________    2018 г.</w:t>
            </w:r>
          </w:p>
          <w:p w:rsidR="00E24B41" w:rsidRPr="0070676A" w:rsidRDefault="00E24B41" w:rsidP="00927F9A">
            <w:pPr>
              <w:spacing w:after="0" w:line="240" w:lineRule="auto"/>
              <w:ind w:firstLine="21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E24B41" w:rsidRPr="0070676A" w:rsidRDefault="00E24B41" w:rsidP="00D46144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23C3D" w:rsidRDefault="00423C3D" w:rsidP="00D4614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0676A" w:rsidRDefault="0070676A" w:rsidP="00D4614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0676A" w:rsidRPr="0070676A" w:rsidRDefault="0070676A" w:rsidP="00D4614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24B41" w:rsidRPr="0070676A" w:rsidRDefault="00CC3B6C" w:rsidP="00D4614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0676A">
        <w:rPr>
          <w:rFonts w:ascii="Times New Roman" w:hAnsi="Times New Roman"/>
          <w:sz w:val="28"/>
          <w:szCs w:val="28"/>
        </w:rPr>
        <w:t>ОТЧЁТ</w:t>
      </w:r>
    </w:p>
    <w:p w:rsidR="00E24B41" w:rsidRPr="0070676A" w:rsidRDefault="00CC3B6C" w:rsidP="00D4614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0676A">
        <w:rPr>
          <w:rFonts w:ascii="Times New Roman" w:hAnsi="Times New Roman"/>
          <w:sz w:val="28"/>
          <w:szCs w:val="28"/>
        </w:rPr>
        <w:t>О НАУЧНО-ИССЛЕДОВАТЕЛЬСКОЙ РАБОТЕ</w:t>
      </w:r>
    </w:p>
    <w:p w:rsidR="00CC3B6C" w:rsidRPr="0070676A" w:rsidRDefault="00CC3B6C" w:rsidP="00CC3B6C">
      <w:pPr>
        <w:jc w:val="center"/>
        <w:rPr>
          <w:rFonts w:ascii="Times New Roman" w:hAnsi="Times New Roman"/>
          <w:sz w:val="28"/>
          <w:szCs w:val="28"/>
        </w:rPr>
      </w:pPr>
    </w:p>
    <w:p w:rsidR="00CC3B6C" w:rsidRPr="0070676A" w:rsidRDefault="0070676A" w:rsidP="00CC3B6C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70676A">
        <w:rPr>
          <w:rFonts w:ascii="Times New Roman" w:hAnsi="Times New Roman"/>
          <w:sz w:val="28"/>
          <w:szCs w:val="28"/>
        </w:rPr>
        <w:t xml:space="preserve">«Реконструкция 3D модели поверхности </w:t>
      </w:r>
      <w:r w:rsidRPr="0070676A">
        <w:rPr>
          <w:rFonts w:ascii="Times New Roman" w:hAnsi="Times New Roman"/>
          <w:sz w:val="28"/>
          <w:szCs w:val="28"/>
        </w:rPr>
        <w:br/>
        <w:t>микроскопического объекта по серии изображений»</w:t>
      </w:r>
    </w:p>
    <w:p w:rsidR="00A56606" w:rsidRPr="0070676A" w:rsidRDefault="00A56606" w:rsidP="00CC3B6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0676A" w:rsidRPr="0070676A" w:rsidRDefault="00A56606" w:rsidP="0070676A">
      <w:pPr>
        <w:pStyle w:val="12"/>
        <w:ind w:left="-709"/>
        <w:jc w:val="center"/>
        <w:rPr>
          <w:sz w:val="28"/>
          <w:szCs w:val="28"/>
        </w:rPr>
      </w:pPr>
      <w:r w:rsidRPr="0070676A">
        <w:rPr>
          <w:sz w:val="28"/>
          <w:szCs w:val="28"/>
        </w:rPr>
        <w:t>(</w:t>
      </w:r>
      <w:r w:rsidR="0070676A" w:rsidRPr="0070676A">
        <w:rPr>
          <w:sz w:val="28"/>
          <w:szCs w:val="28"/>
        </w:rPr>
        <w:t>«Get3DModel»)</w:t>
      </w:r>
    </w:p>
    <w:p w:rsidR="00CC3B6C" w:rsidRPr="0070676A" w:rsidRDefault="00CC3B6C" w:rsidP="00CC3B6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56606" w:rsidRPr="0070676A" w:rsidRDefault="00A56606" w:rsidP="00CC3B6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27F9A" w:rsidRPr="0070676A" w:rsidRDefault="00927F9A" w:rsidP="00726D8B">
      <w:pPr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377"/>
        <w:gridCol w:w="5378"/>
      </w:tblGrid>
      <w:tr w:rsidR="00927F9A" w:rsidRPr="0070676A" w:rsidTr="00707732">
        <w:tc>
          <w:tcPr>
            <w:tcW w:w="5377" w:type="dxa"/>
          </w:tcPr>
          <w:p w:rsidR="00927F9A" w:rsidRPr="0070676A" w:rsidRDefault="00927F9A" w:rsidP="0070773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76A">
              <w:rPr>
                <w:rFonts w:ascii="Times New Roman" w:hAnsi="Times New Roman"/>
                <w:sz w:val="28"/>
                <w:szCs w:val="28"/>
              </w:rPr>
              <w:t>Научный руководитель,</w:t>
            </w:r>
          </w:p>
          <w:p w:rsidR="00927F9A" w:rsidRPr="0070676A" w:rsidRDefault="0070676A" w:rsidP="0070676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76A">
              <w:rPr>
                <w:rFonts w:ascii="Times New Roman" w:hAnsi="Times New Roman"/>
                <w:color w:val="000000"/>
                <w:sz w:val="28"/>
                <w:szCs w:val="28"/>
              </w:rPr>
              <w:t>кандидат технических наук, доцент</w:t>
            </w:r>
            <w:r w:rsidR="00927F9A" w:rsidRPr="0070676A">
              <w:rPr>
                <w:rStyle w:val="ac"/>
                <w:rFonts w:ascii="Times New Roman" w:eastAsia="PMingLiU" w:hAnsi="Times New Roman"/>
                <w:sz w:val="28"/>
                <w:szCs w:val="28"/>
              </w:rPr>
              <w:t xml:space="preserve"> </w:t>
            </w:r>
            <w:r w:rsidR="00927F9A" w:rsidRPr="0070676A">
              <w:rPr>
                <w:rFonts w:ascii="Times New Roman" w:hAnsi="Times New Roman"/>
                <w:color w:val="808080"/>
                <w:sz w:val="28"/>
                <w:szCs w:val="28"/>
              </w:rPr>
              <w:tab/>
            </w:r>
          </w:p>
        </w:tc>
        <w:tc>
          <w:tcPr>
            <w:tcW w:w="5378" w:type="dxa"/>
          </w:tcPr>
          <w:p w:rsidR="0070676A" w:rsidRPr="0070676A" w:rsidRDefault="0070676A" w:rsidP="007077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76A">
              <w:rPr>
                <w:rFonts w:ascii="Times New Roman" w:hAnsi="Times New Roman"/>
                <w:sz w:val="28"/>
                <w:szCs w:val="28"/>
              </w:rPr>
              <w:t>Старостин Н.В.</w:t>
            </w:r>
          </w:p>
          <w:p w:rsidR="00927F9A" w:rsidRPr="0070676A" w:rsidRDefault="00927F9A" w:rsidP="00707732">
            <w:pPr>
              <w:spacing w:after="0" w:line="240" w:lineRule="auto"/>
              <w:jc w:val="center"/>
              <w:rPr>
                <w:rFonts w:ascii="Times New Roman" w:hAnsi="Times New Roman"/>
                <w:color w:val="808080"/>
                <w:sz w:val="28"/>
                <w:szCs w:val="28"/>
              </w:rPr>
            </w:pPr>
          </w:p>
          <w:p w:rsidR="00927F9A" w:rsidRPr="0070676A" w:rsidRDefault="00927F9A" w:rsidP="007077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0676A" w:rsidRPr="0070676A" w:rsidTr="00707732">
        <w:tc>
          <w:tcPr>
            <w:tcW w:w="5377" w:type="dxa"/>
          </w:tcPr>
          <w:p w:rsidR="0070676A" w:rsidRPr="0070676A" w:rsidRDefault="0070676A" w:rsidP="0070676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76A">
              <w:rPr>
                <w:rFonts w:ascii="Times New Roman" w:hAnsi="Times New Roman"/>
                <w:sz w:val="28"/>
                <w:szCs w:val="28"/>
              </w:rPr>
              <w:t>Научный руководитель,</w:t>
            </w:r>
          </w:p>
          <w:p w:rsidR="0070676A" w:rsidRPr="0070676A" w:rsidRDefault="0070676A" w:rsidP="0070676A">
            <w:pPr>
              <w:rPr>
                <w:rFonts w:ascii="Times New Roman" w:hAnsi="Times New Roman"/>
                <w:sz w:val="28"/>
                <w:szCs w:val="28"/>
              </w:rPr>
            </w:pPr>
            <w:r w:rsidRPr="0070676A">
              <w:rPr>
                <w:rFonts w:ascii="Times New Roman" w:hAnsi="Times New Roman"/>
                <w:sz w:val="28"/>
                <w:szCs w:val="28"/>
              </w:rPr>
              <w:t xml:space="preserve">доктор физико-математических наук, </w:t>
            </w:r>
            <w:r w:rsidRPr="0070676A">
              <w:rPr>
                <w:rFonts w:ascii="Times New Roman" w:hAnsi="Times New Roman"/>
                <w:color w:val="000000"/>
                <w:sz w:val="28"/>
                <w:szCs w:val="28"/>
              </w:rPr>
              <w:t>д</w:t>
            </w:r>
            <w:r w:rsidRPr="0070676A">
              <w:rPr>
                <w:rFonts w:ascii="Times New Roman" w:hAnsi="Times New Roman"/>
                <w:color w:val="000000"/>
                <w:sz w:val="28"/>
                <w:szCs w:val="28"/>
              </w:rPr>
              <w:t>о</w:t>
            </w:r>
            <w:r w:rsidRPr="0070676A">
              <w:rPr>
                <w:rFonts w:ascii="Times New Roman" w:hAnsi="Times New Roman"/>
                <w:color w:val="000000"/>
                <w:sz w:val="28"/>
                <w:szCs w:val="28"/>
              </w:rPr>
              <w:t>цент</w:t>
            </w:r>
          </w:p>
          <w:p w:rsidR="0070676A" w:rsidRPr="0070676A" w:rsidRDefault="0070676A" w:rsidP="0070773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78" w:type="dxa"/>
          </w:tcPr>
          <w:p w:rsidR="0070676A" w:rsidRPr="0070676A" w:rsidRDefault="0070676A" w:rsidP="0070676A">
            <w:pPr>
              <w:spacing w:after="0" w:line="240" w:lineRule="auto"/>
              <w:jc w:val="center"/>
              <w:rPr>
                <w:rFonts w:ascii="Times New Roman" w:hAnsi="Times New Roman"/>
                <w:color w:val="808080"/>
                <w:sz w:val="28"/>
                <w:szCs w:val="28"/>
              </w:rPr>
            </w:pPr>
            <w:r w:rsidRPr="0070676A">
              <w:rPr>
                <w:rFonts w:ascii="Times New Roman" w:hAnsi="Times New Roman"/>
                <w:sz w:val="28"/>
                <w:szCs w:val="28"/>
              </w:rPr>
              <w:t>Афраймович Л.Г.</w:t>
            </w:r>
            <w:r w:rsidRPr="0070676A">
              <w:rPr>
                <w:rFonts w:ascii="Times New Roman" w:hAnsi="Times New Roman"/>
                <w:color w:val="808080"/>
                <w:sz w:val="28"/>
                <w:szCs w:val="28"/>
              </w:rPr>
              <w:tab/>
            </w:r>
          </w:p>
          <w:p w:rsidR="0070676A" w:rsidRPr="0070676A" w:rsidRDefault="0070676A" w:rsidP="007077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E24B41" w:rsidRPr="0070676A" w:rsidRDefault="00E24B41" w:rsidP="00D4614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27F9A" w:rsidRPr="0070676A" w:rsidRDefault="00A56606" w:rsidP="00337078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70676A">
        <w:rPr>
          <w:rFonts w:ascii="Times New Roman" w:hAnsi="Times New Roman"/>
          <w:color w:val="808080"/>
          <w:sz w:val="28"/>
          <w:szCs w:val="28"/>
        </w:rPr>
        <w:tab/>
      </w:r>
      <w:r w:rsidRPr="0070676A">
        <w:rPr>
          <w:rFonts w:ascii="Times New Roman" w:hAnsi="Times New Roman"/>
          <w:color w:val="808080"/>
          <w:sz w:val="28"/>
          <w:szCs w:val="28"/>
        </w:rPr>
        <w:tab/>
      </w:r>
      <w:r w:rsidR="00E24B41" w:rsidRPr="0070676A">
        <w:rPr>
          <w:rFonts w:ascii="Times New Roman" w:hAnsi="Times New Roman"/>
          <w:sz w:val="28"/>
          <w:szCs w:val="28"/>
        </w:rPr>
        <w:tab/>
      </w:r>
      <w:r w:rsidR="00E24B41" w:rsidRPr="0070676A">
        <w:rPr>
          <w:rFonts w:ascii="Times New Roman" w:hAnsi="Times New Roman"/>
          <w:sz w:val="28"/>
          <w:szCs w:val="28"/>
        </w:rPr>
        <w:tab/>
      </w:r>
      <w:r w:rsidR="00E24B41" w:rsidRPr="0070676A">
        <w:rPr>
          <w:rFonts w:ascii="Times New Roman" w:hAnsi="Times New Roman"/>
          <w:sz w:val="28"/>
          <w:szCs w:val="28"/>
        </w:rPr>
        <w:tab/>
      </w:r>
      <w:r w:rsidR="00E24B41" w:rsidRPr="0070676A">
        <w:rPr>
          <w:rFonts w:ascii="Times New Roman" w:hAnsi="Times New Roman"/>
          <w:sz w:val="28"/>
          <w:szCs w:val="28"/>
        </w:rPr>
        <w:tab/>
      </w:r>
      <w:r w:rsidR="00E24B41" w:rsidRPr="0070676A">
        <w:rPr>
          <w:rFonts w:ascii="Times New Roman" w:hAnsi="Times New Roman"/>
          <w:sz w:val="28"/>
          <w:szCs w:val="28"/>
        </w:rPr>
        <w:tab/>
        <w:t xml:space="preserve"> </w:t>
      </w:r>
      <w:r w:rsidR="00E24B41" w:rsidRPr="0070676A">
        <w:rPr>
          <w:rFonts w:ascii="Times New Roman" w:hAnsi="Times New Roman"/>
          <w:sz w:val="28"/>
          <w:szCs w:val="28"/>
        </w:rPr>
        <w:tab/>
      </w:r>
    </w:p>
    <w:p w:rsidR="00927F9A" w:rsidRDefault="00927F9A" w:rsidP="00D46144">
      <w:pPr>
        <w:spacing w:after="0" w:line="240" w:lineRule="auto"/>
        <w:ind w:firstLine="11"/>
        <w:rPr>
          <w:rFonts w:ascii="Times New Roman" w:hAnsi="Times New Roman"/>
          <w:sz w:val="28"/>
          <w:szCs w:val="28"/>
        </w:rPr>
      </w:pPr>
    </w:p>
    <w:p w:rsidR="0070676A" w:rsidRDefault="0070676A" w:rsidP="00D46144">
      <w:pPr>
        <w:spacing w:after="0" w:line="240" w:lineRule="auto"/>
        <w:ind w:firstLine="11"/>
        <w:rPr>
          <w:rFonts w:ascii="Times New Roman" w:hAnsi="Times New Roman"/>
          <w:sz w:val="28"/>
          <w:szCs w:val="28"/>
        </w:rPr>
      </w:pPr>
    </w:p>
    <w:p w:rsidR="0070676A" w:rsidRDefault="0070676A" w:rsidP="00D46144">
      <w:pPr>
        <w:spacing w:after="0" w:line="240" w:lineRule="auto"/>
        <w:ind w:firstLine="11"/>
        <w:rPr>
          <w:rFonts w:ascii="Times New Roman" w:hAnsi="Times New Roman"/>
          <w:sz w:val="28"/>
          <w:szCs w:val="28"/>
        </w:rPr>
      </w:pPr>
    </w:p>
    <w:p w:rsidR="0070676A" w:rsidRPr="0070676A" w:rsidRDefault="0070676A" w:rsidP="00D46144">
      <w:pPr>
        <w:spacing w:after="0" w:line="240" w:lineRule="auto"/>
        <w:ind w:firstLine="11"/>
        <w:rPr>
          <w:rFonts w:ascii="Times New Roman" w:hAnsi="Times New Roman"/>
          <w:sz w:val="28"/>
          <w:szCs w:val="28"/>
        </w:rPr>
      </w:pPr>
    </w:p>
    <w:p w:rsidR="00E24B41" w:rsidRPr="0070676A" w:rsidRDefault="00E24B41" w:rsidP="00D46144">
      <w:pPr>
        <w:spacing w:after="0" w:line="240" w:lineRule="auto"/>
        <w:ind w:firstLine="11"/>
        <w:jc w:val="center"/>
        <w:rPr>
          <w:rFonts w:ascii="Times New Roman" w:hAnsi="Times New Roman"/>
          <w:sz w:val="28"/>
          <w:szCs w:val="28"/>
        </w:rPr>
      </w:pPr>
    </w:p>
    <w:p w:rsidR="00E24B41" w:rsidRPr="0070676A" w:rsidRDefault="0070676A" w:rsidP="00D4614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bookmarkStart w:id="0" w:name="_GoBack"/>
      <w:bookmarkEnd w:id="0"/>
      <w:r w:rsidRPr="0070676A">
        <w:rPr>
          <w:rFonts w:ascii="Times New Roman" w:hAnsi="Times New Roman"/>
          <w:sz w:val="28"/>
          <w:szCs w:val="28"/>
        </w:rPr>
        <w:t>Нижний Новгород</w:t>
      </w:r>
      <w:r w:rsidR="001C0BC1">
        <w:rPr>
          <w:rFonts w:ascii="Times New Roman" w:hAnsi="Times New Roman"/>
          <w:sz w:val="28"/>
          <w:szCs w:val="28"/>
        </w:rPr>
        <w:t>,</w:t>
      </w:r>
      <w:r w:rsidRPr="0070676A">
        <w:rPr>
          <w:rFonts w:ascii="Times New Roman" w:hAnsi="Times New Roman"/>
          <w:sz w:val="28"/>
          <w:szCs w:val="28"/>
        </w:rPr>
        <w:t xml:space="preserve"> 2018</w:t>
      </w:r>
    </w:p>
    <w:p w:rsidR="00E24B41" w:rsidRPr="00337078" w:rsidRDefault="00E24B41" w:rsidP="00D46144">
      <w:pPr>
        <w:pStyle w:val="a5"/>
        <w:spacing w:line="360" w:lineRule="auto"/>
        <w:jc w:val="center"/>
        <w:rPr>
          <w:b w:val="0"/>
          <w:szCs w:val="28"/>
        </w:rPr>
        <w:sectPr w:rsidR="00E24B41" w:rsidRPr="00337078" w:rsidSect="00610B3E">
          <w:footerReference w:type="default" r:id="rId7"/>
          <w:pgSz w:w="12240" w:h="15840"/>
          <w:pgMar w:top="1134" w:right="567" w:bottom="1134" w:left="1134" w:header="720" w:footer="720" w:gutter="0"/>
          <w:cols w:space="720"/>
          <w:titlePg/>
          <w:docGrid w:linePitch="299"/>
        </w:sectPr>
      </w:pPr>
    </w:p>
    <w:p w:rsidR="00E24B41" w:rsidRPr="00337078" w:rsidRDefault="00E24B41" w:rsidP="000105BB">
      <w:pPr>
        <w:pStyle w:val="4"/>
        <w:jc w:val="center"/>
      </w:pPr>
      <w:bookmarkStart w:id="1" w:name="_Toc212445652"/>
      <w:bookmarkStart w:id="2" w:name="_Toc511651702"/>
      <w:r w:rsidRPr="00337078">
        <w:lastRenderedPageBreak/>
        <w:t>СПИСОК ИСПОЛНИТЕЛЕЙ</w:t>
      </w:r>
      <w:bookmarkEnd w:id="1"/>
      <w:bookmarkEnd w:id="2"/>
    </w:p>
    <w:p w:rsidR="00E24B41" w:rsidRPr="0070676A" w:rsidRDefault="00E24B41" w:rsidP="00D46144">
      <w:pPr>
        <w:pStyle w:val="a5"/>
        <w:rPr>
          <w:b w:val="0"/>
          <w:szCs w:val="28"/>
          <w:lang w:val="en-US"/>
        </w:rPr>
      </w:pPr>
    </w:p>
    <w:tbl>
      <w:tblPr>
        <w:tblW w:w="0" w:type="auto"/>
        <w:tblLook w:val="04A0"/>
      </w:tblPr>
      <w:tblGrid>
        <w:gridCol w:w="4644"/>
        <w:gridCol w:w="2552"/>
        <w:gridCol w:w="2375"/>
      </w:tblGrid>
      <w:tr w:rsidR="00B9179C" w:rsidRPr="0070676A" w:rsidTr="00D61B13">
        <w:tc>
          <w:tcPr>
            <w:tcW w:w="4644" w:type="dxa"/>
          </w:tcPr>
          <w:p w:rsidR="00B9179C" w:rsidRPr="0070676A" w:rsidRDefault="00B9179C" w:rsidP="005D4FCE">
            <w:pPr>
              <w:spacing w:after="0" w:line="240" w:lineRule="auto"/>
              <w:ind w:firstLine="11"/>
              <w:rPr>
                <w:rFonts w:ascii="Times New Roman" w:hAnsi="Times New Roman"/>
                <w:sz w:val="28"/>
                <w:szCs w:val="28"/>
              </w:rPr>
            </w:pPr>
            <w:r w:rsidRPr="0070676A">
              <w:rPr>
                <w:rFonts w:ascii="Times New Roman" w:hAnsi="Times New Roman"/>
                <w:sz w:val="28"/>
                <w:szCs w:val="28"/>
              </w:rPr>
              <w:t>Руководитель НИР,</w:t>
            </w:r>
          </w:p>
          <w:p w:rsidR="0070676A" w:rsidRPr="0070676A" w:rsidRDefault="0070676A" w:rsidP="0070676A">
            <w:pPr>
              <w:rPr>
                <w:rStyle w:val="ac"/>
                <w:rFonts w:ascii="Times New Roman" w:eastAsia="PMingLiU" w:hAnsi="Times New Roman"/>
                <w:sz w:val="28"/>
                <w:szCs w:val="28"/>
              </w:rPr>
            </w:pPr>
            <w:r w:rsidRPr="0070676A">
              <w:rPr>
                <w:rFonts w:ascii="Times New Roman" w:hAnsi="Times New Roman"/>
                <w:color w:val="000000"/>
                <w:sz w:val="28"/>
                <w:szCs w:val="28"/>
              </w:rPr>
              <w:t>кандидат технических наук, доцент</w:t>
            </w:r>
            <w:r w:rsidRPr="0070676A">
              <w:rPr>
                <w:rStyle w:val="ac"/>
                <w:rFonts w:ascii="Times New Roman" w:eastAsia="PMingLiU" w:hAnsi="Times New Roman"/>
                <w:sz w:val="28"/>
                <w:szCs w:val="28"/>
              </w:rPr>
              <w:t xml:space="preserve"> </w:t>
            </w:r>
          </w:p>
          <w:p w:rsidR="0070676A" w:rsidRPr="0070676A" w:rsidRDefault="0070676A" w:rsidP="0070676A">
            <w:pPr>
              <w:rPr>
                <w:rFonts w:ascii="Times New Roman" w:hAnsi="Times New Roman"/>
                <w:sz w:val="28"/>
                <w:szCs w:val="28"/>
              </w:rPr>
            </w:pPr>
            <w:r w:rsidRPr="0070676A">
              <w:rPr>
                <w:rFonts w:ascii="Times New Roman" w:hAnsi="Times New Roman"/>
                <w:sz w:val="28"/>
                <w:szCs w:val="28"/>
              </w:rPr>
              <w:t>доктор физико-математических н</w:t>
            </w:r>
            <w:r w:rsidRPr="0070676A">
              <w:rPr>
                <w:rFonts w:ascii="Times New Roman" w:hAnsi="Times New Roman"/>
                <w:sz w:val="28"/>
                <w:szCs w:val="28"/>
              </w:rPr>
              <w:t>а</w:t>
            </w:r>
            <w:r w:rsidRPr="0070676A">
              <w:rPr>
                <w:rFonts w:ascii="Times New Roman" w:hAnsi="Times New Roman"/>
                <w:sz w:val="28"/>
                <w:szCs w:val="28"/>
              </w:rPr>
              <w:t xml:space="preserve">ук, </w:t>
            </w:r>
            <w:r w:rsidRPr="0070676A">
              <w:rPr>
                <w:rFonts w:ascii="Times New Roman" w:hAnsi="Times New Roman"/>
                <w:color w:val="000000"/>
                <w:sz w:val="28"/>
                <w:szCs w:val="28"/>
              </w:rPr>
              <w:t>доцент</w:t>
            </w:r>
          </w:p>
          <w:p w:rsidR="00B9179C" w:rsidRPr="0070676A" w:rsidRDefault="00B9179C" w:rsidP="005D4FCE">
            <w:pPr>
              <w:pStyle w:val="a5"/>
              <w:tabs>
                <w:tab w:val="right" w:pos="4428"/>
              </w:tabs>
              <w:ind w:firstLine="0"/>
              <w:rPr>
                <w:b w:val="0"/>
                <w:szCs w:val="28"/>
              </w:rPr>
            </w:pPr>
            <w:r w:rsidRPr="0070676A">
              <w:rPr>
                <w:b w:val="0"/>
                <w:szCs w:val="28"/>
              </w:rPr>
              <w:tab/>
            </w:r>
          </w:p>
        </w:tc>
        <w:tc>
          <w:tcPr>
            <w:tcW w:w="2552" w:type="dxa"/>
          </w:tcPr>
          <w:p w:rsidR="00B9179C" w:rsidRPr="0070676A" w:rsidRDefault="00B9179C" w:rsidP="005D4FCE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75" w:type="dxa"/>
          </w:tcPr>
          <w:p w:rsidR="00B9179C" w:rsidRPr="0070676A" w:rsidRDefault="00B9179C" w:rsidP="005D4FCE">
            <w:pPr>
              <w:pStyle w:val="a5"/>
              <w:ind w:firstLine="0"/>
              <w:rPr>
                <w:b w:val="0"/>
                <w:szCs w:val="28"/>
              </w:rPr>
            </w:pPr>
          </w:p>
          <w:p w:rsidR="00B9179C" w:rsidRPr="0070676A" w:rsidRDefault="0070676A" w:rsidP="005D4FC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76A">
              <w:rPr>
                <w:rFonts w:ascii="Times New Roman" w:hAnsi="Times New Roman"/>
                <w:sz w:val="28"/>
                <w:szCs w:val="28"/>
              </w:rPr>
              <w:t>Старостин Н.В.</w:t>
            </w:r>
          </w:p>
          <w:p w:rsidR="0070676A" w:rsidRPr="0070676A" w:rsidRDefault="0070676A" w:rsidP="005D4FC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70676A" w:rsidRPr="0070676A" w:rsidRDefault="0070676A" w:rsidP="0070676A">
            <w:pPr>
              <w:spacing w:after="0" w:line="240" w:lineRule="auto"/>
              <w:jc w:val="center"/>
              <w:rPr>
                <w:rFonts w:ascii="Times New Roman" w:hAnsi="Times New Roman"/>
                <w:color w:val="808080"/>
                <w:sz w:val="28"/>
                <w:szCs w:val="28"/>
              </w:rPr>
            </w:pPr>
            <w:r w:rsidRPr="0070676A">
              <w:rPr>
                <w:rFonts w:ascii="Times New Roman" w:hAnsi="Times New Roman"/>
                <w:sz w:val="28"/>
                <w:szCs w:val="28"/>
              </w:rPr>
              <w:t>Афраймович Л.Г.</w:t>
            </w:r>
            <w:r w:rsidRPr="0070676A">
              <w:rPr>
                <w:rFonts w:ascii="Times New Roman" w:hAnsi="Times New Roman"/>
                <w:color w:val="808080"/>
                <w:sz w:val="28"/>
                <w:szCs w:val="28"/>
              </w:rPr>
              <w:tab/>
            </w:r>
          </w:p>
          <w:p w:rsidR="00B9179C" w:rsidRPr="0070676A" w:rsidRDefault="00B9179C" w:rsidP="0070676A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E24B41" w:rsidRPr="00337078" w:rsidTr="00D61B13">
        <w:tc>
          <w:tcPr>
            <w:tcW w:w="4644" w:type="dxa"/>
          </w:tcPr>
          <w:p w:rsidR="00E24B41" w:rsidRPr="0070676A" w:rsidRDefault="0070676A" w:rsidP="0070676A">
            <w:pPr>
              <w:spacing w:after="0" w:line="240" w:lineRule="auto"/>
              <w:ind w:firstLine="11"/>
              <w:rPr>
                <w:rFonts w:ascii="Times New Roman" w:hAnsi="Times New Roman"/>
                <w:sz w:val="28"/>
                <w:szCs w:val="28"/>
              </w:rPr>
            </w:pPr>
            <w:r w:rsidRPr="0070676A">
              <w:rPr>
                <w:rFonts w:ascii="Times New Roman" w:hAnsi="Times New Roman"/>
                <w:sz w:val="28"/>
                <w:szCs w:val="28"/>
              </w:rPr>
              <w:t>Ответственный исполнитель НИР</w:t>
            </w:r>
            <w:r w:rsidR="00E24B41" w:rsidRPr="0070676A"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2552" w:type="dxa"/>
          </w:tcPr>
          <w:p w:rsidR="00E24B41" w:rsidRPr="0070676A" w:rsidRDefault="00E24B41" w:rsidP="005D4FCE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75" w:type="dxa"/>
          </w:tcPr>
          <w:p w:rsidR="00E24B41" w:rsidRPr="0070676A" w:rsidRDefault="0070676A" w:rsidP="005D4FCE">
            <w:pPr>
              <w:pStyle w:val="a5"/>
              <w:ind w:firstLine="0"/>
              <w:rPr>
                <w:b w:val="0"/>
                <w:szCs w:val="28"/>
              </w:rPr>
            </w:pPr>
            <w:r w:rsidRPr="0070676A">
              <w:rPr>
                <w:b w:val="0"/>
                <w:szCs w:val="28"/>
              </w:rPr>
              <w:t>Кукушкина Д.М.</w:t>
            </w:r>
          </w:p>
          <w:p w:rsidR="00E24B41" w:rsidRPr="0070676A" w:rsidRDefault="00E24B41" w:rsidP="005D4FCE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4B41" w:rsidRPr="0070676A" w:rsidRDefault="00E24B41" w:rsidP="0070676A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E24B41" w:rsidRPr="00337078" w:rsidTr="00D61B13">
        <w:tc>
          <w:tcPr>
            <w:tcW w:w="4644" w:type="dxa"/>
          </w:tcPr>
          <w:p w:rsidR="00E24B41" w:rsidRPr="0070676A" w:rsidRDefault="00E24B41" w:rsidP="005D4FCE">
            <w:pPr>
              <w:spacing w:after="0" w:line="240" w:lineRule="auto"/>
              <w:ind w:firstLine="11"/>
              <w:rPr>
                <w:rFonts w:ascii="Times New Roman" w:hAnsi="Times New Roman"/>
                <w:sz w:val="28"/>
                <w:szCs w:val="28"/>
              </w:rPr>
            </w:pPr>
            <w:r w:rsidRPr="0070676A">
              <w:rPr>
                <w:rFonts w:ascii="Times New Roman" w:hAnsi="Times New Roman"/>
                <w:sz w:val="28"/>
                <w:szCs w:val="28"/>
              </w:rPr>
              <w:t>Исполнители</w:t>
            </w:r>
          </w:p>
        </w:tc>
        <w:tc>
          <w:tcPr>
            <w:tcW w:w="2552" w:type="dxa"/>
          </w:tcPr>
          <w:p w:rsidR="00E24B41" w:rsidRPr="0070676A" w:rsidRDefault="00E24B41" w:rsidP="005D4FC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375" w:type="dxa"/>
          </w:tcPr>
          <w:p w:rsidR="0070676A" w:rsidRPr="0070676A" w:rsidRDefault="0070676A" w:rsidP="0070676A">
            <w:pPr>
              <w:pStyle w:val="a3"/>
              <w:ind w:right="-1"/>
              <w:rPr>
                <w:b w:val="0"/>
                <w:szCs w:val="28"/>
              </w:rPr>
            </w:pPr>
            <w:r w:rsidRPr="0070676A">
              <w:rPr>
                <w:b w:val="0"/>
                <w:szCs w:val="28"/>
              </w:rPr>
              <w:t>Бабушкина Л.А.</w:t>
            </w:r>
          </w:p>
          <w:p w:rsidR="0070676A" w:rsidRPr="0070676A" w:rsidRDefault="0070676A" w:rsidP="0070676A">
            <w:pPr>
              <w:pStyle w:val="a3"/>
              <w:ind w:right="290"/>
              <w:rPr>
                <w:b w:val="0"/>
                <w:szCs w:val="28"/>
              </w:rPr>
            </w:pPr>
            <w:r w:rsidRPr="0070676A">
              <w:rPr>
                <w:b w:val="0"/>
                <w:szCs w:val="28"/>
              </w:rPr>
              <w:t>Губарев С.Ю.</w:t>
            </w:r>
          </w:p>
          <w:p w:rsidR="0070676A" w:rsidRPr="0070676A" w:rsidRDefault="0070676A" w:rsidP="0070676A">
            <w:pPr>
              <w:pStyle w:val="a3"/>
              <w:ind w:right="290"/>
              <w:rPr>
                <w:b w:val="0"/>
                <w:szCs w:val="28"/>
              </w:rPr>
            </w:pPr>
            <w:r w:rsidRPr="0070676A">
              <w:rPr>
                <w:b w:val="0"/>
                <w:szCs w:val="28"/>
              </w:rPr>
              <w:t>Кудимов М.М.</w:t>
            </w:r>
          </w:p>
          <w:p w:rsidR="0070676A" w:rsidRPr="0070676A" w:rsidRDefault="0070676A" w:rsidP="0070676A">
            <w:pPr>
              <w:pStyle w:val="a3"/>
              <w:ind w:right="-1"/>
              <w:rPr>
                <w:b w:val="0"/>
                <w:szCs w:val="28"/>
              </w:rPr>
            </w:pPr>
            <w:r w:rsidRPr="0070676A">
              <w:rPr>
                <w:b w:val="0"/>
                <w:szCs w:val="28"/>
              </w:rPr>
              <w:t>Кукушкина Д.М.</w:t>
            </w:r>
          </w:p>
          <w:p w:rsidR="0070676A" w:rsidRPr="0070676A" w:rsidRDefault="0070676A" w:rsidP="0070676A">
            <w:pPr>
              <w:pStyle w:val="a3"/>
              <w:ind w:right="290"/>
              <w:rPr>
                <w:b w:val="0"/>
                <w:szCs w:val="28"/>
              </w:rPr>
            </w:pPr>
            <w:r w:rsidRPr="0070676A">
              <w:rPr>
                <w:b w:val="0"/>
                <w:szCs w:val="28"/>
              </w:rPr>
              <w:t>Куликов А.П.</w:t>
            </w:r>
          </w:p>
          <w:p w:rsidR="0070676A" w:rsidRPr="0070676A" w:rsidRDefault="0070676A" w:rsidP="0070676A">
            <w:pPr>
              <w:pStyle w:val="a3"/>
              <w:ind w:right="290"/>
              <w:rPr>
                <w:b w:val="0"/>
                <w:szCs w:val="28"/>
              </w:rPr>
            </w:pPr>
            <w:r w:rsidRPr="0070676A">
              <w:rPr>
                <w:b w:val="0"/>
                <w:szCs w:val="28"/>
              </w:rPr>
              <w:t>Ушакова Е.А.</w:t>
            </w:r>
          </w:p>
          <w:p w:rsidR="0041397C" w:rsidRPr="0070676A" w:rsidRDefault="0070676A" w:rsidP="0070676A">
            <w:pPr>
              <w:pStyle w:val="a5"/>
              <w:ind w:firstLine="0"/>
              <w:rPr>
                <w:b w:val="0"/>
                <w:szCs w:val="28"/>
              </w:rPr>
            </w:pPr>
            <w:r w:rsidRPr="0070676A">
              <w:rPr>
                <w:b w:val="0"/>
                <w:szCs w:val="28"/>
              </w:rPr>
              <w:t>Шаталина К.С.</w:t>
            </w:r>
          </w:p>
        </w:tc>
      </w:tr>
      <w:tr w:rsidR="00D16537" w:rsidRPr="00337078" w:rsidTr="00D61B13">
        <w:tc>
          <w:tcPr>
            <w:tcW w:w="4644" w:type="dxa"/>
          </w:tcPr>
          <w:p w:rsidR="00D16537" w:rsidRPr="00337078" w:rsidRDefault="00D16537" w:rsidP="005D4FCE">
            <w:pPr>
              <w:pStyle w:val="a5"/>
              <w:tabs>
                <w:tab w:val="right" w:pos="4428"/>
              </w:tabs>
              <w:ind w:firstLine="0"/>
              <w:rPr>
                <w:b w:val="0"/>
                <w:szCs w:val="28"/>
              </w:rPr>
            </w:pPr>
          </w:p>
        </w:tc>
        <w:tc>
          <w:tcPr>
            <w:tcW w:w="2552" w:type="dxa"/>
          </w:tcPr>
          <w:p w:rsidR="00D16537" w:rsidRPr="00337078" w:rsidRDefault="00D16537" w:rsidP="005D4FCE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375" w:type="dxa"/>
          </w:tcPr>
          <w:p w:rsidR="00D16537" w:rsidRPr="00337078" w:rsidRDefault="00D16537" w:rsidP="005D4FCE">
            <w:pPr>
              <w:spacing w:after="0" w:line="240" w:lineRule="auto"/>
              <w:rPr>
                <w:b/>
                <w:sz w:val="28"/>
                <w:szCs w:val="28"/>
              </w:rPr>
            </w:pPr>
          </w:p>
        </w:tc>
      </w:tr>
      <w:tr w:rsidR="0041397C" w:rsidRPr="00337078" w:rsidTr="00D61B13">
        <w:tc>
          <w:tcPr>
            <w:tcW w:w="4644" w:type="dxa"/>
          </w:tcPr>
          <w:p w:rsidR="0041397C" w:rsidRPr="00337078" w:rsidRDefault="0041397C" w:rsidP="005D4FCE">
            <w:pPr>
              <w:pStyle w:val="a5"/>
              <w:tabs>
                <w:tab w:val="right" w:pos="4428"/>
              </w:tabs>
              <w:ind w:firstLine="0"/>
              <w:rPr>
                <w:b w:val="0"/>
                <w:szCs w:val="28"/>
              </w:rPr>
            </w:pPr>
          </w:p>
        </w:tc>
        <w:tc>
          <w:tcPr>
            <w:tcW w:w="2552" w:type="dxa"/>
          </w:tcPr>
          <w:p w:rsidR="0041397C" w:rsidRPr="00337078" w:rsidRDefault="0041397C" w:rsidP="005D4FCE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375" w:type="dxa"/>
          </w:tcPr>
          <w:p w:rsidR="0041397C" w:rsidRPr="00337078" w:rsidRDefault="0041397C" w:rsidP="005D4FCE">
            <w:pPr>
              <w:spacing w:after="0" w:line="240" w:lineRule="auto"/>
              <w:rPr>
                <w:b/>
                <w:sz w:val="28"/>
                <w:szCs w:val="28"/>
              </w:rPr>
            </w:pPr>
          </w:p>
        </w:tc>
      </w:tr>
      <w:tr w:rsidR="0041397C" w:rsidRPr="00337078" w:rsidTr="00D61B13">
        <w:tc>
          <w:tcPr>
            <w:tcW w:w="4644" w:type="dxa"/>
          </w:tcPr>
          <w:p w:rsidR="0041397C" w:rsidRPr="00337078" w:rsidRDefault="0041397C" w:rsidP="005D4FCE">
            <w:pPr>
              <w:pStyle w:val="a5"/>
              <w:tabs>
                <w:tab w:val="right" w:pos="4428"/>
              </w:tabs>
              <w:ind w:firstLine="0"/>
              <w:rPr>
                <w:b w:val="0"/>
                <w:szCs w:val="28"/>
              </w:rPr>
            </w:pPr>
            <w:r w:rsidRPr="00337078">
              <w:rPr>
                <w:b w:val="0"/>
                <w:szCs w:val="28"/>
              </w:rPr>
              <w:tab/>
            </w:r>
          </w:p>
        </w:tc>
        <w:tc>
          <w:tcPr>
            <w:tcW w:w="2552" w:type="dxa"/>
          </w:tcPr>
          <w:p w:rsidR="0041397C" w:rsidRPr="00337078" w:rsidRDefault="0041397C" w:rsidP="005D4FCE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375" w:type="dxa"/>
          </w:tcPr>
          <w:p w:rsidR="0041397C" w:rsidRPr="00337078" w:rsidRDefault="0041397C" w:rsidP="005D4FCE">
            <w:pPr>
              <w:spacing w:after="0" w:line="240" w:lineRule="auto"/>
              <w:rPr>
                <w:sz w:val="28"/>
                <w:szCs w:val="28"/>
              </w:rPr>
            </w:pPr>
          </w:p>
        </w:tc>
      </w:tr>
    </w:tbl>
    <w:p w:rsidR="000105BB" w:rsidRDefault="000105BB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bookmarkStart w:id="3" w:name="_Toc212445653"/>
      <w:r>
        <w:br w:type="page"/>
      </w:r>
    </w:p>
    <w:p w:rsidR="00E24B41" w:rsidRPr="00FC1390" w:rsidRDefault="00E24B41" w:rsidP="009A574F">
      <w:pPr>
        <w:pStyle w:val="4"/>
        <w:jc w:val="center"/>
      </w:pPr>
      <w:bookmarkStart w:id="4" w:name="_Toc511651703"/>
      <w:r w:rsidRPr="00FC1390">
        <w:lastRenderedPageBreak/>
        <w:t>РЕФЕРАТ</w:t>
      </w:r>
      <w:bookmarkEnd w:id="3"/>
      <w:bookmarkEnd w:id="4"/>
    </w:p>
    <w:p w:rsidR="00E24B41" w:rsidRPr="00FC1390" w:rsidRDefault="00E24B41" w:rsidP="00D46144">
      <w:pPr>
        <w:pStyle w:val="21"/>
        <w:spacing w:before="240" w:line="360" w:lineRule="auto"/>
        <w:ind w:firstLine="709"/>
        <w:rPr>
          <w:b w:val="0"/>
          <w:szCs w:val="28"/>
        </w:rPr>
      </w:pPr>
      <w:r w:rsidRPr="00FC1390">
        <w:rPr>
          <w:b w:val="0"/>
          <w:szCs w:val="28"/>
        </w:rPr>
        <w:t xml:space="preserve">Отчет </w:t>
      </w:r>
      <w:r w:rsidR="0075021F" w:rsidRPr="00FC1390">
        <w:rPr>
          <w:b w:val="0"/>
          <w:color w:val="808080"/>
          <w:szCs w:val="28"/>
        </w:rPr>
        <w:t>вставьте кол-во</w:t>
      </w:r>
      <w:r w:rsidR="0075021F" w:rsidRPr="00FC1390">
        <w:rPr>
          <w:b w:val="0"/>
          <w:szCs w:val="28"/>
        </w:rPr>
        <w:t xml:space="preserve"> </w:t>
      </w:r>
      <w:r w:rsidRPr="00FC1390">
        <w:rPr>
          <w:b w:val="0"/>
          <w:szCs w:val="28"/>
        </w:rPr>
        <w:t>стр.,</w:t>
      </w:r>
      <w:r w:rsidR="0075021F" w:rsidRPr="00FC1390">
        <w:rPr>
          <w:b w:val="0"/>
          <w:szCs w:val="28"/>
        </w:rPr>
        <w:t xml:space="preserve"> </w:t>
      </w:r>
      <w:r w:rsidR="0075021F" w:rsidRPr="00FC1390">
        <w:rPr>
          <w:b w:val="0"/>
          <w:color w:val="808080"/>
          <w:szCs w:val="28"/>
        </w:rPr>
        <w:t>вставьте кол-во</w:t>
      </w:r>
      <w:r w:rsidR="0075021F" w:rsidRPr="00FC1390">
        <w:rPr>
          <w:b w:val="0"/>
          <w:szCs w:val="28"/>
        </w:rPr>
        <w:t xml:space="preserve"> </w:t>
      </w:r>
      <w:r w:rsidR="00C20E5C" w:rsidRPr="00FC1390">
        <w:rPr>
          <w:b w:val="0"/>
          <w:szCs w:val="28"/>
        </w:rPr>
        <w:t>илл</w:t>
      </w:r>
      <w:r w:rsidRPr="00FC1390">
        <w:rPr>
          <w:b w:val="0"/>
          <w:szCs w:val="28"/>
        </w:rPr>
        <w:t xml:space="preserve">., </w:t>
      </w:r>
      <w:r w:rsidR="00C20E5C" w:rsidRPr="00FC1390">
        <w:rPr>
          <w:b w:val="0"/>
          <w:color w:val="808080"/>
          <w:szCs w:val="28"/>
        </w:rPr>
        <w:t>вставьте кол-во</w:t>
      </w:r>
      <w:r w:rsidR="00C20E5C" w:rsidRPr="00FC1390">
        <w:rPr>
          <w:b w:val="0"/>
          <w:szCs w:val="28"/>
        </w:rPr>
        <w:t xml:space="preserve"> табл., </w:t>
      </w:r>
      <w:r w:rsidR="00C20E5C" w:rsidRPr="00FC1390">
        <w:rPr>
          <w:b w:val="0"/>
          <w:color w:val="808080"/>
          <w:szCs w:val="28"/>
        </w:rPr>
        <w:t>вставьте кол-во</w:t>
      </w:r>
      <w:r w:rsidR="00C20E5C" w:rsidRPr="00FC1390">
        <w:rPr>
          <w:b w:val="0"/>
          <w:szCs w:val="28"/>
        </w:rPr>
        <w:t xml:space="preserve"> прил., </w:t>
      </w:r>
      <w:r w:rsidR="0075021F" w:rsidRPr="00FC1390">
        <w:rPr>
          <w:b w:val="0"/>
          <w:color w:val="808080"/>
          <w:szCs w:val="28"/>
        </w:rPr>
        <w:t>вставьте кол-во</w:t>
      </w:r>
      <w:r w:rsidR="0075021F" w:rsidRPr="00FC1390">
        <w:rPr>
          <w:b w:val="0"/>
          <w:szCs w:val="28"/>
        </w:rPr>
        <w:t xml:space="preserve"> </w:t>
      </w:r>
      <w:r w:rsidRPr="00FC1390">
        <w:rPr>
          <w:b w:val="0"/>
          <w:szCs w:val="28"/>
        </w:rPr>
        <w:t>источников.</w:t>
      </w:r>
    </w:p>
    <w:p w:rsidR="00FC1390" w:rsidRPr="00FC1390" w:rsidRDefault="00FC1390" w:rsidP="00FC1390">
      <w:pPr>
        <w:pStyle w:val="12"/>
        <w:rPr>
          <w:b/>
          <w:sz w:val="28"/>
          <w:szCs w:val="28"/>
        </w:rPr>
      </w:pPr>
      <w:r w:rsidRPr="00FC1390">
        <w:rPr>
          <w:sz w:val="28"/>
          <w:szCs w:val="28"/>
        </w:rPr>
        <w:t>КЛЮЧЕВЫЕ СЛОВА:  модель, 3D изображение, поверхность, объект, автомат</w:t>
      </w:r>
      <w:r w:rsidRPr="00FC1390">
        <w:rPr>
          <w:sz w:val="28"/>
          <w:szCs w:val="28"/>
        </w:rPr>
        <w:t>и</w:t>
      </w:r>
      <w:r w:rsidRPr="00FC1390">
        <w:rPr>
          <w:sz w:val="28"/>
          <w:szCs w:val="28"/>
        </w:rPr>
        <w:t xml:space="preserve">зация, микросъемка, </w:t>
      </w:r>
      <w:r w:rsidR="00FF28EB">
        <w:rPr>
          <w:sz w:val="28"/>
          <w:szCs w:val="28"/>
        </w:rPr>
        <w:t xml:space="preserve">оптическая система, фокус, </w:t>
      </w:r>
      <w:r w:rsidRPr="00FC1390">
        <w:rPr>
          <w:sz w:val="28"/>
          <w:szCs w:val="28"/>
        </w:rPr>
        <w:t>глубина резкости, высота, градиент, тестовый базис, эталон, Get3DModel.</w:t>
      </w:r>
    </w:p>
    <w:p w:rsidR="00E24B41" w:rsidRPr="00FC1390" w:rsidRDefault="00E24B41" w:rsidP="00FC1390">
      <w:pPr>
        <w:spacing w:after="0"/>
        <w:ind w:firstLine="567"/>
        <w:rPr>
          <w:rFonts w:ascii="Times New Roman" w:hAnsi="Times New Roman"/>
          <w:sz w:val="28"/>
          <w:szCs w:val="28"/>
        </w:rPr>
      </w:pPr>
      <w:r w:rsidRPr="00FC1390">
        <w:rPr>
          <w:rFonts w:ascii="Times New Roman" w:hAnsi="Times New Roman"/>
          <w:sz w:val="28"/>
          <w:szCs w:val="28"/>
        </w:rPr>
        <w:t xml:space="preserve">Настоящий отчет обобщает и систематизирует данные,  полученные в результате исследований по теме: </w:t>
      </w:r>
      <w:r w:rsidR="0070676A" w:rsidRPr="00FC1390">
        <w:rPr>
          <w:rFonts w:ascii="Times New Roman" w:hAnsi="Times New Roman"/>
          <w:sz w:val="28"/>
          <w:szCs w:val="28"/>
        </w:rPr>
        <w:t xml:space="preserve">«Реконструкция 3D модели поверхности </w:t>
      </w:r>
      <w:r w:rsidR="0070676A" w:rsidRPr="00FC1390">
        <w:rPr>
          <w:rFonts w:ascii="Times New Roman" w:hAnsi="Times New Roman"/>
          <w:sz w:val="28"/>
          <w:szCs w:val="28"/>
        </w:rPr>
        <w:br/>
        <w:t xml:space="preserve">микроскопического объекта по серии изображений»  </w:t>
      </w:r>
      <w:r w:rsidRPr="00FC1390">
        <w:rPr>
          <w:rFonts w:ascii="Times New Roman" w:hAnsi="Times New Roman"/>
          <w:sz w:val="28"/>
          <w:szCs w:val="28"/>
        </w:rPr>
        <w:t>( «</w:t>
      </w:r>
      <w:r w:rsidR="0070676A" w:rsidRPr="00FC1390">
        <w:rPr>
          <w:rFonts w:ascii="Times New Roman" w:hAnsi="Times New Roman"/>
          <w:sz w:val="28"/>
          <w:szCs w:val="28"/>
        </w:rPr>
        <w:t>Get3DModel</w:t>
      </w:r>
      <w:r w:rsidRPr="00FC1390">
        <w:rPr>
          <w:rFonts w:ascii="Times New Roman" w:hAnsi="Times New Roman"/>
          <w:sz w:val="28"/>
          <w:szCs w:val="28"/>
        </w:rPr>
        <w:t>»).</w:t>
      </w:r>
    </w:p>
    <w:p w:rsidR="0070676A" w:rsidRPr="00FC1390" w:rsidRDefault="0070676A" w:rsidP="0070676A">
      <w:pPr>
        <w:spacing w:after="0"/>
        <w:rPr>
          <w:rFonts w:ascii="Times New Roman" w:hAnsi="Times New Roman"/>
          <w:sz w:val="28"/>
          <w:szCs w:val="28"/>
        </w:rPr>
      </w:pPr>
    </w:p>
    <w:p w:rsidR="00FC1390" w:rsidRPr="00FC1390" w:rsidRDefault="00E24B41" w:rsidP="00FC1390">
      <w:pPr>
        <w:spacing w:after="0" w:line="360" w:lineRule="auto"/>
        <w:ind w:firstLine="567"/>
        <w:jc w:val="both"/>
        <w:rPr>
          <w:rStyle w:val="ac"/>
          <w:rFonts w:ascii="Times New Roman" w:eastAsia="PMingLiU" w:hAnsi="Times New Roman"/>
          <w:sz w:val="28"/>
          <w:szCs w:val="28"/>
        </w:rPr>
      </w:pPr>
      <w:r w:rsidRPr="00FC1390">
        <w:rPr>
          <w:rFonts w:ascii="Times New Roman" w:hAnsi="Times New Roman"/>
          <w:sz w:val="28"/>
          <w:szCs w:val="28"/>
        </w:rPr>
        <w:t xml:space="preserve">Основанием для выполнения работы явился </w:t>
      </w:r>
      <w:r w:rsidR="00FC1390" w:rsidRPr="00FC1390">
        <w:rPr>
          <w:rStyle w:val="ac"/>
          <w:rFonts w:ascii="Times New Roman" w:eastAsia="PMingLiU" w:hAnsi="Times New Roman"/>
          <w:sz w:val="28"/>
          <w:szCs w:val="28"/>
        </w:rPr>
        <w:t xml:space="preserve">решение заказчика </w:t>
      </w:r>
    </w:p>
    <w:p w:rsidR="00FC1390" w:rsidRPr="00FC1390" w:rsidRDefault="00FC1390" w:rsidP="00FC139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FC1390">
        <w:rPr>
          <w:rFonts w:ascii="Times New Roman" w:hAnsi="Times New Roman"/>
          <w:sz w:val="28"/>
          <w:szCs w:val="28"/>
        </w:rPr>
        <w:t>Заказчик: Афраймович Лев Григорьевич</w:t>
      </w:r>
    </w:p>
    <w:p w:rsidR="00FC1390" w:rsidRPr="00FC1390" w:rsidRDefault="00FC1390" w:rsidP="00D46144">
      <w:pPr>
        <w:pStyle w:val="3"/>
        <w:spacing w:after="0" w:line="360" w:lineRule="auto"/>
        <w:ind w:firstLine="709"/>
        <w:jc w:val="both"/>
        <w:rPr>
          <w:sz w:val="28"/>
          <w:szCs w:val="28"/>
        </w:rPr>
      </w:pPr>
      <w:r w:rsidRPr="00FC1390">
        <w:rPr>
          <w:sz w:val="28"/>
          <w:szCs w:val="28"/>
        </w:rPr>
        <w:t>Объектом исследования и автоматизации является процесс реконструирования 3</w:t>
      </w:r>
      <w:r w:rsidRPr="00FC1390">
        <w:rPr>
          <w:sz w:val="28"/>
          <w:szCs w:val="28"/>
          <w:lang w:val="en-US"/>
        </w:rPr>
        <w:t>D</w:t>
      </w:r>
      <w:r w:rsidRPr="00FC1390">
        <w:rPr>
          <w:sz w:val="28"/>
          <w:szCs w:val="28"/>
        </w:rPr>
        <w:t xml:space="preserve"> модели поверхности непрозрачного объекта, полученного микросъемкой с малой глубиной резкости на разной высоте.</w:t>
      </w:r>
    </w:p>
    <w:p w:rsidR="00FC1390" w:rsidRPr="00FC1390" w:rsidRDefault="00E24B41" w:rsidP="00FC1390">
      <w:pPr>
        <w:tabs>
          <w:tab w:val="left" w:pos="4050"/>
        </w:tabs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FC1390">
        <w:rPr>
          <w:rFonts w:ascii="Times New Roman" w:hAnsi="Times New Roman"/>
          <w:sz w:val="28"/>
          <w:szCs w:val="28"/>
        </w:rPr>
        <w:t xml:space="preserve">Целью </w:t>
      </w:r>
      <w:r w:rsidR="00C20E5C" w:rsidRPr="00FC1390">
        <w:rPr>
          <w:rFonts w:ascii="Times New Roman" w:hAnsi="Times New Roman"/>
          <w:sz w:val="28"/>
          <w:szCs w:val="28"/>
        </w:rPr>
        <w:t xml:space="preserve">научно-исследовательской работы </w:t>
      </w:r>
      <w:r w:rsidRPr="00FC1390">
        <w:rPr>
          <w:rFonts w:ascii="Times New Roman" w:hAnsi="Times New Roman"/>
          <w:sz w:val="28"/>
          <w:szCs w:val="28"/>
        </w:rPr>
        <w:t>является</w:t>
      </w:r>
      <w:r w:rsidR="004F5C20" w:rsidRPr="00FC1390">
        <w:rPr>
          <w:rFonts w:ascii="Times New Roman" w:hAnsi="Times New Roman"/>
          <w:sz w:val="28"/>
          <w:szCs w:val="28"/>
        </w:rPr>
        <w:t xml:space="preserve"> </w:t>
      </w:r>
      <w:r w:rsidR="00FC1390" w:rsidRPr="00FC1390">
        <w:rPr>
          <w:rFonts w:ascii="Times New Roman" w:hAnsi="Times New Roman"/>
          <w:sz w:val="28"/>
          <w:szCs w:val="28"/>
        </w:rPr>
        <w:t>обеспечение решения задач п</w:t>
      </w:r>
      <w:r w:rsidR="00FC1390" w:rsidRPr="00FC1390">
        <w:rPr>
          <w:rFonts w:ascii="Times New Roman" w:hAnsi="Times New Roman"/>
          <w:sz w:val="28"/>
          <w:szCs w:val="28"/>
        </w:rPr>
        <w:t>о</w:t>
      </w:r>
      <w:r w:rsidR="00FC1390" w:rsidRPr="00FC1390">
        <w:rPr>
          <w:rFonts w:ascii="Times New Roman" w:hAnsi="Times New Roman"/>
          <w:sz w:val="28"/>
          <w:szCs w:val="28"/>
        </w:rPr>
        <w:t xml:space="preserve">строения </w:t>
      </w:r>
      <w:r w:rsidR="00FC1390" w:rsidRPr="00FC139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3D модели поверхности непрозрачного объекта.</w:t>
      </w:r>
    </w:p>
    <w:p w:rsidR="00FC1390" w:rsidRPr="00FC1390" w:rsidRDefault="00FC1390" w:rsidP="00D46144">
      <w:pPr>
        <w:pStyle w:val="3"/>
        <w:spacing w:after="0" w:line="360" w:lineRule="auto"/>
        <w:ind w:firstLine="709"/>
        <w:jc w:val="both"/>
        <w:rPr>
          <w:rStyle w:val="ac"/>
          <w:rFonts w:eastAsia="PMingLiU"/>
          <w:sz w:val="28"/>
          <w:szCs w:val="28"/>
        </w:rPr>
      </w:pPr>
    </w:p>
    <w:p w:rsidR="00C20E5C" w:rsidRPr="00FC1390" w:rsidRDefault="00337078" w:rsidP="00D46144">
      <w:pPr>
        <w:pStyle w:val="3"/>
        <w:spacing w:after="0" w:line="360" w:lineRule="auto"/>
        <w:ind w:firstLine="709"/>
        <w:jc w:val="both"/>
        <w:rPr>
          <w:sz w:val="28"/>
          <w:szCs w:val="28"/>
        </w:rPr>
      </w:pPr>
      <w:r w:rsidRPr="00FC1390">
        <w:rPr>
          <w:rStyle w:val="ac"/>
          <w:rFonts w:eastAsia="PMingLiU"/>
          <w:sz w:val="28"/>
          <w:szCs w:val="28"/>
        </w:rPr>
        <w:t>Метод или методология проведения работы</w:t>
      </w:r>
    </w:p>
    <w:p w:rsidR="00C20E5C" w:rsidRPr="00FC1390" w:rsidRDefault="00337078" w:rsidP="00C20E5C">
      <w:pPr>
        <w:pStyle w:val="3"/>
        <w:spacing w:after="0" w:line="360" w:lineRule="auto"/>
        <w:ind w:firstLine="709"/>
        <w:jc w:val="both"/>
        <w:rPr>
          <w:sz w:val="28"/>
          <w:szCs w:val="28"/>
        </w:rPr>
      </w:pPr>
      <w:r w:rsidRPr="00FC1390">
        <w:rPr>
          <w:rStyle w:val="ac"/>
          <w:rFonts w:eastAsia="PMingLiU"/>
          <w:sz w:val="28"/>
          <w:szCs w:val="28"/>
        </w:rPr>
        <w:t>Результаты работы</w:t>
      </w:r>
    </w:p>
    <w:p w:rsidR="00C20E5C" w:rsidRPr="00FC1390" w:rsidRDefault="00337078" w:rsidP="00C20E5C">
      <w:pPr>
        <w:pStyle w:val="3"/>
        <w:spacing w:after="0" w:line="360" w:lineRule="auto"/>
        <w:ind w:firstLine="709"/>
        <w:jc w:val="both"/>
        <w:rPr>
          <w:sz w:val="28"/>
          <w:szCs w:val="28"/>
        </w:rPr>
      </w:pPr>
      <w:r w:rsidRPr="00FC1390">
        <w:rPr>
          <w:rStyle w:val="ac"/>
          <w:rFonts w:eastAsia="PMingLiU"/>
          <w:sz w:val="28"/>
          <w:szCs w:val="28"/>
        </w:rPr>
        <w:t>Основные конструктивные, технологические и технико-эксплуатационные х</w:t>
      </w:r>
      <w:r w:rsidRPr="00FC1390">
        <w:rPr>
          <w:rStyle w:val="ac"/>
          <w:rFonts w:eastAsia="PMingLiU"/>
          <w:sz w:val="28"/>
          <w:szCs w:val="28"/>
        </w:rPr>
        <w:t>а</w:t>
      </w:r>
      <w:r w:rsidRPr="00FC1390">
        <w:rPr>
          <w:rStyle w:val="ac"/>
          <w:rFonts w:eastAsia="PMingLiU"/>
          <w:sz w:val="28"/>
          <w:szCs w:val="28"/>
        </w:rPr>
        <w:t xml:space="preserve">рактеристики </w:t>
      </w:r>
    </w:p>
    <w:p w:rsidR="00E82854" w:rsidRPr="00FC1390" w:rsidRDefault="00337078" w:rsidP="00E82854">
      <w:pPr>
        <w:pStyle w:val="3"/>
        <w:spacing w:after="0" w:line="360" w:lineRule="auto"/>
        <w:ind w:firstLine="709"/>
        <w:jc w:val="both"/>
        <w:rPr>
          <w:sz w:val="28"/>
          <w:szCs w:val="28"/>
        </w:rPr>
      </w:pPr>
      <w:r w:rsidRPr="00FC1390">
        <w:rPr>
          <w:rStyle w:val="ac"/>
          <w:rFonts w:eastAsia="PMingLiU"/>
          <w:sz w:val="28"/>
          <w:szCs w:val="28"/>
        </w:rPr>
        <w:t>Степень внедрения</w:t>
      </w:r>
    </w:p>
    <w:p w:rsidR="00E82854" w:rsidRPr="00FC1390" w:rsidRDefault="00337078" w:rsidP="00E82854">
      <w:pPr>
        <w:pStyle w:val="3"/>
        <w:spacing w:after="0" w:line="360" w:lineRule="auto"/>
        <w:ind w:firstLine="709"/>
        <w:jc w:val="both"/>
        <w:rPr>
          <w:sz w:val="28"/>
          <w:szCs w:val="28"/>
        </w:rPr>
      </w:pPr>
      <w:r w:rsidRPr="00FC1390">
        <w:rPr>
          <w:rStyle w:val="ac"/>
          <w:rFonts w:eastAsia="PMingLiU"/>
          <w:sz w:val="28"/>
          <w:szCs w:val="28"/>
        </w:rPr>
        <w:t>Рекомендации по внедрению или итоги внедрения результатов нир</w:t>
      </w:r>
    </w:p>
    <w:p w:rsidR="00E82854" w:rsidRPr="00FC1390" w:rsidRDefault="00337078" w:rsidP="00E82854">
      <w:pPr>
        <w:pStyle w:val="3"/>
        <w:spacing w:after="0" w:line="360" w:lineRule="auto"/>
        <w:ind w:firstLine="709"/>
        <w:jc w:val="both"/>
        <w:rPr>
          <w:sz w:val="28"/>
          <w:szCs w:val="28"/>
        </w:rPr>
      </w:pPr>
      <w:r w:rsidRPr="00FC1390">
        <w:rPr>
          <w:rStyle w:val="ac"/>
          <w:rFonts w:eastAsia="PMingLiU"/>
          <w:sz w:val="28"/>
          <w:szCs w:val="28"/>
        </w:rPr>
        <w:t>Область применения</w:t>
      </w:r>
    </w:p>
    <w:p w:rsidR="00E82854" w:rsidRPr="00FC1390" w:rsidRDefault="00337078" w:rsidP="00E82854">
      <w:pPr>
        <w:pStyle w:val="3"/>
        <w:spacing w:after="0" w:line="360" w:lineRule="auto"/>
        <w:ind w:firstLine="709"/>
        <w:jc w:val="both"/>
        <w:rPr>
          <w:sz w:val="28"/>
          <w:szCs w:val="28"/>
        </w:rPr>
      </w:pPr>
      <w:r w:rsidRPr="00FC1390">
        <w:rPr>
          <w:rStyle w:val="ac"/>
          <w:rFonts w:eastAsia="PMingLiU"/>
          <w:sz w:val="28"/>
          <w:szCs w:val="28"/>
        </w:rPr>
        <w:t>Экономическая эффективность или значимость работы</w:t>
      </w:r>
    </w:p>
    <w:p w:rsidR="00E82854" w:rsidRPr="00FC1390" w:rsidRDefault="00337078" w:rsidP="00E82854">
      <w:pPr>
        <w:pStyle w:val="3"/>
        <w:spacing w:after="0" w:line="360" w:lineRule="auto"/>
        <w:ind w:firstLine="709"/>
        <w:jc w:val="both"/>
        <w:rPr>
          <w:sz w:val="28"/>
          <w:szCs w:val="28"/>
        </w:rPr>
      </w:pPr>
      <w:r w:rsidRPr="00FC1390">
        <w:rPr>
          <w:rStyle w:val="ac"/>
          <w:rFonts w:eastAsia="PMingLiU"/>
          <w:sz w:val="28"/>
          <w:szCs w:val="28"/>
        </w:rPr>
        <w:t>Прогнозные предположения о развитии объекта исследования</w:t>
      </w:r>
    </w:p>
    <w:p w:rsidR="000105BB" w:rsidRDefault="000105BB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bookmarkStart w:id="5" w:name="_Toc212445654"/>
      <w:r>
        <w:br w:type="page"/>
      </w:r>
    </w:p>
    <w:p w:rsidR="00E24B41" w:rsidRPr="00FF28EB" w:rsidRDefault="00E24B41" w:rsidP="009A574F">
      <w:pPr>
        <w:pStyle w:val="4"/>
        <w:jc w:val="center"/>
      </w:pPr>
      <w:bookmarkStart w:id="6" w:name="_Toc511651704"/>
      <w:r w:rsidRPr="00FF28EB">
        <w:lastRenderedPageBreak/>
        <w:t>СОДЕРЖАНИЕ</w:t>
      </w:r>
      <w:bookmarkEnd w:id="5"/>
      <w:bookmarkEnd w:id="6"/>
    </w:p>
    <w:p w:rsidR="000105BB" w:rsidRPr="000105BB" w:rsidRDefault="004D3E48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4D3E48">
        <w:rPr>
          <w:rFonts w:ascii="Times New Roman" w:hAnsi="Times New Roman"/>
          <w:b/>
          <w:sz w:val="28"/>
          <w:szCs w:val="28"/>
        </w:rPr>
        <w:fldChar w:fldCharType="begin"/>
      </w:r>
      <w:r w:rsidR="00E24B41" w:rsidRPr="000105BB">
        <w:rPr>
          <w:rFonts w:ascii="Times New Roman" w:hAnsi="Times New Roman"/>
          <w:sz w:val="28"/>
          <w:szCs w:val="28"/>
        </w:rPr>
        <w:instrText xml:space="preserve"> TOC \o "1-4" \u </w:instrText>
      </w:r>
      <w:r w:rsidRPr="004D3E48">
        <w:rPr>
          <w:rFonts w:ascii="Times New Roman" w:hAnsi="Times New Roman"/>
          <w:b/>
          <w:sz w:val="28"/>
          <w:szCs w:val="28"/>
        </w:rPr>
        <w:fldChar w:fldCharType="separate"/>
      </w:r>
      <w:r w:rsidR="000105BB" w:rsidRPr="000105BB">
        <w:rPr>
          <w:rFonts w:ascii="Times New Roman" w:hAnsi="Times New Roman"/>
          <w:noProof/>
          <w:sz w:val="28"/>
          <w:szCs w:val="28"/>
        </w:rPr>
        <w:t>СПИСОК ИСПОЛНИТЕЛЕЙ</w:t>
      </w:r>
      <w:r w:rsidR="000105BB" w:rsidRPr="000105BB">
        <w:rPr>
          <w:rFonts w:ascii="Times New Roman" w:hAnsi="Times New Roman"/>
          <w:noProof/>
          <w:sz w:val="28"/>
          <w:szCs w:val="28"/>
        </w:rPr>
        <w:tab/>
      </w:r>
      <w:r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="000105BB" w:rsidRPr="000105BB">
        <w:rPr>
          <w:rFonts w:ascii="Times New Roman" w:hAnsi="Times New Roman"/>
          <w:noProof/>
          <w:sz w:val="28"/>
          <w:szCs w:val="28"/>
        </w:rPr>
        <w:instrText xml:space="preserve"> PAGEREF _Toc511651702 \h </w:instrText>
      </w:r>
      <w:r w:rsidRPr="000105BB">
        <w:rPr>
          <w:rFonts w:ascii="Times New Roman" w:hAnsi="Times New Roman"/>
          <w:noProof/>
          <w:sz w:val="28"/>
          <w:szCs w:val="28"/>
        </w:rPr>
      </w:r>
      <w:r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2</w:t>
      </w:r>
      <w:r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РЕФЕРАТ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_Toc511651703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3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СОДЕРЖАНИЕ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_Toc511651704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4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ОПРЕДЕЛЕНИЯ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_Toc511651705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6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ОБОЗНАЧЕНИЯ И СОКРАЩЕНИЯ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_Toc511651706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7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 xml:space="preserve">1  </w:t>
      </w:r>
      <w:r w:rsidRPr="000105BB">
        <w:rPr>
          <w:rFonts w:ascii="Times New Roman" w:eastAsia="PMingLiU" w:hAnsi="Times New Roman"/>
          <w:noProof/>
          <w:sz w:val="28"/>
          <w:szCs w:val="28"/>
        </w:rPr>
        <w:t>Предметная область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_Toc511651707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8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 xml:space="preserve">2  </w:t>
      </w:r>
      <w:r w:rsidRPr="000105BB">
        <w:rPr>
          <w:rFonts w:ascii="Times New Roman" w:eastAsia="PMingLiU" w:hAnsi="Times New Roman"/>
          <w:noProof/>
          <w:sz w:val="28"/>
          <w:szCs w:val="28"/>
        </w:rPr>
        <w:t>Формализация задачи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_Toc511651708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9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2.1 Входные и выходные данные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_Toc511651709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9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2.2 Математическая модель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_Toc511651710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10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3  Описание подхода к решению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_Toc511651711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13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3.1 Базовый алгоритм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_Toc511651712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13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3.2 Алгоритм приложения «Get3DModel»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_Toc511651713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14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4  Аспекты программной реализации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_Toc511651714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15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4.1 Высокоуровневый дизайн программы (</w:t>
      </w:r>
      <w:r w:rsidRPr="000105BB">
        <w:rPr>
          <w:rFonts w:ascii="Times New Roman" w:hAnsi="Times New Roman"/>
          <w:noProof/>
          <w:sz w:val="28"/>
          <w:szCs w:val="28"/>
          <w:shd w:val="clear" w:color="auto" w:fill="FFFFFF"/>
        </w:rPr>
        <w:t>High-LevelDesign</w:t>
      </w:r>
      <w:r w:rsidRPr="000105BB">
        <w:rPr>
          <w:rFonts w:ascii="Times New Roman" w:hAnsi="Times New Roman"/>
          <w:noProof/>
          <w:sz w:val="28"/>
          <w:szCs w:val="28"/>
        </w:rPr>
        <w:t>)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_Toc511651715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15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 xml:space="preserve">4.2 Внешние </w:t>
      </w:r>
      <w:r w:rsidRPr="000105BB">
        <w:rPr>
          <w:rFonts w:ascii="Times New Roman" w:hAnsi="Times New Roman"/>
          <w:noProof/>
          <w:sz w:val="28"/>
          <w:szCs w:val="28"/>
          <w:lang w:val="en-US"/>
        </w:rPr>
        <w:t>API</w:t>
      </w:r>
      <w:r w:rsidRPr="000105BB">
        <w:rPr>
          <w:rFonts w:ascii="Times New Roman" w:hAnsi="Times New Roman"/>
          <w:noProof/>
          <w:sz w:val="28"/>
          <w:szCs w:val="28"/>
        </w:rPr>
        <w:t xml:space="preserve"> (</w:t>
      </w:r>
      <w:r w:rsidRPr="000105BB">
        <w:rPr>
          <w:rFonts w:ascii="Times New Roman" w:hAnsi="Times New Roman"/>
          <w:noProof/>
          <w:sz w:val="28"/>
          <w:szCs w:val="28"/>
          <w:shd w:val="clear" w:color="auto" w:fill="FFFFFF"/>
          <w:lang w:val="en-US"/>
        </w:rPr>
        <w:t>Low</w:t>
      </w:r>
      <w:r w:rsidRPr="000105BB">
        <w:rPr>
          <w:rFonts w:ascii="Times New Roman" w:hAnsi="Times New Roman"/>
          <w:noProof/>
          <w:sz w:val="28"/>
          <w:szCs w:val="28"/>
          <w:shd w:val="clear" w:color="auto" w:fill="FFFFFF"/>
        </w:rPr>
        <w:t>-</w:t>
      </w:r>
      <w:r w:rsidRPr="000105BB">
        <w:rPr>
          <w:rFonts w:ascii="Times New Roman" w:hAnsi="Times New Roman"/>
          <w:noProof/>
          <w:sz w:val="28"/>
          <w:szCs w:val="28"/>
          <w:shd w:val="clear" w:color="auto" w:fill="FFFFFF"/>
          <w:lang w:val="en-US"/>
        </w:rPr>
        <w:t>LevelDesign</w:t>
      </w:r>
      <w:r w:rsidRPr="000105BB">
        <w:rPr>
          <w:rFonts w:ascii="Times New Roman" w:hAnsi="Times New Roman"/>
          <w:noProof/>
          <w:sz w:val="28"/>
          <w:szCs w:val="28"/>
        </w:rPr>
        <w:t>)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_Toc511651716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18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4.3 Аспекты реализации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_Toc511651717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18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5  Экспериментальные данные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_Toc511651718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19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5.1 Тестовый базис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_Toc511651719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19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5.2 Схема оценки выходных данных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_Toc511651720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21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5.2 Система тестирования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_Toc511651721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24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5.3 Методика тестирования и результаты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_Toc511651722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24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6  Перспективы и заключение о текущем состоянии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_Toc511651723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25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СПИСОК ИСПОЛЬЗОВАННЫХ ИСТОЧНИКОВ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_Toc511651724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26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0105BB" w:rsidRPr="000105BB" w:rsidRDefault="000105BB">
      <w:pPr>
        <w:pStyle w:val="41"/>
        <w:rPr>
          <w:rFonts w:ascii="Times New Roman" w:eastAsiaTheme="minorEastAsia" w:hAnsi="Times New Roman"/>
          <w:noProof/>
          <w:sz w:val="28"/>
          <w:szCs w:val="28"/>
        </w:rPr>
      </w:pPr>
      <w:r w:rsidRPr="000105BB">
        <w:rPr>
          <w:rFonts w:ascii="Times New Roman" w:hAnsi="Times New Roman"/>
          <w:noProof/>
          <w:sz w:val="28"/>
          <w:szCs w:val="28"/>
        </w:rPr>
        <w:t>ПРИЛОЖЕНИЕ 1</w:t>
      </w:r>
      <w:r w:rsidRPr="000105BB">
        <w:rPr>
          <w:rFonts w:ascii="Times New Roman" w:hAnsi="Times New Roman"/>
          <w:noProof/>
          <w:sz w:val="28"/>
          <w:szCs w:val="28"/>
        </w:rPr>
        <w:tab/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begin"/>
      </w:r>
      <w:r w:rsidRPr="000105BB">
        <w:rPr>
          <w:rFonts w:ascii="Times New Roman" w:hAnsi="Times New Roman"/>
          <w:noProof/>
          <w:sz w:val="28"/>
          <w:szCs w:val="28"/>
        </w:rPr>
        <w:instrText xml:space="preserve"> PAGEREF _Toc511651725 \h </w:instrText>
      </w:r>
      <w:r w:rsidR="004D3E48" w:rsidRPr="000105BB">
        <w:rPr>
          <w:rFonts w:ascii="Times New Roman" w:hAnsi="Times New Roman"/>
          <w:noProof/>
          <w:sz w:val="28"/>
          <w:szCs w:val="28"/>
        </w:rPr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separate"/>
      </w:r>
      <w:r w:rsidR="001C0BC1">
        <w:rPr>
          <w:rFonts w:ascii="Times New Roman" w:hAnsi="Times New Roman"/>
          <w:noProof/>
          <w:sz w:val="28"/>
          <w:szCs w:val="28"/>
        </w:rPr>
        <w:t>27</w:t>
      </w:r>
      <w:r w:rsidR="004D3E48" w:rsidRPr="000105BB">
        <w:rPr>
          <w:rFonts w:ascii="Times New Roman" w:hAnsi="Times New Roman"/>
          <w:noProof/>
          <w:sz w:val="28"/>
          <w:szCs w:val="28"/>
        </w:rPr>
        <w:fldChar w:fldCharType="end"/>
      </w:r>
    </w:p>
    <w:p w:rsidR="00E24B41" w:rsidRPr="00337078" w:rsidRDefault="004D3E48" w:rsidP="00D46144">
      <w:pPr>
        <w:pStyle w:val="1"/>
        <w:spacing w:line="360" w:lineRule="auto"/>
        <w:sectPr w:rsidR="00E24B41" w:rsidRPr="00337078" w:rsidSect="00BE7F9F">
          <w:pgSz w:w="12240" w:h="15840"/>
          <w:pgMar w:top="1134" w:right="567" w:bottom="1134" w:left="1134" w:header="720" w:footer="720" w:gutter="0"/>
          <w:cols w:space="720"/>
        </w:sectPr>
      </w:pPr>
      <w:r w:rsidRPr="000105BB">
        <w:rPr>
          <w:rFonts w:ascii="Times New Roman" w:hAnsi="Times New Roman"/>
        </w:rPr>
        <w:fldChar w:fldCharType="end"/>
      </w:r>
    </w:p>
    <w:p w:rsidR="004C7AB3" w:rsidRPr="00337078" w:rsidRDefault="004C7AB3" w:rsidP="00287E22">
      <w:pPr>
        <w:pStyle w:val="S-"/>
      </w:pPr>
      <w:bookmarkStart w:id="7" w:name="_Toc212445655"/>
      <w:r w:rsidRPr="00337078">
        <w:lastRenderedPageBreak/>
        <w:t>НОРМАТИВНЫЕ ССЫЛКИ</w:t>
      </w:r>
    </w:p>
    <w:p w:rsidR="00FC1390" w:rsidRDefault="006C1153" w:rsidP="007B12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37078">
        <w:rPr>
          <w:rFonts w:ascii="Times New Roman" w:hAnsi="Times New Roman"/>
          <w:sz w:val="28"/>
          <w:szCs w:val="28"/>
        </w:rPr>
        <w:t xml:space="preserve">В настоящем отчете о НИР использованы ссылки на следующие стандарты: </w:t>
      </w:r>
    </w:p>
    <w:p w:rsidR="00FC1390" w:rsidRPr="00FC1390" w:rsidRDefault="00FC1390" w:rsidP="00FC1390">
      <w:pPr>
        <w:pStyle w:val="12"/>
        <w:rPr>
          <w:sz w:val="28"/>
          <w:szCs w:val="28"/>
        </w:rPr>
      </w:pPr>
      <w:r w:rsidRPr="00FC1390">
        <w:rPr>
          <w:sz w:val="28"/>
          <w:szCs w:val="28"/>
        </w:rPr>
        <w:t>ГОСТ 7.32-2001 «Отчёт о научно-исследовательской работе. Структура и правила оформления»</w:t>
      </w:r>
    </w:p>
    <w:p w:rsidR="007B1218" w:rsidRPr="00337078" w:rsidRDefault="007B1218" w:rsidP="007B1218">
      <w:pPr>
        <w:pStyle w:val="S-"/>
        <w:jc w:val="both"/>
      </w:pPr>
    </w:p>
    <w:p w:rsidR="004C7AB3" w:rsidRPr="00337078" w:rsidRDefault="004C7AB3" w:rsidP="004C7AB3">
      <w:pPr>
        <w:rPr>
          <w:rFonts w:ascii="Cambria" w:hAnsi="Cambria"/>
          <w:sz w:val="28"/>
          <w:szCs w:val="28"/>
        </w:rPr>
      </w:pPr>
      <w:r w:rsidRPr="00337078">
        <w:rPr>
          <w:sz w:val="28"/>
          <w:szCs w:val="28"/>
        </w:rPr>
        <w:br w:type="page"/>
      </w:r>
    </w:p>
    <w:p w:rsidR="002732D5" w:rsidRPr="00337078" w:rsidRDefault="004C7AB3" w:rsidP="009A574F">
      <w:pPr>
        <w:pStyle w:val="4"/>
        <w:jc w:val="center"/>
      </w:pPr>
      <w:bookmarkStart w:id="8" w:name="_Toc511651705"/>
      <w:r w:rsidRPr="00337078">
        <w:lastRenderedPageBreak/>
        <w:t>ОПРЕДЕЛЕНИЯ</w:t>
      </w:r>
      <w:bookmarkEnd w:id="8"/>
    </w:p>
    <w:p w:rsidR="002732D5" w:rsidRPr="00536E47" w:rsidRDefault="002732D5" w:rsidP="002732D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36E47">
        <w:rPr>
          <w:rFonts w:ascii="Times New Roman" w:hAnsi="Times New Roman"/>
          <w:sz w:val="28"/>
          <w:szCs w:val="28"/>
        </w:rPr>
        <w:t>В настоящем отчете о НИР применяют следующие термины с соответствующими определениями:</w:t>
      </w:r>
    </w:p>
    <w:p w:rsidR="00536E47" w:rsidRPr="00536E47" w:rsidRDefault="00536E47" w:rsidP="00536E4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536E47">
        <w:rPr>
          <w:rFonts w:ascii="Times New Roman" w:hAnsi="Times New Roman"/>
          <w:sz w:val="28"/>
          <w:szCs w:val="28"/>
        </w:rPr>
        <w:t>3D изображение – изображение, полученное путем моделирования объемных об</w:t>
      </w:r>
      <w:r w:rsidRPr="00536E47">
        <w:rPr>
          <w:rFonts w:ascii="Times New Roman" w:hAnsi="Times New Roman"/>
          <w:sz w:val="28"/>
          <w:szCs w:val="28"/>
        </w:rPr>
        <w:t>ъ</w:t>
      </w:r>
      <w:r w:rsidRPr="00536E47">
        <w:rPr>
          <w:rFonts w:ascii="Times New Roman" w:hAnsi="Times New Roman"/>
          <w:sz w:val="28"/>
          <w:szCs w:val="28"/>
        </w:rPr>
        <w:t xml:space="preserve">ектов в трехмерном пространстве. </w:t>
      </w:r>
    </w:p>
    <w:p w:rsidR="00536E47" w:rsidRDefault="00536E47" w:rsidP="00536E47">
      <w:pPr>
        <w:pStyle w:val="12"/>
        <w:rPr>
          <w:sz w:val="28"/>
          <w:szCs w:val="28"/>
          <w:shd w:val="clear" w:color="auto" w:fill="FFFFFF"/>
        </w:rPr>
      </w:pPr>
      <w:r w:rsidRPr="00536E47">
        <w:rPr>
          <w:sz w:val="28"/>
          <w:szCs w:val="28"/>
        </w:rPr>
        <w:t xml:space="preserve">Градиент  - </w:t>
      </w:r>
      <w:r w:rsidRPr="00536E47">
        <w:rPr>
          <w:sz w:val="28"/>
          <w:szCs w:val="28"/>
          <w:shd w:val="clear" w:color="auto" w:fill="FFFFFF"/>
        </w:rPr>
        <w:t> вектор, своим направлением указывающий направление наибольшего возрастания не</w:t>
      </w:r>
      <w:r>
        <w:rPr>
          <w:sz w:val="28"/>
          <w:szCs w:val="28"/>
          <w:shd w:val="clear" w:color="auto" w:fill="FFFFFF"/>
        </w:rPr>
        <w:t>которой величины</w:t>
      </w:r>
      <w:r w:rsidRPr="00536E47">
        <w:rPr>
          <w:sz w:val="28"/>
          <w:szCs w:val="28"/>
          <w:shd w:val="clear" w:color="auto" w:fill="FFFFFF"/>
        </w:rPr>
        <w:t xml:space="preserve">, значение которой меняется от одной точки </w:t>
      </w:r>
      <w:r w:rsidRPr="00390D1B">
        <w:rPr>
          <w:sz w:val="28"/>
          <w:szCs w:val="28"/>
          <w:shd w:val="clear" w:color="auto" w:fill="FFFFFF"/>
        </w:rPr>
        <w:t>пр</w:t>
      </w:r>
      <w:r w:rsidRPr="00390D1B">
        <w:rPr>
          <w:sz w:val="28"/>
          <w:szCs w:val="28"/>
          <w:shd w:val="clear" w:color="auto" w:fill="FFFFFF"/>
        </w:rPr>
        <w:t>о</w:t>
      </w:r>
      <w:r w:rsidRPr="00390D1B">
        <w:rPr>
          <w:sz w:val="28"/>
          <w:szCs w:val="28"/>
          <w:shd w:val="clear" w:color="auto" w:fill="FFFFFF"/>
        </w:rPr>
        <w:t>странства к другой (скалярного поля), а по величине (модулю) равный скорости ро</w:t>
      </w:r>
      <w:r w:rsidRPr="00390D1B">
        <w:rPr>
          <w:sz w:val="28"/>
          <w:szCs w:val="28"/>
          <w:shd w:val="clear" w:color="auto" w:fill="FFFFFF"/>
        </w:rPr>
        <w:t>с</w:t>
      </w:r>
      <w:r w:rsidRPr="00390D1B">
        <w:rPr>
          <w:sz w:val="28"/>
          <w:szCs w:val="28"/>
          <w:shd w:val="clear" w:color="auto" w:fill="FFFFFF"/>
        </w:rPr>
        <w:t>та </w:t>
      </w:r>
      <w:r w:rsidRPr="00390D1B">
        <w:rPr>
          <w:bCs/>
          <w:sz w:val="28"/>
          <w:szCs w:val="28"/>
          <w:shd w:val="clear" w:color="auto" w:fill="FFFFFF"/>
        </w:rPr>
        <w:t>этой</w:t>
      </w:r>
      <w:r w:rsidRPr="00390D1B">
        <w:rPr>
          <w:sz w:val="28"/>
          <w:szCs w:val="28"/>
          <w:shd w:val="clear" w:color="auto" w:fill="FFFFFF"/>
        </w:rPr>
        <w:t> величины в </w:t>
      </w:r>
      <w:r w:rsidRPr="00390D1B">
        <w:rPr>
          <w:bCs/>
          <w:sz w:val="28"/>
          <w:szCs w:val="28"/>
          <w:shd w:val="clear" w:color="auto" w:fill="FFFFFF"/>
        </w:rPr>
        <w:t>этом</w:t>
      </w:r>
      <w:r w:rsidRPr="00390D1B">
        <w:rPr>
          <w:sz w:val="28"/>
          <w:szCs w:val="28"/>
          <w:shd w:val="clear" w:color="auto" w:fill="FFFFFF"/>
        </w:rPr>
        <w:t> направлении.</w:t>
      </w:r>
      <w:r w:rsidRPr="00536E47">
        <w:rPr>
          <w:sz w:val="28"/>
          <w:szCs w:val="28"/>
          <w:shd w:val="clear" w:color="auto" w:fill="FFFFFF"/>
        </w:rPr>
        <w:t> </w:t>
      </w:r>
    </w:p>
    <w:p w:rsidR="001C0BC1" w:rsidRDefault="001C0BC1" w:rsidP="001C0BC1">
      <w:pPr>
        <w:pStyle w:val="12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Ф</w:t>
      </w:r>
      <w:r w:rsidRPr="001C0BC1">
        <w:rPr>
          <w:sz w:val="28"/>
          <w:szCs w:val="28"/>
          <w:shd w:val="clear" w:color="auto" w:fill="FFFFFF"/>
        </w:rPr>
        <w:t>ормат OBJ - это простой формат данных, который содержит только 3D геоме</w:t>
      </w:r>
      <w:r w:rsidRPr="001C0BC1">
        <w:rPr>
          <w:sz w:val="28"/>
          <w:szCs w:val="28"/>
          <w:shd w:val="clear" w:color="auto" w:fill="FFFFFF"/>
        </w:rPr>
        <w:t>т</w:t>
      </w:r>
      <w:r w:rsidRPr="001C0BC1">
        <w:rPr>
          <w:sz w:val="28"/>
          <w:szCs w:val="28"/>
          <w:shd w:val="clear" w:color="auto" w:fill="FFFFFF"/>
        </w:rPr>
        <w:t>рию, а именно, позицию каждой вершины, связь </w:t>
      </w:r>
      <w:hyperlink r:id="rId8" w:tooltip="Координаты" w:history="1">
        <w:r w:rsidRPr="001C0BC1">
          <w:rPr>
            <w:rStyle w:val="af6"/>
            <w:color w:val="auto"/>
            <w:sz w:val="28"/>
            <w:szCs w:val="28"/>
            <w:u w:val="none"/>
            <w:shd w:val="clear" w:color="auto" w:fill="FFFFFF"/>
          </w:rPr>
          <w:t>координат</w:t>
        </w:r>
      </w:hyperlink>
      <w:r w:rsidRPr="001C0BC1">
        <w:rPr>
          <w:sz w:val="28"/>
          <w:szCs w:val="28"/>
          <w:shd w:val="clear" w:color="auto" w:fill="FFFFFF"/>
        </w:rPr>
        <w:t> </w:t>
      </w:r>
      <w:hyperlink r:id="rId9" w:tooltip="Текстура (трёхмерная графика)" w:history="1">
        <w:r w:rsidRPr="001C0BC1">
          <w:rPr>
            <w:rStyle w:val="af6"/>
            <w:color w:val="auto"/>
            <w:sz w:val="28"/>
            <w:szCs w:val="28"/>
            <w:u w:val="none"/>
            <w:shd w:val="clear" w:color="auto" w:fill="FFFFFF"/>
          </w:rPr>
          <w:t>текстуры</w:t>
        </w:r>
      </w:hyperlink>
      <w:r w:rsidRPr="001C0BC1">
        <w:rPr>
          <w:sz w:val="28"/>
          <w:szCs w:val="28"/>
          <w:shd w:val="clear" w:color="auto" w:fill="FFFFFF"/>
        </w:rPr>
        <w:t> с вершиной, но</w:t>
      </w:r>
      <w:r w:rsidRPr="001C0BC1">
        <w:rPr>
          <w:sz w:val="28"/>
          <w:szCs w:val="28"/>
          <w:shd w:val="clear" w:color="auto" w:fill="FFFFFF"/>
        </w:rPr>
        <w:t>р</w:t>
      </w:r>
      <w:r w:rsidRPr="001C0BC1">
        <w:rPr>
          <w:sz w:val="28"/>
          <w:szCs w:val="28"/>
          <w:shd w:val="clear" w:color="auto" w:fill="FFFFFF"/>
        </w:rPr>
        <w:t>маль для каждой вершины, а также параметры, которые создают полигоны.</w:t>
      </w:r>
    </w:p>
    <w:p w:rsidR="001C0BC1" w:rsidRPr="001C0BC1" w:rsidRDefault="001C0BC1" w:rsidP="001C0BC1">
      <w:pPr>
        <w:pStyle w:val="12"/>
        <w:rPr>
          <w:sz w:val="28"/>
          <w:szCs w:val="28"/>
          <w:shd w:val="clear" w:color="auto" w:fill="FFFFFF"/>
        </w:rPr>
      </w:pPr>
      <w:r w:rsidRPr="001C0BC1">
        <w:rPr>
          <w:sz w:val="28"/>
          <w:szCs w:val="28"/>
          <w:shd w:val="clear" w:color="auto" w:fill="FFFFFF"/>
        </w:rPr>
        <w:t>Формат PNG -  </w:t>
      </w:r>
      <w:hyperlink r:id="rId10" w:tooltip="Растровая графика" w:history="1">
        <w:r w:rsidRPr="001C0BC1">
          <w:rPr>
            <w:rStyle w:val="af6"/>
            <w:color w:val="auto"/>
            <w:sz w:val="28"/>
            <w:szCs w:val="28"/>
            <w:u w:val="none"/>
            <w:shd w:val="clear" w:color="auto" w:fill="FFFFFF"/>
          </w:rPr>
          <w:t>растровый</w:t>
        </w:r>
      </w:hyperlink>
      <w:r w:rsidRPr="001C0BC1">
        <w:rPr>
          <w:sz w:val="28"/>
          <w:szCs w:val="28"/>
          <w:shd w:val="clear" w:color="auto" w:fill="FFFFFF"/>
        </w:rPr>
        <w:t> формат хранения графической информации.</w:t>
      </w:r>
    </w:p>
    <w:p w:rsidR="002732D5" w:rsidRPr="00337078" w:rsidRDefault="002732D5">
      <w:pPr>
        <w:rPr>
          <w:rFonts w:ascii="Times New Roman" w:hAnsi="Times New Roman"/>
          <w:sz w:val="28"/>
          <w:szCs w:val="28"/>
        </w:rPr>
      </w:pPr>
      <w:r w:rsidRPr="00337078">
        <w:rPr>
          <w:rFonts w:ascii="Times New Roman" w:hAnsi="Times New Roman"/>
          <w:sz w:val="28"/>
          <w:szCs w:val="28"/>
        </w:rPr>
        <w:br w:type="page"/>
      </w:r>
    </w:p>
    <w:p w:rsidR="00E24B41" w:rsidRPr="00337078" w:rsidRDefault="00E24B41" w:rsidP="009A574F">
      <w:pPr>
        <w:pStyle w:val="4"/>
        <w:jc w:val="center"/>
      </w:pPr>
      <w:bookmarkStart w:id="9" w:name="_Toc511651706"/>
      <w:r w:rsidRPr="00337078">
        <w:lastRenderedPageBreak/>
        <w:t>ОБОЗНАЧЕНИЯ И СОКРАЩЕНИЯ</w:t>
      </w:r>
      <w:bookmarkEnd w:id="7"/>
      <w:bookmarkEnd w:id="9"/>
    </w:p>
    <w:p w:rsidR="00E24B41" w:rsidRPr="00337078" w:rsidRDefault="00E24B41" w:rsidP="004F5C20">
      <w:pPr>
        <w:spacing w:after="0" w:line="360" w:lineRule="auto"/>
        <w:ind w:firstLine="567"/>
        <w:rPr>
          <w:b/>
          <w:b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51"/>
        <w:gridCol w:w="7229"/>
      </w:tblGrid>
      <w:tr w:rsidR="00536E47" w:rsidRPr="00DE4D6A" w:rsidTr="002B5CA8">
        <w:trPr>
          <w:trHeight w:val="531"/>
        </w:trPr>
        <w:tc>
          <w:tcPr>
            <w:tcW w:w="1951" w:type="dxa"/>
          </w:tcPr>
          <w:p w:rsidR="00536E47" w:rsidRPr="00536E47" w:rsidRDefault="00536E47" w:rsidP="002B5CA8">
            <w:pPr>
              <w:spacing w:line="288" w:lineRule="auto"/>
              <w:ind w:left="283"/>
              <w:rPr>
                <w:rFonts w:ascii="Times New Roman" w:hAnsi="Times New Roman"/>
                <w:sz w:val="28"/>
                <w:szCs w:val="28"/>
              </w:rPr>
            </w:pPr>
            <w:r w:rsidRPr="00536E47">
              <w:rPr>
                <w:rFonts w:ascii="Times New Roman" w:hAnsi="Times New Roman"/>
                <w:sz w:val="28"/>
                <w:szCs w:val="28"/>
              </w:rPr>
              <w:t>НИР</w:t>
            </w:r>
          </w:p>
        </w:tc>
        <w:tc>
          <w:tcPr>
            <w:tcW w:w="7229" w:type="dxa"/>
          </w:tcPr>
          <w:p w:rsidR="00536E47" w:rsidRPr="00536E47" w:rsidRDefault="00536E47" w:rsidP="002B5CA8">
            <w:pPr>
              <w:spacing w:line="288" w:lineRule="auto"/>
              <w:ind w:left="283"/>
              <w:rPr>
                <w:rFonts w:ascii="Times New Roman" w:hAnsi="Times New Roman"/>
                <w:sz w:val="28"/>
                <w:szCs w:val="28"/>
              </w:rPr>
            </w:pPr>
            <w:r w:rsidRPr="00536E47">
              <w:rPr>
                <w:rFonts w:ascii="Times New Roman" w:hAnsi="Times New Roman"/>
                <w:sz w:val="28"/>
                <w:szCs w:val="28"/>
              </w:rPr>
              <w:t>Научно исследовательская работа</w:t>
            </w:r>
          </w:p>
        </w:tc>
      </w:tr>
      <w:tr w:rsidR="00536E47" w:rsidRPr="00DE4D6A" w:rsidTr="002B5CA8">
        <w:trPr>
          <w:trHeight w:val="531"/>
        </w:trPr>
        <w:tc>
          <w:tcPr>
            <w:tcW w:w="1951" w:type="dxa"/>
          </w:tcPr>
          <w:p w:rsidR="00536E47" w:rsidRPr="00536E47" w:rsidRDefault="00536E47" w:rsidP="002B5CA8">
            <w:pPr>
              <w:spacing w:line="288" w:lineRule="auto"/>
              <w:ind w:left="283"/>
              <w:rPr>
                <w:rFonts w:ascii="Times New Roman" w:hAnsi="Times New Roman"/>
                <w:sz w:val="28"/>
                <w:szCs w:val="28"/>
              </w:rPr>
            </w:pPr>
            <w:r w:rsidRPr="00536E47">
              <w:rPr>
                <w:rFonts w:ascii="Times New Roman" w:hAnsi="Times New Roman"/>
                <w:sz w:val="28"/>
                <w:szCs w:val="28"/>
              </w:rPr>
              <w:t>ПО</w:t>
            </w:r>
          </w:p>
        </w:tc>
        <w:tc>
          <w:tcPr>
            <w:tcW w:w="7229" w:type="dxa"/>
          </w:tcPr>
          <w:p w:rsidR="00536E47" w:rsidRPr="00536E47" w:rsidRDefault="00536E47" w:rsidP="002B5CA8">
            <w:pPr>
              <w:spacing w:line="288" w:lineRule="auto"/>
              <w:ind w:left="283"/>
              <w:rPr>
                <w:rFonts w:ascii="Times New Roman" w:hAnsi="Times New Roman"/>
                <w:sz w:val="28"/>
                <w:szCs w:val="28"/>
              </w:rPr>
            </w:pPr>
            <w:r w:rsidRPr="00536E47">
              <w:rPr>
                <w:rFonts w:ascii="Times New Roman" w:hAnsi="Times New Roman"/>
                <w:sz w:val="28"/>
                <w:szCs w:val="28"/>
              </w:rPr>
              <w:t>Программное обеспечение</w:t>
            </w:r>
          </w:p>
        </w:tc>
      </w:tr>
      <w:tr w:rsidR="00536E47" w:rsidRPr="00DE4D6A" w:rsidTr="002B5CA8">
        <w:trPr>
          <w:trHeight w:val="531"/>
        </w:trPr>
        <w:tc>
          <w:tcPr>
            <w:tcW w:w="1951" w:type="dxa"/>
          </w:tcPr>
          <w:p w:rsidR="00536E47" w:rsidRPr="00536E47" w:rsidRDefault="00536E47" w:rsidP="002B5CA8">
            <w:pPr>
              <w:spacing w:line="288" w:lineRule="auto"/>
              <w:ind w:left="283"/>
              <w:rPr>
                <w:rFonts w:ascii="Times New Roman" w:hAnsi="Times New Roman"/>
                <w:sz w:val="28"/>
                <w:szCs w:val="28"/>
              </w:rPr>
            </w:pPr>
            <w:r w:rsidRPr="00536E47">
              <w:rPr>
                <w:rFonts w:ascii="Times New Roman" w:hAnsi="Times New Roman"/>
                <w:sz w:val="28"/>
                <w:szCs w:val="28"/>
              </w:rPr>
              <w:t>ПЭВМ</w:t>
            </w:r>
          </w:p>
        </w:tc>
        <w:tc>
          <w:tcPr>
            <w:tcW w:w="7229" w:type="dxa"/>
          </w:tcPr>
          <w:p w:rsidR="00536E47" w:rsidRPr="00536E47" w:rsidRDefault="00536E47" w:rsidP="002B5CA8">
            <w:pPr>
              <w:spacing w:line="288" w:lineRule="auto"/>
              <w:ind w:left="283"/>
              <w:rPr>
                <w:rFonts w:ascii="Times New Roman" w:hAnsi="Times New Roman"/>
                <w:sz w:val="28"/>
                <w:szCs w:val="28"/>
              </w:rPr>
            </w:pPr>
            <w:r w:rsidRPr="00536E47">
              <w:rPr>
                <w:rFonts w:ascii="Times New Roman" w:hAnsi="Times New Roman"/>
                <w:sz w:val="28"/>
                <w:szCs w:val="28"/>
              </w:rPr>
              <w:t>Персональная электронно-вычислительная машина</w:t>
            </w:r>
          </w:p>
        </w:tc>
      </w:tr>
      <w:tr w:rsidR="00536E47" w:rsidRPr="00DE4D6A" w:rsidTr="002B5CA8">
        <w:trPr>
          <w:trHeight w:val="531"/>
        </w:trPr>
        <w:tc>
          <w:tcPr>
            <w:tcW w:w="1951" w:type="dxa"/>
          </w:tcPr>
          <w:p w:rsidR="00536E47" w:rsidRPr="00536E47" w:rsidRDefault="00536E47" w:rsidP="002B5CA8">
            <w:pPr>
              <w:spacing w:line="288" w:lineRule="auto"/>
              <w:ind w:left="283"/>
              <w:rPr>
                <w:rFonts w:ascii="Times New Roman" w:hAnsi="Times New Roman"/>
                <w:sz w:val="28"/>
                <w:szCs w:val="28"/>
              </w:rPr>
            </w:pPr>
            <w:r w:rsidRPr="00536E47">
              <w:rPr>
                <w:rFonts w:ascii="Times New Roman" w:hAnsi="Times New Roman"/>
                <w:sz w:val="28"/>
                <w:szCs w:val="28"/>
              </w:rPr>
              <w:t>ОС</w:t>
            </w:r>
          </w:p>
        </w:tc>
        <w:tc>
          <w:tcPr>
            <w:tcW w:w="7229" w:type="dxa"/>
          </w:tcPr>
          <w:p w:rsidR="00536E47" w:rsidRPr="00536E47" w:rsidRDefault="00536E47" w:rsidP="002B5CA8">
            <w:pPr>
              <w:spacing w:line="288" w:lineRule="auto"/>
              <w:ind w:left="283"/>
              <w:rPr>
                <w:rFonts w:ascii="Times New Roman" w:hAnsi="Times New Roman"/>
                <w:sz w:val="28"/>
                <w:szCs w:val="28"/>
              </w:rPr>
            </w:pPr>
            <w:r w:rsidRPr="00536E47">
              <w:rPr>
                <w:rFonts w:ascii="Times New Roman" w:hAnsi="Times New Roman"/>
                <w:sz w:val="28"/>
                <w:szCs w:val="28"/>
              </w:rPr>
              <w:t>Операционная система</w:t>
            </w:r>
          </w:p>
        </w:tc>
      </w:tr>
      <w:tr w:rsidR="00536E47" w:rsidRPr="00DE4D6A" w:rsidTr="002B5CA8">
        <w:trPr>
          <w:trHeight w:val="532"/>
        </w:trPr>
        <w:tc>
          <w:tcPr>
            <w:tcW w:w="1951" w:type="dxa"/>
          </w:tcPr>
          <w:p w:rsidR="00536E47" w:rsidRPr="00536E47" w:rsidRDefault="00536E47" w:rsidP="00536E47">
            <w:pPr>
              <w:pStyle w:val="a5"/>
              <w:ind w:firstLine="284"/>
              <w:jc w:val="both"/>
              <w:rPr>
                <w:b w:val="0"/>
                <w:szCs w:val="28"/>
              </w:rPr>
            </w:pPr>
            <w:r w:rsidRPr="00536E47">
              <w:rPr>
                <w:b w:val="0"/>
                <w:szCs w:val="28"/>
              </w:rPr>
              <w:t>ПМИ</w:t>
            </w:r>
          </w:p>
        </w:tc>
        <w:tc>
          <w:tcPr>
            <w:tcW w:w="7229" w:type="dxa"/>
          </w:tcPr>
          <w:p w:rsidR="00536E47" w:rsidRPr="00536E47" w:rsidRDefault="00536E47" w:rsidP="00536E47">
            <w:pPr>
              <w:pStyle w:val="a5"/>
              <w:ind w:firstLine="284"/>
              <w:jc w:val="both"/>
              <w:rPr>
                <w:b w:val="0"/>
                <w:szCs w:val="28"/>
              </w:rPr>
            </w:pPr>
            <w:r w:rsidRPr="00536E47">
              <w:rPr>
                <w:b w:val="0"/>
                <w:szCs w:val="28"/>
              </w:rPr>
              <w:t>Программа и методика испытаний</w:t>
            </w:r>
          </w:p>
        </w:tc>
      </w:tr>
    </w:tbl>
    <w:p w:rsidR="004F5C20" w:rsidRPr="00337078" w:rsidRDefault="004F5C20" w:rsidP="004F5C20">
      <w:pPr>
        <w:spacing w:after="0" w:line="360" w:lineRule="auto"/>
        <w:ind w:firstLine="567"/>
        <w:rPr>
          <w:sz w:val="28"/>
          <w:szCs w:val="28"/>
        </w:rPr>
      </w:pPr>
    </w:p>
    <w:p w:rsidR="00E24B41" w:rsidRPr="00337078" w:rsidRDefault="00E24B41" w:rsidP="00FF28EB">
      <w:pPr>
        <w:pStyle w:val="1"/>
        <w:spacing w:line="360" w:lineRule="auto"/>
        <w:jc w:val="left"/>
        <w:sectPr w:rsidR="00E24B41" w:rsidRPr="00337078" w:rsidSect="00BE7F9F">
          <w:pgSz w:w="12240" w:h="15840"/>
          <w:pgMar w:top="1134" w:right="567" w:bottom="1134" w:left="1134" w:header="720" w:footer="720" w:gutter="0"/>
          <w:cols w:space="720"/>
        </w:sectPr>
      </w:pPr>
    </w:p>
    <w:p w:rsidR="00E24B41" w:rsidRPr="00FF28EB" w:rsidRDefault="00E24B41" w:rsidP="00D46144">
      <w:pPr>
        <w:pStyle w:val="4"/>
      </w:pPr>
      <w:bookmarkStart w:id="10" w:name="_Toc511651707"/>
      <w:r w:rsidRPr="00FF28EB">
        <w:lastRenderedPageBreak/>
        <w:t>1</w:t>
      </w:r>
      <w:r w:rsidR="00BB0C44" w:rsidRPr="00FF28EB">
        <w:t xml:space="preserve"> </w:t>
      </w:r>
      <w:r w:rsidRPr="00FF28EB">
        <w:t xml:space="preserve"> </w:t>
      </w:r>
      <w:r w:rsidR="00536E47" w:rsidRPr="00FF28EB">
        <w:rPr>
          <w:rStyle w:val="ac"/>
          <w:rFonts w:eastAsia="PMingLiU"/>
          <w:color w:val="auto"/>
        </w:rPr>
        <w:t>Предметная область</w:t>
      </w:r>
      <w:bookmarkEnd w:id="10"/>
    </w:p>
    <w:p w:rsidR="00FF28EB" w:rsidRPr="00FF28EB" w:rsidRDefault="00FF28EB" w:rsidP="00FF28EB">
      <w:pPr>
        <w:pStyle w:val="12"/>
        <w:rPr>
          <w:sz w:val="28"/>
          <w:szCs w:val="28"/>
        </w:rPr>
      </w:pPr>
      <w:r w:rsidRPr="00FF28EB">
        <w:rPr>
          <w:sz w:val="28"/>
          <w:szCs w:val="28"/>
        </w:rPr>
        <w:t>Задача построения 3D поверхности встречается в самых разных отраслях деятел</w:t>
      </w:r>
      <w:r w:rsidRPr="00FF28EB">
        <w:rPr>
          <w:sz w:val="28"/>
          <w:szCs w:val="28"/>
        </w:rPr>
        <w:t>ь</w:t>
      </w:r>
      <w:r w:rsidRPr="00FF28EB">
        <w:rPr>
          <w:sz w:val="28"/>
          <w:szCs w:val="28"/>
        </w:rPr>
        <w:t>ности человека: аэрокосмическая, автомобильная, инструментальная промышленность, медицинская техника и фармацевтика, механическая обработка и т.д.</w:t>
      </w:r>
    </w:p>
    <w:p w:rsidR="00FF28EB" w:rsidRPr="00FF28EB" w:rsidRDefault="00FF28EB" w:rsidP="00FF28EB">
      <w:pPr>
        <w:pStyle w:val="12"/>
        <w:rPr>
          <w:sz w:val="28"/>
          <w:szCs w:val="28"/>
        </w:rPr>
      </w:pPr>
      <w:r w:rsidRPr="00FF28EB">
        <w:rPr>
          <w:sz w:val="28"/>
          <w:szCs w:val="28"/>
        </w:rPr>
        <w:t>Для выполнения ряда задач необходимо построение 3D поверхности непрозрачн</w:t>
      </w:r>
      <w:r w:rsidRPr="00FF28EB">
        <w:rPr>
          <w:sz w:val="28"/>
          <w:szCs w:val="28"/>
        </w:rPr>
        <w:t>о</w:t>
      </w:r>
      <w:r w:rsidRPr="00FF28EB">
        <w:rPr>
          <w:sz w:val="28"/>
          <w:szCs w:val="28"/>
        </w:rPr>
        <w:t>го объекта и существует несколько путей решения: приобретение дорогостоящего об</w:t>
      </w:r>
      <w:r w:rsidRPr="00FF28EB">
        <w:rPr>
          <w:sz w:val="28"/>
          <w:szCs w:val="28"/>
        </w:rPr>
        <w:t>о</w:t>
      </w:r>
      <w:r w:rsidRPr="00FF28EB">
        <w:rPr>
          <w:sz w:val="28"/>
          <w:szCs w:val="28"/>
        </w:rPr>
        <w:t xml:space="preserve">рудования, где </w:t>
      </w:r>
      <w:r w:rsidRPr="00FF28EB">
        <w:rPr>
          <w:sz w:val="28"/>
          <w:szCs w:val="28"/>
          <w:shd w:val="clear" w:color="auto" w:fill="FFFFFF"/>
        </w:rPr>
        <w:t>порядок коммерческого решения, основанного на техническом зрении, около 100K$</w:t>
      </w:r>
      <w:r w:rsidRPr="00FF28EB">
        <w:rPr>
          <w:sz w:val="28"/>
          <w:szCs w:val="28"/>
        </w:rPr>
        <w:t>, или же разработка ПО, которое, используя обобщенные параметры опт</w:t>
      </w:r>
      <w:r w:rsidRPr="00FF28EB">
        <w:rPr>
          <w:sz w:val="28"/>
          <w:szCs w:val="28"/>
        </w:rPr>
        <w:t>и</w:t>
      </w:r>
      <w:r w:rsidRPr="00FF28EB">
        <w:rPr>
          <w:sz w:val="28"/>
          <w:szCs w:val="28"/>
        </w:rPr>
        <w:t>ческой системы и  изображения, получит высоты объекта, по которым можно будет построить 3D модель, и стоимость такого решения будет в разы меньше.</w:t>
      </w:r>
    </w:p>
    <w:p w:rsidR="00FF28EB" w:rsidRPr="00FF28EB" w:rsidRDefault="00FF28EB" w:rsidP="00FF28EB">
      <w:pPr>
        <w:pStyle w:val="12"/>
        <w:rPr>
          <w:sz w:val="28"/>
          <w:szCs w:val="28"/>
        </w:rPr>
      </w:pPr>
      <w:r w:rsidRPr="00FF28EB">
        <w:rPr>
          <w:sz w:val="28"/>
          <w:szCs w:val="28"/>
        </w:rPr>
        <w:t>Объектом изучения и автоматизации является процесс реконструирования 3</w:t>
      </w:r>
      <w:r w:rsidRPr="00FF28EB">
        <w:rPr>
          <w:sz w:val="28"/>
          <w:szCs w:val="28"/>
          <w:lang w:val="en-US"/>
        </w:rPr>
        <w:t>D</w:t>
      </w:r>
      <w:r w:rsidRPr="00FF28EB">
        <w:rPr>
          <w:sz w:val="28"/>
          <w:szCs w:val="28"/>
        </w:rPr>
        <w:t xml:space="preserve"> м</w:t>
      </w:r>
      <w:r w:rsidRPr="00FF28EB">
        <w:rPr>
          <w:sz w:val="28"/>
          <w:szCs w:val="28"/>
        </w:rPr>
        <w:t>о</w:t>
      </w:r>
      <w:r w:rsidRPr="00FF28EB">
        <w:rPr>
          <w:sz w:val="28"/>
          <w:szCs w:val="28"/>
        </w:rPr>
        <w:t>дели поверхности непрозрачного объекта, полученного микросъемкой с малой глуб</w:t>
      </w:r>
      <w:r w:rsidRPr="00FF28EB">
        <w:rPr>
          <w:sz w:val="28"/>
          <w:szCs w:val="28"/>
        </w:rPr>
        <w:t>и</w:t>
      </w:r>
      <w:r w:rsidRPr="00FF28EB">
        <w:rPr>
          <w:sz w:val="28"/>
          <w:szCs w:val="28"/>
        </w:rPr>
        <w:t>ной резкости на разной высоте. Предлагается  ПО «</w:t>
      </w:r>
      <w:r w:rsidRPr="00FF28EB">
        <w:rPr>
          <w:color w:val="000000"/>
          <w:sz w:val="28"/>
          <w:szCs w:val="28"/>
          <w:shd w:val="clear" w:color="auto" w:fill="FFFFFF"/>
        </w:rPr>
        <w:t>Get3DModel</w:t>
      </w:r>
      <w:r w:rsidRPr="00FF28EB">
        <w:rPr>
          <w:sz w:val="28"/>
          <w:szCs w:val="28"/>
        </w:rPr>
        <w:t xml:space="preserve">», которое должно обеспечивать решение задач построения </w:t>
      </w:r>
      <w:r w:rsidRPr="00FF28EB">
        <w:rPr>
          <w:color w:val="000000"/>
          <w:sz w:val="28"/>
          <w:szCs w:val="28"/>
          <w:shd w:val="clear" w:color="auto" w:fill="FFFFFF"/>
        </w:rPr>
        <w:t>3D модели поверхности непрозрачного объе</w:t>
      </w:r>
      <w:r w:rsidRPr="00FF28EB">
        <w:rPr>
          <w:color w:val="000000"/>
          <w:sz w:val="28"/>
          <w:szCs w:val="28"/>
          <w:shd w:val="clear" w:color="auto" w:fill="FFFFFF"/>
        </w:rPr>
        <w:t>к</w:t>
      </w:r>
      <w:r w:rsidRPr="00FF28EB">
        <w:rPr>
          <w:color w:val="000000"/>
          <w:sz w:val="28"/>
          <w:szCs w:val="28"/>
          <w:shd w:val="clear" w:color="auto" w:fill="FFFFFF"/>
        </w:rPr>
        <w:t>та. А р</w:t>
      </w:r>
      <w:r w:rsidRPr="00FF28EB">
        <w:rPr>
          <w:sz w:val="28"/>
          <w:szCs w:val="28"/>
        </w:rPr>
        <w:t xml:space="preserve">езультатами решения будут координаты точек, записанных в файле форма </w:t>
      </w:r>
      <w:r w:rsidRPr="00FF28EB">
        <w:rPr>
          <w:sz w:val="28"/>
          <w:szCs w:val="28"/>
          <w:lang w:val="en-US"/>
        </w:rPr>
        <w:t>OBJ</w:t>
      </w:r>
      <w:r w:rsidRPr="00FF28EB">
        <w:rPr>
          <w:sz w:val="28"/>
          <w:szCs w:val="28"/>
        </w:rPr>
        <w:t xml:space="preserve"> и восстановленное изображение объекта с высокой глубиной резкости – файл формата </w:t>
      </w:r>
      <w:r w:rsidRPr="00FF28EB">
        <w:rPr>
          <w:sz w:val="28"/>
          <w:szCs w:val="28"/>
          <w:lang w:val="en-US"/>
        </w:rPr>
        <w:t>PNG</w:t>
      </w:r>
      <w:r w:rsidRPr="00FF28EB">
        <w:rPr>
          <w:sz w:val="28"/>
          <w:szCs w:val="28"/>
        </w:rPr>
        <w:t>.</w:t>
      </w:r>
    </w:p>
    <w:p w:rsidR="00FF28EB" w:rsidRPr="00FF28EB" w:rsidRDefault="00FF28EB" w:rsidP="004F5C20">
      <w:pPr>
        <w:shd w:val="clear" w:color="auto" w:fill="FFFFFF"/>
        <w:spacing w:after="0" w:line="360" w:lineRule="auto"/>
        <w:ind w:firstLine="709"/>
        <w:jc w:val="both"/>
        <w:rPr>
          <w:b/>
          <w:sz w:val="28"/>
          <w:szCs w:val="28"/>
        </w:rPr>
      </w:pPr>
    </w:p>
    <w:p w:rsidR="002B5CA8" w:rsidRDefault="002B5CA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br w:type="page"/>
      </w:r>
    </w:p>
    <w:p w:rsidR="002B5CA8" w:rsidRPr="002B5CA8" w:rsidRDefault="00A55C6D" w:rsidP="002B5CA8">
      <w:pPr>
        <w:pStyle w:val="4"/>
        <w:rPr>
          <w:rStyle w:val="ac"/>
          <w:rFonts w:eastAsia="PMingLiU"/>
          <w:color w:val="auto"/>
        </w:rPr>
      </w:pPr>
      <w:bookmarkStart w:id="11" w:name="_Toc511651708"/>
      <w:r w:rsidRPr="00FF28EB">
        <w:lastRenderedPageBreak/>
        <w:t>2</w:t>
      </w:r>
      <w:r w:rsidR="00BB0C44" w:rsidRPr="00FF28EB">
        <w:t xml:space="preserve"> </w:t>
      </w:r>
      <w:r w:rsidRPr="00FF28EB">
        <w:t xml:space="preserve"> </w:t>
      </w:r>
      <w:r w:rsidR="00FF28EB" w:rsidRPr="00FF28EB">
        <w:rPr>
          <w:rStyle w:val="ac"/>
          <w:rFonts w:eastAsia="PMingLiU"/>
          <w:color w:val="auto"/>
        </w:rPr>
        <w:t>Формализация задачи</w:t>
      </w:r>
      <w:bookmarkEnd w:id="11"/>
    </w:p>
    <w:p w:rsidR="002B5CA8" w:rsidRPr="002B5CA8" w:rsidRDefault="00390D1B" w:rsidP="002B5CA8">
      <w:pPr>
        <w:pStyle w:val="4"/>
      </w:pPr>
      <w:bookmarkStart w:id="12" w:name="_Toc511651709"/>
      <w:r>
        <w:t>2.1</w:t>
      </w:r>
      <w:r w:rsidR="002B5CA8" w:rsidRPr="002B5CA8">
        <w:t xml:space="preserve"> </w:t>
      </w:r>
      <w:r w:rsidR="002B5CA8">
        <w:t>Входные и выходные данные</w:t>
      </w:r>
      <w:bookmarkEnd w:id="12"/>
    </w:p>
    <w:p w:rsidR="00FF28EB" w:rsidRPr="00FF28EB" w:rsidRDefault="00FF28EB" w:rsidP="00FF28EB">
      <w:pPr>
        <w:pStyle w:val="1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FF28E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качестве </w:t>
      </w:r>
      <w:r w:rsidRPr="002B5CA8">
        <w:rPr>
          <w:color w:val="000000"/>
          <w:sz w:val="28"/>
          <w:szCs w:val="28"/>
          <w:u w:val="single"/>
        </w:rPr>
        <w:t>входных параметров</w:t>
      </w:r>
      <w:r>
        <w:rPr>
          <w:color w:val="000000"/>
          <w:sz w:val="28"/>
          <w:szCs w:val="28"/>
        </w:rPr>
        <w:t xml:space="preserve"> мы имеем[</w:t>
      </w:r>
      <w:r w:rsidRPr="00FF28EB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]:</w:t>
      </w:r>
    </w:p>
    <w:p w:rsidR="00FF28EB" w:rsidRPr="00FF28EB" w:rsidRDefault="00FF28EB" w:rsidP="00FF28EB">
      <w:pPr>
        <w:pStyle w:val="12"/>
        <w:numPr>
          <w:ilvl w:val="0"/>
          <w:numId w:val="11"/>
        </w:numPr>
        <w:ind w:left="0" w:firstLine="567"/>
        <w:rPr>
          <w:color w:val="000000"/>
          <w:sz w:val="28"/>
          <w:szCs w:val="28"/>
        </w:rPr>
      </w:pPr>
      <w:r w:rsidRPr="00FF28EB">
        <w:rPr>
          <w:color w:val="000000"/>
          <w:sz w:val="28"/>
          <w:szCs w:val="28"/>
        </w:rPr>
        <w:t>параметры оптической системы, при помощи которой были получены из</w:t>
      </w:r>
      <w:r w:rsidRPr="00FF28EB">
        <w:rPr>
          <w:color w:val="000000"/>
          <w:sz w:val="28"/>
          <w:szCs w:val="28"/>
        </w:rPr>
        <w:t>о</w:t>
      </w:r>
      <w:r w:rsidRPr="00FF28EB">
        <w:rPr>
          <w:color w:val="000000"/>
          <w:sz w:val="28"/>
          <w:szCs w:val="28"/>
        </w:rPr>
        <w:t>бражения поверхности микроскопического объекта (фокусное расстояние, наблюда</w:t>
      </w:r>
      <w:r w:rsidRPr="00FF28EB">
        <w:rPr>
          <w:color w:val="000000"/>
          <w:sz w:val="28"/>
          <w:szCs w:val="28"/>
        </w:rPr>
        <w:t>е</w:t>
      </w:r>
      <w:r w:rsidRPr="00FF28EB">
        <w:rPr>
          <w:color w:val="000000"/>
          <w:sz w:val="28"/>
          <w:szCs w:val="28"/>
        </w:rPr>
        <w:t xml:space="preserve">мая ширина в фокусе, коэффициент для вычисления абсолютной высоты фокуса). Формат файла: файл формата .camera, имя файла – </w:t>
      </w:r>
      <w:r w:rsidRPr="00FF28EB">
        <w:rPr>
          <w:sz w:val="28"/>
          <w:szCs w:val="28"/>
        </w:rPr>
        <w:t>[“имя проекта”</w:t>
      </w:r>
      <w:r w:rsidRPr="00FF28EB">
        <w:rPr>
          <w:color w:val="000000"/>
          <w:sz w:val="28"/>
          <w:szCs w:val="28"/>
        </w:rPr>
        <w:t>.camera</w:t>
      </w:r>
      <w:r w:rsidRPr="00FF28EB">
        <w:rPr>
          <w:sz w:val="28"/>
          <w:szCs w:val="28"/>
        </w:rPr>
        <w:t>]</w:t>
      </w:r>
      <w:r w:rsidRPr="00FF28EB">
        <w:rPr>
          <w:color w:val="000000"/>
          <w:sz w:val="28"/>
          <w:szCs w:val="28"/>
        </w:rPr>
        <w:t>, файл с</w:t>
      </w:r>
      <w:r w:rsidRPr="00FF28EB">
        <w:rPr>
          <w:color w:val="000000"/>
          <w:sz w:val="28"/>
          <w:szCs w:val="28"/>
        </w:rPr>
        <w:t>о</w:t>
      </w:r>
      <w:r w:rsidRPr="00FF28EB">
        <w:rPr>
          <w:color w:val="000000"/>
          <w:sz w:val="28"/>
          <w:szCs w:val="28"/>
        </w:rPr>
        <w:t xml:space="preserve">держит следующие значения: </w:t>
      </w:r>
    </w:p>
    <w:p w:rsidR="00FF28EB" w:rsidRPr="00FF28EB" w:rsidRDefault="00FF28EB" w:rsidP="00FF28EB">
      <w:pPr>
        <w:pStyle w:val="12"/>
        <w:numPr>
          <w:ilvl w:val="0"/>
          <w:numId w:val="12"/>
        </w:numPr>
        <w:ind w:left="0" w:firstLine="567"/>
        <w:rPr>
          <w:color w:val="000000"/>
          <w:sz w:val="28"/>
          <w:szCs w:val="28"/>
        </w:rPr>
      </w:pPr>
      <w:r w:rsidRPr="00FF28EB">
        <w:rPr>
          <w:color w:val="000000"/>
          <w:sz w:val="28"/>
          <w:szCs w:val="28"/>
        </w:rPr>
        <w:t>фокусное расстояние (f=”значение параметра”)</w:t>
      </w:r>
    </w:p>
    <w:p w:rsidR="00FF28EB" w:rsidRPr="00FF28EB" w:rsidRDefault="00FF28EB" w:rsidP="00FF28EB">
      <w:pPr>
        <w:pStyle w:val="12"/>
        <w:numPr>
          <w:ilvl w:val="0"/>
          <w:numId w:val="12"/>
        </w:numPr>
        <w:ind w:left="0" w:firstLine="567"/>
        <w:rPr>
          <w:color w:val="000000"/>
          <w:sz w:val="28"/>
          <w:szCs w:val="28"/>
        </w:rPr>
      </w:pPr>
      <w:r w:rsidRPr="00FF28EB">
        <w:rPr>
          <w:color w:val="000000"/>
          <w:sz w:val="28"/>
          <w:szCs w:val="28"/>
        </w:rPr>
        <w:t>наблюдаемая ширина в фокусе (w=”значение параметра”)</w:t>
      </w:r>
    </w:p>
    <w:p w:rsidR="00FF28EB" w:rsidRPr="00FF28EB" w:rsidRDefault="00FF28EB" w:rsidP="00FF28EB">
      <w:pPr>
        <w:pStyle w:val="12"/>
        <w:numPr>
          <w:ilvl w:val="0"/>
          <w:numId w:val="12"/>
        </w:numPr>
        <w:ind w:left="0" w:firstLine="567"/>
        <w:rPr>
          <w:color w:val="000000"/>
          <w:sz w:val="28"/>
          <w:szCs w:val="28"/>
        </w:rPr>
      </w:pPr>
      <w:r w:rsidRPr="00FF28EB">
        <w:rPr>
          <w:color w:val="000000"/>
          <w:sz w:val="28"/>
          <w:szCs w:val="28"/>
        </w:rPr>
        <w:t>коэффициент для вычисления абсолютной высоты фокуса (</w:t>
      </w:r>
      <w:r w:rsidRPr="00FF28EB">
        <w:rPr>
          <w:sz w:val="28"/>
          <w:szCs w:val="28"/>
        </w:rPr>
        <w:t>k=</w:t>
      </w:r>
      <w:r w:rsidRPr="00FF28EB">
        <w:rPr>
          <w:color w:val="000000"/>
          <w:sz w:val="28"/>
          <w:szCs w:val="28"/>
        </w:rPr>
        <w:t>”значение параме</w:t>
      </w:r>
      <w:r w:rsidRPr="00FF28EB">
        <w:rPr>
          <w:color w:val="000000"/>
          <w:sz w:val="28"/>
          <w:szCs w:val="28"/>
        </w:rPr>
        <w:t>т</w:t>
      </w:r>
      <w:r w:rsidRPr="00FF28EB">
        <w:rPr>
          <w:color w:val="000000"/>
          <w:sz w:val="28"/>
          <w:szCs w:val="28"/>
        </w:rPr>
        <w:t xml:space="preserve">ра”), по умолчанию </w:t>
      </w:r>
      <w:r w:rsidRPr="00FF28EB">
        <w:rPr>
          <w:sz w:val="28"/>
          <w:szCs w:val="28"/>
        </w:rPr>
        <w:t>k=1.</w:t>
      </w:r>
    </w:p>
    <w:p w:rsidR="00FF28EB" w:rsidRPr="00FF28EB" w:rsidRDefault="00FF28EB" w:rsidP="00FF28EB">
      <w:pPr>
        <w:pStyle w:val="12"/>
        <w:numPr>
          <w:ilvl w:val="0"/>
          <w:numId w:val="11"/>
        </w:numPr>
        <w:ind w:left="0" w:firstLine="567"/>
        <w:rPr>
          <w:color w:val="000000"/>
          <w:sz w:val="28"/>
          <w:szCs w:val="28"/>
        </w:rPr>
      </w:pPr>
      <w:r w:rsidRPr="00FF28EB">
        <w:rPr>
          <w:color w:val="000000"/>
          <w:sz w:val="28"/>
          <w:szCs w:val="28"/>
        </w:rPr>
        <w:t>набор изображений одинакового размера, полученный микросъемкой одн</w:t>
      </w:r>
      <w:r w:rsidRPr="00FF28EB">
        <w:rPr>
          <w:color w:val="000000"/>
          <w:sz w:val="28"/>
          <w:szCs w:val="28"/>
        </w:rPr>
        <w:t>о</w:t>
      </w:r>
      <w:r w:rsidRPr="00FF28EB">
        <w:rPr>
          <w:color w:val="000000"/>
          <w:sz w:val="28"/>
          <w:szCs w:val="28"/>
        </w:rPr>
        <w:t>го и того же объекта с разной высоты. Изображения должны содержаться в виде фа</w:t>
      </w:r>
      <w:r w:rsidRPr="00FF28EB">
        <w:rPr>
          <w:color w:val="000000"/>
          <w:sz w:val="28"/>
          <w:szCs w:val="28"/>
        </w:rPr>
        <w:t>й</w:t>
      </w:r>
      <w:r w:rsidRPr="00FF28EB">
        <w:rPr>
          <w:color w:val="000000"/>
          <w:sz w:val="28"/>
          <w:szCs w:val="28"/>
        </w:rPr>
        <w:t>лов типа PNG. Имя файлов должны быть в следующем формате: [“имя прое</w:t>
      </w:r>
      <w:r w:rsidRPr="00FF28EB">
        <w:rPr>
          <w:color w:val="000000"/>
          <w:sz w:val="28"/>
          <w:szCs w:val="28"/>
        </w:rPr>
        <w:t>к</w:t>
      </w:r>
      <w:r w:rsidRPr="00FF28EB">
        <w:rPr>
          <w:color w:val="000000"/>
          <w:sz w:val="28"/>
          <w:szCs w:val="28"/>
        </w:rPr>
        <w:t>та”_”относительная высота на которой было сделано изображение”.png]. Предельно допустимые размеры входных изображений от 4*4 пикселей до 4K (4096*3072 пикс</w:t>
      </w:r>
      <w:r w:rsidRPr="00FF28EB">
        <w:rPr>
          <w:color w:val="000000"/>
          <w:sz w:val="28"/>
          <w:szCs w:val="28"/>
        </w:rPr>
        <w:t>е</w:t>
      </w:r>
      <w:r w:rsidRPr="00FF28EB">
        <w:rPr>
          <w:color w:val="000000"/>
          <w:sz w:val="28"/>
          <w:szCs w:val="28"/>
        </w:rPr>
        <w:t>ля).</w:t>
      </w:r>
    </w:p>
    <w:p w:rsidR="00FF28EB" w:rsidRPr="00FF28EB" w:rsidRDefault="00FF28EB" w:rsidP="00FF28EB">
      <w:pPr>
        <w:pStyle w:val="12"/>
        <w:rPr>
          <w:color w:val="000000"/>
          <w:sz w:val="28"/>
          <w:szCs w:val="28"/>
        </w:rPr>
      </w:pPr>
      <w:r w:rsidRPr="00FF28EB">
        <w:rPr>
          <w:color w:val="000000"/>
          <w:sz w:val="28"/>
          <w:szCs w:val="28"/>
        </w:rPr>
        <w:t>Входные данные должны содержаться в заданной системе директории при запу</w:t>
      </w:r>
      <w:r w:rsidRPr="00FF28EB">
        <w:rPr>
          <w:color w:val="000000"/>
          <w:sz w:val="28"/>
          <w:szCs w:val="28"/>
        </w:rPr>
        <w:t>с</w:t>
      </w:r>
      <w:r w:rsidRPr="00FF28EB">
        <w:rPr>
          <w:color w:val="000000"/>
          <w:sz w:val="28"/>
          <w:szCs w:val="28"/>
        </w:rPr>
        <w:t>ке.</w:t>
      </w:r>
    </w:p>
    <w:p w:rsidR="00FF28EB" w:rsidRPr="00FF28EB" w:rsidRDefault="00FF28EB" w:rsidP="00FF28EB">
      <w:pPr>
        <w:pStyle w:val="12"/>
        <w:rPr>
          <w:sz w:val="28"/>
          <w:szCs w:val="28"/>
        </w:rPr>
      </w:pPr>
      <w:r w:rsidRPr="00FF28EB">
        <w:rPr>
          <w:sz w:val="28"/>
          <w:szCs w:val="28"/>
        </w:rPr>
        <w:t xml:space="preserve">ПО «Get3DModel» должно формировать следующие </w:t>
      </w:r>
      <w:r w:rsidRPr="002B5CA8">
        <w:rPr>
          <w:sz w:val="28"/>
          <w:szCs w:val="28"/>
          <w:u w:val="single"/>
        </w:rPr>
        <w:t>выходные данные</w:t>
      </w:r>
      <w:r w:rsidR="002B5CA8">
        <w:rPr>
          <w:color w:val="000000"/>
          <w:sz w:val="28"/>
          <w:szCs w:val="28"/>
        </w:rPr>
        <w:t>[</w:t>
      </w:r>
      <w:r w:rsidR="002B5CA8" w:rsidRPr="00FF28EB">
        <w:rPr>
          <w:color w:val="000000"/>
          <w:sz w:val="28"/>
          <w:szCs w:val="28"/>
        </w:rPr>
        <w:t>1</w:t>
      </w:r>
      <w:r w:rsidR="002B5CA8">
        <w:rPr>
          <w:color w:val="000000"/>
          <w:sz w:val="28"/>
          <w:szCs w:val="28"/>
        </w:rPr>
        <w:t>]:</w:t>
      </w:r>
    </w:p>
    <w:p w:rsidR="00FF28EB" w:rsidRPr="00FF28EB" w:rsidRDefault="00FF28EB" w:rsidP="00FF28EB">
      <w:pPr>
        <w:pStyle w:val="12"/>
        <w:numPr>
          <w:ilvl w:val="0"/>
          <w:numId w:val="13"/>
        </w:numPr>
        <w:ind w:left="0" w:firstLine="567"/>
        <w:rPr>
          <w:sz w:val="28"/>
          <w:szCs w:val="28"/>
        </w:rPr>
      </w:pPr>
      <w:r w:rsidRPr="00FF28EB">
        <w:rPr>
          <w:sz w:val="28"/>
          <w:szCs w:val="28"/>
        </w:rPr>
        <w:t>Файл формата OBJ, который будет содержать трехмерные координаты т</w:t>
      </w:r>
      <w:r w:rsidRPr="00FF28EB">
        <w:rPr>
          <w:sz w:val="28"/>
          <w:szCs w:val="28"/>
        </w:rPr>
        <w:t>о</w:t>
      </w:r>
      <w:r w:rsidRPr="00FF28EB">
        <w:rPr>
          <w:sz w:val="28"/>
          <w:szCs w:val="28"/>
        </w:rPr>
        <w:t>чек, записанные в стандартном формате. Имя файла: [3DModel.obj]</w:t>
      </w:r>
    </w:p>
    <w:p w:rsidR="00FF28EB" w:rsidRPr="00FF28EB" w:rsidRDefault="00FF28EB" w:rsidP="00FF28EB">
      <w:pPr>
        <w:pStyle w:val="12"/>
        <w:numPr>
          <w:ilvl w:val="0"/>
          <w:numId w:val="13"/>
        </w:numPr>
        <w:ind w:left="0" w:firstLine="567"/>
        <w:rPr>
          <w:sz w:val="28"/>
          <w:szCs w:val="28"/>
        </w:rPr>
      </w:pPr>
      <w:r w:rsidRPr="00FF28EB">
        <w:rPr>
          <w:sz w:val="28"/>
          <w:szCs w:val="28"/>
        </w:rPr>
        <w:t>Файл формата PNG которое содержит восстановленное изображение об</w:t>
      </w:r>
      <w:r w:rsidRPr="00FF28EB">
        <w:rPr>
          <w:sz w:val="28"/>
          <w:szCs w:val="28"/>
        </w:rPr>
        <w:t>ъ</w:t>
      </w:r>
      <w:r w:rsidRPr="00FF28EB">
        <w:rPr>
          <w:sz w:val="28"/>
          <w:szCs w:val="28"/>
        </w:rPr>
        <w:t>екта с высокой глубиной резкости. Имя файла: [sharpImage.png]</w:t>
      </w:r>
    </w:p>
    <w:p w:rsidR="00FF28EB" w:rsidRDefault="00FF28EB" w:rsidP="00FF28EB">
      <w:pPr>
        <w:pStyle w:val="12"/>
        <w:rPr>
          <w:color w:val="000000"/>
          <w:sz w:val="28"/>
          <w:szCs w:val="28"/>
        </w:rPr>
      </w:pPr>
      <w:r w:rsidRPr="00FF28EB">
        <w:rPr>
          <w:sz w:val="28"/>
          <w:szCs w:val="28"/>
        </w:rPr>
        <w:t xml:space="preserve">Выходные данные должны сохраняться </w:t>
      </w:r>
      <w:r w:rsidRPr="00FF28EB">
        <w:rPr>
          <w:color w:val="000000"/>
          <w:sz w:val="28"/>
          <w:szCs w:val="28"/>
        </w:rPr>
        <w:t>в заданную системе директорию при з</w:t>
      </w:r>
      <w:r w:rsidRPr="00FF28EB">
        <w:rPr>
          <w:color w:val="000000"/>
          <w:sz w:val="28"/>
          <w:szCs w:val="28"/>
        </w:rPr>
        <w:t>а</w:t>
      </w:r>
      <w:r w:rsidRPr="00FF28EB">
        <w:rPr>
          <w:color w:val="000000"/>
          <w:sz w:val="28"/>
          <w:szCs w:val="28"/>
        </w:rPr>
        <w:t>пуске.</w:t>
      </w:r>
    </w:p>
    <w:p w:rsidR="009A574F" w:rsidRDefault="009A574F" w:rsidP="00FF28EB">
      <w:pPr>
        <w:pStyle w:val="12"/>
        <w:rPr>
          <w:color w:val="000000"/>
          <w:sz w:val="28"/>
          <w:szCs w:val="28"/>
        </w:rPr>
      </w:pPr>
    </w:p>
    <w:p w:rsidR="002B5CA8" w:rsidRPr="002B5CA8" w:rsidRDefault="002B5CA8" w:rsidP="002B5CA8">
      <w:pPr>
        <w:pStyle w:val="4"/>
      </w:pPr>
      <w:bookmarkStart w:id="13" w:name="_Toc511651710"/>
      <w:r>
        <w:lastRenderedPageBreak/>
        <w:t>2.2</w:t>
      </w:r>
      <w:r w:rsidRPr="002B5CA8">
        <w:t xml:space="preserve"> </w:t>
      </w:r>
      <w:r>
        <w:t>Математическая модель</w:t>
      </w:r>
      <w:bookmarkEnd w:id="13"/>
    </w:p>
    <w:p w:rsidR="002B5CA8" w:rsidRPr="002B5CA8" w:rsidRDefault="002B5CA8" w:rsidP="002B5CA8">
      <w:pPr>
        <w:pStyle w:val="12"/>
        <w:rPr>
          <w:sz w:val="28"/>
          <w:szCs w:val="28"/>
        </w:rPr>
      </w:pPr>
      <w:r w:rsidRPr="002B5CA8">
        <w:rPr>
          <w:sz w:val="28"/>
          <w:szCs w:val="28"/>
        </w:rPr>
        <w:t>Есть серия изображений поверхности объекта с малой глубиной резкости. Из</w:t>
      </w:r>
      <w:r w:rsidRPr="002B5CA8">
        <w:rPr>
          <w:sz w:val="28"/>
          <w:szCs w:val="28"/>
        </w:rPr>
        <w:t>о</w:t>
      </w:r>
      <w:r w:rsidRPr="002B5CA8">
        <w:rPr>
          <w:sz w:val="28"/>
          <w:szCs w:val="28"/>
        </w:rPr>
        <w:t>бражения получены микросъемкой одного и того же объекта на разной высоте. Также имеется информация об оптической системе (фокусное расстояние, наблюдаемая ш</w:t>
      </w:r>
      <w:r w:rsidRPr="002B5CA8">
        <w:rPr>
          <w:sz w:val="28"/>
          <w:szCs w:val="28"/>
        </w:rPr>
        <w:t>и</w:t>
      </w:r>
      <w:r w:rsidRPr="002B5CA8">
        <w:rPr>
          <w:sz w:val="28"/>
          <w:szCs w:val="28"/>
        </w:rPr>
        <w:t>рина в фокусе, коэффициент для вычисления абсолютной высоты фокуса).</w:t>
      </w:r>
    </w:p>
    <w:p w:rsidR="002B5CA8" w:rsidRPr="002B5CA8" w:rsidRDefault="002B5CA8" w:rsidP="002B5CA8">
      <w:pPr>
        <w:pStyle w:val="12"/>
        <w:rPr>
          <w:sz w:val="28"/>
          <w:szCs w:val="28"/>
        </w:rPr>
      </w:pPr>
      <w:r w:rsidRPr="002B5CA8">
        <w:rPr>
          <w:sz w:val="28"/>
          <w:szCs w:val="28"/>
        </w:rPr>
        <w:t xml:space="preserve">Допущение: Рассматриваются только непрозрачные объекты, а их изображения имеют одинаковый размер. </w:t>
      </w:r>
    </w:p>
    <w:p w:rsidR="002B5CA8" w:rsidRPr="002B5CA8" w:rsidRDefault="002B5CA8" w:rsidP="002B5CA8">
      <w:pPr>
        <w:pStyle w:val="12"/>
        <w:rPr>
          <w:sz w:val="28"/>
          <w:szCs w:val="28"/>
        </w:rPr>
      </w:pPr>
      <w:r w:rsidRPr="002B5CA8">
        <w:rPr>
          <w:sz w:val="28"/>
          <w:szCs w:val="28"/>
        </w:rPr>
        <w:t>Задача: Необходимо определить координаты точек принадлежащих поверхности восстанавливаемых объектов, равномерно распределенных по исследуемой области, а также восстановить изображение объекта с высокой глубиной резкости.</w:t>
      </w:r>
    </w:p>
    <w:p w:rsidR="002B5CA8" w:rsidRPr="002B5CA8" w:rsidRDefault="002B5CA8" w:rsidP="002B5CA8">
      <w:pPr>
        <w:pStyle w:val="12"/>
        <w:rPr>
          <w:sz w:val="28"/>
          <w:szCs w:val="28"/>
          <w:u w:val="single"/>
        </w:rPr>
      </w:pPr>
    </w:p>
    <w:p w:rsidR="002B5CA8" w:rsidRPr="002B5CA8" w:rsidRDefault="002B5CA8" w:rsidP="002B5CA8">
      <w:pPr>
        <w:pStyle w:val="12"/>
        <w:rPr>
          <w:sz w:val="28"/>
          <w:szCs w:val="28"/>
          <w:u w:val="single"/>
        </w:rPr>
      </w:pPr>
      <w:r w:rsidRPr="002B5CA8">
        <w:rPr>
          <w:sz w:val="28"/>
          <w:szCs w:val="28"/>
          <w:u w:val="single"/>
        </w:rPr>
        <w:t>Исходные параметры:</w:t>
      </w:r>
    </w:p>
    <w:p w:rsidR="002B5CA8" w:rsidRPr="002B5CA8" w:rsidRDefault="002B5CA8" w:rsidP="002B5CA8">
      <w:pPr>
        <w:pStyle w:val="12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</m:t>
        </m:r>
        <m:r>
          <m:rPr>
            <m:sty m:val="p"/>
          </m:rPr>
          <w:rPr>
            <w:sz w:val="28"/>
            <w:szCs w:val="28"/>
          </w:rPr>
          <m:t>  </m:t>
        </m:r>
      </m:oMath>
      <w:r w:rsidRPr="002B5CA8">
        <w:rPr>
          <w:sz w:val="28"/>
          <w:szCs w:val="28"/>
        </w:rPr>
        <w:t>- количество изображений поверхности объекта</w:t>
      </w:r>
    </w:p>
    <w:p w:rsidR="002B5CA8" w:rsidRPr="002B5CA8" w:rsidRDefault="002B5CA8" w:rsidP="002B5CA8">
      <w:pPr>
        <w:pStyle w:val="12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m</m:t>
        </m:r>
        <m:r>
          <w:rPr>
            <w:rFonts w:asci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s</m:t>
        </m:r>
        <m:r>
          <w:rPr>
            <w:rFonts w:ascii="Cambria Math"/>
            <w:sz w:val="28"/>
            <w:szCs w:val="28"/>
          </w:rPr>
          <m:t xml:space="preserve"> </m:t>
        </m:r>
      </m:oMath>
      <w:r w:rsidRPr="002B5CA8">
        <w:rPr>
          <w:sz w:val="28"/>
          <w:szCs w:val="28"/>
        </w:rPr>
        <w:t>–размер полученных изображений: (</w:t>
      </w:r>
      <w:r w:rsidRPr="002B5CA8">
        <w:rPr>
          <w:sz w:val="28"/>
          <w:szCs w:val="28"/>
          <w:lang w:val="en-US"/>
        </w:rPr>
        <w:t>m</w:t>
      </w:r>
      <w:r w:rsidRPr="002B5CA8">
        <w:rPr>
          <w:sz w:val="28"/>
          <w:szCs w:val="28"/>
        </w:rPr>
        <w:t>*</w:t>
      </w:r>
      <w:r w:rsidRPr="002B5CA8">
        <w:rPr>
          <w:sz w:val="28"/>
          <w:szCs w:val="28"/>
          <w:lang w:val="en-US"/>
        </w:rPr>
        <w:t>s</w:t>
      </w:r>
      <w:r w:rsidRPr="002B5CA8">
        <w:rPr>
          <w:sz w:val="28"/>
          <w:szCs w:val="28"/>
        </w:rPr>
        <w:t>пикселей)</w:t>
      </w:r>
    </w:p>
    <w:p w:rsidR="002B5CA8" w:rsidRPr="002B5CA8" w:rsidRDefault="004D3E48" w:rsidP="002B5CA8">
      <w:pPr>
        <w:pStyle w:val="12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2B5CA8" w:rsidRPr="002B5CA8">
        <w:rPr>
          <w:sz w:val="28"/>
          <w:szCs w:val="28"/>
        </w:rPr>
        <w:t xml:space="preserve">–относительная высота оптической системы, на которой получено </w:t>
      </w:r>
      <w:r w:rsidR="002B5CA8" w:rsidRPr="002B5CA8">
        <w:rPr>
          <w:sz w:val="28"/>
          <w:szCs w:val="28"/>
          <w:lang w:val="en-US"/>
        </w:rPr>
        <w:t>i</w:t>
      </w:r>
      <w:r w:rsidR="002B5CA8" w:rsidRPr="002B5CA8">
        <w:rPr>
          <w:sz w:val="28"/>
          <w:szCs w:val="28"/>
        </w:rPr>
        <w:t>-ое изобр</w:t>
      </w:r>
      <w:r w:rsidR="002B5CA8" w:rsidRPr="002B5CA8">
        <w:rPr>
          <w:sz w:val="28"/>
          <w:szCs w:val="28"/>
        </w:rPr>
        <w:t>а</w:t>
      </w:r>
      <w:r w:rsidR="002B5CA8" w:rsidRPr="002B5CA8">
        <w:rPr>
          <w:sz w:val="28"/>
          <w:szCs w:val="28"/>
        </w:rPr>
        <w:t xml:space="preserve">жение, </w:t>
      </w:r>
      <m:oMath>
        <m:r>
          <w:rPr>
            <w:rFonts w:ascii="Cambria Math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acc>
        <m:r>
          <m:rPr>
            <m:sty m:val="p"/>
          </m:rPr>
          <w:rPr>
            <w:sz w:val="28"/>
            <w:szCs w:val="28"/>
          </w:rPr>
          <m:t> </m:t>
        </m:r>
      </m:oMath>
    </w:p>
    <w:p w:rsidR="002B5CA8" w:rsidRPr="002B5CA8" w:rsidRDefault="002B5CA8" w:rsidP="002B5CA8">
      <w:pPr>
        <w:pStyle w:val="12"/>
        <w:rPr>
          <w:sz w:val="28"/>
          <w:szCs w:val="28"/>
        </w:rPr>
      </w:pPr>
      <w:r w:rsidRPr="002B5CA8">
        <w:rPr>
          <w:sz w:val="28"/>
          <w:szCs w:val="28"/>
          <w:lang w:val="en-US"/>
        </w:rPr>
        <w:t>F</w:t>
      </w:r>
      <w:r w:rsidRPr="002B5CA8">
        <w:rPr>
          <w:sz w:val="28"/>
          <w:szCs w:val="28"/>
        </w:rPr>
        <w:t xml:space="preserve"> – фокусное расстояние</w:t>
      </w:r>
    </w:p>
    <w:p w:rsidR="002B5CA8" w:rsidRPr="002B5CA8" w:rsidRDefault="002B5CA8" w:rsidP="002B5CA8">
      <w:pPr>
        <w:pStyle w:val="12"/>
        <w:rPr>
          <w:color w:val="FF0000"/>
          <w:sz w:val="28"/>
          <w:szCs w:val="28"/>
        </w:rPr>
      </w:pPr>
      <w:r w:rsidRPr="002B5CA8">
        <w:rPr>
          <w:sz w:val="28"/>
          <w:szCs w:val="28"/>
          <w:lang w:val="en-US"/>
        </w:rPr>
        <w:t>W</w:t>
      </w:r>
      <w:r w:rsidRPr="002B5CA8">
        <w:rPr>
          <w:sz w:val="28"/>
          <w:szCs w:val="28"/>
        </w:rPr>
        <w:t xml:space="preserve">– наблюдаемая ширина в фокусе </w:t>
      </w:r>
    </w:p>
    <w:p w:rsidR="002B5CA8" w:rsidRPr="002B5CA8" w:rsidRDefault="002B5CA8" w:rsidP="002B5CA8">
      <w:pPr>
        <w:pStyle w:val="12"/>
        <w:rPr>
          <w:sz w:val="28"/>
          <w:szCs w:val="28"/>
        </w:rPr>
      </w:pPr>
      <w:r w:rsidRPr="002B5CA8">
        <w:rPr>
          <w:sz w:val="28"/>
          <w:szCs w:val="28"/>
        </w:rPr>
        <w:t>с</w:t>
      </w:r>
      <w:r w:rsidRPr="002B5CA8">
        <w:rPr>
          <w:sz w:val="28"/>
          <w:szCs w:val="28"/>
          <w:lang w:val="en-US"/>
        </w:rPr>
        <w:t>oef</w:t>
      </w:r>
      <w:r w:rsidRPr="002B5CA8">
        <w:rPr>
          <w:sz w:val="28"/>
          <w:szCs w:val="28"/>
        </w:rPr>
        <w:t xml:space="preserve"> - коэффициент для вычисления абсолютной высоты фокуса</w:t>
      </w:r>
    </w:p>
    <w:p w:rsidR="002B5CA8" w:rsidRPr="002B5CA8" w:rsidRDefault="004D3E48" w:rsidP="002B5CA8">
      <w:pPr>
        <w:pStyle w:val="12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="002B5CA8" w:rsidRPr="002B5CA8">
        <w:rPr>
          <w:sz w:val="28"/>
          <w:szCs w:val="28"/>
        </w:rPr>
        <w:t>- матрица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="002B5CA8" w:rsidRPr="002B5CA8">
        <w:rPr>
          <w:sz w:val="28"/>
          <w:szCs w:val="28"/>
        </w:rPr>
        <w:t>координат эталонной модели.</w:t>
      </w:r>
    </w:p>
    <w:tbl>
      <w:tblPr>
        <w:tblStyle w:val="af2"/>
        <w:tblW w:w="0" w:type="auto"/>
        <w:tblInd w:w="3855" w:type="dxa"/>
        <w:tblLook w:val="04A0"/>
      </w:tblPr>
      <w:tblGrid>
        <w:gridCol w:w="484"/>
        <w:gridCol w:w="454"/>
        <w:gridCol w:w="454"/>
        <w:gridCol w:w="454"/>
        <w:gridCol w:w="454"/>
      </w:tblGrid>
      <w:tr w:rsidR="002B5CA8" w:rsidRPr="002B5CA8" w:rsidTr="002B5CA8">
        <w:tc>
          <w:tcPr>
            <w:tcW w:w="484" w:type="dxa"/>
          </w:tcPr>
          <w:p w:rsidR="002B5CA8" w:rsidRPr="002B5CA8" w:rsidRDefault="004D3E48" w:rsidP="002B5CA8">
            <w:pPr>
              <w:pStyle w:val="af7"/>
              <w:ind w:firstLine="0"/>
              <w:rPr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hAnsi="Cambria Math"/>
                        <w:sz w:val="28"/>
                        <w:szCs w:val="28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1</w:t>
            </w: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2</w:t>
            </w: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...</w:t>
            </w: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m</w:t>
            </w:r>
          </w:p>
        </w:tc>
      </w:tr>
      <w:tr w:rsidR="002B5CA8" w:rsidRPr="002B5CA8" w:rsidTr="002B5CA8">
        <w:tc>
          <w:tcPr>
            <w:tcW w:w="48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2B5CA8" w:rsidRPr="002B5CA8" w:rsidTr="002B5CA8">
        <w:tc>
          <w:tcPr>
            <w:tcW w:w="48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2B5CA8" w:rsidRPr="002B5CA8" w:rsidTr="002B5CA8">
        <w:tc>
          <w:tcPr>
            <w:tcW w:w="48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...</w:t>
            </w: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2B5CA8" w:rsidRPr="002B5CA8" w:rsidTr="002B5CA8">
        <w:tc>
          <w:tcPr>
            <w:tcW w:w="48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</w:tr>
    </w:tbl>
    <w:p w:rsidR="002B5CA8" w:rsidRPr="002B5CA8" w:rsidRDefault="004D3E48" w:rsidP="002B5CA8">
      <w:pPr>
        <w:pStyle w:val="12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="002B5CA8" w:rsidRPr="002B5CA8">
        <w:rPr>
          <w:sz w:val="28"/>
          <w:szCs w:val="28"/>
        </w:rPr>
        <w:t>- высота точки (z-координата) эталонной модели, соответствующая пикселям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="002B5CA8" w:rsidRPr="002B5CA8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="002B5CA8" w:rsidRPr="002B5CA8">
        <w:rPr>
          <w:sz w:val="28"/>
          <w:szCs w:val="28"/>
        </w:rPr>
        <w:t xml:space="preserve">; </w:t>
      </w:r>
      <m:oMath>
        <m:r>
          <w:rPr>
            <w:rFonts w:ascii="Cambria Math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</m:acc>
        <m:r>
          <m:rPr>
            <m:sty m:val="p"/>
          </m:rPr>
          <w:rPr>
            <w:rFonts w:ascii="Cambria Math"/>
            <w:sz w:val="28"/>
            <w:szCs w:val="28"/>
          </w:rPr>
          <m:t xml:space="preserve"> , </m:t>
        </m:r>
        <m:r>
          <w:rPr>
            <w:rFonts w:ascii="Cambria Math" w:hAnsi="Cambria Math"/>
            <w:sz w:val="28"/>
            <w:szCs w:val="28"/>
          </w:rPr>
          <m:t>j</m:t>
        </m:r>
        <m:r>
          <m:rPr>
            <m:sty m:val="p"/>
          </m:rPr>
          <w:rPr>
            <w:rFonts w:asci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</m:acc>
      </m:oMath>
    </w:p>
    <w:p w:rsidR="002B5CA8" w:rsidRPr="002B5CA8" w:rsidRDefault="004D3E48" w:rsidP="002B5CA8">
      <w:pPr>
        <w:pStyle w:val="12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p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m:rPr>
              <m:sty m:val="p"/>
            </m:rPr>
            <w:rPr>
              <w:sz w:val="28"/>
              <w:szCs w:val="28"/>
            </w:rPr>
            <m:t>≥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0</m:t>
          </m:r>
        </m:oMath>
      </m:oMathPara>
    </w:p>
    <w:p w:rsidR="002B5CA8" w:rsidRPr="002B5CA8" w:rsidRDefault="002B5CA8" w:rsidP="002B5CA8">
      <w:pPr>
        <w:pStyle w:val="12"/>
        <w:rPr>
          <w:sz w:val="28"/>
          <w:szCs w:val="28"/>
        </w:rPr>
      </w:pPr>
      <w:r w:rsidRPr="002B5CA8">
        <w:rPr>
          <w:sz w:val="28"/>
          <w:szCs w:val="28"/>
          <w:lang w:val="en-US"/>
        </w:rPr>
        <w:t>R</w:t>
      </w:r>
      <w:r w:rsidRPr="002B5CA8">
        <w:rPr>
          <w:sz w:val="28"/>
          <w:szCs w:val="28"/>
        </w:rPr>
        <w:t xml:space="preserve"> – параметр равномерности, выраженный в процентах</w:t>
      </w:r>
    </w:p>
    <w:p w:rsidR="002B5CA8" w:rsidRPr="002B5CA8" w:rsidRDefault="002B5CA8" w:rsidP="002B5CA8">
      <w:pPr>
        <w:pStyle w:val="12"/>
        <w:rPr>
          <w:sz w:val="28"/>
          <w:szCs w:val="28"/>
          <w:u w:val="single"/>
        </w:rPr>
      </w:pPr>
      <w:r w:rsidRPr="002B5CA8">
        <w:rPr>
          <w:sz w:val="28"/>
          <w:szCs w:val="28"/>
          <w:u w:val="single"/>
        </w:rPr>
        <w:t>Структура решения:</w:t>
      </w:r>
    </w:p>
    <w:tbl>
      <w:tblPr>
        <w:tblStyle w:val="af2"/>
        <w:tblW w:w="0" w:type="auto"/>
        <w:tblInd w:w="3864" w:type="dxa"/>
        <w:tblLook w:val="04A0"/>
      </w:tblPr>
      <w:tblGrid>
        <w:gridCol w:w="454"/>
        <w:gridCol w:w="454"/>
        <w:gridCol w:w="454"/>
        <w:gridCol w:w="454"/>
        <w:gridCol w:w="454"/>
      </w:tblGrid>
      <w:tr w:rsidR="002B5CA8" w:rsidRPr="002B5CA8" w:rsidTr="002B5CA8"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Z</m:t>
                </m:r>
              </m:oMath>
            </m:oMathPara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1</w:t>
            </w: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2</w:t>
            </w: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...</w:t>
            </w: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m</w:t>
            </w:r>
          </w:p>
        </w:tc>
      </w:tr>
      <w:tr w:rsidR="002B5CA8" w:rsidRPr="002B5CA8" w:rsidTr="002B5CA8"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2B5CA8" w:rsidRPr="002B5CA8" w:rsidTr="002B5CA8"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2B5CA8" w:rsidRPr="002B5CA8" w:rsidTr="002B5CA8"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...</w:t>
            </w: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2B5CA8" w:rsidRPr="002B5CA8" w:rsidTr="002B5CA8"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2B5CA8" w:rsidRPr="002B5CA8" w:rsidRDefault="002B5CA8" w:rsidP="002B5CA8">
            <w:pPr>
              <w:pStyle w:val="af7"/>
              <w:ind w:firstLine="0"/>
              <w:rPr>
                <w:sz w:val="28"/>
                <w:szCs w:val="28"/>
                <w:lang w:val="en-US"/>
              </w:rPr>
            </w:pPr>
          </w:p>
        </w:tc>
      </w:tr>
    </w:tbl>
    <w:p w:rsidR="002B5CA8" w:rsidRPr="002B5CA8" w:rsidRDefault="002B5CA8" w:rsidP="002B5CA8">
      <w:pPr>
        <w:pStyle w:val="12"/>
        <w:rPr>
          <w:sz w:val="28"/>
          <w:szCs w:val="28"/>
        </w:rPr>
      </w:pPr>
    </w:p>
    <w:p w:rsidR="002B5CA8" w:rsidRPr="002B5CA8" w:rsidRDefault="002B5CA8" w:rsidP="002B5CA8">
      <w:pPr>
        <w:pStyle w:val="12"/>
        <w:rPr>
          <w:sz w:val="28"/>
          <w:szCs w:val="28"/>
        </w:rPr>
      </w:pPr>
      <w:r w:rsidRPr="002B5CA8">
        <w:rPr>
          <w:sz w:val="28"/>
          <w:szCs w:val="28"/>
        </w:rPr>
        <w:t xml:space="preserve">Решение представляет собой матрицу </w:t>
      </w:r>
      <w:r w:rsidRPr="002B5CA8">
        <w:rPr>
          <w:sz w:val="28"/>
          <w:szCs w:val="28"/>
          <w:lang w:val="en-US"/>
        </w:rPr>
        <w:t>Z</w:t>
      </w:r>
      <w:r w:rsidRPr="002B5CA8">
        <w:rPr>
          <w:sz w:val="28"/>
          <w:szCs w:val="28"/>
        </w:rPr>
        <w:t xml:space="preserve"> размером </w:t>
      </w:r>
      <w:r w:rsidRPr="002B5CA8">
        <w:rPr>
          <w:sz w:val="28"/>
          <w:szCs w:val="28"/>
          <w:lang w:val="en-US"/>
        </w:rPr>
        <w:t>m</w:t>
      </w:r>
      <w:r w:rsidRPr="002B5CA8">
        <w:rPr>
          <w:sz w:val="28"/>
          <w:szCs w:val="28"/>
        </w:rPr>
        <w:t>*</w:t>
      </w:r>
      <w:r w:rsidRPr="002B5CA8">
        <w:rPr>
          <w:sz w:val="28"/>
          <w:szCs w:val="28"/>
          <w:lang w:val="en-US"/>
        </w:rPr>
        <w:t>s</w:t>
      </w:r>
      <w:r w:rsidRPr="002B5CA8">
        <w:rPr>
          <w:sz w:val="28"/>
          <w:szCs w:val="28"/>
        </w:rPr>
        <w:t>.Элемент матрицы:</w:t>
      </w:r>
    </w:p>
    <w:p w:rsidR="002B5CA8" w:rsidRPr="002B5CA8" w:rsidRDefault="004D3E48" w:rsidP="002B5CA8">
      <w:pPr>
        <w:pStyle w:val="12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ij</m:t>
              </m:r>
            </m:sub>
          </m:sSub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sz w:val="28"/>
                      <w:szCs w:val="28"/>
                    </w:rPr>
                    <m:t>≥</m:t>
                  </m:r>
                  <m:r>
                    <w:rPr>
                      <w:rFonts w:ascii="Cambria Math"/>
                      <w:sz w:val="28"/>
                      <w:szCs w:val="28"/>
                    </w:rPr>
                    <m:t xml:space="preserve">0, </m:t>
                  </m:r>
                  <m:r>
                    <w:rPr>
                      <w:sz w:val="28"/>
                      <w:szCs w:val="28"/>
                    </w:rPr>
                    <m:t>если</m:t>
                  </m:r>
                  <m: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sz w:val="28"/>
                      <w:szCs w:val="28"/>
                    </w:rPr>
                    <m:t>алгоритм</m:t>
                  </m:r>
                  <m: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sz w:val="28"/>
                      <w:szCs w:val="28"/>
                    </w:rPr>
                    <m:t>нашел</m:t>
                  </m:r>
                  <m: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sz w:val="28"/>
                      <w:szCs w:val="28"/>
                    </w:rPr>
                    <m:t>высоту</m:t>
                  </m:r>
                  <m: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sz w:val="28"/>
                          <w:szCs w:val="28"/>
                        </w:rPr>
                        <m:t>-координату</m:t>
                      </m: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sz w:val="28"/>
                      <w:szCs w:val="28"/>
                    </w:rPr>
                    <m:t>точки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 xml:space="preserve"> 3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sz w:val="28"/>
                      <w:szCs w:val="28"/>
                    </w:rPr>
                    <m:t>изображения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sz w:val="28"/>
                      <w:szCs w:val="28"/>
                    </w:rPr>
                    <m:t>соответствующую</m:t>
                  </m:r>
                  <m: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sz w:val="28"/>
                      <w:szCs w:val="28"/>
                    </w:rPr>
                    <m:t>пикселям</m:t>
                  </m:r>
                  <m: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 xml:space="preserve">;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1,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 xml:space="preserve"> 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 xml:space="preserve"> ,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1,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 xml:space="preserve"> </m:t>
                      </m:r>
                    </m:e>
                  </m:acc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=</m:t>
                  </m:r>
                  <m:r>
                    <w:rPr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 xml:space="preserve">1, </m:t>
                  </m:r>
                  <m:r>
                    <w:rPr>
                      <w:sz w:val="28"/>
                      <w:szCs w:val="28"/>
                    </w:rPr>
                    <m:t>если</m:t>
                  </m:r>
                  <m: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sz w:val="28"/>
                      <w:szCs w:val="28"/>
                    </w:rPr>
                    <m:t>алгоритм</m:t>
                  </m:r>
                  <m: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sz w:val="28"/>
                      <w:szCs w:val="28"/>
                    </w:rPr>
                    <m:t>не</m:t>
                  </m:r>
                  <m: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sz w:val="28"/>
                      <w:szCs w:val="28"/>
                    </w:rPr>
                    <m:t>нашел</m:t>
                  </m:r>
                  <m: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sz w:val="28"/>
                      <w:szCs w:val="28"/>
                    </w:rPr>
                    <m:t>высоту</m:t>
                  </m:r>
                  <m: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sz w:val="28"/>
                          <w:szCs w:val="28"/>
                        </w:rPr>
                        <m:t>-координату</m:t>
                      </m: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sz w:val="28"/>
                      <w:szCs w:val="28"/>
                    </w:rPr>
                    <m:t>точки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 xml:space="preserve"> 3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sz w:val="28"/>
                      <w:szCs w:val="28"/>
                    </w:rPr>
                    <m:t>изображения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.</m:t>
                  </m:r>
                </m:e>
              </m:eqArr>
            </m:e>
          </m:d>
        </m:oMath>
      </m:oMathPara>
    </w:p>
    <w:p w:rsidR="002B5CA8" w:rsidRPr="002B5CA8" w:rsidRDefault="002B5CA8" w:rsidP="002B5CA8">
      <w:pPr>
        <w:pStyle w:val="12"/>
        <w:rPr>
          <w:sz w:val="28"/>
          <w:szCs w:val="28"/>
          <w:u w:val="single"/>
        </w:rPr>
      </w:pPr>
      <w:r w:rsidRPr="002B5CA8">
        <w:rPr>
          <w:sz w:val="28"/>
          <w:szCs w:val="28"/>
          <w:u w:val="single"/>
        </w:rPr>
        <w:t>Ограничения на решения:</w:t>
      </w:r>
    </w:p>
    <w:p w:rsidR="002B5CA8" w:rsidRPr="002B5CA8" w:rsidRDefault="002B5CA8" w:rsidP="002B5CA8">
      <w:pPr>
        <w:pStyle w:val="12"/>
        <w:rPr>
          <w:sz w:val="28"/>
          <w:szCs w:val="28"/>
        </w:rPr>
      </w:pPr>
      <w:r w:rsidRPr="002B5CA8">
        <w:rPr>
          <w:sz w:val="28"/>
          <w:szCs w:val="28"/>
        </w:rPr>
        <w:t>Точки восстанавливаемых объектов, высоты которых найдены алгоритмом, дол</w:t>
      </w:r>
      <w:r w:rsidRPr="002B5CA8">
        <w:rPr>
          <w:sz w:val="28"/>
          <w:szCs w:val="28"/>
        </w:rPr>
        <w:t>ж</w:t>
      </w:r>
      <w:r w:rsidRPr="002B5CA8">
        <w:rPr>
          <w:sz w:val="28"/>
          <w:szCs w:val="28"/>
        </w:rPr>
        <w:t>ны быть равномерно распределены по исследуемой области. Для этого необходимо вычислить вектор:</w:t>
      </w:r>
    </w:p>
    <w:p w:rsidR="002B5CA8" w:rsidRPr="002B5CA8" w:rsidRDefault="002B5CA8" w:rsidP="002B5CA8">
      <w:pPr>
        <w:pStyle w:val="12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r>
          <m:rPr>
            <m:sty m:val="p"/>
          </m:rPr>
          <w:rPr>
            <w:rFonts w:asci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sz w:val="28"/>
                <w:szCs w:val="28"/>
              </w:rPr>
              <m:t>…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sub>
            </m:sSub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</m:d>
      </m:oMath>
      <w:r w:rsidRPr="002B5CA8">
        <w:rPr>
          <w:sz w:val="28"/>
          <w:szCs w:val="28"/>
        </w:rPr>
        <w:t>, где</w:t>
      </w:r>
    </w:p>
    <w:p w:rsidR="002B5CA8" w:rsidRPr="002B5CA8" w:rsidRDefault="002B5CA8" w:rsidP="002B5CA8">
      <w:pPr>
        <w:pStyle w:val="12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l</m:t>
        </m:r>
      </m:oMath>
      <w:r w:rsidRPr="002B5CA8">
        <w:rPr>
          <w:sz w:val="28"/>
          <w:szCs w:val="28"/>
        </w:rPr>
        <w:t xml:space="preserve"> – количество уровней равномерного распределения.</w:t>
      </w:r>
    </w:p>
    <w:p w:rsidR="002B5CA8" w:rsidRPr="002B5CA8" w:rsidRDefault="002B5CA8" w:rsidP="002B5CA8">
      <w:pPr>
        <w:pStyle w:val="12"/>
        <w:rPr>
          <w:sz w:val="28"/>
          <w:szCs w:val="28"/>
        </w:rPr>
      </w:pPr>
      <w:r w:rsidRPr="002B5CA8">
        <w:rPr>
          <w:sz w:val="28"/>
          <w:szCs w:val="28"/>
        </w:rPr>
        <w:t>Координата вектора:</w:t>
      </w:r>
    </w:p>
    <w:p w:rsidR="002B5CA8" w:rsidRPr="002B5CA8" w:rsidRDefault="004D3E48" w:rsidP="002B5CA8">
      <w:pPr>
        <w:pStyle w:val="12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i</m:t>
            </m:r>
          </m:sub>
        </m:sSub>
        <m:r>
          <w:rPr>
            <w:rFonts w:asci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fact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real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den>
        </m:f>
      </m:oMath>
      <w:r w:rsidR="002B5CA8" w:rsidRPr="002B5CA8">
        <w:rPr>
          <w:sz w:val="28"/>
          <w:szCs w:val="28"/>
        </w:rPr>
        <w:t>,</w:t>
      </w:r>
      <m:oMath>
        <m:r>
          <w:rPr>
            <w:rFonts w:ascii="Cambria Math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</m:acc>
      </m:oMath>
      <w:r w:rsidR="002B5CA8" w:rsidRPr="002B5CA8">
        <w:rPr>
          <w:sz w:val="28"/>
          <w:szCs w:val="28"/>
        </w:rPr>
        <w:t>, где</w:t>
      </w:r>
    </w:p>
    <w:p w:rsidR="002B5CA8" w:rsidRPr="002B5CA8" w:rsidRDefault="004D3E48" w:rsidP="002B5CA8">
      <w:pPr>
        <w:pStyle w:val="12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fact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2B5CA8" w:rsidRPr="002B5CA8">
        <w:rPr>
          <w:sz w:val="28"/>
          <w:szCs w:val="28"/>
        </w:rPr>
        <w:t>–количество областей</w:t>
      </w:r>
      <w:r w:rsidR="002B5CA8" w:rsidRPr="002B5CA8">
        <w:rPr>
          <w:sz w:val="28"/>
          <w:szCs w:val="28"/>
          <w:lang w:val="en-US"/>
        </w:rPr>
        <w:t>i</w:t>
      </w:r>
      <w:r w:rsidR="002B5CA8" w:rsidRPr="002B5CA8">
        <w:rPr>
          <w:sz w:val="28"/>
          <w:szCs w:val="28"/>
        </w:rPr>
        <w:t>-ого уровня, содержащих хотя бы однуточку с найде</w:t>
      </w:r>
      <w:r w:rsidR="002B5CA8" w:rsidRPr="002B5CA8">
        <w:rPr>
          <w:sz w:val="28"/>
          <w:szCs w:val="28"/>
        </w:rPr>
        <w:t>н</w:t>
      </w:r>
      <w:r w:rsidR="002B5CA8" w:rsidRPr="002B5CA8">
        <w:rPr>
          <w:sz w:val="28"/>
          <w:szCs w:val="28"/>
        </w:rPr>
        <w:t>ной высотой.</w:t>
      </w:r>
    </w:p>
    <w:p w:rsidR="002B5CA8" w:rsidRPr="002B5CA8" w:rsidRDefault="004D3E48" w:rsidP="002B5CA8">
      <w:pPr>
        <w:pStyle w:val="12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real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2B5CA8" w:rsidRPr="002B5CA8">
        <w:rPr>
          <w:sz w:val="28"/>
          <w:szCs w:val="28"/>
        </w:rPr>
        <w:t>–количество областей</w:t>
      </w:r>
      <w:r w:rsidR="002B5CA8" w:rsidRPr="002B5CA8">
        <w:rPr>
          <w:sz w:val="28"/>
          <w:szCs w:val="28"/>
          <w:lang w:val="en-US"/>
        </w:rPr>
        <w:t>i</w:t>
      </w:r>
      <w:r w:rsidR="002B5CA8" w:rsidRPr="002B5CA8">
        <w:rPr>
          <w:sz w:val="28"/>
          <w:szCs w:val="28"/>
        </w:rPr>
        <w:t>-ого уровня, на которые делим изображение.</w:t>
      </w:r>
    </w:p>
    <w:p w:rsidR="002B5CA8" w:rsidRPr="002B5CA8" w:rsidRDefault="002B5CA8" w:rsidP="002B5CA8">
      <w:pPr>
        <w:pStyle w:val="12"/>
        <w:rPr>
          <w:sz w:val="28"/>
          <w:szCs w:val="28"/>
        </w:rPr>
      </w:pPr>
      <w:r w:rsidRPr="002B5CA8">
        <w:rPr>
          <w:sz w:val="28"/>
          <w:szCs w:val="28"/>
        </w:rPr>
        <w:t>Поэтому исходя из параметра равномерности необходимо выполнение следующ</w:t>
      </w:r>
      <w:r w:rsidRPr="002B5CA8">
        <w:rPr>
          <w:sz w:val="28"/>
          <w:szCs w:val="28"/>
        </w:rPr>
        <w:t>е</w:t>
      </w:r>
      <w:r w:rsidRPr="002B5CA8">
        <w:rPr>
          <w:sz w:val="28"/>
          <w:szCs w:val="28"/>
        </w:rPr>
        <w:t>го условия:</w:t>
      </w:r>
    </w:p>
    <w:p w:rsidR="002B5CA8" w:rsidRPr="002B5CA8" w:rsidRDefault="004D3E48" w:rsidP="002B5CA8">
      <w:pPr>
        <w:pStyle w:val="12"/>
        <w:ind w:left="-709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den>
          </m:f>
          <m:r>
            <w:rPr>
              <w:rFonts w:hAnsi="Cambria Math"/>
              <w:sz w:val="28"/>
              <w:szCs w:val="28"/>
            </w:rPr>
            <m:t>*</m:t>
          </m:r>
          <m:r>
            <w:rPr>
              <w:rFonts w:ascii="Cambria Math"/>
              <w:sz w:val="28"/>
              <w:szCs w:val="28"/>
            </w:rPr>
            <m:t>100</m:t>
          </m:r>
          <m:r>
            <w:rPr>
              <w:sz w:val="28"/>
              <w:szCs w:val="28"/>
            </w:rPr>
            <m:t>≥</m:t>
          </m:r>
          <m:r>
            <w:rPr>
              <w:rFonts w:ascii="Cambria Math" w:hAnsi="Cambria Math"/>
              <w:sz w:val="28"/>
              <w:szCs w:val="28"/>
              <w:lang w:val="en-US"/>
            </w:rPr>
            <m:t>R</m:t>
          </m:r>
        </m:oMath>
      </m:oMathPara>
    </w:p>
    <w:p w:rsidR="002B5CA8" w:rsidRPr="002B5CA8" w:rsidRDefault="002B5CA8" w:rsidP="002B5CA8">
      <w:pPr>
        <w:pStyle w:val="12"/>
        <w:rPr>
          <w:sz w:val="28"/>
          <w:szCs w:val="28"/>
          <w:u w:val="single"/>
        </w:rPr>
      </w:pPr>
      <w:r w:rsidRPr="002B5CA8">
        <w:rPr>
          <w:sz w:val="28"/>
          <w:szCs w:val="28"/>
          <w:u w:val="single"/>
        </w:rPr>
        <w:t>Оценка решения:</w:t>
      </w:r>
    </w:p>
    <w:p w:rsidR="002B5CA8" w:rsidRPr="002B5CA8" w:rsidRDefault="002B5CA8" w:rsidP="002B5CA8">
      <w:pPr>
        <w:pStyle w:val="12"/>
        <w:rPr>
          <w:sz w:val="28"/>
          <w:szCs w:val="28"/>
        </w:rPr>
      </w:pPr>
      <w:r w:rsidRPr="002B5CA8">
        <w:rPr>
          <w:sz w:val="28"/>
          <w:szCs w:val="28"/>
        </w:rPr>
        <w:t>Рассмотрим вектора:</w:t>
      </w:r>
    </w:p>
    <w:p w:rsidR="002B5CA8" w:rsidRPr="002B5CA8" w:rsidRDefault="004D3E48" w:rsidP="002B5CA8">
      <w:pPr>
        <w:pStyle w:val="12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p>
          <m:r>
            <w:rPr>
              <w:rFonts w:asci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11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,</m:t>
              </m:r>
              <m:r>
                <m:rPr>
                  <m:sty m:val="p"/>
                </m:rPr>
                <w:rPr>
                  <w:sz w:val="28"/>
                  <w:szCs w:val="28"/>
                </w:rPr>
                <m:t>…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bSup>
              <m:r>
                <w:rPr>
                  <w:rFonts w:ascii="Cambria Math"/>
                  <w:sz w:val="28"/>
                  <w:szCs w:val="28"/>
                </w:rPr>
                <m:t>,</m:t>
              </m:r>
              <m:r>
                <w:rPr>
                  <w:sz w:val="28"/>
                  <w:szCs w:val="28"/>
                </w:rPr>
                <m:t>…</m:t>
              </m:r>
              <m:r>
                <w:rPr>
                  <w:rFonts w:ascii="Cambria Math"/>
                  <w:sz w:val="28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1,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sz w:val="28"/>
                      <w:szCs w:val="28"/>
                    </w:rPr>
                    <m:t>…</m:t>
                  </m:r>
                  <m:r>
                    <w:rPr>
                      <w:rFonts w:ascii="Cambria Math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sm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bSup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e>
          </m:d>
        </m:oMath>
      </m:oMathPara>
    </w:p>
    <w:p w:rsidR="002B5CA8" w:rsidRPr="002B5CA8" w:rsidRDefault="002B5CA8" w:rsidP="002B5CA8">
      <w:pPr>
        <w:pStyle w:val="12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r>
            <w:rPr>
              <w:rFonts w:asci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11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12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,</m:t>
              </m:r>
              <m:r>
                <m:rPr>
                  <m:sty m:val="p"/>
                </m:rPr>
                <w:rPr>
                  <w:sz w:val="28"/>
                  <w:szCs w:val="28"/>
                </w:rPr>
                <m:t>…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r>
                <w:rPr>
                  <w:sz w:val="28"/>
                  <w:szCs w:val="28"/>
                </w:rPr>
                <m:t>…</m:t>
              </m:r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r>
                <w:rPr>
                  <w:sz w:val="28"/>
                  <w:szCs w:val="28"/>
                </w:rPr>
                <m:t>…</m:t>
              </m:r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sm</m:t>
                  </m:r>
                </m:sub>
              </m:sSub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e>
          </m:d>
        </m:oMath>
      </m:oMathPara>
    </w:p>
    <w:p w:rsidR="002B5CA8" w:rsidRPr="002B5CA8" w:rsidRDefault="002B5CA8" w:rsidP="002B5CA8">
      <w:pPr>
        <w:pStyle w:val="12"/>
        <w:rPr>
          <w:sz w:val="28"/>
          <w:szCs w:val="28"/>
        </w:rPr>
      </w:pPr>
      <w:r w:rsidRPr="002B5CA8">
        <w:rPr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w:rPr>
            <w:rFonts w:asci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m</m:t>
        </m:r>
        <m:r>
          <w:rPr>
            <w:rFonts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</w:rPr>
          <m:t>s</m:t>
        </m:r>
      </m:oMath>
      <w:r w:rsidRPr="002B5CA8">
        <w:rPr>
          <w:sz w:val="28"/>
          <w:szCs w:val="28"/>
        </w:rPr>
        <w:t>, тогда сточностью до обозначения:</w:t>
      </w:r>
    </w:p>
    <w:p w:rsidR="002B5CA8" w:rsidRPr="002B5CA8" w:rsidRDefault="004D3E48" w:rsidP="002B5CA8">
      <w:pPr>
        <w:pStyle w:val="12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p>
          <m:r>
            <w:rPr>
              <w:rFonts w:asci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,</m:t>
              </m:r>
              <m:r>
                <m:rPr>
                  <m:sty m:val="p"/>
                </m:rPr>
                <w:rPr>
                  <w:sz w:val="28"/>
                  <w:szCs w:val="28"/>
                </w:rPr>
                <m:t>…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bSup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e>
          </m:d>
        </m:oMath>
      </m:oMathPara>
    </w:p>
    <w:p w:rsidR="002B5CA8" w:rsidRPr="002B5CA8" w:rsidRDefault="002B5CA8" w:rsidP="002B5CA8">
      <w:pPr>
        <w:pStyle w:val="12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r>
            <w:rPr>
              <w:rFonts w:asci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,</m:t>
              </m:r>
              <m:r>
                <m:rPr>
                  <m:sty m:val="p"/>
                </m:rPr>
                <w:rPr>
                  <w:sz w:val="28"/>
                  <w:szCs w:val="28"/>
                </w:rPr>
                <m:t>…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e>
          </m:d>
        </m:oMath>
      </m:oMathPara>
    </w:p>
    <w:p w:rsidR="002B5CA8" w:rsidRPr="002B5CA8" w:rsidRDefault="002B5CA8" w:rsidP="002B5CA8">
      <w:pPr>
        <w:pStyle w:val="12"/>
        <w:rPr>
          <w:sz w:val="28"/>
          <w:szCs w:val="28"/>
        </w:rPr>
      </w:pPr>
      <w:r w:rsidRPr="002B5CA8">
        <w:rPr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i</m:t>
            </m:r>
            <m:r>
              <w:rPr>
                <w:rFonts w:asci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sz w:val="28"/>
                <w:szCs w:val="28"/>
              </w:rPr>
              <m:t>≥</m:t>
            </m:r>
            <m:r>
              <w:rPr>
                <w:rFonts w:ascii="Cambria Math"/>
                <w:sz w:val="28"/>
                <w:szCs w:val="28"/>
              </w:rPr>
              <m:t>0,</m:t>
            </m:r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</m:acc>
          </m:e>
        </m:d>
      </m:oMath>
      <w:r w:rsidRPr="002B5CA8">
        <w:rPr>
          <w:sz w:val="28"/>
          <w:szCs w:val="28"/>
        </w:rPr>
        <w:t xml:space="preserve">-множество номеров компонент вектора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2B5CA8">
        <w:rPr>
          <w:sz w:val="28"/>
          <w:szCs w:val="28"/>
        </w:rPr>
        <w:t>, при кот</w:t>
      </w:r>
      <w:r w:rsidRPr="002B5CA8">
        <w:rPr>
          <w:sz w:val="28"/>
          <w:szCs w:val="28"/>
        </w:rPr>
        <w:t>о</w:t>
      </w:r>
      <w:r w:rsidRPr="002B5CA8">
        <w:rPr>
          <w:sz w:val="28"/>
          <w:szCs w:val="28"/>
        </w:rPr>
        <w:t>рых алгоритм нашел высоты точек 3</w:t>
      </w:r>
      <w:r w:rsidRPr="002B5CA8">
        <w:rPr>
          <w:sz w:val="28"/>
          <w:szCs w:val="28"/>
          <w:lang w:val="en-US"/>
        </w:rPr>
        <w:t>D</w:t>
      </w:r>
      <w:r w:rsidRPr="002B5CA8">
        <w:rPr>
          <w:sz w:val="28"/>
          <w:szCs w:val="28"/>
        </w:rPr>
        <w:t xml:space="preserve"> изображения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sz w:val="28"/>
            <w:szCs w:val="28"/>
          </w:rPr>
          <m:t>≠</m:t>
        </m:r>
        <m:r>
          <m:rPr>
            <m:sty m:val="p"/>
          </m:rPr>
          <w:rPr>
            <w:sz w:val="28"/>
            <w:szCs w:val="28"/>
          </w:rPr>
          <m:t>-</m:t>
        </m:r>
        <m:r>
          <m:rPr>
            <m:sty m:val="p"/>
          </m:rPr>
          <w:rPr>
            <w:rFonts w:ascii="Cambria Math"/>
            <w:sz w:val="28"/>
            <w:szCs w:val="28"/>
          </w:rPr>
          <m:t>1</m:t>
        </m:r>
      </m:oMath>
      <w:r w:rsidRPr="002B5CA8">
        <w:rPr>
          <w:sz w:val="28"/>
          <w:szCs w:val="28"/>
        </w:rPr>
        <w:t>). Оценка решения прои</w:t>
      </w:r>
      <w:r w:rsidRPr="002B5CA8">
        <w:rPr>
          <w:sz w:val="28"/>
          <w:szCs w:val="28"/>
        </w:rPr>
        <w:t>с</w:t>
      </w:r>
      <w:r w:rsidRPr="002B5CA8">
        <w:rPr>
          <w:sz w:val="28"/>
          <w:szCs w:val="28"/>
        </w:rPr>
        <w:t>ходит на основе сравнения найденных высот 3</w:t>
      </w:r>
      <w:r w:rsidRPr="002B5CA8">
        <w:rPr>
          <w:sz w:val="28"/>
          <w:szCs w:val="28"/>
          <w:lang w:val="en-US"/>
        </w:rPr>
        <w:t>D</w:t>
      </w:r>
      <w:r w:rsidRPr="002B5CA8">
        <w:rPr>
          <w:sz w:val="28"/>
          <w:szCs w:val="28"/>
        </w:rPr>
        <w:t xml:space="preserve"> изображения с высотами эталонной модели.</w:t>
      </w:r>
    </w:p>
    <w:p w:rsidR="002B5CA8" w:rsidRPr="002B5CA8" w:rsidRDefault="002B5CA8" w:rsidP="002B5CA8">
      <w:pPr>
        <w:pStyle w:val="12"/>
        <w:rPr>
          <w:sz w:val="28"/>
          <w:szCs w:val="28"/>
        </w:rPr>
      </w:pPr>
      <w:r w:rsidRPr="002B5CA8">
        <w:rPr>
          <w:sz w:val="28"/>
          <w:szCs w:val="28"/>
        </w:rPr>
        <w:t>Необходимо минимизировать модуль среднего отклонения решения от эталонной модели (при расчете не учитываются точки, чьи высоты не найдены):</w:t>
      </w:r>
    </w:p>
    <w:p w:rsidR="002B5CA8" w:rsidRPr="002B5CA8" w:rsidRDefault="004D3E48" w:rsidP="002B5CA8">
      <w:pPr>
        <w:pStyle w:val="12"/>
        <w:ind w:left="-709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pHide m:val="on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i/>
                      <w:sz w:val="28"/>
                      <w:szCs w:val="28"/>
                    </w:rPr>
                    <w:sym w:font="Symbol" w:char="F0CE"/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/>
                <m:e>
                  <m:r>
                    <w:rPr>
                      <w:rFonts w:ascii="Cambria Math"/>
                      <w:sz w:val="28"/>
                      <w:szCs w:val="28"/>
                    </w:rPr>
                    <m:t>|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</m:t>
                      </m:r>
                    </m:sup>
                  </m:sSubSup>
                  <m:r>
                    <w:rPr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|</m:t>
                  </m:r>
                </m:e>
              </m:nary>
            </m:num>
            <m:den>
              <m:r>
                <w:rPr>
                  <w:rFonts w:ascii="Cambria Math"/>
                  <w:sz w:val="28"/>
                  <w:szCs w:val="28"/>
                  <w:lang w:val="en-US"/>
                </w:rPr>
                <m:t>|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/>
                  <w:sz w:val="28"/>
                  <w:szCs w:val="28"/>
                  <w:lang w:val="en-US"/>
                </w:rPr>
                <m:t>|</m:t>
              </m:r>
            </m:den>
          </m:f>
          <m:r>
            <w:rPr>
              <w:sz w:val="28"/>
              <w:szCs w:val="28"/>
            </w:rPr>
            <m:t>→</m:t>
          </m:r>
          <m:r>
            <w:rPr>
              <w:rFonts w:ascii="Cambria Math" w:hAnsi="Cambria Math"/>
              <w:sz w:val="28"/>
              <w:szCs w:val="28"/>
              <w:lang w:val="en-US"/>
            </w:rPr>
            <m:t>min</m:t>
          </m:r>
        </m:oMath>
      </m:oMathPara>
    </w:p>
    <w:p w:rsidR="002B5CA8" w:rsidRPr="00FF28EB" w:rsidRDefault="002B5CA8" w:rsidP="00FF28EB">
      <w:pPr>
        <w:pStyle w:val="12"/>
        <w:rPr>
          <w:sz w:val="28"/>
          <w:szCs w:val="28"/>
        </w:rPr>
      </w:pPr>
    </w:p>
    <w:p w:rsidR="00FF28EB" w:rsidRPr="002B5CA8" w:rsidRDefault="00FF28EB" w:rsidP="00FF28EB">
      <w:pPr>
        <w:shd w:val="clear" w:color="auto" w:fill="FFFFFF"/>
        <w:spacing w:after="0" w:line="360" w:lineRule="auto"/>
        <w:ind w:firstLine="567"/>
        <w:jc w:val="both"/>
        <w:rPr>
          <w:sz w:val="28"/>
          <w:szCs w:val="28"/>
        </w:rPr>
      </w:pPr>
    </w:p>
    <w:p w:rsidR="002B5CA8" w:rsidRPr="002B5CA8" w:rsidRDefault="002B5CA8" w:rsidP="00FF28EB">
      <w:pPr>
        <w:shd w:val="clear" w:color="auto" w:fill="FFFFFF"/>
        <w:spacing w:after="0" w:line="360" w:lineRule="auto"/>
        <w:ind w:firstLine="567"/>
        <w:jc w:val="both"/>
        <w:rPr>
          <w:sz w:val="28"/>
          <w:szCs w:val="28"/>
        </w:rPr>
      </w:pPr>
    </w:p>
    <w:p w:rsidR="002B5CA8" w:rsidRPr="002B5CA8" w:rsidRDefault="002B5CA8" w:rsidP="00B615BC">
      <w:pPr>
        <w:shd w:val="clear" w:color="auto" w:fill="FFFFFF"/>
        <w:spacing w:after="0" w:line="360" w:lineRule="auto"/>
        <w:jc w:val="both"/>
        <w:rPr>
          <w:sz w:val="28"/>
          <w:szCs w:val="28"/>
        </w:rPr>
        <w:sectPr w:rsidR="002B5CA8" w:rsidRPr="002B5CA8" w:rsidSect="00BE7F9F">
          <w:pgSz w:w="12240" w:h="15840"/>
          <w:pgMar w:top="1134" w:right="567" w:bottom="1134" w:left="1134" w:header="720" w:footer="720" w:gutter="0"/>
          <w:cols w:space="720"/>
        </w:sectPr>
      </w:pPr>
    </w:p>
    <w:p w:rsidR="00B615BC" w:rsidRDefault="00B615BC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A55C6D" w:rsidRPr="00337078" w:rsidRDefault="00A55C6D" w:rsidP="00A55C6D">
      <w:pPr>
        <w:pStyle w:val="4"/>
      </w:pPr>
      <w:bookmarkStart w:id="14" w:name="_Toc511651711"/>
      <w:r w:rsidRPr="00337078">
        <w:t>3</w:t>
      </w:r>
      <w:r w:rsidR="00BB0C44" w:rsidRPr="00337078">
        <w:t xml:space="preserve"> </w:t>
      </w:r>
      <w:r w:rsidRPr="00337078">
        <w:t xml:space="preserve"> </w:t>
      </w:r>
      <w:r w:rsidR="002B5CA8">
        <w:t>Описание подхода к решению</w:t>
      </w:r>
      <w:bookmarkEnd w:id="14"/>
    </w:p>
    <w:p w:rsidR="00811445" w:rsidRDefault="00390D1B" w:rsidP="002B5CA8">
      <w:pPr>
        <w:pStyle w:val="4"/>
      </w:pPr>
      <w:bookmarkStart w:id="15" w:name="_Toc511651712"/>
      <w:r>
        <w:t>3.1</w:t>
      </w:r>
      <w:r w:rsidR="002B5CA8">
        <w:t xml:space="preserve"> Базовый алгоритм</w:t>
      </w:r>
      <w:bookmarkEnd w:id="15"/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>В качестве базового алгоритма был разработан и реализован итерационный алг</w:t>
      </w:r>
      <w:r w:rsidRPr="00B615BC">
        <w:rPr>
          <w:sz w:val="28"/>
          <w:szCs w:val="28"/>
        </w:rPr>
        <w:t>о</w:t>
      </w:r>
      <w:r w:rsidRPr="00B615BC">
        <w:rPr>
          <w:sz w:val="28"/>
          <w:szCs w:val="28"/>
        </w:rPr>
        <w:t>ритм, где количество итераций равно количеству входных снимков, по которым нужно построить карту глубин.</w:t>
      </w:r>
    </w:p>
    <w:p w:rsidR="002B5CA8" w:rsidRPr="00B615BC" w:rsidRDefault="004D3E48" w:rsidP="00B615BC">
      <w:pPr>
        <w:pStyle w:val="12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/>
                <w:sz w:val="28"/>
                <w:szCs w:val="28"/>
              </w:rPr>
              <m:t>х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2B5CA8" w:rsidRPr="00B615BC">
        <w:rPr>
          <w:sz w:val="28"/>
          <w:szCs w:val="28"/>
        </w:rPr>
        <w:t>- оптимальное значение градиента для каждого пикселя;</w:t>
      </w:r>
    </w:p>
    <w:p w:rsidR="002B5CA8" w:rsidRPr="00B615BC" w:rsidRDefault="004D3E48" w:rsidP="00B615BC">
      <w:pPr>
        <w:pStyle w:val="12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/>
                <w:sz w:val="28"/>
                <w:szCs w:val="28"/>
              </w:rPr>
              <m:t>х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2B5CA8" w:rsidRPr="00B615BC">
        <w:rPr>
          <w:sz w:val="28"/>
          <w:szCs w:val="28"/>
        </w:rPr>
        <w:t>- изображение, переведенное в монохром;</w:t>
      </w:r>
    </w:p>
    <w:p w:rsidR="002B5CA8" w:rsidRPr="00B615BC" w:rsidRDefault="004D3E48" w:rsidP="00B615BC">
      <w:pPr>
        <w:pStyle w:val="12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H</m:t>
                </m:r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/>
                <w:sz w:val="28"/>
                <w:szCs w:val="28"/>
              </w:rPr>
              <m:t>х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2B5CA8" w:rsidRPr="00B615BC">
        <w:rPr>
          <w:sz w:val="28"/>
          <w:szCs w:val="28"/>
        </w:rPr>
        <w:t>- матрица высот. Изначально все элементы в ней равны -1;</w:t>
      </w:r>
    </w:p>
    <w:p w:rsidR="002B5CA8" w:rsidRPr="00B615BC" w:rsidRDefault="002B5CA8" w:rsidP="00B615BC">
      <w:pPr>
        <w:pStyle w:val="12"/>
        <w:rPr>
          <w:i/>
          <w:sz w:val="28"/>
          <w:szCs w:val="28"/>
        </w:rPr>
      </w:pPr>
      <w:r w:rsidRPr="00B615BC">
        <w:rPr>
          <w:i/>
          <w:sz w:val="28"/>
          <w:szCs w:val="28"/>
          <w:lang w:val="en-US"/>
        </w:rPr>
        <w:t>k</w:t>
      </w:r>
      <w:r w:rsidRPr="00B615BC">
        <w:rPr>
          <w:i/>
          <w:sz w:val="28"/>
          <w:szCs w:val="28"/>
        </w:rPr>
        <w:t xml:space="preserve"> – ая итерация алгоритма:</w:t>
      </w:r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>Шаг 1:</w:t>
      </w:r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ab/>
        <w:t>Принимаем входные данные: снимок и высота (</w:t>
      </w:r>
      <w:r w:rsidRPr="00B615BC">
        <w:rPr>
          <w:i/>
          <w:sz w:val="28"/>
          <w:szCs w:val="28"/>
          <w:lang w:val="en-US"/>
        </w:rPr>
        <w:t>h</w:t>
      </w:r>
      <w:r w:rsidRPr="00B615BC">
        <w:rPr>
          <w:sz w:val="28"/>
          <w:szCs w:val="28"/>
        </w:rPr>
        <w:t>), на которой он сделан.</w:t>
      </w:r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>Шаг 2:</w:t>
      </w:r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ab/>
        <w:t>Преобразуем снимок в монохромное изображение по формуле:</w:t>
      </w:r>
    </w:p>
    <w:p w:rsidR="002B5CA8" w:rsidRPr="00B615BC" w:rsidRDefault="002B5CA8" w:rsidP="00B615BC">
      <w:pPr>
        <w:pStyle w:val="12"/>
        <w:rPr>
          <w:i/>
          <w:sz w:val="28"/>
          <w:szCs w:val="28"/>
        </w:rPr>
      </w:pPr>
      <w:r w:rsidRPr="00B615BC"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/>
            <w:sz w:val="28"/>
            <w:szCs w:val="28"/>
          </w:rPr>
          <m:t>=0.3</m:t>
        </m:r>
        <m:r>
          <w:rPr>
            <w:rFonts w:ascii="Cambria Math" w:hAnsi="Cambria Math"/>
            <w:sz w:val="28"/>
            <w:szCs w:val="28"/>
          </w:rPr>
          <m:t>*RED</m:t>
        </m:r>
        <m:r>
          <w:rPr>
            <w:rFonts w:ascii="Cambria Math"/>
            <w:sz w:val="28"/>
            <w:szCs w:val="28"/>
          </w:rPr>
          <m:t>+0.59</m:t>
        </m:r>
        <m:r>
          <w:rPr>
            <w:rFonts w:ascii="Cambria Math" w:hAnsi="Cambria Math"/>
            <w:sz w:val="28"/>
            <w:szCs w:val="28"/>
          </w:rPr>
          <m:t>*GREEN</m:t>
        </m:r>
        <m:r>
          <w:rPr>
            <w:rFonts w:ascii="Cambria Math"/>
            <w:sz w:val="28"/>
            <w:szCs w:val="28"/>
          </w:rPr>
          <m:t>+0.11</m:t>
        </m:r>
        <m:r>
          <w:rPr>
            <w:rFonts w:ascii="Cambria Math" w:hAnsi="Cambria Math"/>
            <w:sz w:val="28"/>
            <w:szCs w:val="28"/>
          </w:rPr>
          <m:t>*BLUE</m:t>
        </m:r>
      </m:oMath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>Шаг 3:</w:t>
      </w:r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ab/>
        <w:t>Вычисляем «градиент» каждого пикселя по формуле:</w:t>
      </w:r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  <m:sup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p>
            </m:sSubSup>
            <m:r>
              <w:rPr>
                <w:rFonts w:asci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/>
                <w:sz w:val="28"/>
                <w:szCs w:val="28"/>
              </w:rPr>
              <m:t>2</m:t>
            </m:r>
          </m:den>
        </m:f>
      </m:oMath>
      <w:r w:rsidRPr="00B615BC">
        <w:rPr>
          <w:sz w:val="28"/>
          <w:szCs w:val="28"/>
        </w:rPr>
        <w:t xml:space="preserve">, где </w:t>
      </w:r>
      <w:r w:rsidRPr="00B615BC">
        <w:rPr>
          <w:sz w:val="28"/>
          <w:szCs w:val="28"/>
        </w:rPr>
        <w:tab/>
      </w:r>
    </w:p>
    <w:p w:rsidR="002B5CA8" w:rsidRPr="00B615BC" w:rsidRDefault="004D3E48" w:rsidP="00B615BC">
      <w:pPr>
        <w:pStyle w:val="12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  <m:sup>
              <m:r>
                <w:rPr>
                  <w:rFonts w:ascii="Cambria Math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 xml:space="preserve">1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 xml:space="preserve">1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 xml:space="preserve">1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+1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+1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 xml:space="preserve">+1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 xml:space="preserve">+1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 xml:space="preserve">+1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+1</m:t>
                    </m:r>
                  </m:sub>
                </m:sSub>
              </m:e>
            </m:mr>
          </m:m>
          <m:r>
            <w:rPr>
              <w:rFonts w:asci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*</m:t>
          </m:r>
          <m:r>
            <w:rPr>
              <w:rFonts w:ascii="Cambria Math"/>
              <w:sz w:val="28"/>
              <w:szCs w:val="28"/>
            </w:rPr>
            <m:t xml:space="preserve"> 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/>
                    <w:sz w:val="28"/>
                    <w:szCs w:val="28"/>
                  </w:rPr>
                  <m:t>0</m:t>
                </m:r>
              </m:e>
              <m:e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e>
              <m:e>
                <m:r>
                  <w:rPr>
                    <w:rFonts w:ascii="Cambria Math"/>
                    <w:sz w:val="28"/>
                    <w:szCs w:val="28"/>
                  </w:rPr>
                  <m:t>0</m:t>
                </m:r>
              </m:e>
            </m:mr>
            <m:mr>
              <m:e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e>
              <m:e>
                <m:r>
                  <w:rPr>
                    <w:sz w:val="28"/>
                    <w:szCs w:val="28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</w:rPr>
                  <m:t>4</m:t>
                </m:r>
              </m:e>
              <m:e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e>
            </m:mr>
            <m:mr>
              <m:e>
                <m:r>
                  <w:rPr>
                    <w:rFonts w:ascii="Cambria Math"/>
                    <w:sz w:val="28"/>
                    <w:szCs w:val="28"/>
                  </w:rPr>
                  <m:t>0</m:t>
                </m:r>
              </m:e>
              <m:e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e>
              <m:e>
                <m:r>
                  <w:rPr>
                    <w:rFonts w:ascii="Cambria Math"/>
                    <w:sz w:val="28"/>
                    <w:szCs w:val="28"/>
                  </w:rPr>
                  <m:t>0</m:t>
                </m:r>
              </m:e>
            </m:mr>
          </m:m>
        </m:oMath>
      </m:oMathPara>
    </w:p>
    <w:p w:rsidR="002B5CA8" w:rsidRPr="00B615BC" w:rsidRDefault="004D3E48" w:rsidP="00B615BC">
      <w:pPr>
        <w:pStyle w:val="12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  <m:sup>
              <m:r>
                <w:rPr>
                  <w:rFonts w:asci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 xml:space="preserve">1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 xml:space="preserve">1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 xml:space="preserve">1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+1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+1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 xml:space="preserve">+1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 xml:space="preserve">+1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 xml:space="preserve">+1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+1</m:t>
                    </m:r>
                  </m:sub>
                </m:sSub>
              </m:e>
            </m:mr>
          </m:m>
          <m:r>
            <w:rPr>
              <w:rFonts w:asci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*</m:t>
          </m:r>
          <m:r>
            <w:rPr>
              <w:rFonts w:ascii="Cambria Math"/>
              <w:sz w:val="28"/>
              <w:szCs w:val="28"/>
            </w:rPr>
            <m:t xml:space="preserve"> 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e>
              <m:e>
                <m:r>
                  <w:rPr>
                    <w:rFonts w:ascii="Cambria Math"/>
                    <w:sz w:val="28"/>
                    <w:szCs w:val="28"/>
                  </w:rPr>
                  <m:t>0</m:t>
                </m:r>
              </m:e>
              <m:e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e>
            </m:mr>
            <m:mr>
              <m:e>
                <m:r>
                  <w:rPr>
                    <w:rFonts w:ascii="Cambria Math"/>
                    <w:sz w:val="28"/>
                    <w:szCs w:val="28"/>
                  </w:rPr>
                  <m:t>0</m:t>
                </m:r>
              </m:e>
              <m:e>
                <m:r>
                  <w:rPr>
                    <w:sz w:val="28"/>
                    <w:szCs w:val="28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</w:rPr>
                  <m:t>4</m:t>
                </m:r>
              </m:e>
              <m:e>
                <m:r>
                  <w:rPr>
                    <w:rFonts w:ascii="Cambria Math"/>
                    <w:sz w:val="28"/>
                    <w:szCs w:val="28"/>
                  </w:rPr>
                  <m:t>0</m:t>
                </m:r>
              </m:e>
            </m:mr>
            <m:mr>
              <m:e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e>
              <m:e>
                <m:r>
                  <w:rPr>
                    <w:rFonts w:ascii="Cambria Math"/>
                    <w:sz w:val="28"/>
                    <w:szCs w:val="28"/>
                  </w:rPr>
                  <m:t>0</m:t>
                </m:r>
              </m:e>
              <m:e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e>
            </m:mr>
          </m:m>
        </m:oMath>
      </m:oMathPara>
    </w:p>
    <w:p w:rsidR="002B5CA8" w:rsidRPr="00B615BC" w:rsidRDefault="002B5CA8" w:rsidP="00B615BC">
      <w:pPr>
        <w:pStyle w:val="12"/>
        <w:rPr>
          <w:sz w:val="28"/>
          <w:szCs w:val="28"/>
        </w:rPr>
      </w:pPr>
      <m:oMathPara>
        <m:oMath>
          <m:r>
            <w:rPr>
              <w:rFonts w:hAnsi="Cambria Math"/>
              <w:sz w:val="28"/>
              <w:szCs w:val="28"/>
            </w:rPr>
            <m:t>*</m:t>
          </m:r>
          <m:r>
            <w:rPr>
              <w:rFonts w:ascii="Cambria Math"/>
              <w:sz w:val="28"/>
              <w:szCs w:val="28"/>
            </w:rPr>
            <m:t xml:space="preserve"> </m:t>
          </m:r>
          <m:r>
            <w:rPr>
              <w:rFonts w:ascii="Cambria Math"/>
              <w:sz w:val="28"/>
              <w:szCs w:val="28"/>
            </w:rPr>
            <m:t>-</m:t>
          </m:r>
          <m:r>
            <w:rPr>
              <w:rFonts w:ascii="Cambria Math"/>
              <w:sz w:val="28"/>
              <w:szCs w:val="28"/>
            </w:rPr>
            <m:t xml:space="preserve"> </m:t>
          </m:r>
          <m:r>
            <w:rPr>
              <w:rFonts w:ascii="Cambria Math"/>
              <w:sz w:val="28"/>
              <w:szCs w:val="28"/>
            </w:rPr>
            <m:t>операция</m:t>
          </m:r>
          <m:r>
            <w:rPr>
              <w:rFonts w:ascii="Cambria Math"/>
              <w:sz w:val="28"/>
              <w:szCs w:val="28"/>
            </w:rPr>
            <m:t xml:space="preserve"> </m:t>
          </m:r>
          <m:r>
            <w:rPr>
              <w:rFonts w:ascii="Cambria Math"/>
              <w:sz w:val="28"/>
              <w:szCs w:val="28"/>
            </w:rPr>
            <m:t>свертки</m:t>
          </m:r>
        </m:oMath>
      </m:oMathPara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 xml:space="preserve">Если матрица «окружения» не может быть полностью определена для какого-либо пикселя в силу того, что это граничный пиксель изображения (пример: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/>
                <w:sz w:val="28"/>
                <w:szCs w:val="28"/>
              </w:rPr>
              <m:t>00</m:t>
            </m:r>
          </m:sub>
        </m:sSub>
        <m:r>
          <w:rPr>
            <w:rFonts w:ascii="Cambria Math"/>
            <w:sz w:val="28"/>
            <w:szCs w:val="28"/>
          </w:rPr>
          <m:t>)</m:t>
        </m:r>
      </m:oMath>
      <w:r w:rsidRPr="00B615BC">
        <w:rPr>
          <w:sz w:val="28"/>
          <w:szCs w:val="28"/>
        </w:rPr>
        <w:t>, тогда з</w:t>
      </w:r>
      <w:r w:rsidRPr="00B615BC">
        <w:rPr>
          <w:sz w:val="28"/>
          <w:szCs w:val="28"/>
        </w:rPr>
        <w:t>а</w:t>
      </w:r>
      <w:r w:rsidRPr="00B615BC">
        <w:rPr>
          <w:sz w:val="28"/>
          <w:szCs w:val="28"/>
        </w:rPr>
        <w:t xml:space="preserve">полняем нулями те позиции в матрице, которые не могут быть определены. </w:t>
      </w:r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lastRenderedPageBreak/>
        <w:t>Пример граничного пикселя и его матрицы «окружения»:</w:t>
      </w:r>
    </w:p>
    <w:p w:rsidR="002B5CA8" w:rsidRPr="00B615BC" w:rsidRDefault="004D3E48" w:rsidP="00B615BC">
      <w:pPr>
        <w:pStyle w:val="12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00</m:t>
              </m:r>
            </m:sub>
          </m:sSub>
          <m:r>
            <w:rPr>
              <w:rFonts w:ascii="Cambria Math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/>
                    <w:sz w:val="28"/>
                    <w:szCs w:val="28"/>
                  </w:rPr>
                  <m:t>0</m:t>
                </m:r>
              </m:e>
              <m:e>
                <m:r>
                  <w:rPr>
                    <w:rFonts w:ascii="Cambria Math"/>
                    <w:sz w:val="28"/>
                    <w:szCs w:val="28"/>
                  </w:rPr>
                  <m:t>0</m:t>
                </m:r>
              </m:e>
              <m:e>
                <m:r>
                  <w:rPr>
                    <w:rFonts w:ascii="Cambria Math"/>
                    <w:sz w:val="28"/>
                    <w:szCs w:val="28"/>
                  </w:rPr>
                  <m:t>0</m:t>
                </m:r>
              </m:e>
            </m:mr>
            <m:mr>
              <m:e>
                <m:r>
                  <w:rPr>
                    <w:rFonts w:ascii="Cambria Math"/>
                    <w:sz w:val="28"/>
                    <w:szCs w:val="28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00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01</m:t>
                    </m:r>
                  </m:sub>
                </m:sSub>
              </m:e>
            </m:mr>
            <m:mr>
              <m:e>
                <m:r>
                  <w:rPr>
                    <w:rFonts w:ascii="Cambria Math"/>
                    <w:sz w:val="28"/>
                    <w:szCs w:val="28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10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11</m:t>
                    </m:r>
                  </m:sub>
                </m:sSub>
              </m:e>
            </m:mr>
          </m:m>
        </m:oMath>
      </m:oMathPara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>Шаг 4:</w:t>
      </w:r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>Проводим операцию сравнения «градиентов» текущего изображения с оптимал</w:t>
      </w:r>
      <w:r w:rsidRPr="00B615BC">
        <w:rPr>
          <w:sz w:val="28"/>
          <w:szCs w:val="28"/>
        </w:rPr>
        <w:t>ь</w:t>
      </w:r>
      <w:r w:rsidRPr="00B615BC">
        <w:rPr>
          <w:sz w:val="28"/>
          <w:szCs w:val="28"/>
        </w:rPr>
        <w:t>ными «градиентами»:</w:t>
      </w:r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ab/>
      </w:r>
      <w:r w:rsidRPr="00B615BC">
        <w:rPr>
          <w:sz w:val="28"/>
          <w:szCs w:val="28"/>
        </w:rPr>
        <w:tab/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Pr="00B615BC">
        <w:rPr>
          <w:sz w:val="28"/>
          <w:szCs w:val="28"/>
        </w:rPr>
        <w:t xml:space="preserve">, 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Pr="00B615BC"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h</m:t>
        </m:r>
      </m:oMath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>После завершения всех итераций необходимо провести отсев, то есть оставить только самые «достоверные» пиксели.</w:t>
      </w:r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>Отсев проходит следующим образом:</w:t>
      </w:r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>Выписываем в порядке возрастания получившиеся «градиенты» изображения. Н</w:t>
      </w:r>
      <w:r w:rsidRPr="00B615BC">
        <w:rPr>
          <w:sz w:val="28"/>
          <w:szCs w:val="28"/>
        </w:rPr>
        <w:t>а</w:t>
      </w:r>
      <w:r w:rsidRPr="00B615BC">
        <w:rPr>
          <w:sz w:val="28"/>
          <w:szCs w:val="28"/>
        </w:rPr>
        <w:t xml:space="preserve">ходим медиану последовательности - </w:t>
      </w:r>
      <w:r w:rsidRPr="00B615BC">
        <w:rPr>
          <w:i/>
          <w:sz w:val="28"/>
          <w:szCs w:val="28"/>
          <w:lang w:val="en-US"/>
        </w:rPr>
        <w:t>m</w:t>
      </w:r>
      <w:r w:rsidRPr="00B615BC">
        <w:rPr>
          <w:sz w:val="28"/>
          <w:szCs w:val="28"/>
        </w:rPr>
        <w:t>. И изменяем карту глубин:</w:t>
      </w:r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/>
            <w:sz w:val="28"/>
            <w:szCs w:val="28"/>
          </w:rPr>
          <m:t>&lt;</m:t>
        </m:r>
        <m:r>
          <w:rPr>
            <w:rFonts w:ascii="Cambria Math" w:hAnsi="Cambria Math"/>
            <w:sz w:val="28"/>
            <w:szCs w:val="28"/>
          </w:rPr>
          <m:t>m</m:t>
        </m:r>
        <m:r>
          <w:rPr>
            <w:rFonts w:ascii="Cambria Math"/>
            <w:sz w:val="28"/>
            <w:szCs w:val="28"/>
          </w:rPr>
          <m:t xml:space="preserve">, </m:t>
        </m:r>
        <m:r>
          <w:rPr>
            <w:rFonts w:ascii="Cambria Math"/>
            <w:sz w:val="28"/>
            <w:szCs w:val="28"/>
          </w:rPr>
          <m:t>то</m:t>
        </m:r>
        <m:r>
          <w:rPr>
            <w:rFonts w:asci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/>
            <w:sz w:val="28"/>
            <w:szCs w:val="28"/>
          </w:rPr>
          <m:t xml:space="preserve">= 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</m:t>
        </m:r>
      </m:oMath>
      <w:r w:rsidRPr="00B615BC">
        <w:rPr>
          <w:sz w:val="28"/>
          <w:szCs w:val="28"/>
        </w:rPr>
        <w:t>.</w:t>
      </w:r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 xml:space="preserve">На выходе алгоритма получаем матрицу высот (карту глубин)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H</m:t>
                </m:r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/>
                <w:sz w:val="28"/>
                <w:szCs w:val="28"/>
              </w:rPr>
              <m:t>х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B615BC">
        <w:rPr>
          <w:sz w:val="28"/>
          <w:szCs w:val="28"/>
        </w:rPr>
        <w:t>.</w:t>
      </w:r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>Входные параметры алгоритма:</w:t>
      </w:r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>Коэффициенты, использующие при переводе изображения в монохром.</w:t>
      </w:r>
    </w:p>
    <w:p w:rsidR="002B5CA8" w:rsidRPr="00B615BC" w:rsidRDefault="002B5CA8" w:rsidP="00B615BC">
      <w:pPr>
        <w:pStyle w:val="12"/>
        <w:rPr>
          <w:sz w:val="28"/>
          <w:szCs w:val="28"/>
        </w:rPr>
      </w:pPr>
      <w:r w:rsidRPr="00B615BC">
        <w:rPr>
          <w:sz w:val="28"/>
          <w:szCs w:val="28"/>
        </w:rPr>
        <w:t>Количество пикселей, которые попадут в итоговую карту глубин. Задается как процент от общего числа пикселей в изображении. (Параметр отсева)</w:t>
      </w:r>
    </w:p>
    <w:p w:rsidR="002B5CA8" w:rsidRDefault="002B5CA8" w:rsidP="00762E6D">
      <w:pPr>
        <w:shd w:val="clear" w:color="auto" w:fill="FFFFFF"/>
        <w:spacing w:after="0" w:line="360" w:lineRule="auto"/>
        <w:ind w:firstLine="709"/>
        <w:jc w:val="both"/>
        <w:rPr>
          <w:sz w:val="28"/>
          <w:szCs w:val="28"/>
        </w:rPr>
      </w:pPr>
    </w:p>
    <w:p w:rsidR="00B615BC" w:rsidRDefault="00B615BC" w:rsidP="00B615BC">
      <w:pPr>
        <w:pStyle w:val="4"/>
      </w:pPr>
      <w:bookmarkStart w:id="16" w:name="_Toc511651713"/>
      <w:r>
        <w:t xml:space="preserve">3.2 Алгоритм приложения </w:t>
      </w:r>
      <w:r w:rsidRPr="0070676A">
        <w:t>«Get3DModel»</w:t>
      </w:r>
      <w:bookmarkEnd w:id="16"/>
    </w:p>
    <w:p w:rsidR="00B615BC" w:rsidRDefault="00B615BC" w:rsidP="00B615BC">
      <w:pPr>
        <w:shd w:val="clear" w:color="auto" w:fill="FFFFFF"/>
        <w:spacing w:after="0" w:line="360" w:lineRule="auto"/>
        <w:jc w:val="both"/>
        <w:rPr>
          <w:sz w:val="28"/>
          <w:szCs w:val="28"/>
        </w:rPr>
      </w:pPr>
    </w:p>
    <w:p w:rsidR="00B615BC" w:rsidRDefault="00B615BC" w:rsidP="00B615BC">
      <w:pPr>
        <w:shd w:val="clear" w:color="auto" w:fill="FFFFFF"/>
        <w:spacing w:after="0" w:line="360" w:lineRule="auto"/>
        <w:jc w:val="both"/>
        <w:rPr>
          <w:sz w:val="28"/>
          <w:szCs w:val="28"/>
        </w:rPr>
      </w:pPr>
    </w:p>
    <w:p w:rsidR="00B615BC" w:rsidRDefault="00B615BC" w:rsidP="00B615BC">
      <w:pPr>
        <w:shd w:val="clear" w:color="auto" w:fill="FFFFFF"/>
        <w:spacing w:after="0" w:line="360" w:lineRule="auto"/>
        <w:jc w:val="both"/>
        <w:rPr>
          <w:sz w:val="28"/>
          <w:szCs w:val="28"/>
        </w:rPr>
      </w:pPr>
    </w:p>
    <w:p w:rsidR="00B615BC" w:rsidRDefault="00B615BC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br w:type="page"/>
      </w:r>
    </w:p>
    <w:p w:rsidR="00B615BC" w:rsidRPr="00337078" w:rsidRDefault="00B615BC" w:rsidP="00B615BC">
      <w:pPr>
        <w:pStyle w:val="4"/>
      </w:pPr>
      <w:bookmarkStart w:id="17" w:name="_Toc511651714"/>
      <w:r>
        <w:lastRenderedPageBreak/>
        <w:t>4</w:t>
      </w:r>
      <w:r w:rsidRPr="00337078">
        <w:t xml:space="preserve">  </w:t>
      </w:r>
      <w:r>
        <w:t>Аспекты программной реализации</w:t>
      </w:r>
      <w:bookmarkEnd w:id="17"/>
    </w:p>
    <w:p w:rsidR="00B615BC" w:rsidRDefault="00B615BC" w:rsidP="00B615BC">
      <w:pPr>
        <w:pStyle w:val="4"/>
      </w:pPr>
      <w:bookmarkStart w:id="18" w:name="_Toc511651715"/>
      <w:r>
        <w:t>4</w:t>
      </w:r>
      <w:r w:rsidR="00390D1B">
        <w:t>.1</w:t>
      </w:r>
      <w:r>
        <w:t xml:space="preserve"> </w:t>
      </w:r>
      <w:r w:rsidRPr="00EF3E84">
        <w:rPr>
          <w:szCs w:val="24"/>
        </w:rPr>
        <w:t>Высокоуровневый дизайн программы (</w:t>
      </w:r>
      <w:r w:rsidRPr="00EF3E84">
        <w:rPr>
          <w:szCs w:val="24"/>
          <w:shd w:val="clear" w:color="auto" w:fill="FFFFFF"/>
        </w:rPr>
        <w:t>High-LevelDesign</w:t>
      </w:r>
      <w:r w:rsidRPr="00EF3E84">
        <w:rPr>
          <w:szCs w:val="24"/>
        </w:rPr>
        <w:t>)</w:t>
      </w:r>
      <w:bookmarkEnd w:id="18"/>
    </w:p>
    <w:p w:rsidR="00B615BC" w:rsidRPr="00C47531" w:rsidRDefault="00C47531" w:rsidP="00C47531">
      <w:pPr>
        <w:pStyle w:val="12"/>
        <w:rPr>
          <w:sz w:val="28"/>
          <w:szCs w:val="28"/>
          <w:shd w:val="clear" w:color="auto" w:fill="FFFFFF"/>
        </w:rPr>
      </w:pPr>
      <w:r w:rsidRPr="00C47531">
        <w:rPr>
          <w:sz w:val="28"/>
          <w:szCs w:val="28"/>
        </w:rPr>
        <w:t>Д</w:t>
      </w:r>
      <w:r w:rsidR="00B615BC" w:rsidRPr="00C47531">
        <w:rPr>
          <w:sz w:val="28"/>
          <w:szCs w:val="28"/>
        </w:rPr>
        <w:t xml:space="preserve">ля решения задач построения </w:t>
      </w:r>
      <w:r w:rsidR="00B615BC" w:rsidRPr="00C47531">
        <w:rPr>
          <w:sz w:val="28"/>
          <w:szCs w:val="28"/>
          <w:shd w:val="clear" w:color="auto" w:fill="FFFFFF"/>
        </w:rPr>
        <w:t>3D модели поверхности непрозрачного объекта</w:t>
      </w:r>
      <w:r w:rsidRPr="00C47531">
        <w:rPr>
          <w:sz w:val="28"/>
          <w:szCs w:val="28"/>
          <w:shd w:val="clear" w:color="auto" w:fill="FFFFFF"/>
        </w:rPr>
        <w:t xml:space="preserve"> из предоставленных заказчиком серии картинок и параметром оптической системы</w:t>
      </w:r>
      <w:r w:rsidR="00B615BC" w:rsidRPr="00C47531">
        <w:rPr>
          <w:sz w:val="28"/>
          <w:szCs w:val="28"/>
          <w:shd w:val="clear" w:color="auto" w:fill="FFFFFF"/>
        </w:rPr>
        <w:t>, р</w:t>
      </w:r>
      <w:r w:rsidR="00B615BC" w:rsidRPr="00C47531">
        <w:rPr>
          <w:sz w:val="28"/>
          <w:szCs w:val="28"/>
        </w:rPr>
        <w:t>е</w:t>
      </w:r>
      <w:r w:rsidR="00B615BC" w:rsidRPr="00C47531">
        <w:rPr>
          <w:sz w:val="28"/>
          <w:szCs w:val="28"/>
        </w:rPr>
        <w:t>зультатами которого будут координаты точек, записанных в файле форма OBJ и во</w:t>
      </w:r>
      <w:r w:rsidR="00B615BC" w:rsidRPr="00C47531">
        <w:rPr>
          <w:sz w:val="28"/>
          <w:szCs w:val="28"/>
        </w:rPr>
        <w:t>с</w:t>
      </w:r>
      <w:r w:rsidR="00B615BC" w:rsidRPr="00C47531">
        <w:rPr>
          <w:sz w:val="28"/>
          <w:szCs w:val="28"/>
        </w:rPr>
        <w:t>становленное изображение объекта с высокой глубиной резкости – файл формата PNG.</w:t>
      </w:r>
      <w:r w:rsidRPr="00C47531">
        <w:rPr>
          <w:sz w:val="28"/>
          <w:szCs w:val="28"/>
        </w:rPr>
        <w:t xml:space="preserve"> </w:t>
      </w:r>
      <w:r w:rsidR="00B615BC" w:rsidRPr="00C47531">
        <w:rPr>
          <w:sz w:val="28"/>
          <w:szCs w:val="28"/>
          <w:shd w:val="clear" w:color="auto" w:fill="FFFFFF"/>
        </w:rPr>
        <w:t xml:space="preserve">В проекте </w:t>
      </w:r>
      <w:r w:rsidRPr="00C47531">
        <w:rPr>
          <w:sz w:val="28"/>
          <w:szCs w:val="28"/>
          <w:shd w:val="clear" w:color="auto" w:fill="FFFFFF"/>
        </w:rPr>
        <w:t>реализованы</w:t>
      </w:r>
      <w:r w:rsidR="00B615BC" w:rsidRPr="00C47531">
        <w:rPr>
          <w:sz w:val="28"/>
          <w:szCs w:val="28"/>
          <w:shd w:val="clear" w:color="auto" w:fill="FFFFFF"/>
        </w:rPr>
        <w:t xml:space="preserve"> 4 компонента:</w:t>
      </w:r>
    </w:p>
    <w:p w:rsidR="00B615BC" w:rsidRPr="00C47531" w:rsidRDefault="00B615BC" w:rsidP="00620B79">
      <w:pPr>
        <w:pStyle w:val="12"/>
        <w:jc w:val="left"/>
        <w:rPr>
          <w:sz w:val="28"/>
          <w:szCs w:val="28"/>
        </w:rPr>
      </w:pPr>
      <w:r w:rsidRPr="00C47531">
        <w:rPr>
          <w:sz w:val="28"/>
          <w:szCs w:val="28"/>
        </w:rPr>
        <w:t>Parser – Блок отвечающий за чтение и преобразование изображения, а так же чт</w:t>
      </w:r>
      <w:r w:rsidRPr="00C47531">
        <w:rPr>
          <w:sz w:val="28"/>
          <w:szCs w:val="28"/>
        </w:rPr>
        <w:t>е</w:t>
      </w:r>
      <w:r w:rsidRPr="00C47531">
        <w:rPr>
          <w:sz w:val="28"/>
          <w:szCs w:val="28"/>
        </w:rPr>
        <w:t>ние файла настроек.</w:t>
      </w:r>
      <w:r w:rsidRPr="00C47531">
        <w:rPr>
          <w:sz w:val="28"/>
          <w:szCs w:val="28"/>
        </w:rPr>
        <w:br/>
        <w:t>Функционал:</w:t>
      </w:r>
    </w:p>
    <w:tbl>
      <w:tblPr>
        <w:tblStyle w:val="af2"/>
        <w:tblW w:w="10632" w:type="dxa"/>
        <w:tblInd w:w="108" w:type="dxa"/>
        <w:tblLook w:val="04A0"/>
      </w:tblPr>
      <w:tblGrid>
        <w:gridCol w:w="3544"/>
        <w:gridCol w:w="3402"/>
        <w:gridCol w:w="3686"/>
      </w:tblGrid>
      <w:tr w:rsidR="00B615BC" w:rsidRPr="00C47531" w:rsidTr="00C47531">
        <w:tc>
          <w:tcPr>
            <w:tcW w:w="3544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</w:p>
        </w:tc>
        <w:tc>
          <w:tcPr>
            <w:tcW w:w="3402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Вход</w:t>
            </w:r>
          </w:p>
        </w:tc>
        <w:tc>
          <w:tcPr>
            <w:tcW w:w="3686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Выход</w:t>
            </w:r>
          </w:p>
        </w:tc>
      </w:tr>
      <w:tr w:rsidR="00B615BC" w:rsidRPr="00C47531" w:rsidTr="00C47531">
        <w:tc>
          <w:tcPr>
            <w:tcW w:w="3544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Прочитать файл настроек</w:t>
            </w:r>
          </w:p>
        </w:tc>
        <w:tc>
          <w:tcPr>
            <w:tcW w:w="3402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Путь к файлу настроек</w:t>
            </w:r>
          </w:p>
        </w:tc>
        <w:tc>
          <w:tcPr>
            <w:tcW w:w="3686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 xml:space="preserve">Массив значений </w:t>
            </w:r>
            <w:r w:rsidRPr="00C47531">
              <w:rPr>
                <w:sz w:val="28"/>
                <w:szCs w:val="28"/>
              </w:rPr>
              <w:br/>
              <w:t>[Имя настройки, значение]</w:t>
            </w:r>
          </w:p>
        </w:tc>
      </w:tr>
      <w:tr w:rsidR="00B615BC" w:rsidRPr="00C47531" w:rsidTr="00C47531">
        <w:tc>
          <w:tcPr>
            <w:tcW w:w="3544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Прочитать и преобразовать изображение</w:t>
            </w:r>
          </w:p>
        </w:tc>
        <w:tc>
          <w:tcPr>
            <w:tcW w:w="3402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Путь к изображению</w:t>
            </w:r>
          </w:p>
        </w:tc>
        <w:tc>
          <w:tcPr>
            <w:tcW w:w="3686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Преобразованное изображ</w:t>
            </w:r>
            <w:r w:rsidRPr="00C47531">
              <w:rPr>
                <w:sz w:val="28"/>
                <w:szCs w:val="28"/>
              </w:rPr>
              <w:t>е</w:t>
            </w:r>
            <w:r w:rsidRPr="00C47531">
              <w:rPr>
                <w:sz w:val="28"/>
                <w:szCs w:val="28"/>
              </w:rPr>
              <w:t>ние - матрица цветов</w:t>
            </w:r>
          </w:p>
        </w:tc>
      </w:tr>
    </w:tbl>
    <w:p w:rsidR="00B615BC" w:rsidRPr="00CF60CE" w:rsidRDefault="00B615BC" w:rsidP="00B615BC">
      <w:pPr>
        <w:pStyle w:val="12"/>
        <w:ind w:left="-709"/>
      </w:pPr>
    </w:p>
    <w:p w:rsidR="00B615BC" w:rsidRPr="00C47531" w:rsidRDefault="00B615BC" w:rsidP="00C47531">
      <w:pPr>
        <w:pStyle w:val="12"/>
        <w:rPr>
          <w:sz w:val="28"/>
          <w:szCs w:val="28"/>
        </w:rPr>
      </w:pPr>
      <w:r w:rsidRPr="00C47531">
        <w:rPr>
          <w:sz w:val="28"/>
          <w:szCs w:val="28"/>
        </w:rPr>
        <w:t>Calculatedblock – Расчетный блок. Отвечает за построение по преобразованным изображениям матрицу высот, где [x,y] – координаты пикселя, а значение – относ</w:t>
      </w:r>
      <w:r w:rsidRPr="00C47531">
        <w:rPr>
          <w:sz w:val="28"/>
          <w:szCs w:val="28"/>
        </w:rPr>
        <w:t>и</w:t>
      </w:r>
      <w:r w:rsidRPr="00C47531">
        <w:rPr>
          <w:sz w:val="28"/>
          <w:szCs w:val="28"/>
        </w:rPr>
        <w:t>тельная высота на которой сделано изображение. Так же расчетный блок строит из</w:t>
      </w:r>
      <w:r w:rsidRPr="00C47531">
        <w:rPr>
          <w:sz w:val="28"/>
          <w:szCs w:val="28"/>
        </w:rPr>
        <w:t>о</w:t>
      </w:r>
      <w:r w:rsidRPr="00C47531">
        <w:rPr>
          <w:sz w:val="28"/>
          <w:szCs w:val="28"/>
        </w:rPr>
        <w:t>бражение высокой резкости.</w:t>
      </w:r>
    </w:p>
    <w:p w:rsidR="00B615BC" w:rsidRPr="00C47531" w:rsidRDefault="00B615BC" w:rsidP="00C47531">
      <w:pPr>
        <w:pStyle w:val="12"/>
        <w:rPr>
          <w:sz w:val="28"/>
          <w:szCs w:val="28"/>
        </w:rPr>
      </w:pPr>
      <w:r w:rsidRPr="00C47531">
        <w:rPr>
          <w:sz w:val="28"/>
          <w:szCs w:val="28"/>
        </w:rPr>
        <w:t>Функционал:</w:t>
      </w:r>
    </w:p>
    <w:tbl>
      <w:tblPr>
        <w:tblStyle w:val="af2"/>
        <w:tblW w:w="10490" w:type="dxa"/>
        <w:tblInd w:w="108" w:type="dxa"/>
        <w:tblLook w:val="04A0"/>
      </w:tblPr>
      <w:tblGrid>
        <w:gridCol w:w="3402"/>
        <w:gridCol w:w="3402"/>
        <w:gridCol w:w="3686"/>
      </w:tblGrid>
      <w:tr w:rsidR="00B615BC" w:rsidRPr="00CF60CE" w:rsidTr="00C47531">
        <w:tc>
          <w:tcPr>
            <w:tcW w:w="3402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</w:p>
        </w:tc>
        <w:tc>
          <w:tcPr>
            <w:tcW w:w="3402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Вход</w:t>
            </w:r>
          </w:p>
        </w:tc>
        <w:tc>
          <w:tcPr>
            <w:tcW w:w="3686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Выход</w:t>
            </w:r>
          </w:p>
        </w:tc>
      </w:tr>
      <w:tr w:rsidR="00B615BC" w:rsidRPr="00CF60CE" w:rsidTr="00C47531">
        <w:tc>
          <w:tcPr>
            <w:tcW w:w="3402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Создать начальное реш</w:t>
            </w:r>
            <w:r w:rsidRPr="00C47531">
              <w:rPr>
                <w:sz w:val="28"/>
                <w:szCs w:val="28"/>
              </w:rPr>
              <w:t>е</w:t>
            </w:r>
            <w:r w:rsidRPr="00C47531">
              <w:rPr>
                <w:sz w:val="28"/>
                <w:szCs w:val="28"/>
              </w:rPr>
              <w:t>ние</w:t>
            </w:r>
          </w:p>
        </w:tc>
        <w:tc>
          <w:tcPr>
            <w:tcW w:w="3402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</w:p>
        </w:tc>
        <w:tc>
          <w:tcPr>
            <w:tcW w:w="3686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Созданное решение</w:t>
            </w:r>
          </w:p>
        </w:tc>
      </w:tr>
      <w:tr w:rsidR="00B615BC" w:rsidRPr="00CF60CE" w:rsidTr="00C47531">
        <w:tc>
          <w:tcPr>
            <w:tcW w:w="3402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Уточнить решение</w:t>
            </w:r>
          </w:p>
        </w:tc>
        <w:tc>
          <w:tcPr>
            <w:tcW w:w="3402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Преобразованное изобр</w:t>
            </w:r>
            <w:r w:rsidRPr="00C47531">
              <w:rPr>
                <w:sz w:val="28"/>
                <w:szCs w:val="28"/>
              </w:rPr>
              <w:t>а</w:t>
            </w:r>
            <w:r w:rsidRPr="00C47531">
              <w:rPr>
                <w:sz w:val="28"/>
                <w:szCs w:val="28"/>
              </w:rPr>
              <w:t>жение, относительная в</w:t>
            </w:r>
            <w:r w:rsidRPr="00C47531">
              <w:rPr>
                <w:sz w:val="28"/>
                <w:szCs w:val="28"/>
              </w:rPr>
              <w:t>ы</w:t>
            </w:r>
            <w:r w:rsidRPr="00C47531">
              <w:rPr>
                <w:sz w:val="28"/>
                <w:szCs w:val="28"/>
              </w:rPr>
              <w:t xml:space="preserve">сота на которой сделано </w:t>
            </w:r>
            <w:r w:rsidRPr="00C47531">
              <w:rPr>
                <w:sz w:val="28"/>
                <w:szCs w:val="28"/>
              </w:rPr>
              <w:lastRenderedPageBreak/>
              <w:t>изображение</w:t>
            </w:r>
          </w:p>
        </w:tc>
        <w:tc>
          <w:tcPr>
            <w:tcW w:w="3686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lastRenderedPageBreak/>
              <w:t>Уточнённое решение</w:t>
            </w:r>
          </w:p>
        </w:tc>
      </w:tr>
      <w:tr w:rsidR="00B615BC" w:rsidRPr="00CF60CE" w:rsidTr="00C47531">
        <w:tc>
          <w:tcPr>
            <w:tcW w:w="3402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lastRenderedPageBreak/>
              <w:t>Забрать решение</w:t>
            </w:r>
          </w:p>
        </w:tc>
        <w:tc>
          <w:tcPr>
            <w:tcW w:w="3402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</w:p>
        </w:tc>
        <w:tc>
          <w:tcPr>
            <w:tcW w:w="3686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Полученное решение ра</w:t>
            </w:r>
            <w:r w:rsidRPr="00C47531">
              <w:rPr>
                <w:sz w:val="28"/>
                <w:szCs w:val="28"/>
              </w:rPr>
              <w:t>с</w:t>
            </w:r>
            <w:r w:rsidRPr="00C47531">
              <w:rPr>
                <w:sz w:val="28"/>
                <w:szCs w:val="28"/>
              </w:rPr>
              <w:t>четного блока</w:t>
            </w:r>
          </w:p>
        </w:tc>
      </w:tr>
    </w:tbl>
    <w:p w:rsidR="00B615BC" w:rsidRPr="00C47531" w:rsidRDefault="00B615BC" w:rsidP="00C47531">
      <w:pPr>
        <w:pStyle w:val="12"/>
        <w:rPr>
          <w:sz w:val="28"/>
          <w:szCs w:val="28"/>
        </w:rPr>
      </w:pPr>
      <w:r w:rsidRPr="00C47531">
        <w:rPr>
          <w:sz w:val="28"/>
          <w:szCs w:val="28"/>
        </w:rPr>
        <w:t>Под решением здесь имеется ввиду матрица высот и преобразованное изображ</w:t>
      </w:r>
      <w:r w:rsidRPr="00C47531">
        <w:rPr>
          <w:sz w:val="28"/>
          <w:szCs w:val="28"/>
        </w:rPr>
        <w:t>е</w:t>
      </w:r>
      <w:r w:rsidRPr="00C47531">
        <w:rPr>
          <w:sz w:val="28"/>
          <w:szCs w:val="28"/>
        </w:rPr>
        <w:t>ние высокой резкости.</w:t>
      </w:r>
    </w:p>
    <w:p w:rsidR="00B615BC" w:rsidRPr="00C47531" w:rsidRDefault="00B615BC" w:rsidP="00620B79">
      <w:pPr>
        <w:pStyle w:val="12"/>
        <w:jc w:val="left"/>
        <w:rPr>
          <w:sz w:val="28"/>
          <w:szCs w:val="28"/>
        </w:rPr>
      </w:pPr>
      <w:r w:rsidRPr="00C47531">
        <w:rPr>
          <w:sz w:val="28"/>
          <w:szCs w:val="28"/>
        </w:rPr>
        <w:t>PreservePNG – Блок отвечающий за преобразование изображения высокой резк</w:t>
      </w:r>
      <w:r w:rsidRPr="00C47531">
        <w:rPr>
          <w:sz w:val="28"/>
          <w:szCs w:val="28"/>
        </w:rPr>
        <w:t>о</w:t>
      </w:r>
      <w:r w:rsidRPr="00C47531">
        <w:rPr>
          <w:sz w:val="28"/>
          <w:szCs w:val="28"/>
        </w:rPr>
        <w:t>сти и сохранения его в png файл.</w:t>
      </w:r>
      <w:r w:rsidRPr="00C47531">
        <w:rPr>
          <w:sz w:val="28"/>
          <w:szCs w:val="28"/>
        </w:rPr>
        <w:br/>
        <w:t>Функционал:</w:t>
      </w:r>
    </w:p>
    <w:tbl>
      <w:tblPr>
        <w:tblStyle w:val="af2"/>
        <w:tblW w:w="10490" w:type="dxa"/>
        <w:tblInd w:w="108" w:type="dxa"/>
        <w:tblLook w:val="04A0"/>
      </w:tblPr>
      <w:tblGrid>
        <w:gridCol w:w="3402"/>
        <w:gridCol w:w="3402"/>
        <w:gridCol w:w="3686"/>
      </w:tblGrid>
      <w:tr w:rsidR="00B615BC" w:rsidRPr="00C47531" w:rsidTr="00C47531">
        <w:tc>
          <w:tcPr>
            <w:tcW w:w="3402" w:type="dxa"/>
          </w:tcPr>
          <w:p w:rsidR="00B615BC" w:rsidRPr="00C47531" w:rsidRDefault="00B615BC" w:rsidP="00C47531">
            <w:pPr>
              <w:pStyle w:val="12"/>
              <w:rPr>
                <w:sz w:val="28"/>
                <w:szCs w:val="28"/>
              </w:rPr>
            </w:pPr>
          </w:p>
        </w:tc>
        <w:tc>
          <w:tcPr>
            <w:tcW w:w="3402" w:type="dxa"/>
          </w:tcPr>
          <w:p w:rsidR="00B615BC" w:rsidRPr="00C47531" w:rsidRDefault="00B615BC" w:rsidP="00C47531">
            <w:pPr>
              <w:pStyle w:val="12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Вход</w:t>
            </w:r>
          </w:p>
        </w:tc>
        <w:tc>
          <w:tcPr>
            <w:tcW w:w="3686" w:type="dxa"/>
          </w:tcPr>
          <w:p w:rsidR="00B615BC" w:rsidRPr="00C47531" w:rsidRDefault="00B615BC" w:rsidP="00C47531">
            <w:pPr>
              <w:pStyle w:val="12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Выход</w:t>
            </w:r>
          </w:p>
        </w:tc>
      </w:tr>
      <w:tr w:rsidR="00B615BC" w:rsidRPr="00C47531" w:rsidTr="00C47531">
        <w:tc>
          <w:tcPr>
            <w:tcW w:w="3402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Преобразовать и сохр</w:t>
            </w:r>
            <w:r w:rsidRPr="00C47531">
              <w:rPr>
                <w:sz w:val="28"/>
                <w:szCs w:val="28"/>
              </w:rPr>
              <w:t>а</w:t>
            </w:r>
            <w:r w:rsidRPr="00C47531">
              <w:rPr>
                <w:sz w:val="28"/>
                <w:szCs w:val="28"/>
              </w:rPr>
              <w:t>нить изображение</w:t>
            </w:r>
          </w:p>
        </w:tc>
        <w:tc>
          <w:tcPr>
            <w:tcW w:w="3402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Преобразованное изобр</w:t>
            </w:r>
            <w:r w:rsidRPr="00C47531">
              <w:rPr>
                <w:sz w:val="28"/>
                <w:szCs w:val="28"/>
              </w:rPr>
              <w:t>а</w:t>
            </w:r>
            <w:r w:rsidRPr="00C47531">
              <w:rPr>
                <w:sz w:val="28"/>
                <w:szCs w:val="28"/>
              </w:rPr>
              <w:t>жение для сохранения</w:t>
            </w:r>
          </w:p>
        </w:tc>
        <w:tc>
          <w:tcPr>
            <w:tcW w:w="3686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PNG файл</w:t>
            </w:r>
          </w:p>
        </w:tc>
      </w:tr>
    </w:tbl>
    <w:p w:rsidR="00B615BC" w:rsidRPr="00C47531" w:rsidRDefault="00B615BC" w:rsidP="00C47531">
      <w:pPr>
        <w:pStyle w:val="12"/>
        <w:rPr>
          <w:sz w:val="28"/>
          <w:szCs w:val="28"/>
        </w:rPr>
      </w:pPr>
    </w:p>
    <w:p w:rsidR="00B615BC" w:rsidRPr="00C47531" w:rsidRDefault="00B615BC" w:rsidP="00C47531">
      <w:pPr>
        <w:pStyle w:val="12"/>
        <w:rPr>
          <w:sz w:val="28"/>
          <w:szCs w:val="28"/>
        </w:rPr>
      </w:pPr>
      <w:r w:rsidRPr="00C47531">
        <w:rPr>
          <w:sz w:val="28"/>
          <w:szCs w:val="28"/>
        </w:rPr>
        <w:t>PreserveOBJ – Блок отвечающий за расчет матрицы высот согласно настройкам оптической системы, преобразование и сохранение в файл obj.</w:t>
      </w:r>
    </w:p>
    <w:p w:rsidR="00B615BC" w:rsidRPr="00C47531" w:rsidRDefault="00B615BC" w:rsidP="00C47531">
      <w:pPr>
        <w:pStyle w:val="12"/>
        <w:rPr>
          <w:sz w:val="28"/>
          <w:szCs w:val="28"/>
        </w:rPr>
      </w:pPr>
      <w:r w:rsidRPr="00C47531">
        <w:rPr>
          <w:sz w:val="28"/>
          <w:szCs w:val="28"/>
        </w:rPr>
        <w:t>Функционал:</w:t>
      </w:r>
    </w:p>
    <w:tbl>
      <w:tblPr>
        <w:tblStyle w:val="af2"/>
        <w:tblW w:w="0" w:type="auto"/>
        <w:tblInd w:w="108" w:type="dxa"/>
        <w:tblLook w:val="04A0"/>
      </w:tblPr>
      <w:tblGrid>
        <w:gridCol w:w="3402"/>
        <w:gridCol w:w="3402"/>
        <w:gridCol w:w="3686"/>
      </w:tblGrid>
      <w:tr w:rsidR="00B615BC" w:rsidRPr="00C47531" w:rsidTr="00C47531">
        <w:tc>
          <w:tcPr>
            <w:tcW w:w="3402" w:type="dxa"/>
          </w:tcPr>
          <w:p w:rsidR="00B615BC" w:rsidRPr="00C47531" w:rsidRDefault="00B615BC" w:rsidP="00C47531">
            <w:pPr>
              <w:pStyle w:val="12"/>
              <w:rPr>
                <w:sz w:val="28"/>
                <w:szCs w:val="28"/>
              </w:rPr>
            </w:pPr>
          </w:p>
        </w:tc>
        <w:tc>
          <w:tcPr>
            <w:tcW w:w="3402" w:type="dxa"/>
          </w:tcPr>
          <w:p w:rsidR="00B615BC" w:rsidRPr="00C47531" w:rsidRDefault="00B615BC" w:rsidP="00C47531">
            <w:pPr>
              <w:pStyle w:val="12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Вход</w:t>
            </w:r>
          </w:p>
        </w:tc>
        <w:tc>
          <w:tcPr>
            <w:tcW w:w="3686" w:type="dxa"/>
          </w:tcPr>
          <w:p w:rsidR="00B615BC" w:rsidRPr="00C47531" w:rsidRDefault="00B615BC" w:rsidP="00C47531">
            <w:pPr>
              <w:pStyle w:val="12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Выход</w:t>
            </w:r>
          </w:p>
        </w:tc>
      </w:tr>
      <w:tr w:rsidR="00B615BC" w:rsidRPr="00C47531" w:rsidTr="00C47531">
        <w:tc>
          <w:tcPr>
            <w:tcW w:w="3402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Рассчитать и сохранить obj файл</w:t>
            </w:r>
          </w:p>
        </w:tc>
        <w:tc>
          <w:tcPr>
            <w:tcW w:w="3402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Полученное решение ра</w:t>
            </w:r>
            <w:r w:rsidRPr="00C47531">
              <w:rPr>
                <w:sz w:val="28"/>
                <w:szCs w:val="28"/>
              </w:rPr>
              <w:t>с</w:t>
            </w:r>
            <w:r w:rsidRPr="00C47531">
              <w:rPr>
                <w:sz w:val="28"/>
                <w:szCs w:val="28"/>
              </w:rPr>
              <w:t>четного блока и настро</w:t>
            </w:r>
            <w:r w:rsidRPr="00C47531">
              <w:rPr>
                <w:sz w:val="28"/>
                <w:szCs w:val="28"/>
              </w:rPr>
              <w:t>й</w:t>
            </w:r>
            <w:r w:rsidRPr="00C47531">
              <w:rPr>
                <w:sz w:val="28"/>
                <w:szCs w:val="28"/>
              </w:rPr>
              <w:t>ки оптической системы</w:t>
            </w:r>
          </w:p>
        </w:tc>
        <w:tc>
          <w:tcPr>
            <w:tcW w:w="3686" w:type="dxa"/>
          </w:tcPr>
          <w:p w:rsidR="00B615BC" w:rsidRPr="00C47531" w:rsidRDefault="00B615BC" w:rsidP="00C47531">
            <w:pPr>
              <w:pStyle w:val="12"/>
              <w:ind w:firstLine="0"/>
              <w:rPr>
                <w:sz w:val="28"/>
                <w:szCs w:val="28"/>
              </w:rPr>
            </w:pPr>
            <w:r w:rsidRPr="00C47531">
              <w:rPr>
                <w:sz w:val="28"/>
                <w:szCs w:val="28"/>
              </w:rPr>
              <w:t>OBJфайл</w:t>
            </w:r>
          </w:p>
        </w:tc>
      </w:tr>
    </w:tbl>
    <w:p w:rsidR="00C47531" w:rsidRPr="00C47531" w:rsidRDefault="00C47531" w:rsidP="00C47531">
      <w:pPr>
        <w:pStyle w:val="12"/>
        <w:rPr>
          <w:sz w:val="28"/>
          <w:szCs w:val="28"/>
        </w:rPr>
      </w:pPr>
    </w:p>
    <w:p w:rsidR="00B615BC" w:rsidRDefault="00B615BC" w:rsidP="00C47531">
      <w:pPr>
        <w:pStyle w:val="12"/>
        <w:rPr>
          <w:sz w:val="28"/>
          <w:szCs w:val="28"/>
        </w:rPr>
      </w:pPr>
      <w:r w:rsidRPr="00C47531">
        <w:rPr>
          <w:sz w:val="28"/>
          <w:szCs w:val="28"/>
        </w:rPr>
        <w:t>Связь компонентов отображена на рис.1</w:t>
      </w:r>
    </w:p>
    <w:p w:rsidR="00620B79" w:rsidRDefault="00620B79" w:rsidP="00620B79">
      <w:pPr>
        <w:pStyle w:val="12"/>
        <w:ind w:firstLine="0"/>
        <w:rPr>
          <w:sz w:val="28"/>
          <w:szCs w:val="28"/>
        </w:rPr>
      </w:pPr>
      <w:r w:rsidRPr="00620B79">
        <w:rPr>
          <w:noProof/>
          <w:sz w:val="28"/>
          <w:szCs w:val="28"/>
        </w:rPr>
        <w:lastRenderedPageBreak/>
        <w:drawing>
          <wp:inline distT="0" distB="0" distL="0" distR="0">
            <wp:extent cx="6626299" cy="2392326"/>
            <wp:effectExtent l="19050" t="0" r="3101" b="0"/>
            <wp:docPr id="4" name="Рисунок 1" descr="https://media.taiga.io/attachments/4/5/5/c/6377608b47dc76ac7bafbc5729d1ac8ccab986b115dd8dc0aa2e0268a881/high-level-design_v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taiga.io/attachments/4/5/5/c/6377608b47dc76ac7bafbc5729d1ac8ccab986b115dd8dc0aa2e0268a881/high-level-design_v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47" cy="241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B79" w:rsidRDefault="00620B79" w:rsidP="00620B79">
      <w:pPr>
        <w:pStyle w:val="12"/>
        <w:ind w:left="-709"/>
      </w:pPr>
      <w:r>
        <w:t xml:space="preserve">рис. </w:t>
      </w:r>
      <w:fldSimple w:instr=" SEQ рис. \* ARABIC ">
        <w:r w:rsidR="001C0BC1">
          <w:rPr>
            <w:noProof/>
          </w:rPr>
          <w:t>1</w:t>
        </w:r>
      </w:fldSimple>
    </w:p>
    <w:p w:rsidR="00620B79" w:rsidRDefault="00620B79" w:rsidP="00620B79">
      <w:pPr>
        <w:pStyle w:val="12"/>
        <w:rPr>
          <w:sz w:val="28"/>
          <w:szCs w:val="28"/>
        </w:rPr>
      </w:pPr>
    </w:p>
    <w:p w:rsidR="00B615BC" w:rsidRPr="00620B79" w:rsidRDefault="00620B79" w:rsidP="00620B79">
      <w:pPr>
        <w:pStyle w:val="12"/>
        <w:rPr>
          <w:sz w:val="28"/>
          <w:szCs w:val="28"/>
        </w:rPr>
      </w:pPr>
      <w:r>
        <w:rPr>
          <w:sz w:val="28"/>
          <w:szCs w:val="28"/>
        </w:rPr>
        <w:t>Тут с</w:t>
      </w:r>
      <w:r w:rsidR="00C47531" w:rsidRPr="00620B79">
        <w:rPr>
          <w:sz w:val="28"/>
          <w:szCs w:val="28"/>
        </w:rPr>
        <w:t>ерия изображений, сделанных на разной высоте и файл с параметрами опт</w:t>
      </w:r>
      <w:r w:rsidR="00C47531" w:rsidRPr="00620B79">
        <w:rPr>
          <w:sz w:val="28"/>
          <w:szCs w:val="28"/>
        </w:rPr>
        <w:t>и</w:t>
      </w:r>
      <w:r w:rsidR="00C47531" w:rsidRPr="00620B79">
        <w:rPr>
          <w:sz w:val="28"/>
          <w:szCs w:val="28"/>
        </w:rPr>
        <w:t>ческой системы поступают на вход блоку Parser</w:t>
      </w:r>
      <w:r w:rsidRPr="00620B79">
        <w:rPr>
          <w:sz w:val="28"/>
          <w:szCs w:val="28"/>
        </w:rPr>
        <w:t>, который читает данные и преобразует данные в матрицу цветов. Эта матрица и относительная высота, на которой сделано изображение являются входными данными для следующего расчетного блока Calculatedblock, который создает начальное решение - матрица высот и преобразова</w:t>
      </w:r>
      <w:r w:rsidRPr="00620B79">
        <w:rPr>
          <w:sz w:val="28"/>
          <w:szCs w:val="28"/>
        </w:rPr>
        <w:t>н</w:t>
      </w:r>
      <w:r w:rsidRPr="00620B79">
        <w:rPr>
          <w:sz w:val="28"/>
          <w:szCs w:val="28"/>
        </w:rPr>
        <w:t>ное изображение высокой резкости, а в дальнейшем уточняет его. Далее PreservePNG преобразованное изображение высокой резкости сохраняет изображение в формате .png, а PreserveOBJ полученное решение расчетного блока и настройки оптической системы преобразует и сохраняет в файл формата .obj.</w:t>
      </w:r>
    </w:p>
    <w:p w:rsidR="00B615BC" w:rsidRDefault="00B615BC" w:rsidP="00B615BC">
      <w:pPr>
        <w:pStyle w:val="12"/>
        <w:ind w:left="-709"/>
      </w:pPr>
    </w:p>
    <w:p w:rsidR="00B615BC" w:rsidRPr="00C47531" w:rsidRDefault="00B615BC" w:rsidP="00620B79">
      <w:pPr>
        <w:pStyle w:val="12"/>
        <w:rPr>
          <w:sz w:val="28"/>
          <w:szCs w:val="28"/>
        </w:rPr>
      </w:pPr>
      <w:r w:rsidRPr="00C47531">
        <w:rPr>
          <w:sz w:val="28"/>
          <w:szCs w:val="28"/>
        </w:rPr>
        <w:t>Ход выполнения программы изображен на рис.2</w:t>
      </w:r>
    </w:p>
    <w:p w:rsidR="00B615BC" w:rsidRDefault="00B615BC" w:rsidP="00B615BC">
      <w:pPr>
        <w:pStyle w:val="12"/>
        <w:ind w:left="-709"/>
      </w:pPr>
    </w:p>
    <w:p w:rsidR="00B615BC" w:rsidRDefault="004D3E48" w:rsidP="00B615BC">
      <w:pPr>
        <w:pStyle w:val="12"/>
        <w:ind w:left="-709"/>
      </w:pPr>
      <w:r>
        <w:rPr>
          <w:noProof/>
        </w:rPr>
        <w:lastRenderedPageBreak/>
        <w:pict>
          <v:oval id="Овал 3" o:spid="_x0000_s1026" style="position:absolute;left:0;text-align:left;margin-left:283.95pt;margin-top:293.05pt;width:12.75pt;height:12.7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" fillcolor="#55b3b1" strokecolor="#1f4d78 [1604]" strokeweight="1pt">
            <v:stroke joinstyle="miter"/>
          </v:oval>
        </w:pict>
      </w:r>
      <w:r w:rsidR="00B615BC">
        <w:rPr>
          <w:noProof/>
        </w:rPr>
        <w:drawing>
          <wp:inline distT="0" distB="0" distL="0" distR="0">
            <wp:extent cx="3131185" cy="3752850"/>
            <wp:effectExtent l="0" t="0" r="0" b="0"/>
            <wp:docPr id="2" name="Рисунок 2" descr="https://media.taiga.io/attachments/1/d/1/9/a2bc64827c392a05dd3622ba64bb76534c48025b9e722aa96c49a497afd1/activity_diagramm_v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taiga.io/attachments/1/d/1/9/a2bc64827c392a05dd3622ba64bb76534c48025b9e722aa96c49a497afd1/activity_diagramm_v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9214"/>
                    <a:stretch/>
                  </pic:blipFill>
                  <pic:spPr bwMode="auto">
                    <a:xfrm>
                      <a:off x="0" y="0"/>
                      <a:ext cx="313118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5BC" w:rsidRDefault="00B615BC" w:rsidP="00B615BC">
      <w:pPr>
        <w:pStyle w:val="12"/>
        <w:ind w:left="-709"/>
      </w:pPr>
    </w:p>
    <w:p w:rsidR="00B615BC" w:rsidRPr="000105BB" w:rsidRDefault="00B615BC" w:rsidP="00B615BC">
      <w:pPr>
        <w:pStyle w:val="12"/>
        <w:ind w:left="-709"/>
        <w:rPr>
          <w:lang w:val="en-US"/>
        </w:rPr>
      </w:pPr>
      <w:r>
        <w:t>рис</w:t>
      </w:r>
      <w:r w:rsidRPr="000105BB">
        <w:rPr>
          <w:lang w:val="en-US"/>
        </w:rPr>
        <w:t>. 2</w:t>
      </w:r>
    </w:p>
    <w:p w:rsidR="00390D1B" w:rsidRPr="000105BB" w:rsidRDefault="00390D1B" w:rsidP="00B615BC">
      <w:pPr>
        <w:pStyle w:val="12"/>
        <w:ind w:left="-709"/>
        <w:rPr>
          <w:lang w:val="en-US"/>
        </w:rPr>
      </w:pPr>
    </w:p>
    <w:p w:rsidR="00390D1B" w:rsidRDefault="00390D1B" w:rsidP="00390D1B">
      <w:pPr>
        <w:pStyle w:val="4"/>
        <w:rPr>
          <w:szCs w:val="24"/>
          <w:lang w:val="en-US"/>
        </w:rPr>
      </w:pPr>
      <w:bookmarkStart w:id="19" w:name="_Toc511651716"/>
      <w:r w:rsidRPr="000105BB">
        <w:rPr>
          <w:lang w:val="en-US"/>
        </w:rPr>
        <w:t xml:space="preserve">4.2 </w:t>
      </w:r>
      <w:r>
        <w:rPr>
          <w:szCs w:val="24"/>
        </w:rPr>
        <w:t>Внешние</w:t>
      </w:r>
      <w:r w:rsidRPr="000105BB">
        <w:rPr>
          <w:szCs w:val="24"/>
          <w:lang w:val="en-US"/>
        </w:rPr>
        <w:t xml:space="preserve"> API (</w:t>
      </w:r>
      <w:r>
        <w:rPr>
          <w:szCs w:val="24"/>
          <w:shd w:val="clear" w:color="auto" w:fill="FFFFFF"/>
          <w:lang w:val="en-US"/>
        </w:rPr>
        <w:t>Low</w:t>
      </w:r>
      <w:r w:rsidRPr="000105BB">
        <w:rPr>
          <w:szCs w:val="24"/>
          <w:shd w:val="clear" w:color="auto" w:fill="FFFFFF"/>
          <w:lang w:val="en-US"/>
        </w:rPr>
        <w:t>-LevelDesign</w:t>
      </w:r>
      <w:r w:rsidRPr="000105BB">
        <w:rPr>
          <w:szCs w:val="24"/>
          <w:lang w:val="en-US"/>
        </w:rPr>
        <w:t>)</w:t>
      </w:r>
      <w:bookmarkEnd w:id="19"/>
    </w:p>
    <w:p w:rsidR="00390D1B" w:rsidRDefault="00390D1B" w:rsidP="00390D1B">
      <w:pPr>
        <w:pStyle w:val="4"/>
        <w:rPr>
          <w:szCs w:val="24"/>
        </w:rPr>
      </w:pPr>
      <w:bookmarkStart w:id="20" w:name="_Toc511651717"/>
      <w:r>
        <w:t>4.</w:t>
      </w:r>
      <w:r w:rsidRPr="000105BB">
        <w:t>3</w:t>
      </w:r>
      <w:r>
        <w:t xml:space="preserve"> </w:t>
      </w:r>
      <w:r w:rsidRPr="000105BB">
        <w:rPr>
          <w:szCs w:val="24"/>
        </w:rPr>
        <w:t>Аспекты реализации</w:t>
      </w:r>
      <w:bookmarkEnd w:id="20"/>
    </w:p>
    <w:p w:rsidR="00390D1B" w:rsidRDefault="00390D1B" w:rsidP="00390D1B">
      <w:r>
        <w:t>Как компоненты ретранслировались в код</w:t>
      </w:r>
    </w:p>
    <w:p w:rsidR="00390D1B" w:rsidRDefault="00390D1B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br w:type="page"/>
      </w:r>
    </w:p>
    <w:p w:rsidR="00390D1B" w:rsidRDefault="00390D1B" w:rsidP="00390D1B">
      <w:pPr>
        <w:pStyle w:val="4"/>
      </w:pPr>
      <w:bookmarkStart w:id="21" w:name="_Toc511651718"/>
      <w:r>
        <w:lastRenderedPageBreak/>
        <w:t>5</w:t>
      </w:r>
      <w:r w:rsidRPr="00337078">
        <w:t xml:space="preserve">  </w:t>
      </w:r>
      <w:r w:rsidRPr="00DE0150">
        <w:t>Экспериментальные данные</w:t>
      </w:r>
      <w:bookmarkEnd w:id="21"/>
    </w:p>
    <w:p w:rsidR="00390D1B" w:rsidRPr="000F056A" w:rsidRDefault="00390D1B" w:rsidP="000F056A">
      <w:pPr>
        <w:pStyle w:val="4"/>
      </w:pPr>
      <w:bookmarkStart w:id="22" w:name="_Toc511651719"/>
      <w:r w:rsidRPr="000F056A">
        <w:t>5.1 Тестовый базис</w:t>
      </w:r>
      <w:bookmarkEnd w:id="22"/>
    </w:p>
    <w:p w:rsidR="00390D1B" w:rsidRPr="000F056A" w:rsidRDefault="00390D1B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>Чтобы оценить качество решения, полученного  с помощью разработанного пр</w:t>
      </w:r>
      <w:r w:rsidRPr="000F056A">
        <w:rPr>
          <w:sz w:val="28"/>
          <w:szCs w:val="28"/>
        </w:rPr>
        <w:t>и</w:t>
      </w:r>
      <w:r w:rsidRPr="000F056A">
        <w:rPr>
          <w:sz w:val="28"/>
          <w:szCs w:val="28"/>
        </w:rPr>
        <w:t>ложения «Get3DModel» и эффективность реализованного  алгоритма, был разработан тестовый базис</w:t>
      </w:r>
      <w:r w:rsidR="0065691A" w:rsidRPr="0065691A">
        <w:rPr>
          <w:sz w:val="28"/>
          <w:szCs w:val="28"/>
        </w:rPr>
        <w:t>[2]</w:t>
      </w:r>
      <w:r w:rsidRPr="000F056A">
        <w:rPr>
          <w:sz w:val="28"/>
          <w:szCs w:val="28"/>
        </w:rPr>
        <w:t>.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 xml:space="preserve">В качестве тестового базиса были рассмотрены примеры разных типов. 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>Тривиальные примеры</w:t>
      </w:r>
      <w:r>
        <w:rPr>
          <w:sz w:val="28"/>
          <w:szCs w:val="28"/>
        </w:rPr>
        <w:t>, которые позволят оценить точность алгоритма</w:t>
      </w:r>
      <w:r w:rsidRPr="000F056A">
        <w:rPr>
          <w:sz w:val="28"/>
          <w:szCs w:val="28"/>
        </w:rPr>
        <w:t>: картинки фо</w:t>
      </w:r>
      <w:r>
        <w:rPr>
          <w:sz w:val="28"/>
          <w:szCs w:val="28"/>
        </w:rPr>
        <w:t>рмата .png размером не более 1К.</w:t>
      </w:r>
    </w:p>
    <w:p w:rsidR="000F056A" w:rsidRPr="000F056A" w:rsidRDefault="000F056A" w:rsidP="000F056A">
      <w:pPr>
        <w:pStyle w:val="12"/>
        <w:rPr>
          <w:i/>
          <w:sz w:val="28"/>
          <w:szCs w:val="28"/>
          <w:lang w:val="en-US"/>
        </w:rPr>
      </w:pPr>
      <w:r w:rsidRPr="000F056A">
        <w:rPr>
          <w:i/>
          <w:sz w:val="28"/>
          <w:szCs w:val="28"/>
        </w:rPr>
        <w:t>Образцы</w:t>
      </w:r>
      <w:r w:rsidRPr="000F056A">
        <w:rPr>
          <w:i/>
          <w:sz w:val="28"/>
          <w:szCs w:val="28"/>
          <w:lang w:val="en-US"/>
        </w:rPr>
        <w:t>:</w:t>
      </w:r>
    </w:p>
    <w:p w:rsidR="000F056A" w:rsidRPr="000F056A" w:rsidRDefault="000F056A" w:rsidP="000F056A">
      <w:pPr>
        <w:pStyle w:val="12"/>
        <w:rPr>
          <w:sz w:val="28"/>
          <w:szCs w:val="28"/>
          <w:lang w:val="en-US"/>
        </w:rPr>
      </w:pPr>
      <w:r w:rsidRPr="000F056A">
        <w:rPr>
          <w:sz w:val="28"/>
          <w:szCs w:val="28"/>
          <w:lang w:val="en-US"/>
        </w:rPr>
        <w:t xml:space="preserve"> test3x3 test_conus             test_QS                     test_torus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noProof/>
          <w:sz w:val="28"/>
          <w:szCs w:val="28"/>
        </w:rPr>
        <w:drawing>
          <wp:inline distT="0" distB="0" distL="0" distR="0">
            <wp:extent cx="1333500" cy="1333500"/>
            <wp:effectExtent l="0" t="0" r="0" b="0"/>
            <wp:docPr id="5" name="Рисунок 1" descr="sample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mple_0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056A">
        <w:rPr>
          <w:noProof/>
          <w:sz w:val="28"/>
          <w:szCs w:val="28"/>
        </w:rPr>
        <w:drawing>
          <wp:inline distT="0" distB="0" distL="0" distR="0">
            <wp:extent cx="1323975" cy="1323975"/>
            <wp:effectExtent l="0" t="0" r="0" b="0"/>
            <wp:docPr id="6" name="Рисунок 2" descr="sample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ple_0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056A">
        <w:rPr>
          <w:noProof/>
          <w:sz w:val="28"/>
          <w:szCs w:val="28"/>
        </w:rPr>
        <w:drawing>
          <wp:inline distT="0" distB="0" distL="0" distR="0">
            <wp:extent cx="1323975" cy="1323975"/>
            <wp:effectExtent l="0" t="0" r="0" b="0"/>
            <wp:docPr id="7" name="Рисунок 3" descr="sample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mple_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056A">
        <w:rPr>
          <w:noProof/>
          <w:sz w:val="28"/>
          <w:szCs w:val="28"/>
        </w:rPr>
        <w:drawing>
          <wp:inline distT="0" distB="0" distL="0" distR="0">
            <wp:extent cx="1343025" cy="1343025"/>
            <wp:effectExtent l="0" t="0" r="0" b="0"/>
            <wp:docPr id="8" name="Рисунок 4" descr="sample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ple_0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t>Эталоны: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>Файлы формата .dat, содержащие матрицу размера, соответствующего входной картинке, где номера строк/столбцов матрицы – координаты точек, ячейки матрицы – высоты соответствующих точек.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 xml:space="preserve">Комбинированные (сложные) примеры </w:t>
      </w:r>
      <w:r>
        <w:rPr>
          <w:sz w:val="28"/>
          <w:szCs w:val="28"/>
        </w:rPr>
        <w:t>которые позволят оценить эффективность производительность (эффективность и быстродействоие) алгоритма</w:t>
      </w:r>
      <w:r w:rsidRPr="000F056A">
        <w:rPr>
          <w:sz w:val="28"/>
          <w:szCs w:val="28"/>
        </w:rPr>
        <w:t>: картинки формата .png размером не более 4К.</w:t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t xml:space="preserve">Образец: </w:t>
      </w:r>
      <w:r w:rsidRPr="000F056A">
        <w:rPr>
          <w:sz w:val="28"/>
          <w:szCs w:val="28"/>
        </w:rPr>
        <w:t>trench_png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noProof/>
          <w:sz w:val="28"/>
          <w:szCs w:val="28"/>
        </w:rPr>
        <w:lastRenderedPageBreak/>
        <w:drawing>
          <wp:inline distT="0" distB="0" distL="0" distR="0">
            <wp:extent cx="3410262" cy="2553873"/>
            <wp:effectExtent l="19050" t="0" r="0" b="0"/>
            <wp:docPr id="9" name="Рисунок 5" descr="trench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ench_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948" cy="255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t>Эталон: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>В данном примере требований к точности нет, однако, результаты оценки выхо</w:t>
      </w:r>
      <w:r w:rsidRPr="000F056A">
        <w:rPr>
          <w:sz w:val="28"/>
          <w:szCs w:val="28"/>
        </w:rPr>
        <w:t>д</w:t>
      </w:r>
      <w:r w:rsidRPr="000F056A">
        <w:rPr>
          <w:sz w:val="28"/>
          <w:szCs w:val="28"/>
        </w:rPr>
        <w:t xml:space="preserve">ной модели по этому тесту должны быть отражены в отчёте в отдельной таблице. 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>Метрики, предоставленные Заказчиком: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noProof/>
          <w:sz w:val="28"/>
          <w:szCs w:val="28"/>
        </w:rPr>
        <w:drawing>
          <wp:inline distT="0" distB="0" distL="0" distR="0">
            <wp:extent cx="4435900" cy="4199860"/>
            <wp:effectExtent l="19050" t="0" r="275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0737" t="21622" r="35789" b="5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791" cy="420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lastRenderedPageBreak/>
        <w:t>Файлы формата .camera - параметры оптической системы, при помощи которой были получены изображения поверхности микроскопического объекта (фокусное ра</w:t>
      </w:r>
      <w:r w:rsidRPr="000F056A">
        <w:rPr>
          <w:sz w:val="28"/>
          <w:szCs w:val="28"/>
        </w:rPr>
        <w:t>с</w:t>
      </w:r>
      <w:r w:rsidRPr="000F056A">
        <w:rPr>
          <w:sz w:val="28"/>
          <w:szCs w:val="28"/>
        </w:rPr>
        <w:t>стояние, наблюдаемая ширина в фокусе, коэффициент для вычисления абсолютной в</w:t>
      </w:r>
      <w:r w:rsidRPr="000F056A">
        <w:rPr>
          <w:sz w:val="28"/>
          <w:szCs w:val="28"/>
        </w:rPr>
        <w:t>ы</w:t>
      </w:r>
      <w:r w:rsidRPr="000F056A">
        <w:rPr>
          <w:sz w:val="28"/>
          <w:szCs w:val="28"/>
        </w:rPr>
        <w:t>соты фокуса);</w:t>
      </w:r>
    </w:p>
    <w:p w:rsidR="000F056A" w:rsidRPr="000F056A" w:rsidRDefault="000F056A" w:rsidP="000F056A">
      <w:pPr>
        <w:pStyle w:val="4"/>
      </w:pPr>
      <w:bookmarkStart w:id="23" w:name="_Toc511651720"/>
      <w:r>
        <w:t xml:space="preserve">5.2 </w:t>
      </w:r>
      <w:r w:rsidRPr="00C04F69">
        <w:t>Схема оценки выходных данных</w:t>
      </w:r>
      <w:bookmarkEnd w:id="23"/>
    </w:p>
    <w:p w:rsidR="000F056A" w:rsidRPr="000F056A" w:rsidRDefault="000F056A" w:rsidP="000F056A">
      <w:pPr>
        <w:pStyle w:val="12"/>
        <w:rPr>
          <w:sz w:val="28"/>
          <w:szCs w:val="28"/>
        </w:rPr>
      </w:pPr>
      <w:r>
        <w:rPr>
          <w:sz w:val="28"/>
          <w:szCs w:val="28"/>
        </w:rPr>
        <w:t>Для анализа полученных выходных данных была разработана схема их оценки</w:t>
      </w:r>
      <w:r w:rsidR="0065691A" w:rsidRPr="0065691A">
        <w:rPr>
          <w:sz w:val="28"/>
          <w:szCs w:val="28"/>
        </w:rPr>
        <w:t>[2]</w:t>
      </w:r>
      <w:r>
        <w:rPr>
          <w:sz w:val="28"/>
          <w:szCs w:val="28"/>
        </w:rPr>
        <w:t xml:space="preserve">. </w:t>
      </w:r>
      <w:r w:rsidRPr="000F056A">
        <w:rPr>
          <w:sz w:val="28"/>
          <w:szCs w:val="28"/>
        </w:rPr>
        <w:t>При условии, что ограничения по времени и по заполнению точек выполняются, оце</w:t>
      </w:r>
      <w:r w:rsidRPr="000F056A">
        <w:rPr>
          <w:sz w:val="28"/>
          <w:szCs w:val="28"/>
        </w:rPr>
        <w:t>н</w:t>
      </w:r>
      <w:r w:rsidRPr="000F056A">
        <w:rPr>
          <w:sz w:val="28"/>
          <w:szCs w:val="28"/>
        </w:rPr>
        <w:t>ка производится по следующим параметрам (по убыванию значимости для Заказчика):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b/>
          <w:sz w:val="28"/>
          <w:szCs w:val="28"/>
        </w:rPr>
        <w:t>Суммарная ошибка</w:t>
      </w:r>
      <w:r w:rsidRPr="000F056A">
        <w:rPr>
          <w:sz w:val="28"/>
          <w:szCs w:val="28"/>
        </w:rPr>
        <w:t xml:space="preserve"> (Ошибка – модуль разности высот соответствующих точек из эталонной и полученной моделей);</w:t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t>Математическое описание параметра: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b>
            </m:sSub>
          </m:sub>
        </m:sSub>
      </m:oMath>
      <w:r w:rsidRPr="000F056A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b>
            </m:sSub>
          </m:sub>
        </m:sSub>
      </m:oMath>
      <w:r w:rsidRPr="000F056A">
        <w:rPr>
          <w:sz w:val="28"/>
          <w:szCs w:val="28"/>
        </w:rPr>
        <w:t xml:space="preserve"> – матрицы </w:t>
      </w:r>
      <w:r w:rsidRPr="000F056A">
        <w:rPr>
          <w:sz w:val="28"/>
          <w:szCs w:val="28"/>
          <w:lang w:val="en-US"/>
        </w:rPr>
        <w:t>t</w:t>
      </w:r>
      <w:r w:rsidRPr="000F056A">
        <w:rPr>
          <w:sz w:val="28"/>
          <w:szCs w:val="28"/>
        </w:rPr>
        <w:t xml:space="preserve"> – ого тестового набора, содержащие высоты т</w:t>
      </w:r>
      <w:r w:rsidRPr="000F056A">
        <w:rPr>
          <w:sz w:val="28"/>
          <w:szCs w:val="28"/>
        </w:rPr>
        <w:t>о</w:t>
      </w:r>
      <w:r w:rsidRPr="000F056A">
        <w:rPr>
          <w:sz w:val="28"/>
          <w:szCs w:val="28"/>
        </w:rPr>
        <w:t xml:space="preserve">чек эталонной и полученной моделей соответственно, тогда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</m:oMath>
      <w:r w:rsidRPr="000F056A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0F056A">
        <w:rPr>
          <w:sz w:val="28"/>
          <w:szCs w:val="28"/>
        </w:rPr>
        <w:t xml:space="preserve"> – элементы эт</w:t>
      </w:r>
      <w:r w:rsidRPr="000F056A">
        <w:rPr>
          <w:sz w:val="28"/>
          <w:szCs w:val="28"/>
        </w:rPr>
        <w:t>а</w:t>
      </w:r>
      <w:r w:rsidRPr="000F056A">
        <w:rPr>
          <w:sz w:val="28"/>
          <w:szCs w:val="28"/>
        </w:rPr>
        <w:t xml:space="preserve">лонной и полученной матриц соответственно, где </w:t>
      </w:r>
      <w:r w:rsidRPr="000F056A">
        <w:rPr>
          <w:sz w:val="28"/>
          <w:szCs w:val="28"/>
          <w:lang w:val="en-US"/>
        </w:rPr>
        <w:t>r</w:t>
      </w:r>
      <w:r w:rsidRPr="000F056A">
        <w:rPr>
          <w:sz w:val="28"/>
          <w:szCs w:val="28"/>
        </w:rPr>
        <w:t xml:space="preserve"> и </w:t>
      </w:r>
      <w:r w:rsidRPr="000F056A">
        <w:rPr>
          <w:sz w:val="28"/>
          <w:szCs w:val="28"/>
          <w:lang w:val="en-US"/>
        </w:rPr>
        <w:t>m</w:t>
      </w:r>
      <w:r w:rsidRPr="000F056A">
        <w:rPr>
          <w:sz w:val="28"/>
          <w:szCs w:val="28"/>
        </w:rPr>
        <w:t xml:space="preserve"> – высоты точек с координатами </w:t>
      </w:r>
      <w:r w:rsidRPr="000F056A">
        <w:rPr>
          <w:sz w:val="28"/>
          <w:szCs w:val="28"/>
          <w:lang w:val="en-US"/>
        </w:rPr>
        <w:t>i</w:t>
      </w:r>
      <w:r w:rsidRPr="000F056A">
        <w:rPr>
          <w:sz w:val="28"/>
          <w:szCs w:val="28"/>
        </w:rPr>
        <w:t xml:space="preserve">, </w:t>
      </w:r>
      <w:r w:rsidRPr="000F056A">
        <w:rPr>
          <w:sz w:val="28"/>
          <w:szCs w:val="28"/>
          <w:lang w:val="en-US"/>
        </w:rPr>
        <w:t>j</w:t>
      </w:r>
      <w:r w:rsidRPr="000F056A">
        <w:rPr>
          <w:sz w:val="28"/>
          <w:szCs w:val="28"/>
        </w:rPr>
        <w:t>. (</w:t>
      </w:r>
      <w:r w:rsidRPr="000F056A">
        <w:rPr>
          <w:sz w:val="28"/>
          <w:szCs w:val="28"/>
          <w:lang w:val="en-US"/>
        </w:rPr>
        <w:t>r</w:t>
      </w:r>
      <w:r w:rsidRPr="000F056A">
        <w:rPr>
          <w:sz w:val="28"/>
          <w:szCs w:val="28"/>
        </w:rPr>
        <w:t>,</w:t>
      </w:r>
      <w:r w:rsidRPr="000F056A">
        <w:rPr>
          <w:sz w:val="28"/>
          <w:szCs w:val="28"/>
          <w:lang w:val="en-US"/>
        </w:rPr>
        <w:t>m</w:t>
      </w:r>
      <w:r w:rsidRPr="000F056A">
        <w:rPr>
          <w:sz w:val="28"/>
          <w:szCs w:val="28"/>
        </w:rPr>
        <w:t xml:space="preserve"> </w:t>
      </w:r>
      <w:r w:rsidRPr="000F056A">
        <w:rPr>
          <w:sz w:val="28"/>
          <w:szCs w:val="28"/>
          <w:lang w:val="en-US"/>
        </w:rPr>
        <w:t>ϵ</w:t>
      </w:r>
      <w:r w:rsidRPr="000F056A">
        <w:rPr>
          <w:sz w:val="28"/>
          <w:szCs w:val="28"/>
        </w:rPr>
        <w:t xml:space="preserve"> </w:t>
      </w:r>
      <w:r w:rsidRPr="000F056A">
        <w:rPr>
          <w:sz w:val="28"/>
          <w:szCs w:val="28"/>
          <w:lang w:val="en-US"/>
        </w:rPr>
        <w:t>Z</w:t>
      </w:r>
      <w:r w:rsidRPr="000F056A">
        <w:rPr>
          <w:sz w:val="28"/>
          <w:szCs w:val="28"/>
        </w:rPr>
        <w:t>; (</w:t>
      </w:r>
      <w:r w:rsidRPr="000F056A">
        <w:rPr>
          <w:sz w:val="28"/>
          <w:szCs w:val="28"/>
          <w:lang w:val="en-US"/>
        </w:rPr>
        <w:t>i</w:t>
      </w:r>
      <w:r w:rsidRPr="000F056A">
        <w:rPr>
          <w:sz w:val="28"/>
          <w:szCs w:val="28"/>
        </w:rPr>
        <w:t xml:space="preserve">, </w:t>
      </w:r>
      <w:r w:rsidRPr="000F056A">
        <w:rPr>
          <w:sz w:val="28"/>
          <w:szCs w:val="28"/>
          <w:lang w:val="en-US"/>
        </w:rPr>
        <w:t>j</w:t>
      </w:r>
      <w:r w:rsidRPr="000F056A">
        <w:rPr>
          <w:sz w:val="28"/>
          <w:szCs w:val="28"/>
        </w:rPr>
        <w:t xml:space="preserve">) </w:t>
      </w:r>
      <w:r w:rsidRPr="000F056A">
        <w:rPr>
          <w:sz w:val="28"/>
          <w:szCs w:val="28"/>
          <w:lang w:val="en-US"/>
        </w:rPr>
        <w:t>ϵ</w:t>
      </w:r>
      <w:r w:rsidRPr="000F056A">
        <w:rPr>
          <w:sz w:val="28"/>
          <w:szCs w:val="28"/>
        </w:rPr>
        <w:t xml:space="preserve"> {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</m:oMath>
      <w:r w:rsidRPr="000F056A">
        <w:rPr>
          <w:sz w:val="28"/>
          <w:szCs w:val="28"/>
        </w:rPr>
        <w:t xml:space="preserve">},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</m:oMath>
      <w:r w:rsidRPr="000F056A">
        <w:rPr>
          <w:sz w:val="28"/>
          <w:szCs w:val="28"/>
        </w:rPr>
        <w:t xml:space="preserve"> – множество точек </w:t>
      </w:r>
      <w:r w:rsidRPr="000F056A">
        <w:rPr>
          <w:sz w:val="28"/>
          <w:szCs w:val="28"/>
          <w:lang w:val="en-US"/>
        </w:rPr>
        <w:t>t</w:t>
      </w:r>
      <w:r w:rsidRPr="000F056A">
        <w:rPr>
          <w:sz w:val="28"/>
          <w:szCs w:val="28"/>
        </w:rPr>
        <w:t xml:space="preserve">-ого тестового набора, для которых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/>
            <w:sz w:val="28"/>
            <w:szCs w:val="28"/>
          </w:rPr>
          <m:t>&gt;0</m:t>
        </m:r>
      </m:oMath>
      <w:r w:rsidRPr="000F056A">
        <w:rPr>
          <w:sz w:val="28"/>
          <w:szCs w:val="28"/>
        </w:rPr>
        <w:t xml:space="preserve"> (высота точки положительна), </w:t>
      </w:r>
      <w:r w:rsidRPr="000F056A">
        <w:rPr>
          <w:sz w:val="28"/>
          <w:szCs w:val="28"/>
          <w:lang w:val="en-US"/>
        </w:rPr>
        <w:t>t</w:t>
      </w:r>
      <w:r w:rsidRPr="000F056A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  <m:r>
              <w:rPr>
                <w:rFonts w:ascii="Cambria Math"/>
                <w:sz w:val="28"/>
                <w:szCs w:val="28"/>
              </w:rPr>
              <m:t xml:space="preserve"> </m:t>
            </m:r>
          </m:e>
        </m:acc>
      </m:oMath>
      <w:r w:rsidRPr="000F056A">
        <w:rPr>
          <w:sz w:val="28"/>
          <w:szCs w:val="28"/>
        </w:rPr>
        <w:t xml:space="preserve">, где </w:t>
      </w:r>
      <w:r w:rsidRPr="000F056A">
        <w:rPr>
          <w:sz w:val="28"/>
          <w:szCs w:val="28"/>
          <w:lang w:val="en-US"/>
        </w:rPr>
        <w:t>p</w:t>
      </w:r>
      <w:r w:rsidRPr="000F056A">
        <w:rPr>
          <w:sz w:val="28"/>
          <w:szCs w:val="28"/>
        </w:rPr>
        <w:t xml:space="preserve"> – количество тестовых наборов,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</m:oMath>
      <w:r w:rsidRPr="000F056A">
        <w:rPr>
          <w:sz w:val="28"/>
          <w:szCs w:val="28"/>
          <w:lang w:val="en-US"/>
        </w:rPr>
        <w:t>x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</m:oMath>
      <w:r w:rsidRPr="000F056A">
        <w:rPr>
          <w:sz w:val="28"/>
          <w:szCs w:val="28"/>
        </w:rPr>
        <w:t xml:space="preserve"> – размеры картинки </w:t>
      </w:r>
      <w:r w:rsidRPr="000F056A">
        <w:rPr>
          <w:sz w:val="28"/>
          <w:szCs w:val="28"/>
          <w:lang w:val="en-US"/>
        </w:rPr>
        <w:t>t</w:t>
      </w:r>
      <w:r w:rsidRPr="000F056A">
        <w:rPr>
          <w:sz w:val="28"/>
          <w:szCs w:val="28"/>
        </w:rPr>
        <w:t xml:space="preserve"> – ого тестового набора).</w:t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t>Индивидуальная оценка теста:</w:t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</w:p>
    <w:p w:rsidR="000F056A" w:rsidRPr="000F056A" w:rsidRDefault="004D3E48" w:rsidP="000F056A">
      <w:pPr>
        <w:pStyle w:val="12"/>
        <w:rPr>
          <w:i/>
          <w:sz w:val="28"/>
          <w:szCs w:val="28"/>
        </w:rPr>
      </w:pPr>
      <m:oMathPara>
        <m:oMath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  <m:r>
                <w:rPr>
                  <w:rFonts w:ascii="Cambria Math"/>
                  <w:sz w:val="28"/>
                  <w:szCs w:val="28"/>
                </w:rPr>
                <m:t>)</m:t>
              </m:r>
              <m:r>
                <w:rPr>
                  <w:rFonts w:ascii="Cambria Math" w:hAnsi="Cambria Math"/>
                  <w:sz w:val="28"/>
                  <w:szCs w:val="28"/>
                </w:rPr>
                <m:t>ϵ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</m:sub>
            <m:sup/>
            <m:e>
              <m:r>
                <w:rPr>
                  <w:rFonts w:ascii="Cambria Math"/>
                  <w:sz w:val="28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eastAsia="Calibri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eastAsia="Calibri"/>
                  <w:sz w:val="28"/>
                  <w:szCs w:val="28"/>
                </w:rPr>
                <m:t>|</m:t>
              </m:r>
            </m:e>
          </m:nary>
        </m:oMath>
      </m:oMathPara>
    </w:p>
    <w:p w:rsidR="000F056A" w:rsidRPr="000F056A" w:rsidRDefault="000F056A" w:rsidP="000F056A">
      <w:pPr>
        <w:pStyle w:val="12"/>
        <w:rPr>
          <w:sz w:val="28"/>
          <w:szCs w:val="28"/>
        </w:rPr>
      </w:pP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t>Средняя оценка тестового набора:</w:t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</w:p>
    <w:p w:rsidR="000F056A" w:rsidRPr="000F056A" w:rsidRDefault="004D3E48" w:rsidP="000F056A">
      <w:pPr>
        <w:pStyle w:val="12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r>
                    <w:rPr>
                      <w:rFonts w:ascii="Cambria Math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p>
                <m:e>
                  <m:r>
                    <w:rPr>
                      <w:rFonts w:ascii="Cambria Math"/>
                      <w:sz w:val="28"/>
                      <w:szCs w:val="28"/>
                    </w:rPr>
                    <m:t>(</m:t>
                  </m:r>
                  <m:nary>
                    <m:naryPr>
                      <m:chr m:val="∑"/>
                      <m:limLoc m:val="undOvr"/>
                      <m:supHide m:val="on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ij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eastAsia="Calibri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ij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Calibri"/>
                          <w:sz w:val="28"/>
                          <w:szCs w:val="28"/>
                        </w:rPr>
                        <m:t>|)</m:t>
                      </m:r>
                    </m:e>
                  </m:nary>
                </m:e>
              </m:nary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den>
          </m:f>
        </m:oMath>
      </m:oMathPara>
    </w:p>
    <w:p w:rsidR="000F056A" w:rsidRPr="000F056A" w:rsidRDefault="000F056A" w:rsidP="000F056A">
      <w:pPr>
        <w:pStyle w:val="12"/>
        <w:rPr>
          <w:b/>
          <w:sz w:val="28"/>
          <w:szCs w:val="28"/>
        </w:rPr>
      </w:pPr>
      <w:r w:rsidRPr="000F056A">
        <w:rPr>
          <w:b/>
          <w:sz w:val="28"/>
          <w:szCs w:val="28"/>
        </w:rPr>
        <w:t>Максимальная ошибка</w:t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lastRenderedPageBreak/>
        <w:t>Индивидуальная оценка теста:</w:t>
      </w:r>
    </w:p>
    <w:p w:rsidR="000F056A" w:rsidRPr="000F056A" w:rsidRDefault="004D3E48" w:rsidP="000F056A">
      <w:pPr>
        <w:pStyle w:val="12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max</m:t>
                </m:r>
              </m:e>
              <m:lim>
                <m:r>
                  <w:rPr>
                    <w:rFonts w:asci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/>
                    <w:sz w:val="28"/>
                    <w:szCs w:val="28"/>
                  </w:rPr>
                  <m:t>)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ϵ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</m:lim>
            </m:limLow>
          </m:fName>
          <m:e>
            <m:r>
              <w:rPr>
                <w:rFonts w:asci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|</m:t>
            </m:r>
          </m:e>
        </m:func>
      </m:oMath>
      <w:r w:rsidR="000F056A" w:rsidRPr="000F056A">
        <w:rPr>
          <w:sz w:val="28"/>
          <w:szCs w:val="28"/>
        </w:rPr>
        <w:t xml:space="preserve"> 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t>Нормированная оценка:</w:t>
      </w:r>
    </w:p>
    <w:p w:rsidR="000F056A" w:rsidRPr="000F056A" w:rsidRDefault="004D3E48" w:rsidP="000F056A">
      <w:pPr>
        <w:pStyle w:val="12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max</m:t>
                    </m:r>
                  </m:e>
                  <m:lim>
                    <m:r>
                      <w:rPr>
                        <w:rFonts w:ascii="Cambria Math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)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ϵ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</m:lim>
                </m:limLow>
              </m:fName>
              <m:e>
                <m:r>
                  <w:rPr>
                    <w:rFonts w:ascii="Cambria Math"/>
                    <w:sz w:val="28"/>
                    <w:szCs w:val="28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/>
                    <w:sz w:val="28"/>
                    <w:szCs w:val="28"/>
                  </w:rPr>
                  <m:t>|</m:t>
                </m:r>
              </m:e>
            </m:func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sn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min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sn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</m:e>
            </m:func>
          </m:den>
        </m:f>
      </m:oMath>
      <w:r w:rsidR="000F056A" w:rsidRPr="000F056A">
        <w:rPr>
          <w:sz w:val="28"/>
          <w:szCs w:val="28"/>
        </w:rPr>
        <w:t xml:space="preserve"> , 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 xml:space="preserve">где </w:t>
      </w:r>
      <w:r w:rsidRPr="000F056A">
        <w:rPr>
          <w:sz w:val="28"/>
          <w:szCs w:val="28"/>
          <w:lang w:val="en-US"/>
        </w:rPr>
        <w:t>s</w:t>
      </w:r>
      <w:r w:rsidRPr="000F056A">
        <w:rPr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1,S</m:t>
            </m:r>
            <m:r>
              <w:rPr>
                <w:rFonts w:ascii="Cambria Math"/>
                <w:sz w:val="28"/>
                <w:szCs w:val="28"/>
              </w:rPr>
              <m:t xml:space="preserve"> </m:t>
            </m:r>
          </m:e>
        </m:acc>
      </m:oMath>
      <w:r w:rsidRPr="000F056A">
        <w:rPr>
          <w:sz w:val="28"/>
          <w:szCs w:val="28"/>
        </w:rPr>
        <w:t xml:space="preserve">, </w:t>
      </w:r>
      <w:r w:rsidRPr="000F056A">
        <w:rPr>
          <w:sz w:val="28"/>
          <w:szCs w:val="28"/>
          <w:lang w:val="en-US"/>
        </w:rPr>
        <w:t>n</w:t>
      </w:r>
      <w:r w:rsidRPr="000F056A">
        <w:rPr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/>
                <w:sz w:val="28"/>
                <w:szCs w:val="28"/>
              </w:rPr>
              <m:t xml:space="preserve"> </m:t>
            </m:r>
          </m:e>
        </m:acc>
      </m:oMath>
      <w:r w:rsidRPr="000F056A">
        <w:rPr>
          <w:sz w:val="28"/>
          <w:szCs w:val="28"/>
        </w:rPr>
        <w:t>, знаменатель дроби - разность между максимальной и мин</w:t>
      </w:r>
      <w:r w:rsidRPr="000F056A">
        <w:rPr>
          <w:sz w:val="28"/>
          <w:szCs w:val="28"/>
        </w:rPr>
        <w:t>и</w:t>
      </w:r>
      <w:r w:rsidRPr="000F056A">
        <w:rPr>
          <w:sz w:val="28"/>
          <w:szCs w:val="28"/>
        </w:rPr>
        <w:t xml:space="preserve">мальной высотами эталона соответствующего </w:t>
      </w:r>
      <w:r w:rsidRPr="000F056A">
        <w:rPr>
          <w:sz w:val="28"/>
          <w:szCs w:val="28"/>
          <w:lang w:val="en-US"/>
        </w:rPr>
        <w:t>t</w:t>
      </w:r>
      <w:r w:rsidRPr="000F056A">
        <w:rPr>
          <w:sz w:val="28"/>
          <w:szCs w:val="28"/>
        </w:rPr>
        <w:t xml:space="preserve"> - ого теста.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t>Максимальная ошибка тестового набора:</w:t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</w:p>
    <w:p w:rsidR="000F056A" w:rsidRPr="000F056A" w:rsidRDefault="004D3E48" w:rsidP="000F056A">
      <w:pPr>
        <w:pStyle w:val="12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8"/>
                                <w:szCs w:val="28"/>
                                <w:lang w:val="en-US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  <m: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  <m: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)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ϵ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lim>
                        </m:limLow>
                      </m:fName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ij</m:t>
                                </m:r>
                              </m:sub>
                            </m:sSub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ij</m:t>
                                </m:r>
                              </m:sub>
                            </m:sSub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|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max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sn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/>
                        <w:sz w:val="28"/>
                        <w:szCs w:val="28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</w:rPr>
                          <m:t>min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sn</m:t>
                                </m:r>
                              </m:sub>
                            </m:sSub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sub>
                        </m:sSub>
                      </m:e>
                    </m:func>
                  </m:den>
                </m:f>
              </m:e>
            </m:nary>
          </m:num>
          <m:den>
            <m:r>
              <w:rPr>
                <w:rFonts w:ascii="Cambria Math" w:hAnsi="Cambria Math"/>
                <w:sz w:val="28"/>
                <w:szCs w:val="28"/>
              </w:rPr>
              <m:t>p</m:t>
            </m:r>
          </m:den>
        </m:f>
      </m:oMath>
      <w:r w:rsidR="000F056A" w:rsidRPr="000F056A">
        <w:rPr>
          <w:sz w:val="28"/>
          <w:szCs w:val="28"/>
        </w:rPr>
        <w:t>,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 xml:space="preserve">где </w:t>
      </w:r>
      <w:r w:rsidRPr="000F056A">
        <w:rPr>
          <w:sz w:val="28"/>
          <w:szCs w:val="28"/>
          <w:lang w:val="en-US"/>
        </w:rPr>
        <w:t>s</w:t>
      </w:r>
      <w:r w:rsidRPr="000F056A">
        <w:rPr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1,S</m:t>
            </m:r>
            <m:r>
              <w:rPr>
                <w:rFonts w:ascii="Cambria Math"/>
                <w:sz w:val="28"/>
                <w:szCs w:val="28"/>
              </w:rPr>
              <m:t xml:space="preserve"> </m:t>
            </m:r>
          </m:e>
        </m:acc>
      </m:oMath>
      <w:r w:rsidRPr="000F056A">
        <w:rPr>
          <w:sz w:val="28"/>
          <w:szCs w:val="28"/>
        </w:rPr>
        <w:t xml:space="preserve">, </w:t>
      </w:r>
      <w:r w:rsidRPr="000F056A">
        <w:rPr>
          <w:sz w:val="28"/>
          <w:szCs w:val="28"/>
          <w:lang w:val="en-US"/>
        </w:rPr>
        <w:t>n</w:t>
      </w:r>
      <w:r w:rsidRPr="000F056A">
        <w:rPr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/>
                <w:sz w:val="28"/>
                <w:szCs w:val="28"/>
              </w:rPr>
              <m:t xml:space="preserve"> </m:t>
            </m:r>
          </m:e>
        </m:acc>
      </m:oMath>
      <w:r w:rsidRPr="000F056A">
        <w:rPr>
          <w:sz w:val="28"/>
          <w:szCs w:val="28"/>
        </w:rPr>
        <w:t xml:space="preserve">, и </w:t>
      </w:r>
      <w:r w:rsidRPr="000F056A">
        <w:rPr>
          <w:sz w:val="28"/>
          <w:szCs w:val="28"/>
          <w:lang w:val="en-US"/>
        </w:rPr>
        <w:t>p</w:t>
      </w:r>
      <w:r w:rsidRPr="000F056A">
        <w:rPr>
          <w:sz w:val="28"/>
          <w:szCs w:val="28"/>
        </w:rPr>
        <w:t xml:space="preserve"> – количество тестовых наборов.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</w:p>
    <w:p w:rsidR="000F056A" w:rsidRPr="000F056A" w:rsidRDefault="000F056A" w:rsidP="000F056A">
      <w:pPr>
        <w:pStyle w:val="12"/>
        <w:rPr>
          <w:b/>
          <w:sz w:val="28"/>
          <w:szCs w:val="28"/>
        </w:rPr>
      </w:pPr>
      <w:r w:rsidRPr="000F056A">
        <w:rPr>
          <w:b/>
          <w:sz w:val="28"/>
          <w:szCs w:val="28"/>
        </w:rPr>
        <w:t>Заполняемость</w:t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t>Математическое описание параметра: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 xml:space="preserve">Пусть </w:t>
      </w:r>
      <w:r w:rsidRPr="000F056A">
        <w:rPr>
          <w:sz w:val="28"/>
          <w:szCs w:val="28"/>
          <w:lang w:val="en-US"/>
        </w:rPr>
        <w:t>D</w:t>
      </w:r>
      <w:r w:rsidRPr="000F056A">
        <w:rPr>
          <w:sz w:val="28"/>
          <w:szCs w:val="28"/>
        </w:rPr>
        <w:t xml:space="preserve"> – множество точек полученной модели, для которых соответствующие высоты больше нуля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Pr="000F056A">
        <w:rPr>
          <w:sz w:val="28"/>
          <w:szCs w:val="28"/>
        </w:rPr>
        <w:t xml:space="preserve">&gt;0), </w:t>
      </w:r>
      <w:r w:rsidRPr="000F056A">
        <w:rPr>
          <w:sz w:val="28"/>
          <w:szCs w:val="28"/>
          <w:lang w:val="en-US"/>
        </w:rPr>
        <w:t>D</w:t>
      </w:r>
      <w:r w:rsidRPr="000F056A">
        <w:rPr>
          <w:sz w:val="28"/>
          <w:szCs w:val="28"/>
        </w:rPr>
        <w:t xml:space="preserve"> ϵ {</w:t>
      </w:r>
      <w:r w:rsidRPr="000F056A">
        <w:rPr>
          <w:sz w:val="28"/>
          <w:szCs w:val="28"/>
          <w:lang w:val="en-US"/>
        </w:rPr>
        <w:t>SxN</w:t>
      </w:r>
      <w:r w:rsidRPr="000F056A">
        <w:rPr>
          <w:sz w:val="28"/>
          <w:szCs w:val="28"/>
        </w:rPr>
        <w:t>}.</w:t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t>Тогда заполняемость вычисляется по формуле:</w:t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</w:p>
    <w:p w:rsidR="000F056A" w:rsidRPr="000F056A" w:rsidRDefault="004D3E48" w:rsidP="000F056A">
      <w:pPr>
        <w:pStyle w:val="12"/>
        <w:rPr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sz w:val="28"/>
                  <w:szCs w:val="28"/>
                  <w:lang w:val="en-US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den>
          </m:f>
        </m:oMath>
      </m:oMathPara>
    </w:p>
    <w:p w:rsidR="000F056A" w:rsidRPr="000F056A" w:rsidRDefault="000F056A" w:rsidP="000F056A">
      <w:pPr>
        <w:pStyle w:val="12"/>
        <w:rPr>
          <w:sz w:val="28"/>
          <w:szCs w:val="28"/>
          <w:lang w:val="en-US"/>
        </w:rPr>
      </w:pPr>
    </w:p>
    <w:p w:rsidR="000F056A" w:rsidRPr="000F056A" w:rsidRDefault="000F056A" w:rsidP="000F056A">
      <w:pPr>
        <w:pStyle w:val="12"/>
        <w:rPr>
          <w:b/>
          <w:sz w:val="28"/>
          <w:szCs w:val="28"/>
        </w:rPr>
      </w:pPr>
      <w:r w:rsidRPr="000F056A">
        <w:rPr>
          <w:b/>
          <w:sz w:val="28"/>
          <w:szCs w:val="28"/>
        </w:rPr>
        <w:t>Равномерность распределения точек</w:t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t>Математическое описание параметра: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lastRenderedPageBreak/>
        <w:t>Точки восстанавливаемых объектов, высоты которых найдены алгоритмом, дол</w:t>
      </w:r>
      <w:r w:rsidRPr="000F056A">
        <w:rPr>
          <w:sz w:val="28"/>
          <w:szCs w:val="28"/>
        </w:rPr>
        <w:t>ж</w:t>
      </w:r>
      <w:r w:rsidRPr="000F056A">
        <w:rPr>
          <w:sz w:val="28"/>
          <w:szCs w:val="28"/>
        </w:rPr>
        <w:t>ны быть равномерно распределены по исследуемой области. Для этого необходимо вычислить вектор: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r>
          <m:rPr>
            <m:sty m:val="p"/>
          </m:rPr>
          <w:rPr>
            <w:rFonts w:asci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…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b>
            </m:sSub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</m:d>
      </m:oMath>
      <w:r w:rsidRPr="000F056A">
        <w:rPr>
          <w:sz w:val="28"/>
          <w:szCs w:val="28"/>
        </w:rPr>
        <w:t>, где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l</m:t>
        </m:r>
      </m:oMath>
      <w:r w:rsidRPr="000F056A">
        <w:rPr>
          <w:sz w:val="28"/>
          <w:szCs w:val="28"/>
        </w:rPr>
        <w:t xml:space="preserve"> – количество уровней равномерного распределения;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  <w:lang w:val="en-US"/>
        </w:rPr>
        <w:t>t</w:t>
      </w:r>
      <w:r w:rsidRPr="000F056A">
        <w:rPr>
          <w:sz w:val="28"/>
          <w:szCs w:val="28"/>
        </w:rPr>
        <w:t xml:space="preserve"> – количество тестовых наборов;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>Координата вектора:</w:t>
      </w:r>
    </w:p>
    <w:p w:rsidR="000F056A" w:rsidRPr="000F056A" w:rsidRDefault="004D3E48" w:rsidP="000F056A">
      <w:pPr>
        <w:pStyle w:val="12"/>
        <w:rPr>
          <w:sz w:val="28"/>
          <w:szCs w:val="28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i</m:t>
                </m:r>
              </m:sub>
            </m:sSub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fact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real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sub>
            </m:sSub>
          </m:den>
        </m:f>
      </m:oMath>
      <w:r w:rsidR="000F056A" w:rsidRPr="000F056A">
        <w:rPr>
          <w:sz w:val="28"/>
          <w:szCs w:val="28"/>
        </w:rPr>
        <w:t xml:space="preserve">  , </w:t>
      </w:r>
      <m:oMath>
        <m:r>
          <w:rPr>
            <w:rFonts w:ascii="Cambria Math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r>
              <w:rPr>
                <w:rFonts w:ascii="Cambria Math"/>
                <w:sz w:val="28"/>
                <w:szCs w:val="28"/>
              </w:rPr>
              <m:t xml:space="preserve"> </m:t>
            </m:r>
          </m:e>
        </m:acc>
      </m:oMath>
      <w:r w:rsidR="000F056A" w:rsidRPr="000F056A">
        <w:rPr>
          <w:sz w:val="28"/>
          <w:szCs w:val="28"/>
        </w:rPr>
        <w:t>, где</w:t>
      </w:r>
    </w:p>
    <w:p w:rsidR="000F056A" w:rsidRPr="000F056A" w:rsidRDefault="004D3E48" w:rsidP="000F056A">
      <w:pPr>
        <w:pStyle w:val="12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fact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</m:oMath>
      <w:r w:rsidR="000F056A" w:rsidRPr="000F056A">
        <w:rPr>
          <w:sz w:val="28"/>
          <w:szCs w:val="28"/>
        </w:rPr>
        <w:t xml:space="preserve"> – количество областей </w:t>
      </w:r>
      <w:r w:rsidR="000F056A" w:rsidRPr="000F056A">
        <w:rPr>
          <w:sz w:val="28"/>
          <w:szCs w:val="28"/>
          <w:lang w:val="en-US"/>
        </w:rPr>
        <w:t>i</w:t>
      </w:r>
      <w:r w:rsidR="000F056A" w:rsidRPr="000F056A">
        <w:rPr>
          <w:sz w:val="28"/>
          <w:szCs w:val="28"/>
        </w:rPr>
        <w:t>-ого уровня, содержащих хотя бы одну точку с на</w:t>
      </w:r>
      <w:r w:rsidR="000F056A" w:rsidRPr="000F056A">
        <w:rPr>
          <w:sz w:val="28"/>
          <w:szCs w:val="28"/>
        </w:rPr>
        <w:t>й</w:t>
      </w:r>
      <w:r w:rsidR="000F056A" w:rsidRPr="000F056A">
        <w:rPr>
          <w:sz w:val="28"/>
          <w:szCs w:val="28"/>
        </w:rPr>
        <w:t>денной высотой.</w:t>
      </w:r>
    </w:p>
    <w:p w:rsidR="000F056A" w:rsidRPr="000F056A" w:rsidRDefault="004D3E48" w:rsidP="000F056A">
      <w:pPr>
        <w:pStyle w:val="12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real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</m:oMath>
      <w:r w:rsidR="000F056A" w:rsidRPr="000F056A">
        <w:rPr>
          <w:sz w:val="28"/>
          <w:szCs w:val="28"/>
        </w:rPr>
        <w:t xml:space="preserve"> – количество областей </w:t>
      </w:r>
      <w:r w:rsidR="000F056A" w:rsidRPr="000F056A">
        <w:rPr>
          <w:sz w:val="28"/>
          <w:szCs w:val="28"/>
          <w:lang w:val="en-US"/>
        </w:rPr>
        <w:t>i</w:t>
      </w:r>
      <w:r w:rsidR="000F056A" w:rsidRPr="000F056A">
        <w:rPr>
          <w:sz w:val="28"/>
          <w:szCs w:val="28"/>
        </w:rPr>
        <w:t>-ого уровня, на которые делим изображение.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>Поэтому исходя из параметра равномерности необходимо выполнение следующ</w:t>
      </w:r>
      <w:r w:rsidRPr="000F056A">
        <w:rPr>
          <w:sz w:val="28"/>
          <w:szCs w:val="28"/>
        </w:rPr>
        <w:t>е</w:t>
      </w:r>
      <w:r w:rsidRPr="000F056A">
        <w:rPr>
          <w:sz w:val="28"/>
          <w:szCs w:val="28"/>
        </w:rPr>
        <w:t>го условия:</w:t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t>Индивидуальная оценка теста:</w:t>
      </w:r>
    </w:p>
    <w:p w:rsidR="000F056A" w:rsidRPr="000F056A" w:rsidRDefault="004D3E48" w:rsidP="000F056A">
      <w:pPr>
        <w:pStyle w:val="12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den>
          </m:f>
          <m:r>
            <w:rPr>
              <w:rFonts w:hAnsi="Cambria Math"/>
              <w:sz w:val="28"/>
              <w:szCs w:val="28"/>
            </w:rPr>
            <m:t>*</m:t>
          </m:r>
          <m:r>
            <w:rPr>
              <w:rFonts w:ascii="Cambria Math"/>
              <w:sz w:val="28"/>
              <w:szCs w:val="28"/>
            </w:rPr>
            <m:t>100</m:t>
          </m:r>
          <m:r>
            <w:rPr>
              <w:rFonts w:ascii="Cambria Math"/>
              <w:sz w:val="28"/>
              <w:szCs w:val="28"/>
            </w:rPr>
            <m:t>≥</m:t>
          </m:r>
          <m:r>
            <w:rPr>
              <w:rFonts w:ascii="Cambria Math" w:hAnsi="Cambria Math"/>
              <w:sz w:val="28"/>
              <w:szCs w:val="28"/>
              <w:lang w:val="en-US"/>
            </w:rPr>
            <m:t>R</m:t>
          </m:r>
        </m:oMath>
      </m:oMathPara>
    </w:p>
    <w:p w:rsidR="000F056A" w:rsidRPr="000F056A" w:rsidRDefault="000F056A" w:rsidP="000F056A">
      <w:pPr>
        <w:pStyle w:val="12"/>
        <w:rPr>
          <w:sz w:val="28"/>
          <w:szCs w:val="28"/>
        </w:rPr>
      </w:pP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t>Среднее распределение для всех тестовых наборов высчитывается по формуле:</w:t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</w:p>
    <w:p w:rsidR="000F056A" w:rsidRPr="000F056A" w:rsidRDefault="004D3E48" w:rsidP="000F056A">
      <w:pPr>
        <w:pStyle w:val="12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100</m:t>
                  </m:r>
                </m:e>
              </m:nary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den>
          </m:f>
        </m:oMath>
      </m:oMathPara>
    </w:p>
    <w:p w:rsidR="000F056A" w:rsidRPr="000F056A" w:rsidRDefault="000F056A" w:rsidP="000F056A">
      <w:pPr>
        <w:pStyle w:val="12"/>
        <w:rPr>
          <w:b/>
          <w:sz w:val="28"/>
          <w:szCs w:val="28"/>
        </w:rPr>
      </w:pPr>
      <w:r w:rsidRPr="000F056A">
        <w:rPr>
          <w:b/>
          <w:sz w:val="28"/>
          <w:szCs w:val="28"/>
        </w:rPr>
        <w:t>Время выполнения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>Высчитывается время выполнения одного теста. Для оценки алгоритма необход</w:t>
      </w:r>
      <w:r w:rsidRPr="000F056A">
        <w:rPr>
          <w:sz w:val="28"/>
          <w:szCs w:val="28"/>
        </w:rPr>
        <w:t>и</w:t>
      </w:r>
      <w:r w:rsidRPr="000F056A">
        <w:rPr>
          <w:sz w:val="28"/>
          <w:szCs w:val="28"/>
        </w:rPr>
        <w:t>ма общая оценка времени выполнения всех тестов. В связи с этим, применяется норм</w:t>
      </w:r>
      <w:r w:rsidRPr="000F056A">
        <w:rPr>
          <w:sz w:val="28"/>
          <w:szCs w:val="28"/>
        </w:rPr>
        <w:t>и</w:t>
      </w:r>
      <w:r w:rsidRPr="000F056A">
        <w:rPr>
          <w:sz w:val="28"/>
          <w:szCs w:val="28"/>
        </w:rPr>
        <w:t>ровка времени.</w:t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t>Математическое описание параметра: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lastRenderedPageBreak/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0F056A">
        <w:rPr>
          <w:sz w:val="28"/>
          <w:szCs w:val="28"/>
        </w:rPr>
        <w:t xml:space="preserve"> – время выполнения </w:t>
      </w:r>
      <w:r w:rsidRPr="000F056A">
        <w:rPr>
          <w:sz w:val="28"/>
          <w:szCs w:val="28"/>
          <w:lang w:val="en-US"/>
        </w:rPr>
        <w:t>i</w:t>
      </w:r>
      <w:r w:rsidRPr="000F056A">
        <w:rPr>
          <w:sz w:val="28"/>
          <w:szCs w:val="28"/>
        </w:rPr>
        <w:t>-го теста (</w:t>
      </w:r>
      <w:r w:rsidRPr="000F056A">
        <w:rPr>
          <w:sz w:val="28"/>
          <w:szCs w:val="28"/>
          <w:lang w:val="en-US"/>
        </w:rPr>
        <w:t>i</w:t>
      </w:r>
      <w:r w:rsidRPr="000F056A">
        <w:rPr>
          <w:sz w:val="28"/>
          <w:szCs w:val="28"/>
        </w:rPr>
        <w:t xml:space="preserve"> =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acc>
      </m:oMath>
      <w:r w:rsidRPr="000F056A">
        <w:rPr>
          <w:sz w:val="28"/>
          <w:szCs w:val="28"/>
        </w:rPr>
        <w:t xml:space="preserve">, где </w:t>
      </w:r>
      <w:r w:rsidRPr="000F056A">
        <w:rPr>
          <w:sz w:val="28"/>
          <w:szCs w:val="28"/>
          <w:lang w:val="en-US"/>
        </w:rPr>
        <w:t>p</w:t>
      </w:r>
      <w:r w:rsidRPr="000F056A">
        <w:rPr>
          <w:sz w:val="28"/>
          <w:szCs w:val="28"/>
        </w:rPr>
        <w:t xml:space="preserve"> – количество тестовых наб</w:t>
      </w:r>
      <w:r w:rsidRPr="000F056A">
        <w:rPr>
          <w:sz w:val="28"/>
          <w:szCs w:val="28"/>
        </w:rPr>
        <w:t>о</w:t>
      </w:r>
      <w:r w:rsidRPr="000F056A">
        <w:rPr>
          <w:sz w:val="28"/>
          <w:szCs w:val="28"/>
        </w:rPr>
        <w:t>ров);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0F056A">
        <w:rPr>
          <w:sz w:val="28"/>
          <w:szCs w:val="28"/>
        </w:rPr>
        <w:t xml:space="preserve"> – число картинок </w:t>
      </w:r>
      <w:r w:rsidRPr="000F056A">
        <w:rPr>
          <w:sz w:val="28"/>
          <w:szCs w:val="28"/>
          <w:lang w:val="en-US"/>
        </w:rPr>
        <w:t>i</w:t>
      </w:r>
      <w:r w:rsidRPr="000F056A">
        <w:rPr>
          <w:sz w:val="28"/>
          <w:szCs w:val="28"/>
        </w:rPr>
        <w:t>- го теста;</w:t>
      </w:r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0F056A">
        <w:rPr>
          <w:sz w:val="28"/>
          <w:szCs w:val="28"/>
        </w:rPr>
        <w:t xml:space="preserve"> – количество точек картинки </w:t>
      </w:r>
      <w:r w:rsidRPr="000F056A">
        <w:rPr>
          <w:sz w:val="28"/>
          <w:szCs w:val="28"/>
          <w:lang w:val="en-US"/>
        </w:rPr>
        <w:t>i</w:t>
      </w:r>
      <w:r w:rsidRPr="000F056A">
        <w:rPr>
          <w:sz w:val="28"/>
          <w:szCs w:val="28"/>
        </w:rPr>
        <w:t xml:space="preserve"> – го теста.</w:t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t>Индивидуальная оценка теста:</w:t>
      </w:r>
    </w:p>
    <w:p w:rsidR="000F056A" w:rsidRPr="000F056A" w:rsidRDefault="004D3E48" w:rsidP="000F056A">
      <w:pPr>
        <w:pStyle w:val="12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</m:oMath>
      </m:oMathPara>
    </w:p>
    <w:p w:rsidR="000F056A" w:rsidRPr="000F056A" w:rsidRDefault="000F056A" w:rsidP="000F056A">
      <w:pPr>
        <w:pStyle w:val="12"/>
        <w:rPr>
          <w:sz w:val="28"/>
          <w:szCs w:val="28"/>
        </w:rPr>
      </w:pP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  <w:r w:rsidRPr="000F056A">
        <w:rPr>
          <w:i/>
          <w:sz w:val="28"/>
          <w:szCs w:val="28"/>
        </w:rPr>
        <w:t>Средняя оценка тестового набора:</w:t>
      </w:r>
    </w:p>
    <w:p w:rsidR="000F056A" w:rsidRPr="000F056A" w:rsidRDefault="000F056A" w:rsidP="000F056A">
      <w:pPr>
        <w:pStyle w:val="12"/>
        <w:rPr>
          <w:i/>
          <w:sz w:val="28"/>
          <w:szCs w:val="28"/>
        </w:rPr>
      </w:pPr>
    </w:p>
    <w:p w:rsidR="000F056A" w:rsidRPr="000F056A" w:rsidRDefault="004D3E48" w:rsidP="000F056A">
      <w:pPr>
        <w:pStyle w:val="12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</m:e>
              </m:nary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den>
          </m:f>
        </m:oMath>
      </m:oMathPara>
    </w:p>
    <w:p w:rsidR="000F056A" w:rsidRPr="000F056A" w:rsidRDefault="000F056A" w:rsidP="000F056A">
      <w:pPr>
        <w:pStyle w:val="12"/>
        <w:rPr>
          <w:sz w:val="28"/>
          <w:szCs w:val="28"/>
        </w:rPr>
      </w:pPr>
      <w:r w:rsidRPr="000F056A">
        <w:rPr>
          <w:sz w:val="28"/>
          <w:szCs w:val="28"/>
        </w:rPr>
        <w:t>Результаты будут представлены в виде итоговой таблицы, в которой будут отр</w:t>
      </w:r>
      <w:r w:rsidRPr="000F056A">
        <w:rPr>
          <w:sz w:val="28"/>
          <w:szCs w:val="28"/>
        </w:rPr>
        <w:t>а</w:t>
      </w:r>
      <w:r w:rsidRPr="000F056A">
        <w:rPr>
          <w:sz w:val="28"/>
          <w:szCs w:val="28"/>
        </w:rPr>
        <w:t>жены сведения по каждому тесту отдельно, а также нормированные сведения по всем тестам.</w:t>
      </w:r>
    </w:p>
    <w:p w:rsidR="000F056A" w:rsidRDefault="000F056A" w:rsidP="000F056A">
      <w:pPr>
        <w:pStyle w:val="12"/>
        <w:ind w:left="-709"/>
      </w:pPr>
    </w:p>
    <w:p w:rsidR="000F056A" w:rsidRDefault="000F056A" w:rsidP="000F056A">
      <w:pPr>
        <w:pStyle w:val="4"/>
      </w:pPr>
      <w:bookmarkStart w:id="24" w:name="_Toc511651721"/>
      <w:r>
        <w:t xml:space="preserve">5.2 </w:t>
      </w:r>
      <w:r w:rsidRPr="00C04F69">
        <w:t>Система тестирования</w:t>
      </w:r>
      <w:bookmarkEnd w:id="24"/>
    </w:p>
    <w:p w:rsidR="000F056A" w:rsidRDefault="000F056A" w:rsidP="000F056A">
      <w:pPr>
        <w:pStyle w:val="4"/>
      </w:pPr>
    </w:p>
    <w:p w:rsidR="000F056A" w:rsidRDefault="000F056A" w:rsidP="000F056A">
      <w:pPr>
        <w:pStyle w:val="4"/>
        <w:rPr>
          <w:lang w:val="en-US"/>
        </w:rPr>
      </w:pPr>
    </w:p>
    <w:p w:rsidR="001C0BC1" w:rsidRDefault="001C0BC1" w:rsidP="001C0BC1">
      <w:pPr>
        <w:pStyle w:val="11"/>
        <w:rPr>
          <w:lang w:val="en-US"/>
        </w:rPr>
      </w:pPr>
    </w:p>
    <w:p w:rsidR="001C0BC1" w:rsidRPr="001C0BC1" w:rsidRDefault="001C0BC1" w:rsidP="001C0BC1">
      <w:pPr>
        <w:rPr>
          <w:lang w:val="en-US"/>
        </w:rPr>
      </w:pPr>
    </w:p>
    <w:p w:rsidR="000F056A" w:rsidRPr="00C04F69" w:rsidRDefault="000F056A" w:rsidP="000F056A">
      <w:pPr>
        <w:pStyle w:val="4"/>
      </w:pPr>
      <w:bookmarkStart w:id="25" w:name="_Toc511651722"/>
      <w:r>
        <w:t>5.3</w:t>
      </w:r>
      <w:r w:rsidRPr="00C04F69">
        <w:t xml:space="preserve"> Методика тестирования и результаты</w:t>
      </w:r>
      <w:bookmarkEnd w:id="25"/>
    </w:p>
    <w:p w:rsidR="000F056A" w:rsidRPr="000F056A" w:rsidRDefault="000F056A" w:rsidP="000F056A">
      <w:pPr>
        <w:pStyle w:val="12"/>
        <w:rPr>
          <w:sz w:val="28"/>
          <w:szCs w:val="28"/>
        </w:rPr>
      </w:pPr>
    </w:p>
    <w:p w:rsidR="000F056A" w:rsidRPr="000F056A" w:rsidRDefault="000F056A" w:rsidP="000F056A"/>
    <w:p w:rsidR="00390D1B" w:rsidRPr="00390D1B" w:rsidRDefault="00390D1B" w:rsidP="00390D1B">
      <w:pPr>
        <w:pStyle w:val="11"/>
      </w:pPr>
    </w:p>
    <w:p w:rsidR="00390D1B" w:rsidRPr="00390D1B" w:rsidRDefault="00390D1B" w:rsidP="00390D1B"/>
    <w:p w:rsidR="005716C1" w:rsidRDefault="005716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br w:type="page"/>
      </w:r>
    </w:p>
    <w:p w:rsidR="000F056A" w:rsidRDefault="000F056A" w:rsidP="000F056A">
      <w:pPr>
        <w:pStyle w:val="4"/>
      </w:pPr>
      <w:bookmarkStart w:id="26" w:name="_Toc511651723"/>
      <w:r>
        <w:lastRenderedPageBreak/>
        <w:t>6</w:t>
      </w:r>
      <w:r w:rsidRPr="00337078">
        <w:t xml:space="preserve">  </w:t>
      </w:r>
      <w:r w:rsidRPr="00BF718A">
        <w:t>Перспективы и заключение о текущем состоянии</w:t>
      </w:r>
      <w:bookmarkEnd w:id="26"/>
    </w:p>
    <w:p w:rsidR="0065691A" w:rsidRPr="0065691A" w:rsidRDefault="004B1E6B" w:rsidP="005716C1">
      <w:pPr>
        <w:pStyle w:val="3"/>
        <w:spacing w:after="0" w:line="360" w:lineRule="auto"/>
        <w:jc w:val="both"/>
        <w:rPr>
          <w:sz w:val="28"/>
          <w:szCs w:val="28"/>
        </w:rPr>
      </w:pPr>
      <w:r w:rsidRPr="00337078">
        <w:rPr>
          <w:sz w:val="28"/>
          <w:szCs w:val="28"/>
        </w:rPr>
        <w:t xml:space="preserve">Выводы по результатам </w:t>
      </w:r>
      <w:r w:rsidR="00291C2D" w:rsidRPr="00337078">
        <w:rPr>
          <w:sz w:val="28"/>
          <w:szCs w:val="28"/>
        </w:rPr>
        <w:t xml:space="preserve">НИР, </w:t>
      </w:r>
      <w:r w:rsidRPr="00337078">
        <w:rPr>
          <w:sz w:val="28"/>
          <w:szCs w:val="28"/>
        </w:rPr>
        <w:t xml:space="preserve">выполненной </w:t>
      </w:r>
      <w:r w:rsidR="005716C1">
        <w:rPr>
          <w:sz w:val="28"/>
          <w:szCs w:val="28"/>
        </w:rPr>
        <w:t>по теме</w:t>
      </w:r>
      <w:r w:rsidR="005716C1" w:rsidRPr="00FC1390">
        <w:rPr>
          <w:sz w:val="28"/>
          <w:szCs w:val="28"/>
        </w:rPr>
        <w:t xml:space="preserve"> «Реконструкция 3D модели п</w:t>
      </w:r>
      <w:r w:rsidR="005716C1" w:rsidRPr="00FC1390">
        <w:rPr>
          <w:sz w:val="28"/>
          <w:szCs w:val="28"/>
        </w:rPr>
        <w:t>о</w:t>
      </w:r>
      <w:r w:rsidR="005716C1" w:rsidRPr="00FC1390">
        <w:rPr>
          <w:sz w:val="28"/>
          <w:szCs w:val="28"/>
        </w:rPr>
        <w:t>верхности микроскопического объекта по серии изображений»</w:t>
      </w:r>
      <w:r w:rsidR="005716C1">
        <w:rPr>
          <w:sz w:val="28"/>
          <w:szCs w:val="28"/>
        </w:rPr>
        <w:t>:</w:t>
      </w:r>
    </w:p>
    <w:p w:rsidR="0065691A" w:rsidRDefault="0065691A" w:rsidP="009A574F">
      <w:pPr>
        <w:pStyle w:val="a9"/>
        <w:widowControl w:val="0"/>
        <w:numPr>
          <w:ilvl w:val="0"/>
          <w:numId w:val="20"/>
        </w:numPr>
        <w:spacing w:line="360" w:lineRule="auto"/>
        <w:jc w:val="both"/>
        <w:rPr>
          <w:sz w:val="26"/>
          <w:szCs w:val="26"/>
        </w:rPr>
      </w:pPr>
      <w:r w:rsidRPr="009A574F">
        <w:rPr>
          <w:sz w:val="26"/>
          <w:szCs w:val="26"/>
        </w:rPr>
        <w:t xml:space="preserve">В результате работы были получены координаты точек, записанных в файле форма </w:t>
      </w:r>
      <w:r w:rsidRPr="009A574F">
        <w:rPr>
          <w:sz w:val="26"/>
          <w:szCs w:val="26"/>
          <w:lang w:val="en-US"/>
        </w:rPr>
        <w:t>OBJ</w:t>
      </w:r>
      <w:r w:rsidRPr="009A574F">
        <w:rPr>
          <w:sz w:val="26"/>
          <w:szCs w:val="26"/>
        </w:rPr>
        <w:t xml:space="preserve"> и восстановленное изображение объекта с высокой глубиной резкости – файл формата </w:t>
      </w:r>
      <w:r w:rsidRPr="009A574F">
        <w:rPr>
          <w:sz w:val="26"/>
          <w:szCs w:val="26"/>
          <w:lang w:val="en-US"/>
        </w:rPr>
        <w:t>PNG</w:t>
      </w:r>
      <w:r w:rsidRPr="009A574F">
        <w:rPr>
          <w:sz w:val="26"/>
          <w:szCs w:val="26"/>
        </w:rPr>
        <w:t>.</w:t>
      </w:r>
    </w:p>
    <w:p w:rsidR="009A574F" w:rsidRPr="009A574F" w:rsidRDefault="009A574F" w:rsidP="009A574F">
      <w:pPr>
        <w:pStyle w:val="a9"/>
        <w:widowControl w:val="0"/>
        <w:numPr>
          <w:ilvl w:val="0"/>
          <w:numId w:val="20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Качество полученного решения можно оценить….</w:t>
      </w:r>
    </w:p>
    <w:p w:rsidR="004B1E6B" w:rsidRPr="00337078" w:rsidRDefault="004B1E6B" w:rsidP="0065691A">
      <w:pPr>
        <w:pStyle w:val="3"/>
        <w:spacing w:after="0" w:line="360" w:lineRule="auto"/>
        <w:ind w:left="709"/>
        <w:jc w:val="both"/>
        <w:rPr>
          <w:sz w:val="28"/>
          <w:szCs w:val="28"/>
        </w:rPr>
      </w:pPr>
    </w:p>
    <w:p w:rsidR="00E24B41" w:rsidRPr="00337078" w:rsidRDefault="00291C2D" w:rsidP="00D46144">
      <w:pPr>
        <w:numPr>
          <w:ilvl w:val="12"/>
          <w:numId w:val="0"/>
        </w:numPr>
        <w:spacing w:line="360" w:lineRule="auto"/>
        <w:jc w:val="both"/>
        <w:rPr>
          <w:sz w:val="28"/>
          <w:szCs w:val="28"/>
        </w:rPr>
      </w:pPr>
      <w:r w:rsidRPr="00337078">
        <w:rPr>
          <w:color w:val="808080"/>
          <w:sz w:val="28"/>
          <w:szCs w:val="28"/>
        </w:rPr>
        <w:t>оценка полноты решений поставленных</w:t>
      </w:r>
      <w:r w:rsidRPr="00337078">
        <w:rPr>
          <w:color w:val="000050"/>
          <w:sz w:val="28"/>
          <w:szCs w:val="28"/>
        </w:rPr>
        <w:t xml:space="preserve"> </w:t>
      </w:r>
      <w:r w:rsidRPr="00337078">
        <w:rPr>
          <w:color w:val="808080"/>
          <w:sz w:val="28"/>
          <w:szCs w:val="28"/>
        </w:rPr>
        <w:t>задач</w:t>
      </w:r>
    </w:p>
    <w:p w:rsidR="00662569" w:rsidRPr="00337078" w:rsidRDefault="00662569" w:rsidP="00662569">
      <w:pPr>
        <w:numPr>
          <w:ilvl w:val="12"/>
          <w:numId w:val="0"/>
        </w:numPr>
        <w:spacing w:line="360" w:lineRule="auto"/>
        <w:jc w:val="both"/>
        <w:rPr>
          <w:sz w:val="28"/>
          <w:szCs w:val="28"/>
        </w:rPr>
      </w:pPr>
      <w:r w:rsidRPr="00337078">
        <w:rPr>
          <w:color w:val="808080"/>
          <w:sz w:val="28"/>
          <w:szCs w:val="28"/>
        </w:rPr>
        <w:t>разработка рекомендаций и исходных данных по конкретному использованию резул</w:t>
      </w:r>
      <w:r w:rsidRPr="00337078">
        <w:rPr>
          <w:color w:val="808080"/>
          <w:sz w:val="28"/>
          <w:szCs w:val="28"/>
        </w:rPr>
        <w:t>ь</w:t>
      </w:r>
      <w:r w:rsidRPr="00337078">
        <w:rPr>
          <w:color w:val="808080"/>
          <w:sz w:val="28"/>
          <w:szCs w:val="28"/>
        </w:rPr>
        <w:t>татов НИР</w:t>
      </w:r>
    </w:p>
    <w:p w:rsidR="00662569" w:rsidRPr="00337078" w:rsidRDefault="00662569" w:rsidP="00662569">
      <w:pPr>
        <w:numPr>
          <w:ilvl w:val="12"/>
          <w:numId w:val="0"/>
        </w:numPr>
        <w:spacing w:line="360" w:lineRule="auto"/>
        <w:jc w:val="both"/>
        <w:rPr>
          <w:sz w:val="28"/>
          <w:szCs w:val="28"/>
        </w:rPr>
      </w:pPr>
      <w:r w:rsidRPr="00337078">
        <w:rPr>
          <w:color w:val="808080"/>
          <w:sz w:val="28"/>
          <w:szCs w:val="28"/>
        </w:rPr>
        <w:t>оценку технико-экономической эффективности внедрения</w:t>
      </w:r>
    </w:p>
    <w:p w:rsidR="00E81A54" w:rsidRPr="00337078" w:rsidRDefault="00E81A54" w:rsidP="00E81A54">
      <w:pPr>
        <w:pStyle w:val="p"/>
        <w:outlineLvl w:val="4"/>
        <w:rPr>
          <w:color w:val="000050"/>
          <w:sz w:val="28"/>
          <w:szCs w:val="28"/>
        </w:rPr>
      </w:pPr>
      <w:r w:rsidRPr="00337078">
        <w:rPr>
          <w:rFonts w:ascii="Calibri" w:hAnsi="Calibri"/>
          <w:color w:val="808080"/>
          <w:sz w:val="28"/>
          <w:szCs w:val="28"/>
        </w:rPr>
        <w:t>оценка научно-технического уровня выполненной НИР в сравнении с лучшими достижениями в данной области</w:t>
      </w:r>
      <w:r w:rsidRPr="00337078">
        <w:rPr>
          <w:color w:val="000050"/>
          <w:sz w:val="28"/>
          <w:szCs w:val="28"/>
        </w:rPr>
        <w:t xml:space="preserve"> </w:t>
      </w:r>
    </w:p>
    <w:p w:rsidR="00E81A54" w:rsidRPr="00337078" w:rsidRDefault="00E81A54" w:rsidP="00E81A54">
      <w:pPr>
        <w:numPr>
          <w:ilvl w:val="12"/>
          <w:numId w:val="0"/>
        </w:numPr>
        <w:spacing w:line="360" w:lineRule="auto"/>
        <w:jc w:val="both"/>
        <w:rPr>
          <w:sz w:val="28"/>
          <w:szCs w:val="28"/>
        </w:rPr>
      </w:pPr>
    </w:p>
    <w:p w:rsidR="00662569" w:rsidRPr="00337078" w:rsidRDefault="00662569" w:rsidP="00D46144">
      <w:pPr>
        <w:numPr>
          <w:ilvl w:val="12"/>
          <w:numId w:val="0"/>
        </w:numPr>
        <w:spacing w:line="360" w:lineRule="auto"/>
        <w:jc w:val="both"/>
        <w:rPr>
          <w:bCs/>
          <w:color w:val="FF0000"/>
          <w:sz w:val="28"/>
          <w:szCs w:val="28"/>
        </w:rPr>
        <w:sectPr w:rsidR="00662569" w:rsidRPr="00337078" w:rsidSect="00BE7F9F">
          <w:pgSz w:w="12240" w:h="15840"/>
          <w:pgMar w:top="1134" w:right="567" w:bottom="1134" w:left="1134" w:header="720" w:footer="720" w:gutter="0"/>
          <w:cols w:space="720"/>
        </w:sectPr>
      </w:pPr>
    </w:p>
    <w:p w:rsidR="00E24B41" w:rsidRPr="002B5CA8" w:rsidRDefault="004C7AB3" w:rsidP="009A574F">
      <w:pPr>
        <w:pStyle w:val="4"/>
      </w:pPr>
      <w:bookmarkStart w:id="27" w:name="_Toc212445658"/>
      <w:bookmarkStart w:id="28" w:name="_Toc511651724"/>
      <w:r w:rsidRPr="002B5CA8">
        <w:lastRenderedPageBreak/>
        <w:t>СПИСОК ИСПОЛЬЗОВАННЫХ ИСТОЧНИКОВ</w:t>
      </w:r>
      <w:bookmarkEnd w:id="27"/>
      <w:bookmarkEnd w:id="28"/>
    </w:p>
    <w:p w:rsidR="00FF28EB" w:rsidRPr="001C0BC1" w:rsidRDefault="00FF28EB" w:rsidP="0037567F">
      <w:pPr>
        <w:pStyle w:val="12"/>
        <w:numPr>
          <w:ilvl w:val="0"/>
          <w:numId w:val="19"/>
        </w:numPr>
        <w:ind w:left="426"/>
        <w:rPr>
          <w:sz w:val="28"/>
          <w:szCs w:val="28"/>
        </w:rPr>
      </w:pPr>
      <w:r w:rsidRPr="001C0BC1">
        <w:rPr>
          <w:sz w:val="28"/>
          <w:szCs w:val="28"/>
        </w:rPr>
        <w:t>Техническое задание на научно-исследовательскую работу «Реконструкция 3D м</w:t>
      </w:r>
      <w:r w:rsidRPr="001C0BC1">
        <w:rPr>
          <w:sz w:val="28"/>
          <w:szCs w:val="28"/>
        </w:rPr>
        <w:t>о</w:t>
      </w:r>
      <w:r w:rsidRPr="001C0BC1">
        <w:rPr>
          <w:sz w:val="28"/>
          <w:szCs w:val="28"/>
        </w:rPr>
        <w:t xml:space="preserve">дели поверхности микроскопического объекта по серии изображений), Нижний Новгород, 2018. </w:t>
      </w:r>
    </w:p>
    <w:p w:rsidR="0037567F" w:rsidRPr="001C0BC1" w:rsidRDefault="0037567F" w:rsidP="0037567F">
      <w:pPr>
        <w:pStyle w:val="12"/>
        <w:numPr>
          <w:ilvl w:val="0"/>
          <w:numId w:val="19"/>
        </w:numPr>
        <w:ind w:left="426"/>
        <w:rPr>
          <w:sz w:val="28"/>
          <w:szCs w:val="28"/>
        </w:rPr>
      </w:pPr>
      <w:r w:rsidRPr="001C0BC1">
        <w:rPr>
          <w:sz w:val="28"/>
          <w:szCs w:val="28"/>
        </w:rPr>
        <w:t>Пояснительная записка № 001.  Тестовый базис для тестирования ПО «Get3DModel». НИР «Get3DModel» (Тестовый базис). Н.Новгород, 2018</w:t>
      </w:r>
    </w:p>
    <w:p w:rsidR="004C7AB3" w:rsidRPr="001C0BC1" w:rsidRDefault="004C7AB3">
      <w:pPr>
        <w:rPr>
          <w:bCs/>
          <w:sz w:val="28"/>
          <w:szCs w:val="28"/>
        </w:rPr>
      </w:pPr>
      <w:r w:rsidRPr="001C0BC1">
        <w:rPr>
          <w:bCs/>
          <w:sz w:val="28"/>
          <w:szCs w:val="28"/>
        </w:rPr>
        <w:br w:type="page"/>
      </w:r>
    </w:p>
    <w:p w:rsidR="00E24B41" w:rsidRPr="00337078" w:rsidRDefault="004C7AB3" w:rsidP="009A574F">
      <w:pPr>
        <w:pStyle w:val="4"/>
      </w:pPr>
      <w:bookmarkStart w:id="29" w:name="_Toc511651725"/>
      <w:r w:rsidRPr="00337078">
        <w:lastRenderedPageBreak/>
        <w:t>ПРИЛОЖЕНИ</w:t>
      </w:r>
      <w:r w:rsidR="00A819AD" w:rsidRPr="00337078">
        <w:t>Е 1</w:t>
      </w:r>
      <w:bookmarkEnd w:id="29"/>
    </w:p>
    <w:p w:rsidR="00F0328E" w:rsidRPr="00337078" w:rsidRDefault="00F0328E" w:rsidP="00F0328E">
      <w:pPr>
        <w:pStyle w:val="p"/>
        <w:outlineLvl w:val="4"/>
        <w:rPr>
          <w:rFonts w:ascii="Calibri" w:hAnsi="Calibri"/>
          <w:color w:val="808080"/>
          <w:sz w:val="28"/>
          <w:szCs w:val="28"/>
        </w:rPr>
      </w:pPr>
      <w:r w:rsidRPr="00337078">
        <w:rPr>
          <w:rFonts w:ascii="Calibri" w:hAnsi="Calibri"/>
          <w:color w:val="808080"/>
          <w:sz w:val="28"/>
          <w:szCs w:val="28"/>
        </w:rPr>
        <w:t>оценка В приложения рекомендуется включать материалы, связанные с выпо</w:t>
      </w:r>
      <w:r w:rsidRPr="00337078">
        <w:rPr>
          <w:rFonts w:ascii="Calibri" w:hAnsi="Calibri"/>
          <w:color w:val="808080"/>
          <w:sz w:val="28"/>
          <w:szCs w:val="28"/>
        </w:rPr>
        <w:t>л</w:t>
      </w:r>
      <w:r w:rsidRPr="00337078">
        <w:rPr>
          <w:rFonts w:ascii="Calibri" w:hAnsi="Calibri"/>
          <w:color w:val="808080"/>
          <w:sz w:val="28"/>
          <w:szCs w:val="28"/>
        </w:rPr>
        <w:t xml:space="preserve">ненной НИР, которые по каким-либо причинам не могут быть включены в основную часть. </w:t>
      </w:r>
    </w:p>
    <w:p w:rsidR="005266BF" w:rsidRPr="00337078" w:rsidRDefault="00F0328E" w:rsidP="005266BF">
      <w:pPr>
        <w:pStyle w:val="p"/>
        <w:outlineLvl w:val="4"/>
        <w:rPr>
          <w:rFonts w:ascii="Calibri" w:hAnsi="Calibri"/>
          <w:color w:val="808080"/>
          <w:sz w:val="28"/>
          <w:szCs w:val="28"/>
        </w:rPr>
      </w:pPr>
      <w:r w:rsidRPr="00337078">
        <w:rPr>
          <w:rFonts w:ascii="Calibri" w:hAnsi="Calibri"/>
          <w:color w:val="808080"/>
          <w:sz w:val="28"/>
          <w:szCs w:val="28"/>
        </w:rPr>
        <w:t xml:space="preserve"> </w:t>
      </w:r>
      <w:r w:rsidR="00BE7F9F" w:rsidRPr="00337078">
        <w:rPr>
          <w:rFonts w:ascii="Calibri" w:hAnsi="Calibri"/>
          <w:color w:val="808080"/>
          <w:sz w:val="28"/>
          <w:szCs w:val="28"/>
        </w:rPr>
        <w:t>промежуточные математические доказательства, формулы и расчеты</w:t>
      </w:r>
      <w:r w:rsidR="005266BF" w:rsidRPr="00337078">
        <w:rPr>
          <w:rFonts w:ascii="Calibri" w:hAnsi="Calibri"/>
          <w:color w:val="808080"/>
          <w:sz w:val="28"/>
          <w:szCs w:val="28"/>
        </w:rPr>
        <w:t xml:space="preserve"> </w:t>
      </w:r>
    </w:p>
    <w:p w:rsidR="00F0328E" w:rsidRPr="00337078" w:rsidRDefault="00BE7F9F" w:rsidP="00F0328E">
      <w:pPr>
        <w:pStyle w:val="p"/>
        <w:outlineLvl w:val="4"/>
        <w:rPr>
          <w:rFonts w:ascii="Calibri" w:hAnsi="Calibri"/>
          <w:color w:val="808080"/>
          <w:sz w:val="28"/>
          <w:szCs w:val="28"/>
        </w:rPr>
      </w:pPr>
      <w:r w:rsidRPr="00337078">
        <w:rPr>
          <w:rFonts w:ascii="Calibri" w:hAnsi="Calibri"/>
          <w:color w:val="808080"/>
          <w:sz w:val="28"/>
          <w:szCs w:val="28"/>
        </w:rPr>
        <w:t>таблицы вспомогательных цифровых данных</w:t>
      </w:r>
    </w:p>
    <w:p w:rsidR="00F0328E" w:rsidRPr="00337078" w:rsidRDefault="00F0328E" w:rsidP="00F0328E">
      <w:pPr>
        <w:pStyle w:val="p"/>
        <w:outlineLvl w:val="4"/>
        <w:rPr>
          <w:rFonts w:ascii="Calibri" w:hAnsi="Calibri"/>
          <w:color w:val="808080"/>
          <w:sz w:val="28"/>
          <w:szCs w:val="28"/>
        </w:rPr>
      </w:pPr>
      <w:r w:rsidRPr="00337078">
        <w:rPr>
          <w:rFonts w:ascii="Calibri" w:hAnsi="Calibri"/>
          <w:color w:val="808080"/>
          <w:sz w:val="28"/>
          <w:szCs w:val="28"/>
        </w:rPr>
        <w:t xml:space="preserve"> </w:t>
      </w:r>
      <w:r w:rsidR="00BE7F9F" w:rsidRPr="00337078">
        <w:rPr>
          <w:rFonts w:ascii="Calibri" w:hAnsi="Calibri"/>
          <w:color w:val="808080"/>
          <w:sz w:val="28"/>
          <w:szCs w:val="28"/>
        </w:rPr>
        <w:t>протоколы испытаний</w:t>
      </w:r>
    </w:p>
    <w:p w:rsidR="00BE7F9F" w:rsidRPr="00337078" w:rsidRDefault="00F0328E" w:rsidP="00F0328E">
      <w:pPr>
        <w:pStyle w:val="p"/>
        <w:outlineLvl w:val="4"/>
        <w:rPr>
          <w:rFonts w:ascii="Calibri" w:hAnsi="Calibri"/>
          <w:color w:val="808080"/>
          <w:sz w:val="28"/>
          <w:szCs w:val="28"/>
        </w:rPr>
      </w:pPr>
      <w:r w:rsidRPr="00337078">
        <w:rPr>
          <w:rFonts w:ascii="Calibri" w:hAnsi="Calibri"/>
          <w:color w:val="808080"/>
          <w:sz w:val="28"/>
          <w:szCs w:val="28"/>
        </w:rPr>
        <w:t xml:space="preserve"> </w:t>
      </w:r>
      <w:r w:rsidR="00BE7F9F" w:rsidRPr="00337078">
        <w:rPr>
          <w:rFonts w:ascii="Calibri" w:hAnsi="Calibri"/>
          <w:color w:val="808080"/>
          <w:sz w:val="28"/>
          <w:szCs w:val="28"/>
        </w:rPr>
        <w:t>описание аппаратуры и приборов, применяемых при проведении экспериментов, измерений и испытаний</w:t>
      </w:r>
      <w:r w:rsidR="005266BF" w:rsidRPr="00337078">
        <w:rPr>
          <w:rFonts w:ascii="Calibri" w:hAnsi="Calibri"/>
          <w:color w:val="808080"/>
          <w:sz w:val="28"/>
          <w:szCs w:val="28"/>
        </w:rPr>
        <w:t xml:space="preserve"> </w:t>
      </w:r>
    </w:p>
    <w:p w:rsidR="00BE7F9F" w:rsidRPr="00337078" w:rsidRDefault="00BE7F9F" w:rsidP="00BE7F9F">
      <w:pPr>
        <w:pStyle w:val="p"/>
        <w:outlineLvl w:val="4"/>
        <w:rPr>
          <w:rFonts w:ascii="Calibri" w:hAnsi="Calibri"/>
          <w:color w:val="808080"/>
          <w:sz w:val="28"/>
          <w:szCs w:val="28"/>
        </w:rPr>
      </w:pPr>
      <w:r w:rsidRPr="00337078">
        <w:rPr>
          <w:rFonts w:ascii="Calibri" w:hAnsi="Calibri"/>
          <w:color w:val="808080"/>
          <w:sz w:val="28"/>
          <w:szCs w:val="28"/>
        </w:rPr>
        <w:t>заключение метрологической экспертизы</w:t>
      </w:r>
    </w:p>
    <w:p w:rsidR="00BE7F9F" w:rsidRPr="00337078" w:rsidRDefault="00BE7F9F" w:rsidP="00BE7F9F">
      <w:pPr>
        <w:pStyle w:val="p"/>
        <w:outlineLvl w:val="4"/>
        <w:rPr>
          <w:rFonts w:ascii="Calibri" w:hAnsi="Calibri"/>
          <w:color w:val="808080"/>
          <w:sz w:val="28"/>
          <w:szCs w:val="28"/>
        </w:rPr>
      </w:pPr>
      <w:r w:rsidRPr="00337078">
        <w:rPr>
          <w:rFonts w:ascii="Calibri" w:hAnsi="Calibri"/>
          <w:color w:val="808080"/>
          <w:sz w:val="28"/>
          <w:szCs w:val="28"/>
        </w:rPr>
        <w:t>инструкции, методики, разработанные в процессе выполнения НИР</w:t>
      </w:r>
    </w:p>
    <w:p w:rsidR="00BE7F9F" w:rsidRPr="00337078" w:rsidRDefault="00BE7F9F" w:rsidP="00BE7F9F">
      <w:pPr>
        <w:pStyle w:val="p"/>
        <w:outlineLvl w:val="4"/>
        <w:rPr>
          <w:rFonts w:ascii="Calibri" w:hAnsi="Calibri"/>
          <w:color w:val="808080"/>
          <w:sz w:val="28"/>
          <w:szCs w:val="28"/>
        </w:rPr>
      </w:pPr>
      <w:r w:rsidRPr="00337078">
        <w:rPr>
          <w:rFonts w:ascii="Calibri" w:hAnsi="Calibri"/>
          <w:color w:val="808080"/>
          <w:sz w:val="28"/>
          <w:szCs w:val="28"/>
        </w:rPr>
        <w:t>иллюстрации вспомогательного характера</w:t>
      </w:r>
    </w:p>
    <w:p w:rsidR="00BE7F9F" w:rsidRPr="00337078" w:rsidRDefault="00BE7F9F" w:rsidP="00BE7F9F">
      <w:pPr>
        <w:pStyle w:val="p"/>
        <w:outlineLvl w:val="4"/>
        <w:rPr>
          <w:rFonts w:ascii="Calibri" w:hAnsi="Calibri"/>
          <w:color w:val="808080"/>
          <w:sz w:val="28"/>
          <w:szCs w:val="28"/>
        </w:rPr>
      </w:pPr>
      <w:r w:rsidRPr="00337078">
        <w:rPr>
          <w:rFonts w:ascii="Calibri" w:hAnsi="Calibri"/>
          <w:color w:val="808080"/>
          <w:sz w:val="28"/>
          <w:szCs w:val="28"/>
        </w:rPr>
        <w:t>копии технического задания на НИР, программы работ, договора или другого и</w:t>
      </w:r>
      <w:r w:rsidRPr="00337078">
        <w:rPr>
          <w:rFonts w:ascii="Calibri" w:hAnsi="Calibri"/>
          <w:color w:val="808080"/>
          <w:sz w:val="28"/>
          <w:szCs w:val="28"/>
        </w:rPr>
        <w:t>с</w:t>
      </w:r>
      <w:r w:rsidRPr="00337078">
        <w:rPr>
          <w:rFonts w:ascii="Calibri" w:hAnsi="Calibri"/>
          <w:color w:val="808080"/>
          <w:sz w:val="28"/>
          <w:szCs w:val="28"/>
        </w:rPr>
        <w:t>ходного документа для выполнения НИР</w:t>
      </w:r>
    </w:p>
    <w:p w:rsidR="00BE7F9F" w:rsidRPr="00337078" w:rsidRDefault="00BE7F9F" w:rsidP="00BE7F9F">
      <w:pPr>
        <w:pStyle w:val="p"/>
        <w:outlineLvl w:val="4"/>
        <w:rPr>
          <w:rFonts w:ascii="Calibri" w:hAnsi="Calibri"/>
          <w:color w:val="808080"/>
          <w:sz w:val="28"/>
          <w:szCs w:val="28"/>
        </w:rPr>
      </w:pPr>
      <w:r w:rsidRPr="00337078">
        <w:rPr>
          <w:rFonts w:ascii="Calibri" w:hAnsi="Calibri"/>
          <w:color w:val="808080"/>
          <w:sz w:val="28"/>
          <w:szCs w:val="28"/>
        </w:rPr>
        <w:t>протокол рассмотрения выполненной НИР на научно-техническом совете</w:t>
      </w:r>
    </w:p>
    <w:p w:rsidR="00BE7F9F" w:rsidRPr="00337078" w:rsidRDefault="00BE7F9F" w:rsidP="00BE7F9F">
      <w:pPr>
        <w:pStyle w:val="p"/>
        <w:outlineLvl w:val="4"/>
        <w:rPr>
          <w:rFonts w:ascii="Calibri" w:hAnsi="Calibri"/>
          <w:color w:val="808080"/>
          <w:sz w:val="28"/>
          <w:szCs w:val="28"/>
        </w:rPr>
      </w:pPr>
      <w:r w:rsidRPr="00337078">
        <w:rPr>
          <w:rFonts w:ascii="Calibri" w:hAnsi="Calibri"/>
          <w:color w:val="808080"/>
          <w:sz w:val="28"/>
          <w:szCs w:val="28"/>
        </w:rPr>
        <w:t>акты внедрения результатов НИР и др.</w:t>
      </w:r>
    </w:p>
    <w:p w:rsidR="00BE7F9F" w:rsidRPr="00337078" w:rsidRDefault="00BE7F9F" w:rsidP="00BE7F9F">
      <w:pPr>
        <w:rPr>
          <w:sz w:val="28"/>
          <w:szCs w:val="28"/>
        </w:rPr>
      </w:pPr>
    </w:p>
    <w:p w:rsidR="00BE7F9F" w:rsidRPr="00337078" w:rsidRDefault="00BE7F9F" w:rsidP="00BE7F9F">
      <w:pPr>
        <w:tabs>
          <w:tab w:val="left" w:pos="2927"/>
        </w:tabs>
        <w:rPr>
          <w:sz w:val="28"/>
          <w:szCs w:val="28"/>
        </w:rPr>
      </w:pPr>
      <w:r w:rsidRPr="00337078">
        <w:rPr>
          <w:sz w:val="28"/>
          <w:szCs w:val="28"/>
        </w:rPr>
        <w:tab/>
      </w:r>
    </w:p>
    <w:sectPr w:rsidR="00BE7F9F" w:rsidRPr="00337078" w:rsidSect="00BE7F9F">
      <w:pgSz w:w="12240" w:h="15840"/>
      <w:pgMar w:top="1134" w:right="567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4F49" w:rsidRDefault="008E4F49" w:rsidP="000819F0">
      <w:pPr>
        <w:spacing w:after="0" w:line="240" w:lineRule="auto"/>
      </w:pPr>
      <w:r>
        <w:separator/>
      </w:r>
    </w:p>
  </w:endnote>
  <w:endnote w:type="continuationSeparator" w:id="1">
    <w:p w:rsidR="008E4F49" w:rsidRDefault="008E4F49" w:rsidP="00081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056A" w:rsidRDefault="004D3E48">
    <w:pPr>
      <w:pStyle w:val="af0"/>
      <w:jc w:val="center"/>
    </w:pPr>
    <w:fldSimple w:instr=" PAGE   \* MERGEFORMAT ">
      <w:r w:rsidR="001C0BC1">
        <w:rPr>
          <w:noProof/>
        </w:rPr>
        <w:t>24</w:t>
      </w:r>
    </w:fldSimple>
  </w:p>
  <w:p w:rsidR="000F056A" w:rsidRDefault="000F056A">
    <w:pPr>
      <w:pStyle w:val="af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4F49" w:rsidRDefault="008E4F49" w:rsidP="000819F0">
      <w:pPr>
        <w:spacing w:after="0" w:line="240" w:lineRule="auto"/>
      </w:pPr>
      <w:r>
        <w:separator/>
      </w:r>
    </w:p>
  </w:footnote>
  <w:footnote w:type="continuationSeparator" w:id="1">
    <w:p w:rsidR="008E4F49" w:rsidRDefault="008E4F49" w:rsidP="000819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F54BE"/>
    <w:multiLevelType w:val="hybridMultilevel"/>
    <w:tmpl w:val="7CF670DE"/>
    <w:lvl w:ilvl="0" w:tplc="E83E315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10566AF6"/>
    <w:multiLevelType w:val="multilevel"/>
    <w:tmpl w:val="76BC9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9B6C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62C5DD3"/>
    <w:multiLevelType w:val="multilevel"/>
    <w:tmpl w:val="EFAAF2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ABE1BBD"/>
    <w:multiLevelType w:val="hybridMultilevel"/>
    <w:tmpl w:val="9A5C518E"/>
    <w:lvl w:ilvl="0" w:tplc="0419000F">
      <w:start w:val="1"/>
      <w:numFmt w:val="decimal"/>
      <w:lvlText w:val="%1."/>
      <w:lvlJc w:val="left"/>
      <w:pPr>
        <w:tabs>
          <w:tab w:val="num" w:pos="1789"/>
        </w:tabs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509"/>
        </w:tabs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29"/>
        </w:tabs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49"/>
        </w:tabs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69"/>
        </w:tabs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89"/>
        </w:tabs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109"/>
        </w:tabs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29"/>
        </w:tabs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49"/>
        </w:tabs>
        <w:ind w:left="7549" w:hanging="180"/>
      </w:pPr>
    </w:lvl>
  </w:abstractNum>
  <w:abstractNum w:abstractNumId="5">
    <w:nsid w:val="206D3251"/>
    <w:multiLevelType w:val="hybridMultilevel"/>
    <w:tmpl w:val="96DCE2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36E666E"/>
    <w:multiLevelType w:val="hybridMultilevel"/>
    <w:tmpl w:val="35AA08EA"/>
    <w:lvl w:ilvl="0" w:tplc="E83E31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241B4D21"/>
    <w:multiLevelType w:val="hybridMultilevel"/>
    <w:tmpl w:val="A0AEE00A"/>
    <w:lvl w:ilvl="0" w:tplc="AC26DD62">
      <w:start w:val="1"/>
      <w:numFmt w:val="decimal"/>
      <w:lvlText w:val="%1."/>
      <w:lvlJc w:val="left"/>
      <w:pPr>
        <w:ind w:left="720" w:hanging="360"/>
      </w:pPr>
      <w:rPr>
        <w:rFonts w:hint="default"/>
        <w:color w:val="80808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EC6E56"/>
    <w:multiLevelType w:val="hybridMultilevel"/>
    <w:tmpl w:val="A1FCADF0"/>
    <w:lvl w:ilvl="0" w:tplc="CD664D5E">
      <w:start w:val="1"/>
      <w:numFmt w:val="decimal"/>
      <w:lvlText w:val="%1."/>
      <w:lvlJc w:val="right"/>
      <w:pPr>
        <w:ind w:left="1040" w:hanging="360"/>
      </w:pPr>
      <w:rPr>
        <w:rFonts w:ascii="Times New Roman" w:hAnsi="Times New Roman" w:hint="default"/>
        <w:b/>
        <w:i w:val="0"/>
        <w:color w:val="auto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AFD67B5"/>
    <w:multiLevelType w:val="hybridMultilevel"/>
    <w:tmpl w:val="C1BE43EC"/>
    <w:lvl w:ilvl="0" w:tplc="E37A628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514C47"/>
    <w:multiLevelType w:val="hybridMultilevel"/>
    <w:tmpl w:val="57249686"/>
    <w:lvl w:ilvl="0" w:tplc="E83E315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355E0800"/>
    <w:multiLevelType w:val="hybridMultilevel"/>
    <w:tmpl w:val="3EDE5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412012"/>
    <w:multiLevelType w:val="hybridMultilevel"/>
    <w:tmpl w:val="A52E48E6"/>
    <w:lvl w:ilvl="0" w:tplc="800E3B3A">
      <w:start w:val="1"/>
      <w:numFmt w:val="decimal"/>
      <w:lvlText w:val="%1."/>
      <w:lvlJc w:val="left"/>
      <w:pPr>
        <w:ind w:left="927" w:hanging="360"/>
      </w:pPr>
      <w:rPr>
        <w:rFonts w:ascii="Calibri" w:hAnsi="Calibr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3E353A9B"/>
    <w:multiLevelType w:val="hybridMultilevel"/>
    <w:tmpl w:val="16260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022DF8"/>
    <w:multiLevelType w:val="hybridMultilevel"/>
    <w:tmpl w:val="97F048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63021006"/>
    <w:multiLevelType w:val="multilevel"/>
    <w:tmpl w:val="BA9ED1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CB73F6A"/>
    <w:multiLevelType w:val="multilevel"/>
    <w:tmpl w:val="BA9ED1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4"/>
  </w:num>
  <w:num w:numId="3">
    <w:abstractNumId w:val="1"/>
  </w:num>
  <w:num w:numId="4">
    <w:abstractNumId w:val="8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5"/>
  </w:num>
  <w:num w:numId="10">
    <w:abstractNumId w:val="7"/>
  </w:num>
  <w:num w:numId="11">
    <w:abstractNumId w:val="2"/>
  </w:num>
  <w:num w:numId="12">
    <w:abstractNumId w:val="11"/>
  </w:num>
  <w:num w:numId="13">
    <w:abstractNumId w:val="15"/>
  </w:num>
  <w:num w:numId="14">
    <w:abstractNumId w:val="9"/>
  </w:num>
  <w:num w:numId="15">
    <w:abstractNumId w:val="6"/>
  </w:num>
  <w:num w:numId="16">
    <w:abstractNumId w:val="10"/>
  </w:num>
  <w:num w:numId="17">
    <w:abstractNumId w:val="13"/>
  </w:num>
  <w:num w:numId="18">
    <w:abstractNumId w:val="16"/>
  </w:num>
  <w:num w:numId="19">
    <w:abstractNumId w:val="0"/>
  </w:num>
  <w:num w:numId="20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ttachedTemplate r:id="rId1"/>
  <w:defaultTabStop w:val="708"/>
  <w:autoHyphenation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5E89"/>
    <w:rsid w:val="000105BB"/>
    <w:rsid w:val="00011C7B"/>
    <w:rsid w:val="00067000"/>
    <w:rsid w:val="000813AB"/>
    <w:rsid w:val="000819F0"/>
    <w:rsid w:val="000935CE"/>
    <w:rsid w:val="000B6A4D"/>
    <w:rsid w:val="000F056A"/>
    <w:rsid w:val="001171B5"/>
    <w:rsid w:val="00166DD0"/>
    <w:rsid w:val="0018751F"/>
    <w:rsid w:val="00196C81"/>
    <w:rsid w:val="001B483C"/>
    <w:rsid w:val="001C0BC1"/>
    <w:rsid w:val="001C7168"/>
    <w:rsid w:val="002732D5"/>
    <w:rsid w:val="00287E22"/>
    <w:rsid w:val="00291C2D"/>
    <w:rsid w:val="002B5CA8"/>
    <w:rsid w:val="002F52B1"/>
    <w:rsid w:val="003060A8"/>
    <w:rsid w:val="003328FC"/>
    <w:rsid w:val="00337078"/>
    <w:rsid w:val="00346951"/>
    <w:rsid w:val="0037567F"/>
    <w:rsid w:val="0038094A"/>
    <w:rsid w:val="00390D1B"/>
    <w:rsid w:val="003D5BF9"/>
    <w:rsid w:val="0041397C"/>
    <w:rsid w:val="00423C3D"/>
    <w:rsid w:val="00431C81"/>
    <w:rsid w:val="0048772D"/>
    <w:rsid w:val="004B1E6B"/>
    <w:rsid w:val="004C5AA0"/>
    <w:rsid w:val="004C7AB3"/>
    <w:rsid w:val="004D3E48"/>
    <w:rsid w:val="004F5C20"/>
    <w:rsid w:val="0051385C"/>
    <w:rsid w:val="005237D5"/>
    <w:rsid w:val="005266BF"/>
    <w:rsid w:val="00536E47"/>
    <w:rsid w:val="005716C1"/>
    <w:rsid w:val="005D36B5"/>
    <w:rsid w:val="005D4FCE"/>
    <w:rsid w:val="00606D21"/>
    <w:rsid w:val="00610B3E"/>
    <w:rsid w:val="00620B79"/>
    <w:rsid w:val="00654EDC"/>
    <w:rsid w:val="0065691A"/>
    <w:rsid w:val="00662569"/>
    <w:rsid w:val="006C1153"/>
    <w:rsid w:val="006C6C6C"/>
    <w:rsid w:val="006F3A5F"/>
    <w:rsid w:val="0070676A"/>
    <w:rsid w:val="00707732"/>
    <w:rsid w:val="00710AB0"/>
    <w:rsid w:val="007223BD"/>
    <w:rsid w:val="00726D8B"/>
    <w:rsid w:val="0075021F"/>
    <w:rsid w:val="00762E6D"/>
    <w:rsid w:val="00781B5B"/>
    <w:rsid w:val="007B1218"/>
    <w:rsid w:val="007B346D"/>
    <w:rsid w:val="007D53C8"/>
    <w:rsid w:val="00811445"/>
    <w:rsid w:val="0083554D"/>
    <w:rsid w:val="008408A3"/>
    <w:rsid w:val="008434F9"/>
    <w:rsid w:val="008C35E8"/>
    <w:rsid w:val="008E4F49"/>
    <w:rsid w:val="00926ACF"/>
    <w:rsid w:val="00927F9A"/>
    <w:rsid w:val="0096489E"/>
    <w:rsid w:val="00976EF8"/>
    <w:rsid w:val="00997446"/>
    <w:rsid w:val="009A41A0"/>
    <w:rsid w:val="009A574F"/>
    <w:rsid w:val="009B3881"/>
    <w:rsid w:val="009E566D"/>
    <w:rsid w:val="00A13894"/>
    <w:rsid w:val="00A30417"/>
    <w:rsid w:val="00A54C1C"/>
    <w:rsid w:val="00A55C6D"/>
    <w:rsid w:val="00A56606"/>
    <w:rsid w:val="00A819AD"/>
    <w:rsid w:val="00A82280"/>
    <w:rsid w:val="00A84B5D"/>
    <w:rsid w:val="00A853DD"/>
    <w:rsid w:val="00AB408B"/>
    <w:rsid w:val="00AB736C"/>
    <w:rsid w:val="00B12136"/>
    <w:rsid w:val="00B459A3"/>
    <w:rsid w:val="00B615BC"/>
    <w:rsid w:val="00B9179C"/>
    <w:rsid w:val="00BB0C44"/>
    <w:rsid w:val="00BE7F9F"/>
    <w:rsid w:val="00C00FA7"/>
    <w:rsid w:val="00C20E5C"/>
    <w:rsid w:val="00C47531"/>
    <w:rsid w:val="00C60412"/>
    <w:rsid w:val="00C73812"/>
    <w:rsid w:val="00C93AB3"/>
    <w:rsid w:val="00CC3B6C"/>
    <w:rsid w:val="00D07A55"/>
    <w:rsid w:val="00D154B0"/>
    <w:rsid w:val="00D16537"/>
    <w:rsid w:val="00D4278F"/>
    <w:rsid w:val="00D46144"/>
    <w:rsid w:val="00D53802"/>
    <w:rsid w:val="00D61B13"/>
    <w:rsid w:val="00D67E23"/>
    <w:rsid w:val="00D77017"/>
    <w:rsid w:val="00D955A5"/>
    <w:rsid w:val="00DF5E89"/>
    <w:rsid w:val="00E24B41"/>
    <w:rsid w:val="00E422E7"/>
    <w:rsid w:val="00E81A54"/>
    <w:rsid w:val="00E82854"/>
    <w:rsid w:val="00EC5CE2"/>
    <w:rsid w:val="00F0328E"/>
    <w:rsid w:val="00F0687C"/>
    <w:rsid w:val="00F60994"/>
    <w:rsid w:val="00F971F8"/>
    <w:rsid w:val="00FC075B"/>
    <w:rsid w:val="00FC1390"/>
    <w:rsid w:val="00FF28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397C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E24B41"/>
    <w:pPr>
      <w:keepNext/>
      <w:keepLines/>
      <w:spacing w:before="480" w:after="0" w:line="240" w:lineRule="auto"/>
      <w:jc w:val="center"/>
      <w:outlineLvl w:val="0"/>
    </w:pPr>
    <w:rPr>
      <w:rFonts w:ascii="Cambria" w:hAnsi="Cambria"/>
      <w:bCs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qFormat/>
    <w:rsid w:val="00FC1390"/>
    <w:pPr>
      <w:keepNext/>
      <w:keepLines/>
      <w:shd w:val="clear" w:color="auto" w:fill="FFFFFF"/>
      <w:spacing w:before="600" w:after="300" w:line="585" w:lineRule="atLeast"/>
      <w:ind w:left="792" w:hanging="432"/>
      <w:jc w:val="both"/>
      <w:textAlignment w:val="baseline"/>
      <w:outlineLvl w:val="1"/>
    </w:pPr>
    <w:rPr>
      <w:rFonts w:ascii="Times New Roman" w:hAnsi="Times New Roman"/>
      <w:bCs/>
      <w:color w:val="000000"/>
      <w:sz w:val="28"/>
      <w:szCs w:val="26"/>
    </w:rPr>
  </w:style>
  <w:style w:type="paragraph" w:styleId="4">
    <w:name w:val="heading 4"/>
    <w:aliases w:val="Заголовок 1+"/>
    <w:basedOn w:val="3"/>
    <w:next w:val="11"/>
    <w:link w:val="40"/>
    <w:qFormat/>
    <w:rsid w:val="00E24B41"/>
    <w:pPr>
      <w:spacing w:after="0" w:line="360" w:lineRule="auto"/>
      <w:ind w:firstLine="709"/>
      <w:jc w:val="both"/>
      <w:outlineLvl w:val="3"/>
    </w:pPr>
    <w:rPr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4B41"/>
    <w:rPr>
      <w:rFonts w:ascii="Cambria" w:eastAsia="Times New Roman" w:hAnsi="Cambria" w:cs="Times New Roman"/>
      <w:bCs/>
      <w:sz w:val="28"/>
      <w:szCs w:val="28"/>
    </w:rPr>
  </w:style>
  <w:style w:type="character" w:customStyle="1" w:styleId="40">
    <w:name w:val="Заголовок 4 Знак"/>
    <w:aliases w:val="Заголовок 1+ Знак"/>
    <w:basedOn w:val="a0"/>
    <w:link w:val="4"/>
    <w:rsid w:val="00E24B41"/>
    <w:rPr>
      <w:rFonts w:ascii="Times New Roman" w:eastAsia="Times New Roman" w:hAnsi="Times New Roman" w:cs="Times New Roman"/>
      <w:b/>
      <w:sz w:val="28"/>
      <w:szCs w:val="28"/>
    </w:rPr>
  </w:style>
  <w:style w:type="paragraph" w:styleId="21">
    <w:name w:val="Body Text 2"/>
    <w:basedOn w:val="a"/>
    <w:link w:val="22"/>
    <w:uiPriority w:val="99"/>
    <w:rsid w:val="00E24B41"/>
    <w:pPr>
      <w:spacing w:after="0" w:line="240" w:lineRule="auto"/>
    </w:pPr>
    <w:rPr>
      <w:rFonts w:ascii="Times New Roman" w:hAnsi="Times New Roman"/>
      <w:b/>
      <w:sz w:val="28"/>
      <w:szCs w:val="20"/>
    </w:rPr>
  </w:style>
  <w:style w:type="character" w:customStyle="1" w:styleId="22">
    <w:name w:val="Основной текст 2 Знак"/>
    <w:basedOn w:val="a0"/>
    <w:link w:val="21"/>
    <w:uiPriority w:val="99"/>
    <w:rsid w:val="00E24B41"/>
    <w:rPr>
      <w:rFonts w:ascii="Times New Roman" w:eastAsia="Times New Roman" w:hAnsi="Times New Roman" w:cs="Times New Roman"/>
      <w:b/>
      <w:sz w:val="28"/>
      <w:szCs w:val="20"/>
    </w:rPr>
  </w:style>
  <w:style w:type="paragraph" w:styleId="a3">
    <w:name w:val="Body Text"/>
    <w:basedOn w:val="a"/>
    <w:link w:val="a4"/>
    <w:rsid w:val="00E24B41"/>
    <w:pPr>
      <w:tabs>
        <w:tab w:val="left" w:pos="1701"/>
      </w:tabs>
      <w:spacing w:after="0" w:line="240" w:lineRule="auto"/>
      <w:ind w:right="-760"/>
    </w:pPr>
    <w:rPr>
      <w:rFonts w:ascii="Times New Roman" w:hAnsi="Times New Roman"/>
      <w:b/>
      <w:sz w:val="28"/>
      <w:szCs w:val="20"/>
    </w:rPr>
  </w:style>
  <w:style w:type="character" w:customStyle="1" w:styleId="a4">
    <w:name w:val="Основной текст Знак"/>
    <w:basedOn w:val="a0"/>
    <w:link w:val="a3"/>
    <w:rsid w:val="00E24B41"/>
    <w:rPr>
      <w:rFonts w:ascii="Times New Roman" w:eastAsia="Times New Roman" w:hAnsi="Times New Roman" w:cs="Times New Roman"/>
      <w:b/>
      <w:sz w:val="28"/>
      <w:szCs w:val="20"/>
    </w:rPr>
  </w:style>
  <w:style w:type="paragraph" w:styleId="3">
    <w:name w:val="Body Text 3"/>
    <w:basedOn w:val="a"/>
    <w:link w:val="30"/>
    <w:rsid w:val="00E24B41"/>
    <w:pPr>
      <w:spacing w:after="120" w:line="240" w:lineRule="auto"/>
    </w:pPr>
    <w:rPr>
      <w:rFonts w:ascii="Times New Roman" w:hAnsi="Times New Roman"/>
      <w:sz w:val="16"/>
      <w:szCs w:val="16"/>
    </w:rPr>
  </w:style>
  <w:style w:type="character" w:customStyle="1" w:styleId="30">
    <w:name w:val="Основной текст 3 Знак"/>
    <w:basedOn w:val="a0"/>
    <w:link w:val="3"/>
    <w:rsid w:val="00E24B41"/>
    <w:rPr>
      <w:rFonts w:ascii="Times New Roman" w:eastAsia="Times New Roman" w:hAnsi="Times New Roman" w:cs="Times New Roman"/>
      <w:sz w:val="16"/>
      <w:szCs w:val="16"/>
    </w:rPr>
  </w:style>
  <w:style w:type="paragraph" w:styleId="a5">
    <w:name w:val="Body Text Indent"/>
    <w:basedOn w:val="a"/>
    <w:link w:val="a6"/>
    <w:rsid w:val="00E24B41"/>
    <w:pPr>
      <w:spacing w:after="0" w:line="240" w:lineRule="auto"/>
      <w:ind w:firstLine="851"/>
    </w:pPr>
    <w:rPr>
      <w:rFonts w:ascii="Times New Roman" w:hAnsi="Times New Roman"/>
      <w:b/>
      <w:sz w:val="28"/>
      <w:szCs w:val="20"/>
    </w:rPr>
  </w:style>
  <w:style w:type="character" w:customStyle="1" w:styleId="a6">
    <w:name w:val="Основной текст с отступом Знак"/>
    <w:basedOn w:val="a0"/>
    <w:link w:val="a5"/>
    <w:rsid w:val="00E24B41"/>
    <w:rPr>
      <w:rFonts w:ascii="Times New Roman" w:eastAsia="Times New Roman" w:hAnsi="Times New Roman" w:cs="Times New Roman"/>
      <w:b/>
      <w:sz w:val="28"/>
      <w:szCs w:val="20"/>
    </w:rPr>
  </w:style>
  <w:style w:type="paragraph" w:styleId="11">
    <w:name w:val="toc 1"/>
    <w:basedOn w:val="a"/>
    <w:next w:val="a"/>
    <w:autoRedefine/>
    <w:uiPriority w:val="39"/>
    <w:rsid w:val="00A55C6D"/>
    <w:pPr>
      <w:tabs>
        <w:tab w:val="right" w:leader="dot" w:pos="9678"/>
      </w:tabs>
      <w:spacing w:after="0" w:line="360" w:lineRule="auto"/>
    </w:pPr>
    <w:rPr>
      <w:b/>
      <w:bCs/>
      <w:sz w:val="20"/>
      <w:szCs w:val="20"/>
    </w:rPr>
  </w:style>
  <w:style w:type="paragraph" w:styleId="a7">
    <w:name w:val="Title"/>
    <w:basedOn w:val="a"/>
    <w:link w:val="a8"/>
    <w:qFormat/>
    <w:rsid w:val="00E24B41"/>
    <w:pPr>
      <w:spacing w:after="0" w:line="240" w:lineRule="auto"/>
      <w:jc w:val="center"/>
    </w:pPr>
    <w:rPr>
      <w:rFonts w:ascii="Times New Roman" w:hAnsi="Times New Roman"/>
      <w:b/>
      <w:bCs/>
      <w:sz w:val="28"/>
      <w:szCs w:val="28"/>
    </w:rPr>
  </w:style>
  <w:style w:type="character" w:customStyle="1" w:styleId="a8">
    <w:name w:val="Название Знак"/>
    <w:basedOn w:val="a0"/>
    <w:link w:val="a7"/>
    <w:rsid w:val="00E24B4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E24B41"/>
    <w:pPr>
      <w:spacing w:after="0" w:line="240" w:lineRule="auto"/>
      <w:ind w:left="720"/>
      <w:contextualSpacing/>
    </w:pPr>
    <w:rPr>
      <w:rFonts w:ascii="Times New Roman" w:hAnsi="Times New Roman"/>
      <w:sz w:val="20"/>
      <w:szCs w:val="20"/>
    </w:rPr>
  </w:style>
  <w:style w:type="paragraph" w:styleId="41">
    <w:name w:val="toc 4"/>
    <w:basedOn w:val="a"/>
    <w:next w:val="a"/>
    <w:autoRedefine/>
    <w:uiPriority w:val="39"/>
    <w:rsid w:val="00390D1B"/>
    <w:pPr>
      <w:tabs>
        <w:tab w:val="right" w:leader="dot" w:pos="9678"/>
      </w:tabs>
      <w:spacing w:after="0" w:line="240" w:lineRule="auto"/>
    </w:pPr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E24B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24B41"/>
    <w:rPr>
      <w:rFonts w:ascii="Tahoma" w:hAnsi="Tahoma" w:cs="Tahoma"/>
      <w:sz w:val="16"/>
      <w:szCs w:val="16"/>
    </w:rPr>
  </w:style>
  <w:style w:type="character" w:styleId="ac">
    <w:name w:val="Placeholder Text"/>
    <w:basedOn w:val="a0"/>
    <w:uiPriority w:val="99"/>
    <w:semiHidden/>
    <w:rsid w:val="009B3881"/>
    <w:rPr>
      <w:color w:val="808080"/>
    </w:rPr>
  </w:style>
  <w:style w:type="paragraph" w:styleId="ad">
    <w:name w:val="Normal (Web)"/>
    <w:basedOn w:val="a"/>
    <w:uiPriority w:val="99"/>
    <w:semiHidden/>
    <w:unhideWhenUsed/>
    <w:rsid w:val="009B388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FC1390"/>
    <w:rPr>
      <w:rFonts w:ascii="Times New Roman" w:hAnsi="Times New Roman"/>
      <w:bCs/>
      <w:color w:val="000000"/>
      <w:sz w:val="28"/>
      <w:szCs w:val="26"/>
      <w:shd w:val="clear" w:color="auto" w:fill="FFFFFF"/>
    </w:rPr>
  </w:style>
  <w:style w:type="paragraph" w:customStyle="1" w:styleId="S-">
    <w:name w:val="S-ЗАГОЛОВОК ПО ЦЕНТРУ"/>
    <w:basedOn w:val="a"/>
    <w:link w:val="S-0"/>
    <w:qFormat/>
    <w:rsid w:val="00287E22"/>
    <w:pPr>
      <w:jc w:val="center"/>
    </w:pPr>
    <w:rPr>
      <w:rFonts w:ascii="Times New Roman" w:hAnsi="Times New Roman"/>
      <w:sz w:val="28"/>
      <w:szCs w:val="28"/>
    </w:rPr>
  </w:style>
  <w:style w:type="paragraph" w:customStyle="1" w:styleId="p">
    <w:name w:val="p"/>
    <w:basedOn w:val="a"/>
    <w:rsid w:val="00011C7B"/>
    <w:pPr>
      <w:spacing w:before="48" w:after="48" w:line="240" w:lineRule="auto"/>
      <w:ind w:firstLine="480"/>
      <w:jc w:val="both"/>
    </w:pPr>
    <w:rPr>
      <w:rFonts w:ascii="Times New Roman" w:hAnsi="Times New Roman"/>
      <w:sz w:val="24"/>
      <w:szCs w:val="24"/>
    </w:rPr>
  </w:style>
  <w:style w:type="character" w:customStyle="1" w:styleId="S-0">
    <w:name w:val="S-ЗАГОЛОВОК ПО ЦЕНТРУ Знак"/>
    <w:basedOn w:val="a0"/>
    <w:link w:val="S-"/>
    <w:rsid w:val="00287E22"/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8355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3554D"/>
    <w:rPr>
      <w:rFonts w:ascii="Courier New" w:eastAsia="Times New Roman" w:hAnsi="Courier New" w:cs="Courier New"/>
      <w:sz w:val="20"/>
      <w:szCs w:val="20"/>
    </w:rPr>
  </w:style>
  <w:style w:type="paragraph" w:styleId="ae">
    <w:name w:val="header"/>
    <w:basedOn w:val="a"/>
    <w:link w:val="af"/>
    <w:uiPriority w:val="99"/>
    <w:semiHidden/>
    <w:unhideWhenUsed/>
    <w:rsid w:val="000819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semiHidden/>
    <w:rsid w:val="000819F0"/>
  </w:style>
  <w:style w:type="paragraph" w:styleId="af0">
    <w:name w:val="footer"/>
    <w:basedOn w:val="a"/>
    <w:link w:val="af1"/>
    <w:uiPriority w:val="99"/>
    <w:unhideWhenUsed/>
    <w:rsid w:val="000819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0819F0"/>
  </w:style>
  <w:style w:type="table" w:styleId="af2">
    <w:name w:val="Table Grid"/>
    <w:basedOn w:val="a1"/>
    <w:uiPriority w:val="59"/>
    <w:rsid w:val="007B346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caption"/>
    <w:basedOn w:val="a"/>
    <w:next w:val="a"/>
    <w:uiPriority w:val="35"/>
    <w:qFormat/>
    <w:rsid w:val="00811445"/>
    <w:pPr>
      <w:spacing w:line="240" w:lineRule="auto"/>
    </w:pPr>
    <w:rPr>
      <w:b/>
      <w:bCs/>
      <w:color w:val="4F81BD"/>
      <w:sz w:val="18"/>
      <w:szCs w:val="18"/>
    </w:rPr>
  </w:style>
  <w:style w:type="paragraph" w:styleId="af4">
    <w:name w:val="table of figures"/>
    <w:basedOn w:val="a"/>
    <w:next w:val="a"/>
    <w:uiPriority w:val="99"/>
    <w:semiHidden/>
    <w:unhideWhenUsed/>
    <w:rsid w:val="003328FC"/>
    <w:pPr>
      <w:spacing w:after="0"/>
      <w:jc w:val="center"/>
    </w:pPr>
    <w:rPr>
      <w:rFonts w:ascii="Times New Roman" w:hAnsi="Times New Roman"/>
      <w:sz w:val="24"/>
    </w:rPr>
  </w:style>
  <w:style w:type="paragraph" w:customStyle="1" w:styleId="12">
    <w:name w:val="Основной текст 12 пт"/>
    <w:basedOn w:val="a"/>
    <w:link w:val="120"/>
    <w:qFormat/>
    <w:rsid w:val="0070676A"/>
    <w:pPr>
      <w:overflowPunct w:val="0"/>
      <w:autoSpaceDE w:val="0"/>
      <w:autoSpaceDN w:val="0"/>
      <w:adjustRightInd w:val="0"/>
      <w:spacing w:after="0" w:line="360" w:lineRule="auto"/>
      <w:ind w:firstLine="567"/>
      <w:jc w:val="both"/>
      <w:textAlignment w:val="baseline"/>
    </w:pPr>
    <w:rPr>
      <w:rFonts w:ascii="Times New Roman" w:hAnsi="Times New Roman"/>
      <w:sz w:val="24"/>
      <w:szCs w:val="20"/>
    </w:rPr>
  </w:style>
  <w:style w:type="character" w:customStyle="1" w:styleId="120">
    <w:name w:val="Основной текст 12 пт Знак"/>
    <w:link w:val="12"/>
    <w:rsid w:val="0070676A"/>
    <w:rPr>
      <w:rFonts w:ascii="Times New Roman" w:hAnsi="Times New Roman"/>
      <w:sz w:val="24"/>
    </w:rPr>
  </w:style>
  <w:style w:type="paragraph" w:styleId="af5">
    <w:name w:val="No Spacing"/>
    <w:uiPriority w:val="1"/>
    <w:qFormat/>
    <w:rsid w:val="0070676A"/>
    <w:rPr>
      <w:rFonts w:ascii="Times New Roman" w:hAnsi="Times New Roman"/>
      <w:sz w:val="24"/>
      <w:szCs w:val="24"/>
    </w:rPr>
  </w:style>
  <w:style w:type="character" w:styleId="af6">
    <w:name w:val="Hyperlink"/>
    <w:basedOn w:val="a0"/>
    <w:uiPriority w:val="99"/>
    <w:semiHidden/>
    <w:unhideWhenUsed/>
    <w:rsid w:val="00536E47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536E47"/>
  </w:style>
  <w:style w:type="paragraph" w:customStyle="1" w:styleId="af7">
    <w:name w:val="Диплом"/>
    <w:basedOn w:val="a"/>
    <w:qFormat/>
    <w:rsid w:val="002B5CA8"/>
    <w:pPr>
      <w:spacing w:after="0" w:line="360" w:lineRule="auto"/>
      <w:ind w:firstLine="709"/>
      <w:jc w:val="both"/>
    </w:pPr>
    <w:rPr>
      <w:rFonts w:ascii="Times New Roman" w:eastAsia="Calibri" w:hAnsi="Times New Roman"/>
      <w:color w:val="000000"/>
      <w:sz w:val="24"/>
      <w:szCs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4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36554">
              <w:marLeft w:val="65"/>
              <w:marRight w:val="65"/>
              <w:marTop w:val="65"/>
              <w:marBottom w:val="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A%D0%BE%D0%BE%D1%80%D0%B4%D0%B8%D0%BD%D0%B0%D1%82%D1%8B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ru.wikipedia.org/wiki/%D0%A0%D0%B0%D1%81%D1%82%D1%80%D0%BE%D0%B2%D0%B0%D1%8F_%D0%B3%D1%80%D0%B0%D1%84%D0%B8%D0%BA%D0%B0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2%D0%B5%D0%BA%D1%81%D1%82%D1%83%D1%80%D0%B0_(%D1%82%D1%80%D1%91%D1%85%D0%BC%D0%B5%D1%80%D0%BD%D0%B0%D1%8F_%D0%B3%D1%80%D0%B0%D1%84%D0%B8%D0%BA%D0%B0)" TargetMode="Externa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1\Application%20Data\Microsoft\&#1064;&#1072;&#1073;&#1083;&#1086;&#1085;&#1099;\&#1096;&#1072;&#1073;&#1083;&#1086;&#1085;%20&#1053;&#1048;&#1056;%20&#1043;&#1054;&#1057;&#1058;+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НИР ГОСТ+.dotx</Template>
  <TotalTime>20</TotalTime>
  <Pages>1</Pages>
  <Words>3361</Words>
  <Characters>19163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пк</cp:lastModifiedBy>
  <cp:revision>5</cp:revision>
  <cp:lastPrinted>2018-04-22T11:16:00Z</cp:lastPrinted>
  <dcterms:created xsi:type="dcterms:W3CDTF">2018-04-16T11:17:00Z</dcterms:created>
  <dcterms:modified xsi:type="dcterms:W3CDTF">2018-04-22T11:18:00Z</dcterms:modified>
</cp:coreProperties>
</file>