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Tenho uma aplicação streamlit/python chamada SGS (Sistema de Gestão de Relatórios) em /media/areco/Backup/Oficial/Projetos/sgr</w:t>
      </w:r>
    </w:p>
    <w:p>
      <w:pPr>
        <w:pStyle w:val="Normal"/>
        <w:bidi w:val="0"/>
        <w:jc w:val="left"/>
        <w:rPr/>
      </w:pPr>
      <w:r>
        <w:rPr/>
        <w:t>Uma das rotinas desta aplicação é a criação de Relatórios de Vendas (/media/areco/Backup/Oficial/Projetos/sgr/apps/vendas/views.py)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Neste relatório existem diversos Painéis, entre eles: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Meta Mês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Métricas de Venda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Ranking Vendedores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Ranking Produtos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aplicação atual sgd (Sistema de Gestão de Dashboard), terá como objetivo, controlar a exibição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61</Words>
  <Characters>420</Characters>
  <CharactersWithSpaces>469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2025-10-27T08:57:25Z</dcterms:created>
  <dc:creator/>
  <dc:description/>
  <dc:language>pt-BR</dc:language>
  <cp:lastModifiedBy/>
  <dcterms:modified xsi:type="dcterms:W3CDTF">2025-10-27T09:38:21Z</dcterms:modified>
  <cp:revision>1</cp:revision>
  <dc:subject/>
  <dc:title/>
</cp:coreProperties>
</file>