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E6F8" w14:textId="1C565685" w:rsidR="00226AC3" w:rsidRDefault="005549BE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</w:t>
      </w:r>
    </w:p>
    <w:p w14:paraId="64F7B572" w14:textId="77777777" w:rsidR="00226AC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National University of Computer and Emerging Sciences</w:t>
      </w:r>
    </w:p>
    <w:p w14:paraId="0DF8D246" w14:textId="77777777" w:rsidR="00226AC3" w:rsidRDefault="00226AC3">
      <w:pPr>
        <w:jc w:val="center"/>
        <w:rPr>
          <w:rFonts w:ascii="Times New Roman" w:eastAsia="Times New Roman" w:hAnsi="Times New Roman" w:cs="Times New Roman"/>
        </w:rPr>
      </w:pPr>
    </w:p>
    <w:p w14:paraId="1DA78493" w14:textId="77777777" w:rsidR="00226AC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E18581F" wp14:editId="06F985DE">
            <wp:extent cx="1085850" cy="10572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95B745" w14:textId="77777777" w:rsidR="00226AC3" w:rsidRDefault="00226AC3">
      <w:pPr>
        <w:jc w:val="center"/>
        <w:rPr>
          <w:rFonts w:ascii="Times New Roman" w:eastAsia="Times New Roman" w:hAnsi="Times New Roman" w:cs="Times New Roman"/>
        </w:rPr>
      </w:pPr>
    </w:p>
    <w:p w14:paraId="10A4B0EE" w14:textId="77777777" w:rsidR="00226AC3" w:rsidRDefault="00226AC3">
      <w:pPr>
        <w:jc w:val="center"/>
        <w:rPr>
          <w:rFonts w:ascii="Times New Roman" w:eastAsia="Times New Roman" w:hAnsi="Times New Roman" w:cs="Times New Roman"/>
        </w:rPr>
      </w:pPr>
    </w:p>
    <w:p w14:paraId="19244C4A" w14:textId="77777777" w:rsidR="00226AC3" w:rsidRDefault="00226AC3">
      <w:pPr>
        <w:rPr>
          <w:rFonts w:ascii="Times New Roman" w:eastAsia="Times New Roman" w:hAnsi="Times New Roman" w:cs="Times New Roman"/>
        </w:rPr>
      </w:pPr>
    </w:p>
    <w:p w14:paraId="208F84B5" w14:textId="77777777" w:rsidR="00226AC3" w:rsidRDefault="00000000">
      <w:pPr>
        <w:pStyle w:val="Title"/>
        <w:rPr>
          <w:sz w:val="24"/>
          <w:szCs w:val="24"/>
        </w:rPr>
      </w:pPr>
      <w:r>
        <w:rPr>
          <w:sz w:val="24"/>
          <w:szCs w:val="24"/>
        </w:rPr>
        <w:t>Laboratory Manual</w:t>
      </w:r>
    </w:p>
    <w:p w14:paraId="3CE2D4B8" w14:textId="77777777" w:rsidR="00226AC3" w:rsidRDefault="00000000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14:paraId="65075CD3" w14:textId="77777777" w:rsidR="00226AC3" w:rsidRDefault="00000000">
      <w:pPr>
        <w:pStyle w:val="Title"/>
        <w:rPr>
          <w:sz w:val="24"/>
          <w:szCs w:val="24"/>
        </w:rPr>
      </w:pPr>
      <w:r>
        <w:rPr>
          <w:sz w:val="24"/>
          <w:szCs w:val="24"/>
        </w:rPr>
        <w:t>Operating Systems Lab</w:t>
      </w:r>
    </w:p>
    <w:p w14:paraId="6680FD84" w14:textId="77777777" w:rsidR="00226AC3" w:rsidRDefault="00226AC3">
      <w:pPr>
        <w:pStyle w:val="Title"/>
        <w:rPr>
          <w:sz w:val="24"/>
          <w:szCs w:val="24"/>
        </w:rPr>
      </w:pPr>
    </w:p>
    <w:p w14:paraId="7D8A9C3F" w14:textId="77777777" w:rsidR="00226AC3" w:rsidRDefault="00000000">
      <w:pPr>
        <w:pStyle w:val="Title"/>
        <w:rPr>
          <w:sz w:val="24"/>
          <w:szCs w:val="24"/>
        </w:rPr>
      </w:pPr>
      <w:r>
        <w:rPr>
          <w:sz w:val="24"/>
          <w:szCs w:val="24"/>
        </w:rPr>
        <w:t>(CL-220)</w:t>
      </w:r>
    </w:p>
    <w:p w14:paraId="49992149" w14:textId="77777777" w:rsidR="00226AC3" w:rsidRDefault="00226AC3">
      <w:pPr>
        <w:rPr>
          <w:rFonts w:ascii="Times New Roman" w:eastAsia="Times New Roman" w:hAnsi="Times New Roman" w:cs="Times New Roman"/>
        </w:rPr>
      </w:pPr>
    </w:p>
    <w:tbl>
      <w:tblPr>
        <w:tblStyle w:val="a"/>
        <w:tblW w:w="6894" w:type="dxa"/>
        <w:jc w:val="center"/>
        <w:tblLayout w:type="fixed"/>
        <w:tblLook w:val="0400" w:firstRow="0" w:lastRow="0" w:firstColumn="0" w:lastColumn="0" w:noHBand="0" w:noVBand="1"/>
      </w:tblPr>
      <w:tblGrid>
        <w:gridCol w:w="3587"/>
        <w:gridCol w:w="3307"/>
      </w:tblGrid>
      <w:tr w:rsidR="00226AC3" w14:paraId="19D1BA4C" w14:textId="77777777">
        <w:trPr>
          <w:trHeight w:val="114"/>
          <w:jc w:val="center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29EC5DD" w14:textId="77777777" w:rsidR="00226AC3" w:rsidRDefault="0022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68AD" w14:textId="77777777" w:rsidR="00226AC3" w:rsidRDefault="0022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6AC3" w14:paraId="579344F0" w14:textId="77777777">
        <w:trPr>
          <w:jc w:val="center"/>
        </w:trPr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1DE4BC6B" w14:textId="77777777" w:rsidR="00226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Lab Instructor(s)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214C" w14:textId="77777777" w:rsidR="00226AC3" w:rsidRDefault="0022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6AC3" w14:paraId="5E827E1F" w14:textId="77777777">
        <w:trPr>
          <w:jc w:val="center"/>
        </w:trPr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7C88D6B" w14:textId="77777777" w:rsidR="00226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Section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20BA" w14:textId="77777777" w:rsidR="00226AC3" w:rsidRDefault="0022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26AC3" w14:paraId="6075EFE5" w14:textId="77777777">
        <w:trPr>
          <w:jc w:val="center"/>
        </w:trPr>
        <w:tc>
          <w:tcPr>
            <w:tcW w:w="358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F2D6385" w14:textId="77777777" w:rsidR="00226AC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Semester</w:t>
            </w:r>
          </w:p>
        </w:tc>
        <w:tc>
          <w:tcPr>
            <w:tcW w:w="33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D39D" w14:textId="77777777" w:rsidR="00226AC3" w:rsidRDefault="00226A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56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jdgxs" w:colFirst="0" w:colLast="0"/>
            <w:bookmarkEnd w:id="0"/>
          </w:p>
        </w:tc>
      </w:tr>
    </w:tbl>
    <w:p w14:paraId="2781176F" w14:textId="77777777" w:rsidR="00226AC3" w:rsidRDefault="00226AC3">
      <w:pPr>
        <w:rPr>
          <w:rFonts w:ascii="Times New Roman" w:eastAsia="Times New Roman" w:hAnsi="Times New Roman" w:cs="Times New Roman"/>
        </w:rPr>
      </w:pPr>
    </w:p>
    <w:p w14:paraId="1E6CBEBD" w14:textId="77777777" w:rsidR="00226AC3" w:rsidRDefault="00226AC3">
      <w:pPr>
        <w:rPr>
          <w:rFonts w:ascii="Times New Roman" w:eastAsia="Times New Roman" w:hAnsi="Times New Roman" w:cs="Times New Roman"/>
        </w:rPr>
      </w:pPr>
    </w:p>
    <w:p w14:paraId="4CDE2217" w14:textId="77777777" w:rsidR="00226AC3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</w:t>
      </w:r>
    </w:p>
    <w:p w14:paraId="00CEA680" w14:textId="77777777" w:rsidR="00226AC3" w:rsidRDefault="00000000">
      <w:pPr>
        <w:jc w:val="center"/>
        <w:rPr>
          <w:rFonts w:ascii="Times New Roman" w:eastAsia="Times New Roman" w:hAnsi="Times New Roman" w:cs="Times New Roman"/>
        </w:rPr>
        <w:sectPr w:rsidR="00226AC3">
          <w:footerReference w:type="default" r:id="rId8"/>
          <w:headerReference w:type="first" r:id="rId9"/>
          <w:footerReference w:type="first" r:id="rId10"/>
          <w:pgSz w:w="12240" w:h="15840"/>
          <w:pgMar w:top="1134" w:right="1134" w:bottom="1134" w:left="1134" w:header="720" w:footer="720" w:gutter="0"/>
          <w:pgNumType w:start="1"/>
          <w:cols w:space="720"/>
          <w:titlePg/>
        </w:sectPr>
      </w:pPr>
      <w:r>
        <w:rPr>
          <w:rFonts w:ascii="Times New Roman" w:eastAsia="Times New Roman" w:hAnsi="Times New Roman" w:cs="Times New Roman"/>
        </w:rPr>
        <w:t>FAST-NU, Lahore, Pakistan</w:t>
      </w:r>
    </w:p>
    <w:p w14:paraId="12D61D52" w14:textId="77777777" w:rsidR="00226AC3" w:rsidRDefault="00226AC3">
      <w:pPr>
        <w:rPr>
          <w:rFonts w:ascii="Times New Roman" w:eastAsia="Times New Roman" w:hAnsi="Times New Roman" w:cs="Times New Roman"/>
          <w:b/>
        </w:rPr>
      </w:pPr>
    </w:p>
    <w:p w14:paraId="3B2F9BB2" w14:textId="77777777" w:rsidR="00226AC3" w:rsidRDefault="00000000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</w:rPr>
        <w:t>Objectives</w:t>
      </w:r>
    </w:p>
    <w:p w14:paraId="2C74D6E4" w14:textId="77777777" w:rsidR="00226AC3" w:rsidRDefault="00000000">
      <w:r>
        <w:t>In this lab, students will practice:</w:t>
      </w:r>
    </w:p>
    <w:p w14:paraId="1964B51C" w14:textId="77777777" w:rsidR="00226AC3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         </w:t>
      </w:r>
      <w:r>
        <w:rPr>
          <w:color w:val="000000"/>
        </w:rPr>
        <w:t>Inter-process communication using shared memory</w:t>
      </w:r>
    </w:p>
    <w:p w14:paraId="4784A333" w14:textId="77777777" w:rsidR="00226AC3" w:rsidRDefault="00000000">
      <w:pPr>
        <w:rPr>
          <w:rFonts w:ascii="Arial Rounded" w:eastAsia="Arial Rounded" w:hAnsi="Arial Rounded" w:cs="Arial Rounded"/>
          <w:b/>
          <w:color w:val="FF0000"/>
        </w:rPr>
      </w:pPr>
      <w:r>
        <w:rPr>
          <w:rFonts w:ascii="Arial Rounded" w:eastAsia="Arial Rounded" w:hAnsi="Arial Rounded" w:cs="Arial Rounded"/>
          <w:b/>
          <w:color w:val="FF0000"/>
        </w:rPr>
        <w:t xml:space="preserve">Important Note: </w:t>
      </w:r>
    </w:p>
    <w:p w14:paraId="4675C5ED" w14:textId="77777777" w:rsidR="00226A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b/>
          <w:color w:val="FF0000"/>
        </w:rPr>
      </w:pPr>
      <w:r>
        <w:rPr>
          <w:rFonts w:ascii="Arial Rounded" w:eastAsia="Arial Rounded" w:hAnsi="Arial Rounded" w:cs="Arial Rounded"/>
          <w:b/>
          <w:color w:val="FF0000"/>
        </w:rPr>
        <w:t>Comment your code intelligently.</w:t>
      </w:r>
    </w:p>
    <w:p w14:paraId="2F36EC3E" w14:textId="77777777" w:rsidR="00226A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b/>
          <w:color w:val="FF0000"/>
        </w:rPr>
      </w:pPr>
      <w:r>
        <w:rPr>
          <w:rFonts w:ascii="Arial Rounded" w:eastAsia="Arial Rounded" w:hAnsi="Arial Rounded" w:cs="Arial Rounded"/>
          <w:b/>
          <w:color w:val="FF0000"/>
        </w:rPr>
        <w:t>Indent your code properly.</w:t>
      </w:r>
    </w:p>
    <w:p w14:paraId="6911C383" w14:textId="77777777" w:rsidR="00226A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b/>
          <w:color w:val="FF0000"/>
        </w:rPr>
      </w:pPr>
      <w:r>
        <w:rPr>
          <w:rFonts w:ascii="Arial Rounded" w:eastAsia="Arial Rounded" w:hAnsi="Arial Rounded" w:cs="Arial Rounded"/>
          <w:b/>
          <w:color w:val="FF0000"/>
        </w:rPr>
        <w:t xml:space="preserve">Use meaningful variable names. </w:t>
      </w:r>
    </w:p>
    <w:p w14:paraId="6986733F" w14:textId="77777777" w:rsidR="00226A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b/>
          <w:color w:val="FF0000"/>
        </w:rPr>
      </w:pPr>
      <w:r>
        <w:rPr>
          <w:rFonts w:ascii="Arial Rounded" w:eastAsia="Arial Rounded" w:hAnsi="Arial Rounded" w:cs="Arial Rounded"/>
          <w:b/>
          <w:color w:val="FF0000"/>
        </w:rPr>
        <w:t>Use meaningful prompt lines/labels for input/output.</w:t>
      </w:r>
    </w:p>
    <w:p w14:paraId="66001EFC" w14:textId="77777777" w:rsidR="00226AC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10"/>
        <w:rPr>
          <w:b/>
          <w:color w:val="FF0000"/>
        </w:rPr>
      </w:pPr>
      <w:r>
        <w:rPr>
          <w:rFonts w:ascii="Arial Rounded" w:eastAsia="Arial Rounded" w:hAnsi="Arial Rounded" w:cs="Arial Rounded"/>
          <w:b/>
          <w:color w:val="FF0000"/>
        </w:rPr>
        <w:t>Use meaningful project and C/C++ file name</w:t>
      </w:r>
    </w:p>
    <w:p w14:paraId="2DB1A75A" w14:textId="77777777" w:rsidR="00226AC3" w:rsidRDefault="00226AC3">
      <w:pPr>
        <w:spacing w:after="200" w:line="276" w:lineRule="auto"/>
      </w:pPr>
    </w:p>
    <w:p w14:paraId="136E0090" w14:textId="77777777" w:rsidR="00226AC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client process read data from a file named “number.txt” (passed as </w:t>
      </w:r>
      <w:proofErr w:type="gramStart"/>
      <w:r>
        <w:rPr>
          <w:color w:val="000000"/>
        </w:rPr>
        <w:t>an</w:t>
      </w:r>
      <w:proofErr w:type="gramEnd"/>
      <w:r>
        <w:rPr>
          <w:color w:val="000000"/>
        </w:rPr>
        <w:t xml:space="preserve"> command line argument) and the data to a server process (unrelated process) via a shared memory and the server process read the data from the shared memory and display the sum and average the integers . (Use open, read, and write system calls for filing).</w:t>
      </w:r>
    </w:p>
    <w:sectPr w:rsidR="00226AC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AC125" w14:textId="77777777" w:rsidR="006D4DBA" w:rsidRDefault="006D4DBA">
      <w:pPr>
        <w:spacing w:after="0" w:line="240" w:lineRule="auto"/>
      </w:pPr>
      <w:r>
        <w:separator/>
      </w:r>
    </w:p>
  </w:endnote>
  <w:endnote w:type="continuationSeparator" w:id="0">
    <w:p w14:paraId="37AC63CC" w14:textId="77777777" w:rsidR="006D4DBA" w:rsidRDefault="006D4D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74608" w14:textId="77777777" w:rsidR="00226AC3" w:rsidRDefault="00226AC3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</w:p>
  <w:p w14:paraId="7CF650B5" w14:textId="69BD6EE5" w:rsidR="00226A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549BE">
      <w:rPr>
        <w:b/>
        <w:noProof/>
        <w:color w:val="000000"/>
      </w:rPr>
      <w:t>2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549B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10832B9D" w14:textId="77777777" w:rsidR="00226AC3" w:rsidRDefault="0022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2F59D" w14:textId="77777777" w:rsidR="00226AC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5549BE">
      <w:rPr>
        <w:b/>
        <w:noProof/>
        <w:color w:val="000000"/>
      </w:rPr>
      <w:t>1</w:t>
    </w:r>
    <w:r>
      <w:rPr>
        <w:b/>
        <w:color w:val="000000"/>
      </w:rPr>
      <w:fldChar w:fldCharType="end"/>
    </w:r>
    <w:r>
      <w:rPr>
        <w:color w:val="000000"/>
      </w:rPr>
      <w:t xml:space="preserve"> of </w:t>
    </w:r>
    <w:r>
      <w:rPr>
        <w:b/>
        <w:color w:val="000000"/>
      </w:rPr>
      <w:fldChar w:fldCharType="begin"/>
    </w:r>
    <w:r>
      <w:rPr>
        <w:b/>
        <w:color w:val="000000"/>
      </w:rPr>
      <w:instrText>NUMPAGES</w:instrText>
    </w:r>
    <w:r>
      <w:rPr>
        <w:b/>
        <w:color w:val="000000"/>
      </w:rPr>
      <w:fldChar w:fldCharType="separate"/>
    </w:r>
    <w:r w:rsidR="005549BE">
      <w:rPr>
        <w:b/>
        <w:noProof/>
        <w:color w:val="000000"/>
      </w:rPr>
      <w:t>2</w:t>
    </w:r>
    <w:r>
      <w:rPr>
        <w:b/>
        <w:color w:val="000000"/>
      </w:rPr>
      <w:fldChar w:fldCharType="end"/>
    </w:r>
  </w:p>
  <w:p w14:paraId="6B95811E" w14:textId="77777777" w:rsidR="00226AC3" w:rsidRDefault="0022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EF988" w14:textId="77777777" w:rsidR="006D4DBA" w:rsidRDefault="006D4DBA">
      <w:pPr>
        <w:spacing w:after="0" w:line="240" w:lineRule="auto"/>
      </w:pPr>
      <w:r>
        <w:separator/>
      </w:r>
    </w:p>
  </w:footnote>
  <w:footnote w:type="continuationSeparator" w:id="0">
    <w:p w14:paraId="16474953" w14:textId="77777777" w:rsidR="006D4DBA" w:rsidRDefault="006D4D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6F773" w14:textId="77777777" w:rsidR="00226AC3" w:rsidRDefault="0022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581FD184" w14:textId="77777777" w:rsidR="00226AC3" w:rsidRDefault="00226AC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9F4"/>
    <w:multiLevelType w:val="multilevel"/>
    <w:tmpl w:val="F190A8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79F0470C"/>
    <w:multiLevelType w:val="multilevel"/>
    <w:tmpl w:val="91528B2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363870409">
    <w:abstractNumId w:val="1"/>
  </w:num>
  <w:num w:numId="2" w16cid:durableId="83992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AC3"/>
    <w:rsid w:val="00226AC3"/>
    <w:rsid w:val="005549BE"/>
    <w:rsid w:val="00647F5B"/>
    <w:rsid w:val="006D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F9155"/>
  <w15:docId w15:val="{A1DABF8E-3420-874C-8F82-6E3696047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 w:line="276" w:lineRule="auto"/>
      <w:ind w:left="432" w:hanging="432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 w:line="276" w:lineRule="auto"/>
      <w:ind w:left="576" w:hanging="576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0" w:line="276" w:lineRule="auto"/>
      <w:ind w:left="720" w:hanging="720"/>
      <w:outlineLvl w:val="2"/>
    </w:pPr>
    <w:rPr>
      <w:b/>
      <w:color w:val="5B9BD5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ind w:left="864" w:hanging="864"/>
      <w:outlineLvl w:val="3"/>
    </w:pPr>
    <w:rPr>
      <w:b/>
      <w:i/>
      <w:color w:val="5B9BD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ind w:left="1008" w:hanging="1008"/>
      <w:outlineLvl w:val="4"/>
    </w:pPr>
    <w:rPr>
      <w:color w:val="1E4D7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 w:line="276" w:lineRule="auto"/>
      <w:ind w:left="1152" w:hanging="1152"/>
      <w:outlineLvl w:val="5"/>
    </w:pPr>
    <w:rPr>
      <w:i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widowControl w:val="0"/>
      <w:spacing w:before="240" w:after="120" w:line="240" w:lineRule="auto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 Saboor</cp:lastModifiedBy>
  <cp:revision>2</cp:revision>
  <dcterms:created xsi:type="dcterms:W3CDTF">2022-12-08T05:42:00Z</dcterms:created>
  <dcterms:modified xsi:type="dcterms:W3CDTF">2022-12-08T08:11:00Z</dcterms:modified>
</cp:coreProperties>
</file>