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University of Computer and Emerging Sciences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85850" cy="1057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Title"/>
        <w:rPr>
          <w:sz w:val="24"/>
          <w:szCs w:val="24"/>
        </w:rPr>
      </w:pPr>
      <w:r w:rsidDel="00000000" w:rsidR="00000000" w:rsidRPr="00000000">
        <w:rPr>
          <w:sz w:val="24"/>
          <w:szCs w:val="24"/>
          <w:rtl w:val="0"/>
        </w:rPr>
        <w:t xml:space="preserve">Laboratory Manual</w:t>
      </w:r>
    </w:p>
    <w:p w:rsidR="00000000" w:rsidDel="00000000" w:rsidP="00000000" w:rsidRDefault="00000000" w:rsidRPr="00000000" w14:paraId="00000009">
      <w:pPr>
        <w:pStyle w:val="Sub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p w:rsidR="00000000" w:rsidDel="00000000" w:rsidP="00000000" w:rsidRDefault="00000000" w:rsidRPr="00000000" w14:paraId="0000000A">
      <w:pPr>
        <w:pStyle w:val="Title"/>
        <w:rPr>
          <w:sz w:val="24"/>
          <w:szCs w:val="24"/>
        </w:rPr>
      </w:pPr>
      <w:r w:rsidDel="00000000" w:rsidR="00000000" w:rsidRPr="00000000">
        <w:rPr>
          <w:sz w:val="24"/>
          <w:szCs w:val="24"/>
          <w:rtl w:val="0"/>
        </w:rPr>
        <w:t xml:space="preserve">Operating Systems Lab</w:t>
      </w:r>
    </w:p>
    <w:p w:rsidR="00000000" w:rsidDel="00000000" w:rsidP="00000000" w:rsidRDefault="00000000" w:rsidRPr="00000000" w14:paraId="0000000B">
      <w:pPr>
        <w:pStyle w:val="Title"/>
        <w:rPr>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tbl>
      <w:tblPr>
        <w:tblStyle w:val="Table1"/>
        <w:tblW w:w="6894.0" w:type="dxa"/>
        <w:jc w:val="center"/>
        <w:tblLayout w:type="fixed"/>
        <w:tblLook w:val="0000"/>
      </w:tblPr>
      <w:tblGrid>
        <w:gridCol w:w="3587"/>
        <w:gridCol w:w="3307"/>
        <w:tblGridChange w:id="0">
          <w:tblGrid>
            <w:gridCol w:w="3587"/>
            <w:gridCol w:w="3307"/>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Instructor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Mr. Raziuddin</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Instructor(s)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Usman Anwer</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BDS-A</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Fall-202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r>
    </w:tbl>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FAST-NU, Lahore, Pakistan</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w:t>
      </w:r>
      <w:r w:rsidDel="00000000" w:rsidR="00000000" w:rsidRPr="00000000">
        <w:rPr>
          <w:rFonts w:ascii="Times New Roman" w:cs="Times New Roman" w:eastAsia="Times New Roman" w:hAnsi="Times New Roman"/>
          <w:rtl w:val="0"/>
        </w:rPr>
        <w:t xml:space="preserve">dinary Pipes)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Write a C or C++ program that accepts a </w:t>
      </w:r>
      <w:r w:rsidDel="00000000" w:rsidR="00000000" w:rsidRPr="00000000">
        <w:rPr>
          <w:rFonts w:ascii="Times New Roman" w:cs="Times New Roman" w:eastAsia="Times New Roman" w:hAnsi="Times New Roman"/>
          <w:rtl w:val="0"/>
        </w:rPr>
        <w:t xml:space="preserve">filename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command line argument and send it </w:t>
      </w:r>
      <w:r w:rsidDel="00000000" w:rsidR="00000000" w:rsidRPr="00000000">
        <w:rPr>
          <w:rFonts w:ascii="Times New Roman" w:cs="Times New Roman" w:eastAsia="Times New Roman" w:hAnsi="Times New Roman"/>
          <w:rtl w:val="0"/>
        </w:rPr>
        <w:t xml:space="preserve">to the child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process. The child reads the data from the </w:t>
      </w:r>
      <w:r w:rsidDel="00000000" w:rsidR="00000000" w:rsidRPr="00000000">
        <w:rPr>
          <w:rFonts w:ascii="Times New Roman" w:cs="Times New Roman" w:eastAsia="Times New Roman" w:hAnsi="Times New Roman"/>
          <w:rtl w:val="0"/>
        </w:rPr>
        <w:t xml:space="preserve">file which is the array of numbers and sends the array to the parent which calculates the palindromes from the arrays.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file contents are: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12   121  131   45  65</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21   111   321  34  66</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31    51    323  55  77</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to find the palindromes row by row.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the above file are: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121  131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111   66</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323  55  77</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number is called a palindrome if it remains the same despite flipping. like 131 after flipping is also 131.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tabs>
          <w:tab w:val="left" w:pos="90"/>
          <w:tab w:val="left" w:pos="72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tabs>
          <w:tab w:val="left" w:pos="90"/>
          <w:tab w:val="left" w:pos="720"/>
        </w:tabs>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w:t>
      </w:r>
      <w:r w:rsidDel="00000000" w:rsidR="00000000" w:rsidRPr="00000000">
        <w:rPr>
          <w:rFonts w:ascii="Times New Roman" w:cs="Times New Roman" w:eastAsia="Times New Roman" w:hAnsi="Times New Roman"/>
          <w:b w:val="1"/>
          <w:sz w:val="24"/>
          <w:szCs w:val="24"/>
          <w:u w:val="single"/>
          <w:rtl w:val="0"/>
        </w:rPr>
        <w:t xml:space="preserve">:02</w:t>
      </w:r>
    </w:p>
    <w:p w:rsidR="00000000" w:rsidDel="00000000" w:rsidP="00000000" w:rsidRDefault="00000000" w:rsidRPr="00000000" w14:paraId="00000036">
      <w:pPr>
        <w:spacing w:after="280" w:before="280" w:line="240" w:lineRule="auto"/>
        <w:ind w:left="72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Named Pipes</w:t>
      </w:r>
    </w:p>
    <w:p w:rsidR="00000000" w:rsidDel="00000000" w:rsidP="00000000" w:rsidRDefault="00000000" w:rsidRPr="00000000" w14:paraId="00000037">
      <w:pPr>
        <w:numPr>
          <w:ilvl w:val="1"/>
          <w:numId w:val="1"/>
        </w:numPr>
        <w:spacing w:after="280" w:before="280" w:line="240" w:lineRule="auto"/>
        <w:ind w:left="1440" w:hanging="360"/>
        <w:rPr>
          <w:color w:val="000000"/>
        </w:rPr>
      </w:pPr>
      <w:r w:rsidDel="00000000" w:rsidR="00000000" w:rsidRPr="00000000">
        <w:rPr>
          <w:rFonts w:ascii="Times New Roman" w:cs="Times New Roman" w:eastAsia="Times New Roman" w:hAnsi="Times New Roman"/>
          <w:b w:val="1"/>
          <w:color w:val="000000"/>
          <w:sz w:val="24"/>
          <w:szCs w:val="24"/>
          <w:u w:val="single"/>
          <w:rtl w:val="0"/>
        </w:rPr>
        <w:t xml:space="preserve">Step 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background</w:t>
      </w:r>
      <w:r w:rsidDel="00000000" w:rsidR="00000000" w:rsidRPr="00000000">
        <w:rPr>
          <w:rtl w:val="0"/>
        </w:rPr>
      </w:r>
    </w:p>
    <w:p w:rsidR="00000000" w:rsidDel="00000000" w:rsidP="00000000" w:rsidRDefault="00000000" w:rsidRPr="00000000" w14:paraId="00000038">
      <w:pPr>
        <w:spacing w:after="280" w:before="28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pair of unrelated processes can use a 'named pipe' to pass information between them. Unlike 'unnamed pipes', however, 'named pipes' are accessed as a file on the file system. This allows a situation where two processes started in separate shells can communicate with </w:t>
      </w:r>
      <w:r w:rsidDel="00000000" w:rsidR="00000000" w:rsidRPr="00000000">
        <w:rPr>
          <w:rFonts w:ascii="Times New Roman" w:cs="Times New Roman" w:eastAsia="Times New Roman" w:hAnsi="Times New Roman"/>
          <w:sz w:val="24"/>
          <w:szCs w:val="24"/>
          <w:rtl w:val="0"/>
        </w:rPr>
        <w:t xml:space="preserve">each other</w:t>
      </w:r>
      <w:r w:rsidDel="00000000" w:rsidR="00000000" w:rsidRPr="00000000">
        <w:rPr>
          <w:rFonts w:ascii="Times New Roman" w:cs="Times New Roman" w:eastAsia="Times New Roman" w:hAnsi="Times New Roman"/>
          <w:color w:val="000000"/>
          <w:sz w:val="24"/>
          <w:szCs w:val="24"/>
          <w:rtl w:val="0"/>
        </w:rPr>
        <w:t xml:space="preserve"> through a 'named pipe' on the file system. A named pipe, or FIFO, can be created using the 'mkfifo()' function. It can be removed (like any other file on the file system) using the 'unlink()' function. Once a named pipe file exists, programs can open it like they would other files and then use the file descriptor obtained to perform regualar file IO operations on the (read, write, close...).</w:t>
      </w:r>
    </w:p>
    <w:p w:rsidR="00000000" w:rsidDel="00000000" w:rsidP="00000000" w:rsidRDefault="00000000" w:rsidRPr="00000000" w14:paraId="00000039">
      <w:pPr>
        <w:numPr>
          <w:ilvl w:val="1"/>
          <w:numId w:val="1"/>
        </w:numPr>
        <w:spacing w:after="280" w:before="280" w:line="240" w:lineRule="auto"/>
        <w:ind w:left="1440" w:hanging="360"/>
        <w:rPr>
          <w:color w:val="000000"/>
        </w:rPr>
      </w:pPr>
      <w:r w:rsidDel="00000000" w:rsidR="00000000" w:rsidRPr="00000000">
        <w:rPr>
          <w:rFonts w:ascii="Times New Roman" w:cs="Times New Roman" w:eastAsia="Times New Roman" w:hAnsi="Times New Roman"/>
          <w:b w:val="1"/>
          <w:color w:val="000000"/>
          <w:sz w:val="24"/>
          <w:szCs w:val="24"/>
          <w:u w:val="single"/>
          <w:rtl w:val="0"/>
        </w:rPr>
        <w:t xml:space="preserve">Step 2:</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my_npipe</w:t>
      </w:r>
      <w:r w:rsidDel="00000000" w:rsidR="00000000" w:rsidRPr="00000000">
        <w:rPr>
          <w:rtl w:val="0"/>
        </w:rPr>
      </w:r>
    </w:p>
    <w:p w:rsidR="00000000" w:rsidDel="00000000" w:rsidP="00000000" w:rsidRDefault="00000000" w:rsidRPr="00000000" w14:paraId="0000003A">
      <w:pPr>
        <w:spacing w:after="280" w:before="280" w:line="240" w:lineRule="auto"/>
        <w:ind w:left="1440" w:firstLine="0"/>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You will write two simple programs 'my_npipe_reader.c' and 'my_npipe_writer.c' that use a named pipe to communicate. The 'my_npipe_reader' program will set up a named pipe using 'mkfifo()', open it read only, and read strings from it until it recieves the string 'exit'. The writer will open the named pipe file, read strings from the user and write them to the named pipe. When the user enters 'exit', the program will write the string to the pipe and then exit. Execution should look something like this (note that you must start the reader first):</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reader:</w:t>
        <w:br w:type="textWrapping"/>
        <w:t xml:space="preserve">gawaine:$ ./my_npipe_reader</w:t>
        <w:br w:type="textWrapping"/>
        <w:t xml:space="preserve">Creating named pipe: /tmp/mypipe</w:t>
        <w:br w:type="textWrapping"/>
        <w:t xml:space="preserve">Waiting for input...Got it: 'hello world'</w:t>
        <w:br w:type="textWrapping"/>
        <w:t xml:space="preserve">Waiting for input...Got it: 'foober goober'</w:t>
        <w:br w:type="textWrapping"/>
        <w:t xml:space="preserve">Waiting for input...Got it: 'exit'</w:t>
        <w:br w:type="textWrapping"/>
        <w:t xml:space="preserve">Exiting</w:t>
        <w:br w:type="textWrapping"/>
        <w:br w:type="textWrapping"/>
        <w:br w:type="textWrapping"/>
        <w:t xml:space="preserve">writer:</w:t>
        <w:br w:type="textWrapping"/>
        <w:t xml:space="preserve">gawaine:$ ./my_npipe_writer</w:t>
        <w:br w:type="textWrapping"/>
        <w:t xml:space="preserve">Opening named pipe: /tmp/mypipe</w:t>
        <w:br w:type="textWrapping"/>
        <w:t xml:space="preserve">Enter Input: hello world</w:t>
        <w:br w:type="textWrapping"/>
        <w:t xml:space="preserve">Writing buffer to pipe...done</w:t>
        <w:br w:type="textWrapping"/>
        <w:t xml:space="preserve">Enter Input: foober goober</w:t>
        <w:br w:type="textWrapping"/>
        <w:t xml:space="preserve">Writing buffer to pipe...done</w:t>
        <w:br w:type="textWrapping"/>
        <w:t xml:space="preserve">Enter Input: exit</w:t>
        <w:br w:type="textWrapping"/>
        <w:t xml:space="preserve">Writing buffer to pipe...done</w:t>
        <w:br w:type="textWrapping"/>
        <w:t xml:space="preserve">Exiting</w:t>
      </w:r>
    </w:p>
    <w:p w:rsidR="00000000" w:rsidDel="00000000" w:rsidP="00000000" w:rsidRDefault="00000000" w:rsidRPr="00000000" w14:paraId="0000003C">
      <w:pPr>
        <w:spacing w:after="280" w:before="28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Note that the 'my_npipe_reader' and 'my_npipe_writer' need to be executed in separate shells at the same time. The reader stops at 'Waiting for input...' until it recieves data from the pipe (the read completes).</w:t>
      </w:r>
    </w:p>
    <w:p w:rsidR="00000000" w:rsidDel="00000000" w:rsidP="00000000" w:rsidRDefault="00000000" w:rsidRPr="00000000" w14:paraId="0000003D">
      <w:pPr>
        <w:tabs>
          <w:tab w:val="left" w:pos="90"/>
          <w:tab w:val="left" w:pos="720"/>
        </w:tabs>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Alternatively, You can also follow the procedure discussed in class to solve Question 2.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widowControl w:val="0"/>
      <w:spacing w:after="120" w:before="240" w:lin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