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4C4A5" w14:textId="77777777" w:rsidR="00C204F6" w:rsidRDefault="00C204F6" w:rsidP="00C204F6">
      <w:pPr>
        <w:jc w:val="center"/>
        <w:rPr>
          <w:rFonts w:ascii="Arial" w:hAnsi="Arial" w:cs="Arial"/>
          <w:b/>
          <w:i/>
          <w:sz w:val="32"/>
          <w:szCs w:val="36"/>
        </w:rPr>
      </w:pPr>
      <w:bookmarkStart w:id="0" w:name="_Hlk165050266"/>
      <w:bookmarkEnd w:id="0"/>
      <w:r w:rsidRPr="008B79CC">
        <w:rPr>
          <w:rFonts w:ascii="Arial" w:hAnsi="Arial" w:cs="Arial"/>
          <w:b/>
          <w:i/>
          <w:noProof/>
          <w:sz w:val="32"/>
          <w:szCs w:val="36"/>
        </w:rPr>
        <w:drawing>
          <wp:inline distT="0" distB="0" distL="0" distR="0" wp14:anchorId="51C4C581" wp14:editId="04D9D1D7">
            <wp:extent cx="1699188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9-20 at 21.06.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73" cy="18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C0F7" w14:textId="77777777" w:rsidR="00B81F5A" w:rsidRPr="008B79CC" w:rsidRDefault="00B81F5A" w:rsidP="00C204F6">
      <w:pPr>
        <w:jc w:val="center"/>
        <w:rPr>
          <w:rFonts w:ascii="Arial" w:hAnsi="Arial" w:cs="Arial"/>
          <w:b/>
          <w:i/>
          <w:sz w:val="32"/>
          <w:szCs w:val="36"/>
        </w:rPr>
      </w:pPr>
    </w:p>
    <w:p w14:paraId="3E3F8119" w14:textId="77777777" w:rsidR="00B705A3" w:rsidRPr="006F047A" w:rsidRDefault="00B705A3" w:rsidP="00B934F0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School of Mechanical &amp; Manufacturing Engineering (SMME),</w:t>
      </w:r>
    </w:p>
    <w:p w14:paraId="25486CDB" w14:textId="77777777" w:rsidR="00B705A3" w:rsidRPr="006F047A" w:rsidRDefault="00B705A3" w:rsidP="00B934F0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National University of Science and Technology (NUST),</w:t>
      </w:r>
    </w:p>
    <w:p w14:paraId="6684E00D" w14:textId="77777777" w:rsidR="008B79CC" w:rsidRDefault="00B705A3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Sector H-12, Islamabad</w:t>
      </w:r>
    </w:p>
    <w:p w14:paraId="12945267" w14:textId="77777777" w:rsidR="009D250D" w:rsidRPr="006F047A" w:rsidRDefault="009D250D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14:paraId="5F2A00AC" w14:textId="77777777" w:rsidR="008B79CC" w:rsidRPr="006F047A" w:rsidRDefault="008B79CC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14:paraId="6968BCB8" w14:textId="5D84C63A" w:rsidR="00B705A3" w:rsidRPr="006F047A" w:rsidRDefault="00B705A3" w:rsidP="00194ACA">
      <w:pPr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sz w:val="32"/>
          <w:szCs w:val="32"/>
        </w:rPr>
        <w:t>Program</w:t>
      </w:r>
      <w:r w:rsidRPr="00B110ED">
        <w:rPr>
          <w:rFonts w:ascii="Times New Roman" w:hAnsi="Times New Roman" w:cs="Times New Roman"/>
          <w:sz w:val="32"/>
          <w:szCs w:val="32"/>
        </w:rPr>
        <w:t>: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  BE-Aerospace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</w:t>
      </w:r>
      <w:r w:rsidR="00194ACA">
        <w:rPr>
          <w:rFonts w:ascii="Times New Roman" w:hAnsi="Times New Roman" w:cs="Times New Roman"/>
          <w:sz w:val="32"/>
          <w:szCs w:val="32"/>
        </w:rPr>
        <w:t xml:space="preserve">           </w:t>
      </w:r>
      <w:r w:rsidRPr="006F047A">
        <w:rPr>
          <w:rFonts w:ascii="Times New Roman" w:hAnsi="Times New Roman" w:cs="Times New Roman"/>
          <w:sz w:val="32"/>
          <w:szCs w:val="32"/>
        </w:rPr>
        <w:t>Section</w:t>
      </w:r>
      <w:r w:rsidR="000C48F4" w:rsidRPr="00B110ED">
        <w:rPr>
          <w:rFonts w:ascii="Times New Roman" w:hAnsi="Times New Roman" w:cs="Times New Roman"/>
          <w:sz w:val="32"/>
          <w:szCs w:val="32"/>
        </w:rPr>
        <w:t>:</w:t>
      </w:r>
      <w:r w:rsidR="000C48F4"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AE-01</w:t>
      </w:r>
    </w:p>
    <w:p w14:paraId="721CD0CF" w14:textId="3BA35AB9" w:rsidR="008B79CC" w:rsidRPr="006F047A" w:rsidRDefault="00B705A3" w:rsidP="00B705A3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047A">
        <w:rPr>
          <w:rFonts w:ascii="Times New Roman" w:hAnsi="Times New Roman" w:cs="Times New Roman"/>
          <w:sz w:val="32"/>
          <w:szCs w:val="32"/>
        </w:rPr>
        <w:t>Session</w:t>
      </w:r>
      <w:r w:rsidRPr="00B110ED">
        <w:rPr>
          <w:rFonts w:ascii="Times New Roman" w:hAnsi="Times New Roman" w:cs="Times New Roman"/>
          <w:sz w:val="32"/>
          <w:szCs w:val="32"/>
        </w:rPr>
        <w:t>: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   </w:t>
      </w:r>
      <w:r w:rsidR="00B110ED">
        <w:rPr>
          <w:rFonts w:ascii="Times New Roman" w:hAnsi="Times New Roman" w:cs="Times New Roman"/>
          <w:sz w:val="32"/>
          <w:szCs w:val="32"/>
          <w:u w:val="single"/>
        </w:rPr>
        <w:t>Spring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202</w:t>
      </w:r>
      <w:r w:rsidR="00B110ED">
        <w:rPr>
          <w:rFonts w:ascii="Times New Roman" w:hAnsi="Times New Roman" w:cs="Times New Roman"/>
          <w:sz w:val="32"/>
          <w:szCs w:val="32"/>
          <w:u w:val="single"/>
        </w:rPr>
        <w:t>4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        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</w:t>
      </w:r>
      <w:r w:rsidR="00194ACA">
        <w:rPr>
          <w:rFonts w:ascii="Times New Roman" w:hAnsi="Times New Roman" w:cs="Times New Roman"/>
          <w:sz w:val="32"/>
          <w:szCs w:val="32"/>
        </w:rPr>
        <w:t xml:space="preserve">     </w:t>
      </w:r>
      <w:r w:rsidRPr="006F047A">
        <w:rPr>
          <w:rFonts w:ascii="Times New Roman" w:hAnsi="Times New Roman" w:cs="Times New Roman"/>
          <w:sz w:val="32"/>
          <w:szCs w:val="32"/>
        </w:rPr>
        <w:t>Semester</w:t>
      </w:r>
      <w:r w:rsidRPr="00B110ED">
        <w:rPr>
          <w:rFonts w:ascii="Times New Roman" w:hAnsi="Times New Roman" w:cs="Times New Roman"/>
          <w:sz w:val="32"/>
          <w:szCs w:val="32"/>
        </w:rPr>
        <w:t>: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B110ED">
        <w:rPr>
          <w:rFonts w:ascii="Times New Roman" w:hAnsi="Times New Roman" w:cs="Times New Roman"/>
          <w:sz w:val="32"/>
          <w:szCs w:val="32"/>
          <w:u w:val="single"/>
        </w:rPr>
        <w:t>2nd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                               </w:t>
      </w:r>
    </w:p>
    <w:p w14:paraId="5683799A" w14:textId="50438B5C" w:rsidR="00B705A3" w:rsidRPr="006F047A" w:rsidRDefault="008B79CC" w:rsidP="00B705A3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sz w:val="32"/>
          <w:szCs w:val="32"/>
        </w:rPr>
        <w:t xml:space="preserve"> </w:t>
      </w:r>
      <w:r w:rsidR="00B705A3" w:rsidRPr="006F047A">
        <w:rPr>
          <w:rFonts w:ascii="Times New Roman" w:hAnsi="Times New Roman" w:cs="Times New Roman"/>
          <w:sz w:val="32"/>
          <w:szCs w:val="32"/>
        </w:rPr>
        <w:t>Course Title</w:t>
      </w:r>
      <w:r w:rsidR="00994A2E" w:rsidRPr="00B110ED">
        <w:rPr>
          <w:rFonts w:ascii="Times New Roman" w:hAnsi="Times New Roman" w:cs="Times New Roman"/>
          <w:sz w:val="32"/>
          <w:szCs w:val="32"/>
        </w:rPr>
        <w:t>:</w:t>
      </w:r>
      <w:r w:rsidR="00994A2E" w:rsidRPr="006F047A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B110ED">
        <w:rPr>
          <w:rFonts w:ascii="Times New Roman" w:hAnsi="Times New Roman" w:cs="Times New Roman"/>
          <w:sz w:val="32"/>
          <w:szCs w:val="32"/>
          <w:u w:val="single"/>
        </w:rPr>
        <w:t>Engineering Drawing AE-103</w:t>
      </w:r>
    </w:p>
    <w:p w14:paraId="0CDCF213" w14:textId="77777777" w:rsidR="008B79CC" w:rsidRPr="006F047A" w:rsidRDefault="008B79CC" w:rsidP="00B705A3">
      <w:pPr>
        <w:rPr>
          <w:rFonts w:ascii="Times New Roman" w:hAnsi="Times New Roman" w:cs="Times New Roman"/>
          <w:sz w:val="32"/>
          <w:szCs w:val="32"/>
        </w:rPr>
      </w:pPr>
    </w:p>
    <w:p w14:paraId="133F7050" w14:textId="3C4B1F7D" w:rsidR="00B705A3" w:rsidRPr="00194ACA" w:rsidRDefault="00B110ED" w:rsidP="00994A2E">
      <w:pPr>
        <w:jc w:val="center"/>
        <w:rPr>
          <w:rFonts w:ascii="Times New Roman" w:hAnsi="Times New Roman" w:cs="Times New Roman"/>
          <w:b/>
          <w:i/>
          <w:sz w:val="144"/>
          <w:szCs w:val="32"/>
        </w:rPr>
      </w:pPr>
      <w:r w:rsidRPr="00194ACA">
        <w:rPr>
          <w:rFonts w:ascii="Times New Roman" w:hAnsi="Times New Roman" w:cs="Times New Roman"/>
          <w:b/>
          <w:i/>
          <w:sz w:val="56"/>
          <w:szCs w:val="32"/>
        </w:rPr>
        <w:t>Assignment # 1</w:t>
      </w:r>
    </w:p>
    <w:p w14:paraId="133D38EB" w14:textId="77777777" w:rsidR="00194ACA" w:rsidRDefault="00194ACA" w:rsidP="007667C1">
      <w:pPr>
        <w:jc w:val="center"/>
        <w:rPr>
          <w:rFonts w:ascii="Times New Roman" w:hAnsi="Times New Roman" w:cs="Times New Roman"/>
          <w:b/>
          <w:i/>
          <w:sz w:val="44"/>
          <w:u w:val="single"/>
        </w:rPr>
      </w:pPr>
    </w:p>
    <w:p w14:paraId="03C46364" w14:textId="04DC51DD" w:rsidR="00994A2E" w:rsidRDefault="007667C1" w:rsidP="007667C1">
      <w:pPr>
        <w:jc w:val="center"/>
        <w:rPr>
          <w:rFonts w:ascii="Times New Roman" w:hAnsi="Times New Roman" w:cs="Times New Roman"/>
          <w:b/>
          <w:i/>
          <w:sz w:val="44"/>
          <w:u w:val="single"/>
        </w:rPr>
      </w:pPr>
      <w:r w:rsidRPr="007667C1">
        <w:rPr>
          <w:rFonts w:ascii="Times New Roman" w:hAnsi="Times New Roman" w:cs="Times New Roman"/>
          <w:b/>
          <w:i/>
          <w:sz w:val="44"/>
          <w:u w:val="single"/>
        </w:rPr>
        <w:t>“</w:t>
      </w:r>
      <w:r w:rsidR="00B110ED">
        <w:rPr>
          <w:rFonts w:ascii="Times New Roman" w:hAnsi="Times New Roman" w:cs="Times New Roman"/>
          <w:b/>
          <w:i/>
          <w:sz w:val="44"/>
          <w:u w:val="single"/>
        </w:rPr>
        <w:t>Orthographic Projection</w:t>
      </w:r>
      <w:r w:rsidRPr="007667C1">
        <w:rPr>
          <w:rFonts w:ascii="Times New Roman" w:hAnsi="Times New Roman" w:cs="Times New Roman"/>
          <w:b/>
          <w:i/>
          <w:sz w:val="44"/>
          <w:u w:val="single"/>
        </w:rPr>
        <w:t>”</w:t>
      </w:r>
    </w:p>
    <w:p w14:paraId="20259AE4" w14:textId="77777777" w:rsidR="007667C1" w:rsidRPr="006F047A" w:rsidRDefault="007667C1" w:rsidP="007667C1">
      <w:pPr>
        <w:jc w:val="center"/>
        <w:rPr>
          <w:rFonts w:ascii="Times New Roman" w:hAnsi="Times New Roman" w:cs="Times New Roman"/>
          <w:b/>
          <w:i/>
          <w:sz w:val="44"/>
          <w:szCs w:val="32"/>
          <w:u w:val="single"/>
        </w:rPr>
      </w:pPr>
    </w:p>
    <w:p w14:paraId="5DB3F312" w14:textId="5E47FA2A" w:rsidR="00994A2E" w:rsidRPr="009D250D" w:rsidRDefault="009D250D" w:rsidP="00994A2E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b/>
          <w:i/>
          <w:sz w:val="44"/>
          <w:szCs w:val="32"/>
        </w:rPr>
        <w:t xml:space="preserve">Name: </w:t>
      </w:r>
      <w:r w:rsidR="00994A2E" w:rsidRPr="009D250D">
        <w:rPr>
          <w:rFonts w:ascii="Times New Roman" w:hAnsi="Times New Roman" w:cs="Times New Roman"/>
          <w:b/>
          <w:i/>
          <w:sz w:val="44"/>
          <w:szCs w:val="32"/>
        </w:rPr>
        <w:t xml:space="preserve">  </w:t>
      </w:r>
      <w:r w:rsidR="00194ACA" w:rsidRPr="00194ACA">
        <w:rPr>
          <w:rFonts w:ascii="Times New Roman" w:hAnsi="Times New Roman" w:cs="Times New Roman"/>
          <w:b/>
          <w:sz w:val="36"/>
          <w:szCs w:val="32"/>
        </w:rPr>
        <w:t>Muhammad Areeb Arshad</w:t>
      </w:r>
    </w:p>
    <w:p w14:paraId="1354F618" w14:textId="74D22553" w:rsidR="00194ACA" w:rsidRDefault="00994A2E" w:rsidP="00194ACA">
      <w:pPr>
        <w:rPr>
          <w:rFonts w:ascii="Times New Roman" w:hAnsi="Times New Roman" w:cs="Times New Roman"/>
          <w:b/>
          <w:i/>
          <w:sz w:val="40"/>
          <w:szCs w:val="32"/>
        </w:rPr>
      </w:pPr>
      <w:r w:rsidRPr="009D250D">
        <w:rPr>
          <w:rFonts w:ascii="Times New Roman" w:hAnsi="Times New Roman" w:cs="Times New Roman"/>
          <w:b/>
          <w:i/>
          <w:sz w:val="44"/>
          <w:szCs w:val="32"/>
        </w:rPr>
        <w:t>CMS:</w:t>
      </w:r>
      <w:r w:rsidRPr="009D250D">
        <w:rPr>
          <w:rFonts w:ascii="Times New Roman" w:hAnsi="Times New Roman" w:cs="Times New Roman"/>
          <w:sz w:val="44"/>
          <w:szCs w:val="32"/>
        </w:rPr>
        <w:t xml:space="preserve"> </w:t>
      </w:r>
      <w:r w:rsidR="00831B4F" w:rsidRPr="009D250D">
        <w:rPr>
          <w:rFonts w:ascii="Times New Roman" w:hAnsi="Times New Roman" w:cs="Times New Roman"/>
          <w:sz w:val="44"/>
          <w:szCs w:val="32"/>
        </w:rPr>
        <w:t xml:space="preserve">   </w:t>
      </w:r>
      <w:r w:rsidRPr="009D250D">
        <w:rPr>
          <w:rFonts w:ascii="Times New Roman" w:hAnsi="Times New Roman" w:cs="Times New Roman"/>
          <w:sz w:val="44"/>
          <w:szCs w:val="32"/>
        </w:rPr>
        <w:t xml:space="preserve"> </w:t>
      </w:r>
      <w:bookmarkStart w:id="1" w:name="_Hlk164618690"/>
      <w:r w:rsidR="00CB18EB">
        <w:rPr>
          <w:rFonts w:ascii="Times New Roman" w:hAnsi="Times New Roman" w:cs="Times New Roman"/>
          <w:b/>
          <w:sz w:val="40"/>
          <w:szCs w:val="32"/>
        </w:rPr>
        <w:t>461157</w:t>
      </w:r>
    </w:p>
    <w:p w14:paraId="0AF3D1C5" w14:textId="3D71AA58" w:rsidR="007667C1" w:rsidRPr="00194ACA" w:rsidRDefault="00CB372A" w:rsidP="00194ACA">
      <w:pPr>
        <w:rPr>
          <w:rFonts w:ascii="Times New Roman" w:hAnsi="Times New Roman" w:cs="Times New Roman"/>
          <w:b/>
          <w:i/>
          <w:sz w:val="40"/>
          <w:szCs w:val="32"/>
        </w:rPr>
      </w:pPr>
      <w:r w:rsidRPr="0064010D"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  <w:lastRenderedPageBreak/>
        <w:t>OBJECTIVE</w:t>
      </w:r>
      <w:bookmarkEnd w:id="1"/>
      <w:r w:rsidR="00194ACA"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  <w:t>:</w:t>
      </w:r>
      <w:r w:rsidR="007667C1" w:rsidRPr="007667C1">
        <w:rPr>
          <w:rFonts w:ascii="Times New Roman" w:eastAsia="SimSun" w:hAnsi="Times New Roman" w:cs="Times New Roman"/>
          <w:vanish/>
          <w:sz w:val="24"/>
          <w:szCs w:val="28"/>
          <w:lang w:eastAsia="zh-CN"/>
        </w:rPr>
        <w:t>Top of Form</w:t>
      </w:r>
    </w:p>
    <w:p w14:paraId="101DAC7D" w14:textId="405BA74F" w:rsidR="00EB0CF8" w:rsidRPr="00EB0CF8" w:rsidRDefault="00194ACA" w:rsidP="00F80E0F">
      <w:pPr>
        <w:spacing w:after="0" w:line="276" w:lineRule="auto"/>
        <w:rPr>
          <w:rFonts w:ascii="Times New Roman" w:eastAsia="SimSun" w:hAnsi="Times New Roman" w:cs="Times New Roman"/>
          <w:vanish/>
          <w:sz w:val="28"/>
          <w:szCs w:val="32"/>
          <w:lang w:eastAsia="zh-CN"/>
        </w:rPr>
      </w:pPr>
      <w:r w:rsidRPr="00194ACA">
        <w:rPr>
          <w:rFonts w:ascii="Times New Roman" w:eastAsia="SimSun" w:hAnsi="Times New Roman" w:cs="Times New Roman"/>
          <w:sz w:val="28"/>
          <w:szCs w:val="32"/>
          <w:lang w:eastAsia="zh-CN"/>
        </w:rPr>
        <w:t>The main goal of this engineering drawing task was to grasp the fundamentals and techniques of orthographic projection, with a specific emphasis on utilizing the first angle view approach within the AutoCAD software. Through this assignment, I aimed to develop proficiency in accurately translating three-dimensional objects into two-dimensional representations, enhancing my comprehension of projection systems and the standards of technical drawing.</w:t>
      </w:r>
    </w:p>
    <w:p w14:paraId="46C31EED" w14:textId="77777777" w:rsidR="00330579" w:rsidRPr="00330579" w:rsidRDefault="00330579" w:rsidP="00330579">
      <w:pPr>
        <w:spacing w:after="200" w:line="276" w:lineRule="auto"/>
        <w:rPr>
          <w:rFonts w:ascii="Times New Roman" w:eastAsia="SimSun" w:hAnsi="Times New Roman" w:cs="Times New Roman"/>
          <w:sz w:val="8"/>
          <w:szCs w:val="28"/>
          <w:lang w:eastAsia="zh-CN"/>
        </w:rPr>
      </w:pPr>
    </w:p>
    <w:p w14:paraId="5D0BE2AA" w14:textId="77777777" w:rsidR="004E7CAD" w:rsidRDefault="00CB372A" w:rsidP="004E7CAD">
      <w:pPr>
        <w:spacing w:after="200" w:line="276" w:lineRule="auto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bookmarkStart w:id="2" w:name="_Hlk164618696"/>
      <w:r w:rsidRPr="0064010D"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  <w:t>DEFINITIONS</w:t>
      </w:r>
      <w:bookmarkEnd w:id="2"/>
      <w:r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  <w:t>:</w:t>
      </w:r>
    </w:p>
    <w:p w14:paraId="3545D953" w14:textId="7EBBEBDD" w:rsidR="004E7CAD" w:rsidRPr="00114545" w:rsidRDefault="004E7CAD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114545"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  <w:t>Orthographic Projection</w:t>
      </w:r>
    </w:p>
    <w:p w14:paraId="1DDA6FA5" w14:textId="27C114C0" w:rsidR="004E7CAD" w:rsidRDefault="004E7CAD" w:rsidP="00114545">
      <w:pPr>
        <w:pStyle w:val="ListParagraph"/>
        <w:spacing w:after="200" w:line="276" w:lineRule="auto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4E7CAD">
        <w:rPr>
          <w:rFonts w:ascii="Times New Roman" w:eastAsia="SimSun" w:hAnsi="Times New Roman" w:cs="Times New Roman"/>
          <w:sz w:val="28"/>
          <w:szCs w:val="32"/>
          <w:lang w:eastAsia="zh-CN"/>
        </w:rPr>
        <w:t>A fundamental technique used in technical drawing to represent the three-dimensional form of an object in two dimensions by projecting its views onto perpendicular planes.</w:t>
      </w:r>
    </w:p>
    <w:p w14:paraId="44549B90" w14:textId="77777777" w:rsidR="00114545" w:rsidRDefault="00114545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</w:pPr>
    </w:p>
    <w:p w14:paraId="05578BAD" w14:textId="67EE8441" w:rsidR="00114545" w:rsidRPr="00114545" w:rsidRDefault="004E7CAD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114545"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  <w:t>First Angle Projection</w:t>
      </w:r>
    </w:p>
    <w:p w14:paraId="52CA2E41" w14:textId="5EDAA778" w:rsidR="004E7CAD" w:rsidRPr="004E7CAD" w:rsidRDefault="004E7CAD" w:rsidP="00114545">
      <w:pPr>
        <w:pStyle w:val="ListParagraph"/>
        <w:spacing w:after="200" w:line="276" w:lineRule="auto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4E7CAD">
        <w:rPr>
          <w:rFonts w:ascii="Times New Roman" w:eastAsia="SimSun" w:hAnsi="Times New Roman" w:cs="Times New Roman"/>
          <w:sz w:val="28"/>
          <w:szCs w:val="32"/>
          <w:lang w:eastAsia="zh-CN"/>
        </w:rPr>
        <w:t>In this method of orthographic projection, the object is positioned in the first quadrant of 3D space, and its views are projected onto planes situated between the object and the observer.</w:t>
      </w:r>
    </w:p>
    <w:p w14:paraId="36E4B336" w14:textId="77777777" w:rsidR="00114545" w:rsidRDefault="00114545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</w:pPr>
    </w:p>
    <w:p w14:paraId="410F03AB" w14:textId="74BAA1F9" w:rsidR="00114545" w:rsidRPr="00114545" w:rsidRDefault="004E7CAD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sz w:val="28"/>
          <w:szCs w:val="32"/>
          <w:u w:val="single"/>
          <w:lang w:eastAsia="zh-CN"/>
        </w:rPr>
      </w:pPr>
      <w:r w:rsidRPr="00114545"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  <w:t>Third Angle Projection</w:t>
      </w:r>
    </w:p>
    <w:p w14:paraId="054A374C" w14:textId="4B6D742F" w:rsidR="004E7CAD" w:rsidRPr="004E7CAD" w:rsidRDefault="004E7CAD" w:rsidP="00114545">
      <w:pPr>
        <w:pStyle w:val="ListParagraph"/>
        <w:spacing w:after="200" w:line="276" w:lineRule="auto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4E7CAD">
        <w:rPr>
          <w:rFonts w:ascii="Times New Roman" w:eastAsia="SimSun" w:hAnsi="Times New Roman" w:cs="Times New Roman"/>
          <w:sz w:val="28"/>
          <w:szCs w:val="32"/>
          <w:lang w:eastAsia="zh-CN"/>
        </w:rPr>
        <w:t>In this method of orthographic projection, the object is positioned in the third quadrant of 3D space, and its views are projected onto planes situated beyond the object and the observer.</w:t>
      </w:r>
    </w:p>
    <w:p w14:paraId="14E01CB9" w14:textId="77777777" w:rsidR="00114545" w:rsidRDefault="00114545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</w:pPr>
    </w:p>
    <w:p w14:paraId="04A4A68B" w14:textId="6D84A5F8" w:rsidR="00114545" w:rsidRDefault="004E7CAD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sz w:val="28"/>
          <w:szCs w:val="32"/>
          <w:lang w:eastAsia="zh-CN"/>
        </w:rPr>
      </w:pPr>
      <w:r w:rsidRPr="00114545"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  <w:t>Visible Edges</w:t>
      </w:r>
    </w:p>
    <w:p w14:paraId="1C148237" w14:textId="43468D39" w:rsidR="004E7CAD" w:rsidRPr="004E7CAD" w:rsidRDefault="004E7CAD" w:rsidP="00114545">
      <w:pPr>
        <w:pStyle w:val="ListParagraph"/>
        <w:spacing w:after="200" w:line="276" w:lineRule="auto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4E7CAD">
        <w:rPr>
          <w:rFonts w:ascii="Times New Roman" w:eastAsia="SimSun" w:hAnsi="Times New Roman" w:cs="Times New Roman"/>
          <w:sz w:val="28"/>
          <w:szCs w:val="32"/>
          <w:lang w:eastAsia="zh-CN"/>
        </w:rPr>
        <w:t>These lines represent the outlines and features of the object that are directly visible in the orthographic projections.</w:t>
      </w:r>
    </w:p>
    <w:p w14:paraId="5CBA2E07" w14:textId="77777777" w:rsidR="00114545" w:rsidRDefault="00114545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</w:pPr>
    </w:p>
    <w:p w14:paraId="59013646" w14:textId="18930F2F" w:rsidR="00114545" w:rsidRPr="00114545" w:rsidRDefault="004E7CAD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114545"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  <w:t>Hidden Edges</w:t>
      </w:r>
    </w:p>
    <w:p w14:paraId="69CEAB2F" w14:textId="7EA347AA" w:rsidR="004E7CAD" w:rsidRPr="004E7CAD" w:rsidRDefault="004E7CAD" w:rsidP="00114545">
      <w:pPr>
        <w:pStyle w:val="ListParagraph"/>
        <w:spacing w:after="200" w:line="276" w:lineRule="auto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4E7CAD">
        <w:rPr>
          <w:rFonts w:ascii="Times New Roman" w:eastAsia="SimSun" w:hAnsi="Times New Roman" w:cs="Times New Roman"/>
          <w:sz w:val="28"/>
          <w:szCs w:val="32"/>
          <w:lang w:eastAsia="zh-CN"/>
        </w:rPr>
        <w:t>Lines representing features of the object that are obscured from direct view in the given projections but are essential for conveying complete information about the object's geometry.</w:t>
      </w:r>
    </w:p>
    <w:p w14:paraId="181C8124" w14:textId="77777777" w:rsidR="00114545" w:rsidRDefault="00114545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</w:pPr>
    </w:p>
    <w:p w14:paraId="53D99D72" w14:textId="77777777" w:rsidR="00114545" w:rsidRDefault="00114545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</w:pPr>
    </w:p>
    <w:p w14:paraId="7C78B7C6" w14:textId="7CE0B701" w:rsidR="00114545" w:rsidRPr="00114545" w:rsidRDefault="004E7CAD" w:rsidP="00114545">
      <w:pPr>
        <w:pStyle w:val="ListParagraph"/>
        <w:spacing w:after="200" w:line="276" w:lineRule="auto"/>
        <w:jc w:val="center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114545">
        <w:rPr>
          <w:rFonts w:ascii="Times New Roman" w:eastAsia="SimSun" w:hAnsi="Times New Roman" w:cs="Times New Roman"/>
          <w:b/>
          <w:bCs/>
          <w:sz w:val="28"/>
          <w:szCs w:val="32"/>
          <w:u w:val="single"/>
          <w:lang w:eastAsia="zh-CN"/>
        </w:rPr>
        <w:lastRenderedPageBreak/>
        <w:t>Centre Lines</w:t>
      </w:r>
    </w:p>
    <w:p w14:paraId="6643DA36" w14:textId="5E79F076" w:rsidR="00114545" w:rsidRPr="00114545" w:rsidRDefault="004E7CAD" w:rsidP="00114545">
      <w:pPr>
        <w:pStyle w:val="ListParagraph"/>
        <w:spacing w:after="200" w:line="276" w:lineRule="auto"/>
        <w:rPr>
          <w:rFonts w:ascii="Times New Roman" w:eastAsia="SimSun" w:hAnsi="Times New Roman" w:cs="Times New Roman"/>
          <w:b/>
          <w:sz w:val="32"/>
          <w:szCs w:val="36"/>
          <w:u w:val="single"/>
          <w:lang w:eastAsia="zh-CN"/>
        </w:rPr>
      </w:pPr>
      <w:r w:rsidRPr="004E7CAD">
        <w:rPr>
          <w:rFonts w:ascii="Times New Roman" w:eastAsia="SimSun" w:hAnsi="Times New Roman" w:cs="Times New Roman"/>
          <w:sz w:val="28"/>
          <w:szCs w:val="32"/>
          <w:lang w:eastAsia="zh-CN"/>
        </w:rPr>
        <w:t>These lines indicate the center of symmetry, rotation, or other significant features of cylindrical or symmetrical parts.</w:t>
      </w:r>
      <w:bookmarkStart w:id="3" w:name="_Hlk164618706"/>
    </w:p>
    <w:p w14:paraId="422EFAC1" w14:textId="77777777" w:rsidR="00114545" w:rsidRDefault="00F7269B" w:rsidP="00114545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F7269B">
        <w:rPr>
          <w:rFonts w:ascii="Times New Roman" w:hAnsi="Times New Roman" w:cs="Times New Roman"/>
          <w:b/>
          <w:noProof/>
          <w:sz w:val="32"/>
          <w:szCs w:val="32"/>
          <w:u w:val="single"/>
        </w:rPr>
        <w:t>KEY CONCEPTS:</w:t>
      </w:r>
    </w:p>
    <w:p w14:paraId="4DE5CADE" w14:textId="4D6A2D61" w:rsidR="00114545" w:rsidRDefault="00EB0CF8" w:rsidP="0011454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11454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Projection Systems</w:t>
      </w:r>
      <w:r w:rsidR="00E21C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:</w:t>
      </w:r>
    </w:p>
    <w:p w14:paraId="3E160624" w14:textId="7D5BB1A9" w:rsidR="00114545" w:rsidRDefault="00114545" w:rsidP="00E21CE6">
      <w:pPr>
        <w:rPr>
          <w:rFonts w:ascii="Times New Roman" w:hAnsi="Times New Roman" w:cs="Times New Roman"/>
          <w:noProof/>
          <w:sz w:val="28"/>
          <w:szCs w:val="28"/>
        </w:rPr>
      </w:pPr>
      <w:r w:rsidRPr="008D265F">
        <w:rPr>
          <w:rFonts w:ascii="Times New Roman" w:hAnsi="Times New Roman" w:cs="Times New Roman"/>
          <w:noProof/>
          <w:sz w:val="28"/>
          <w:szCs w:val="28"/>
        </w:rPr>
        <w:t>There are two types of projection systems</w:t>
      </w:r>
      <w:r w:rsidRPr="00114545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23298132" w14:textId="44D5C21B" w:rsidR="008D265F" w:rsidRDefault="00E21CE6" w:rsidP="005A47D6">
      <w:pPr>
        <w:pStyle w:val="ListParagraph"/>
        <w:numPr>
          <w:ilvl w:val="0"/>
          <w:numId w:val="47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621C6ED" wp14:editId="57845635">
            <wp:simplePos x="0" y="0"/>
            <wp:positionH relativeFrom="margin">
              <wp:align>center</wp:align>
            </wp:positionH>
            <wp:positionV relativeFrom="margin">
              <wp:posOffset>2828199</wp:posOffset>
            </wp:positionV>
            <wp:extent cx="4803775" cy="2884170"/>
            <wp:effectExtent l="76200" t="76200" r="130175" b="125730"/>
            <wp:wrapSquare wrapText="bothSides"/>
            <wp:docPr id="716833410" name="Picture 7" descr="CADforYOU: Projection Methods: 1st Angle and 3rd Angle Proj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DforYOU: Projection Methods: 1st Angle and 3rd Angle Projec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884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14545" w:rsidRPr="00114545">
        <w:rPr>
          <w:rFonts w:ascii="Times New Roman" w:hAnsi="Times New Roman" w:cs="Times New Roman"/>
          <w:b/>
          <w:bCs/>
          <w:noProof/>
          <w:sz w:val="32"/>
          <w:szCs w:val="32"/>
        </w:rPr>
        <w:t>First Angle Projection</w:t>
      </w:r>
      <w:r w:rsidR="00114545" w:rsidRPr="00114545">
        <w:rPr>
          <w:rFonts w:ascii="Times New Roman" w:hAnsi="Times New Roman" w:cs="Times New Roman"/>
          <w:noProof/>
          <w:sz w:val="32"/>
          <w:szCs w:val="32"/>
        </w:rPr>
        <w:t xml:space="preserve">: </w:t>
      </w:r>
      <w:r w:rsidR="00114545" w:rsidRPr="008D265F">
        <w:rPr>
          <w:rFonts w:ascii="Times New Roman" w:hAnsi="Times New Roman" w:cs="Times New Roman"/>
          <w:noProof/>
          <w:sz w:val="28"/>
          <w:szCs w:val="28"/>
        </w:rPr>
        <w:t>This method of orthographic projection places the object in the first quadrant of 3D space, with its views projected onto planes positioned between the object and the observer.</w:t>
      </w:r>
      <w:r w:rsidR="008D265F" w:rsidRPr="008D265F">
        <w:rPr>
          <w:noProof/>
          <w:sz w:val="20"/>
          <w:szCs w:val="20"/>
        </w:rPr>
        <w:t xml:space="preserve"> </w:t>
      </w:r>
      <w:r w:rsidR="005A47D6">
        <w:rPr>
          <w:noProof/>
          <w:sz w:val="20"/>
          <w:szCs w:val="20"/>
        </w:rPr>
        <w:br/>
      </w:r>
      <w:r w:rsidR="005A47D6">
        <w:rPr>
          <w:noProof/>
          <w:sz w:val="20"/>
          <w:szCs w:val="20"/>
        </w:rPr>
        <w:br/>
      </w:r>
      <w:r w:rsidR="005A47D6">
        <w:rPr>
          <w:noProof/>
          <w:sz w:val="20"/>
          <w:szCs w:val="20"/>
        </w:rPr>
        <w:br/>
      </w:r>
    </w:p>
    <w:p w14:paraId="5770B37F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19635569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5D1930C7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51034E01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1CDEC4D7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029C2CAF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6DB1DB6D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23B13F0D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02F9AA30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655F7E72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02F9F310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57475BB2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73610755" w14:textId="77777777" w:rsidR="00E21CE6" w:rsidRDefault="00E21CE6" w:rsidP="008D265F">
      <w:pPr>
        <w:pStyle w:val="ListParagraph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</w:p>
    <w:p w14:paraId="2D76FCBB" w14:textId="001FDCD6" w:rsidR="008D265F" w:rsidRPr="008D265F" w:rsidRDefault="008D265F" w:rsidP="008D265F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</w:pPr>
      <w:r w:rsidRPr="008D265F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Fig 1.1 – Object in 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1</w:t>
      </w:r>
      <w:r w:rsidR="00B32364"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  <w:vertAlign w:val="superscript"/>
        </w:rPr>
        <w:t>st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</w:t>
      </w:r>
      <w:r w:rsidRPr="008D265F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Angle Projection &amp; Orthographic View</w:t>
      </w:r>
      <w:r w:rsidRPr="008D265F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t>.</w:t>
      </w:r>
      <w:r w:rsidR="00E21CE6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br/>
      </w:r>
      <w:r w:rsidR="00B32364">
        <w:rPr>
          <w:noProof/>
        </w:rPr>
        <w:drawing>
          <wp:inline distT="0" distB="0" distL="0" distR="0" wp14:anchorId="447AD870" wp14:editId="48C894C3">
            <wp:extent cx="2155190" cy="1327785"/>
            <wp:effectExtent l="0" t="0" r="0" b="5715"/>
            <wp:docPr id="502588543" name="Picture 11" descr="Third Angle Orthographic Projection - Further Expla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hird Angle Orthographic Projection - Further Explan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364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br/>
      </w:r>
      <w:r w:rsidR="00E21CE6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br/>
      </w:r>
      <w:r w:rsidR="00E21CE6" w:rsidRPr="008D265F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Fig 1.</w:t>
      </w:r>
      <w:r w:rsidR="00E21CE6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2</w:t>
      </w:r>
      <w:r w:rsidR="00E21CE6" w:rsidRPr="008D265F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–</w:t>
      </w:r>
      <w:r w:rsidR="00E21CE6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Drafting Standard for 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1</w:t>
      </w:r>
      <w:r w:rsidR="00B32364"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  <w:vertAlign w:val="superscript"/>
        </w:rPr>
        <w:t>st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</w:t>
      </w:r>
      <w:r w:rsidR="00E21CE6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Angle Projection</w:t>
      </w:r>
      <w:r w:rsidR="00E21CE6" w:rsidRPr="008D265F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t>.</w:t>
      </w:r>
    </w:p>
    <w:p w14:paraId="7B5277DC" w14:textId="25CD2497" w:rsidR="00B32364" w:rsidRDefault="008D265F" w:rsidP="00B3236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noProof/>
          <w:sz w:val="32"/>
          <w:szCs w:val="32"/>
        </w:rPr>
      </w:pPr>
      <w:r w:rsidRPr="008D265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Third Angle Projection</w:t>
      </w:r>
      <w:r w:rsidRPr="008D265F">
        <w:rPr>
          <w:rFonts w:ascii="Times New Roman" w:hAnsi="Times New Roman" w:cs="Times New Roman"/>
          <w:noProof/>
          <w:sz w:val="32"/>
          <w:szCs w:val="32"/>
        </w:rPr>
        <w:t xml:space="preserve">: </w:t>
      </w:r>
      <w:r w:rsidRPr="008D265F">
        <w:rPr>
          <w:rFonts w:ascii="Times New Roman" w:hAnsi="Times New Roman" w:cs="Times New Roman"/>
          <w:noProof/>
          <w:sz w:val="28"/>
          <w:szCs w:val="28"/>
        </w:rPr>
        <w:t>In contrast, the third angle projection system positions the object in the third quadrant of 3D space, with its views projected onto planes situated beyond the object and the observer.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="005A47D6">
        <w:rPr>
          <w:noProof/>
        </w:rPr>
        <w:drawing>
          <wp:inline distT="0" distB="0" distL="0" distR="0" wp14:anchorId="1B3FC6C5" wp14:editId="586207CB">
            <wp:extent cx="4851990" cy="2775857"/>
            <wp:effectExtent l="76200" t="76200" r="139065" b="139065"/>
            <wp:docPr id="767897609" name="Picture 6" descr="Projection Method | First And Third Angle Projection | Diffe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ojection Method | First And Third Angle Projection | Differ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90" cy="27758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A47D6">
        <w:rPr>
          <w:rFonts w:ascii="Times New Roman" w:hAnsi="Times New Roman" w:cs="Times New Roman"/>
          <w:noProof/>
          <w:sz w:val="28"/>
          <w:szCs w:val="28"/>
        </w:rPr>
        <w:br/>
      </w:r>
    </w:p>
    <w:p w14:paraId="5D5BC8F6" w14:textId="0B6F4C09" w:rsidR="00B32364" w:rsidRPr="00B32364" w:rsidRDefault="005A47D6" w:rsidP="00B32364">
      <w:pPr>
        <w:pStyle w:val="ListParagraph"/>
        <w:ind w:left="1080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Fig 1.</w:t>
      </w:r>
      <w:r w:rsidR="00B32364"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3</w:t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– Object in 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3</w:t>
      </w:r>
      <w:r w:rsidR="00B32364"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  <w:vertAlign w:val="superscript"/>
        </w:rPr>
        <w:t>rd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</w:t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Angle Projection &amp; Orthographic View</w:t>
      </w:r>
      <w:r w:rsidRPr="00B32364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t>.</w:t>
      </w:r>
    </w:p>
    <w:p w14:paraId="3AAD46CC" w14:textId="77777777" w:rsidR="00B32364" w:rsidRDefault="00B32364" w:rsidP="00B32364">
      <w:pPr>
        <w:pStyle w:val="ListParagraph"/>
        <w:ind w:left="1080"/>
        <w:rPr>
          <w:rFonts w:ascii="Times New Roman" w:hAnsi="Times New Roman" w:cs="Times New Roman"/>
          <w:noProof/>
          <w:sz w:val="32"/>
          <w:szCs w:val="32"/>
        </w:rPr>
      </w:pPr>
    </w:p>
    <w:p w14:paraId="51AC8D42" w14:textId="5A198C0B" w:rsidR="00B32364" w:rsidRDefault="00B32364" w:rsidP="00B32364">
      <w:pPr>
        <w:pStyle w:val="ListParagraph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32364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br/>
      </w:r>
      <w:r>
        <w:rPr>
          <w:noProof/>
        </w:rPr>
        <w:drawing>
          <wp:inline distT="0" distB="0" distL="0" distR="0" wp14:anchorId="4C39F770" wp14:editId="2E5DC7A7">
            <wp:extent cx="2557992" cy="1556658"/>
            <wp:effectExtent l="0" t="0" r="0" b="5715"/>
            <wp:docPr id="1305567691" name="Picture 9" descr="PROJECTION METHODS ON ENGINEERING DRAWINGS - Newtonian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OJECTION METHODS ON ENGINEERING DRAWINGS - Newtonian Worl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527" cy="15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br/>
      </w:r>
      <w:r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br/>
      </w:r>
      <w:r w:rsidRPr="00B32364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br/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Fig 1.4 –Drafting Standard for</w:t>
      </w:r>
      <w:r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3</w:t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 </w:t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Angle Projection</w:t>
      </w:r>
      <w:r w:rsidRPr="00B32364">
        <w:rPr>
          <w:rFonts w:ascii="Times New Roman" w:hAnsi="Times New Roman" w:cs="Times New Roman"/>
          <w:b/>
          <w:bCs/>
          <w:i/>
          <w:iCs/>
          <w:noProof/>
          <w:color w:val="2E74B5" w:themeColor="accent1" w:themeShade="BF"/>
          <w:sz w:val="28"/>
          <w:szCs w:val="28"/>
        </w:rPr>
        <w:t>.</w:t>
      </w:r>
      <w:r w:rsidR="005A47D6" w:rsidRPr="00B32364">
        <w:rPr>
          <w:rFonts w:ascii="Times New Roman" w:hAnsi="Times New Roman" w:cs="Times New Roman"/>
          <w:noProof/>
          <w:sz w:val="28"/>
          <w:szCs w:val="28"/>
        </w:rPr>
        <w:br/>
      </w:r>
      <w:r w:rsidR="008D265F" w:rsidRPr="00B32364">
        <w:rPr>
          <w:rFonts w:ascii="Times New Roman" w:hAnsi="Times New Roman" w:cs="Times New Roman"/>
          <w:noProof/>
          <w:sz w:val="28"/>
          <w:szCs w:val="28"/>
        </w:rPr>
        <w:br/>
      </w:r>
      <w:r w:rsidR="008D265F">
        <w:rPr>
          <w:noProof/>
        </w:rPr>
        <w:lastRenderedPageBreak/>
        <w:drawing>
          <wp:inline distT="0" distB="0" distL="0" distR="0" wp14:anchorId="6AFE5EAC" wp14:editId="4E32191A">
            <wp:extent cx="4819718" cy="3646714"/>
            <wp:effectExtent l="0" t="0" r="0" b="0"/>
            <wp:docPr id="84633177" name="Picture 3" descr="What Is 3rd Angle Projection In Engineering Drawing - Design 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3rd Angle Projection In Engineering Drawing - Design Tal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12" cy="36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7D6" w:rsidRPr="00B32364">
        <w:rPr>
          <w:rFonts w:ascii="Times New Roman" w:hAnsi="Times New Roman" w:cs="Times New Roman"/>
          <w:noProof/>
          <w:sz w:val="28"/>
          <w:szCs w:val="28"/>
        </w:rPr>
        <w:br/>
      </w:r>
    </w:p>
    <w:p w14:paraId="129409D2" w14:textId="35751B3E" w:rsidR="008D265F" w:rsidRPr="00B32364" w:rsidRDefault="005A47D6" w:rsidP="00B32364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Fig 1.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5</w:t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– 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Difference between 1</w:t>
      </w:r>
      <w:r w:rsidR="00B32364"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  <w:vertAlign w:val="superscript"/>
        </w:rPr>
        <w:t>st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and 3</w:t>
      </w:r>
      <w:r w:rsidR="00B32364"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  <w:vertAlign w:val="superscript"/>
        </w:rPr>
        <w:t>rd</w:t>
      </w:r>
      <w:r w:rsid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Angle Projection.</w:t>
      </w:r>
    </w:p>
    <w:p w14:paraId="356D474E" w14:textId="44DA29D2" w:rsidR="00EB0CF8" w:rsidRDefault="00E21CE6" w:rsidP="00EB0CF8">
      <w:pPr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br/>
      </w:r>
      <w:r w:rsidR="00EB0CF8" w:rsidRPr="00E21CE6">
        <w:rPr>
          <w:rFonts w:ascii="Times New Roman" w:hAnsi="Times New Roman" w:cs="Times New Roman"/>
          <w:b/>
          <w:noProof/>
          <w:sz w:val="36"/>
          <w:szCs w:val="36"/>
          <w:u w:val="single"/>
        </w:rPr>
        <w:t>PROCEDURE</w:t>
      </w: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t>:</w:t>
      </w:r>
    </w:p>
    <w:p w14:paraId="7F6F8EE7" w14:textId="02A7E5B4" w:rsidR="00E21CE6" w:rsidRDefault="00E21CE6" w:rsidP="00EB0CF8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Following steps were followed in each drawing:</w:t>
      </w:r>
    </w:p>
    <w:p w14:paraId="18064F19" w14:textId="77777777" w:rsidR="00B32364" w:rsidRPr="00B32364" w:rsidRDefault="00E21CE6" w:rsidP="00E21CE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noProof/>
          <w:sz w:val="28"/>
          <w:szCs w:val="28"/>
        </w:rPr>
      </w:pPr>
      <w:r w:rsidRPr="00B32364">
        <w:rPr>
          <w:rFonts w:ascii="Times New Roman" w:hAnsi="Times New Roman" w:cs="Times New Roman"/>
          <w:b/>
          <w:noProof/>
          <w:sz w:val="28"/>
          <w:szCs w:val="28"/>
        </w:rPr>
        <w:t>Creating Layout Page</w:t>
      </w:r>
      <w:r w:rsidR="00B32364">
        <w:rPr>
          <w:rFonts w:ascii="Times New Roman" w:hAnsi="Times New Roman" w:cs="Times New Roman"/>
          <w:b/>
          <w:noProof/>
          <w:sz w:val="28"/>
          <w:szCs w:val="28"/>
        </w:rPr>
        <w:t xml:space="preserve">: </w:t>
      </w:r>
      <w:r w:rsidR="00B32364">
        <w:rPr>
          <w:rFonts w:ascii="Times New Roman" w:hAnsi="Times New Roman" w:cs="Times New Roman"/>
          <w:bCs/>
          <w:noProof/>
          <w:sz w:val="28"/>
          <w:szCs w:val="28"/>
        </w:rPr>
        <w:t xml:space="preserve">I created a Layout Page for my drawing on an </w:t>
      </w:r>
      <w:r w:rsidR="00B32364">
        <w:rPr>
          <w:rFonts w:ascii="Times New Roman" w:hAnsi="Times New Roman" w:cs="Times New Roman"/>
          <w:b/>
          <w:noProof/>
          <w:sz w:val="28"/>
          <w:szCs w:val="28"/>
        </w:rPr>
        <w:t>A2</w:t>
      </w:r>
      <w:r w:rsidR="00B32364">
        <w:rPr>
          <w:rFonts w:ascii="Times New Roman" w:hAnsi="Times New Roman" w:cs="Times New Roman"/>
          <w:bCs/>
          <w:noProof/>
          <w:sz w:val="28"/>
          <w:szCs w:val="28"/>
        </w:rPr>
        <w:t xml:space="preserve"> Equivalent sheet with a distance of 20mm from the left and 10mm from the rest of the sides.</w:t>
      </w:r>
    </w:p>
    <w:p w14:paraId="48B64A3B" w14:textId="77777777" w:rsidR="00B32364" w:rsidRPr="00B32364" w:rsidRDefault="00B32364" w:rsidP="00E21CE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Creating the Title Box: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I then made the Title box of the following dimensions:</w:t>
      </w:r>
    </w:p>
    <w:p w14:paraId="1C5943E9" w14:textId="278F1531" w:rsidR="00B32364" w:rsidRPr="00B32364" w:rsidRDefault="00B32364" w:rsidP="00B32364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</w:pPr>
      <w:r w:rsidRPr="00DD2F5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98ECB2" wp14:editId="713660F2">
            <wp:extent cx="2525395" cy="1420534"/>
            <wp:effectExtent l="0" t="0" r="8255" b="8255"/>
            <wp:docPr id="1517316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577" cy="143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br/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Fig 1.</w:t>
      </w:r>
      <w:r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6</w:t>
      </w:r>
      <w:r w:rsidRPr="00B32364"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iCs/>
          <w:noProof/>
          <w:color w:val="2E74B5" w:themeColor="accent1" w:themeShade="BF"/>
          <w:sz w:val="28"/>
          <w:szCs w:val="28"/>
        </w:rPr>
        <w:t>Standard Title box.</w:t>
      </w:r>
    </w:p>
    <w:p w14:paraId="36098AB8" w14:textId="6D22D76E" w:rsidR="00A8075A" w:rsidRDefault="00A8075A" w:rsidP="00B3236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 w:rsidRPr="002D1CB3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Dividing the page</w:t>
      </w:r>
      <w:r>
        <w:rPr>
          <w:rFonts w:ascii="Times New Roman" w:hAnsi="Times New Roman" w:cs="Times New Roman"/>
          <w:bCs/>
          <w:noProof/>
          <w:sz w:val="28"/>
          <w:szCs w:val="28"/>
        </w:rPr>
        <w:t>: I then divided the page into half both vertically and horizontally by creating a line extending from the midpoint till the other side of the page.</w:t>
      </w:r>
    </w:p>
    <w:p w14:paraId="08C342B3" w14:textId="7954673D" w:rsidR="00B32364" w:rsidRDefault="00B32364" w:rsidP="00B3236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 w:rsidRPr="002D1CB3">
        <w:rPr>
          <w:rFonts w:ascii="Times New Roman" w:hAnsi="Times New Roman" w:cs="Times New Roman"/>
          <w:b/>
          <w:noProof/>
          <w:sz w:val="28"/>
          <w:szCs w:val="28"/>
        </w:rPr>
        <w:t>Starting with the Front View</w:t>
      </w:r>
      <w:r>
        <w:rPr>
          <w:rFonts w:ascii="Times New Roman" w:hAnsi="Times New Roman" w:cs="Times New Roman"/>
          <w:bCs/>
          <w:noProof/>
          <w:sz w:val="28"/>
          <w:szCs w:val="28"/>
        </w:rPr>
        <w:t>: I started all my drawings with the front view</w:t>
      </w:r>
      <w:r w:rsidR="00A8075A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0CD00272" w14:textId="26ECF6E9" w:rsidR="00A8075A" w:rsidRDefault="00A8075A" w:rsidP="00B3236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 w:rsidRPr="002D1CB3">
        <w:rPr>
          <w:rFonts w:ascii="Times New Roman" w:hAnsi="Times New Roman" w:cs="Times New Roman"/>
          <w:b/>
          <w:noProof/>
          <w:sz w:val="28"/>
          <w:szCs w:val="28"/>
        </w:rPr>
        <w:t>Making the side view</w:t>
      </w:r>
      <w:r w:rsidR="002D1CB3">
        <w:rPr>
          <w:rFonts w:ascii="Times New Roman" w:hAnsi="Times New Roman" w:cs="Times New Roman"/>
          <w:bCs/>
          <w:noProof/>
          <w:sz w:val="28"/>
          <w:szCs w:val="28"/>
        </w:rPr>
        <w:t>s</w:t>
      </w:r>
      <w:r>
        <w:rPr>
          <w:rFonts w:ascii="Times New Roman" w:hAnsi="Times New Roman" w:cs="Times New Roman"/>
          <w:bCs/>
          <w:noProof/>
          <w:sz w:val="28"/>
          <w:szCs w:val="28"/>
        </w:rPr>
        <w:t>: Then I made the side view by extending lines from the corner of the front view accordingly.</w:t>
      </w:r>
    </w:p>
    <w:p w14:paraId="735FF9D2" w14:textId="561AEE06" w:rsidR="00A8075A" w:rsidRDefault="00A8075A" w:rsidP="00B3236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 w:rsidRPr="002D1CB3">
        <w:rPr>
          <w:rFonts w:ascii="Times New Roman" w:hAnsi="Times New Roman" w:cs="Times New Roman"/>
          <w:b/>
          <w:noProof/>
          <w:sz w:val="28"/>
          <w:szCs w:val="28"/>
        </w:rPr>
        <w:t>Making the Top or Bottom view</w:t>
      </w:r>
      <w:r>
        <w:rPr>
          <w:rFonts w:ascii="Times New Roman" w:hAnsi="Times New Roman" w:cs="Times New Roman"/>
          <w:bCs/>
          <w:noProof/>
          <w:sz w:val="28"/>
          <w:szCs w:val="28"/>
        </w:rPr>
        <w:t>: The Top and Bottom Vies were also created by extending lines from the corners of the Front View.</w:t>
      </w:r>
    </w:p>
    <w:p w14:paraId="0C7D806B" w14:textId="7F4627A5" w:rsidR="00A8075A" w:rsidRDefault="00A8075A" w:rsidP="00B3236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 w:rsidRPr="002D1CB3">
        <w:rPr>
          <w:rFonts w:ascii="Times New Roman" w:hAnsi="Times New Roman" w:cs="Times New Roman"/>
          <w:b/>
          <w:noProof/>
          <w:sz w:val="28"/>
          <w:szCs w:val="28"/>
        </w:rPr>
        <w:t>Trimming</w:t>
      </w:r>
      <w:r>
        <w:rPr>
          <w:rFonts w:ascii="Times New Roman" w:hAnsi="Times New Roman" w:cs="Times New Roman"/>
          <w:bCs/>
          <w:noProof/>
          <w:sz w:val="28"/>
          <w:szCs w:val="28"/>
        </w:rPr>
        <w:t>: I then trimmed off extra edges and division lines of the page.</w:t>
      </w:r>
    </w:p>
    <w:p w14:paraId="34EAA273" w14:textId="6D76EBE6" w:rsidR="00A8075A" w:rsidRDefault="00A8075A" w:rsidP="00B3236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Adding different lines: I coloured and added the required lines like the </w:t>
      </w:r>
      <w:r>
        <w:rPr>
          <w:rFonts w:ascii="Times New Roman" w:hAnsi="Times New Roman" w:cs="Times New Roman"/>
          <w:b/>
          <w:noProof/>
          <w:sz w:val="28"/>
          <w:szCs w:val="28"/>
        </w:rPr>
        <w:t>Centre Line &amp; Hidden Lines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0D0CC9B6" w14:textId="77777777" w:rsidR="002D1CB3" w:rsidRDefault="00A8075A" w:rsidP="002D1CB3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 w:rsidRPr="002D1CB3">
        <w:rPr>
          <w:rFonts w:ascii="Times New Roman" w:hAnsi="Times New Roman" w:cs="Times New Roman"/>
          <w:b/>
          <w:noProof/>
          <w:sz w:val="28"/>
          <w:szCs w:val="28"/>
        </w:rPr>
        <w:t>Dimensioning</w:t>
      </w:r>
      <w:r>
        <w:rPr>
          <w:rFonts w:ascii="Times New Roman" w:hAnsi="Times New Roman" w:cs="Times New Roman"/>
          <w:bCs/>
          <w:noProof/>
          <w:sz w:val="28"/>
          <w:szCs w:val="28"/>
        </w:rPr>
        <w:t>: I then added appropreate dimensions to the drawing ensuring that unnecessary dimensions are not added and all the necessary one are shown.</w:t>
      </w:r>
    </w:p>
    <w:p w14:paraId="28A87CB3" w14:textId="6043331D" w:rsidR="00A8075A" w:rsidRPr="002D1CB3" w:rsidRDefault="00A8075A" w:rsidP="002D1CB3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 w:rsidRPr="002D1CB3">
        <w:rPr>
          <w:rFonts w:ascii="Times New Roman" w:hAnsi="Times New Roman" w:cs="Times New Roman"/>
          <w:b/>
          <w:noProof/>
          <w:sz w:val="28"/>
          <w:szCs w:val="28"/>
        </w:rPr>
        <w:t>Review</w:t>
      </w:r>
      <w:r w:rsidRPr="002D1CB3">
        <w:rPr>
          <w:rFonts w:ascii="Times New Roman" w:hAnsi="Times New Roman" w:cs="Times New Roman"/>
          <w:bCs/>
          <w:noProof/>
          <w:sz w:val="28"/>
          <w:szCs w:val="28"/>
        </w:rPr>
        <w:t>: I reviewed my drawing to ensure that there are no mistakes in the drawing.</w:t>
      </w:r>
    </w:p>
    <w:p w14:paraId="4115A0D0" w14:textId="23C045AC" w:rsidR="00A8075A" w:rsidRDefault="00A8075A" w:rsidP="00A8075A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thick"/>
        </w:rPr>
        <w:t>Drawing No. 1</w:t>
      </w:r>
    </w:p>
    <w:p w14:paraId="299BEA37" w14:textId="65A251E4" w:rsidR="00E21CE6" w:rsidRPr="004A6258" w:rsidRDefault="004A6258" w:rsidP="004A6258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62EFCBFF" wp14:editId="6A414934">
            <wp:extent cx="5368064" cy="3784600"/>
            <wp:effectExtent l="0" t="0" r="4445" b="6350"/>
            <wp:docPr id="19243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42" cy="381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B3EC" w14:textId="527147C4" w:rsidR="00BB6C75" w:rsidRPr="00BB6C75" w:rsidRDefault="00BB6C75" w:rsidP="00BB6C7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This drawing was made with the </w:t>
      </w:r>
      <w:r>
        <w:rPr>
          <w:rFonts w:ascii="Times New Roman" w:hAnsi="Times New Roman" w:cs="Times New Roman"/>
          <w:b/>
          <w:noProof/>
          <w:sz w:val="28"/>
          <w:szCs w:val="28"/>
        </w:rPr>
        <w:t>Left Side View.</w:t>
      </w:r>
    </w:p>
    <w:p w14:paraId="2C169967" w14:textId="2606B916" w:rsidR="00A142C5" w:rsidRPr="00A8075A" w:rsidRDefault="00A8075A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thick"/>
        </w:rPr>
        <w:t>Drawing No. 2</w:t>
      </w:r>
    </w:p>
    <w:p w14:paraId="0C914BB6" w14:textId="2451271B" w:rsidR="00A8075A" w:rsidRDefault="00A142C5" w:rsidP="00E21CE6">
      <w:pPr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B85B398" wp14:editId="5C56C610">
            <wp:extent cx="6199827" cy="4686300"/>
            <wp:effectExtent l="0" t="0" r="0" b="0"/>
            <wp:docPr id="1303844037" name="Picture 15" descr="A blueprin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4037" name="Picture 15" descr="A blueprint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332" cy="468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59A2" w14:textId="44D4ED1A" w:rsidR="00A142C5" w:rsidRPr="00BB6C75" w:rsidRDefault="00BB6C75" w:rsidP="00BB6C75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This drawing was made with the </w:t>
      </w:r>
      <w:r>
        <w:rPr>
          <w:rFonts w:ascii="Times New Roman" w:hAnsi="Times New Roman" w:cs="Times New Roman"/>
          <w:b/>
          <w:noProof/>
          <w:sz w:val="32"/>
          <w:szCs w:val="32"/>
        </w:rPr>
        <w:t>R</w:t>
      </w:r>
      <w:r w:rsidRPr="00BB6C75">
        <w:rPr>
          <w:rFonts w:ascii="Times New Roman" w:hAnsi="Times New Roman" w:cs="Times New Roman"/>
          <w:b/>
          <w:noProof/>
          <w:sz w:val="32"/>
          <w:szCs w:val="32"/>
        </w:rPr>
        <w:t xml:space="preserve">ight </w:t>
      </w:r>
      <w:r>
        <w:rPr>
          <w:rFonts w:ascii="Times New Roman" w:hAnsi="Times New Roman" w:cs="Times New Roman"/>
          <w:b/>
          <w:noProof/>
          <w:sz w:val="32"/>
          <w:szCs w:val="32"/>
        </w:rPr>
        <w:t>S</w:t>
      </w:r>
      <w:r w:rsidRPr="00BB6C75">
        <w:rPr>
          <w:rFonts w:ascii="Times New Roman" w:hAnsi="Times New Roman" w:cs="Times New Roman"/>
          <w:b/>
          <w:noProof/>
          <w:sz w:val="32"/>
          <w:szCs w:val="32"/>
        </w:rPr>
        <w:t xml:space="preserve">ide </w:t>
      </w:r>
      <w:r>
        <w:rPr>
          <w:rFonts w:ascii="Times New Roman" w:hAnsi="Times New Roman" w:cs="Times New Roman"/>
          <w:b/>
          <w:noProof/>
          <w:sz w:val="32"/>
          <w:szCs w:val="32"/>
        </w:rPr>
        <w:t>V</w:t>
      </w:r>
      <w:r w:rsidRPr="00BB6C75">
        <w:rPr>
          <w:rFonts w:ascii="Times New Roman" w:hAnsi="Times New Roman" w:cs="Times New Roman"/>
          <w:b/>
          <w:noProof/>
          <w:sz w:val="32"/>
          <w:szCs w:val="32"/>
        </w:rPr>
        <w:t>iew</w:t>
      </w:r>
      <w:r>
        <w:rPr>
          <w:rFonts w:ascii="Times New Roman" w:hAnsi="Times New Roman" w:cs="Times New Roman"/>
          <w:bCs/>
          <w:noProof/>
          <w:sz w:val="32"/>
          <w:szCs w:val="32"/>
        </w:rPr>
        <w:t>.</w:t>
      </w:r>
    </w:p>
    <w:p w14:paraId="7D55B67E" w14:textId="77777777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</w:p>
    <w:p w14:paraId="001691CA" w14:textId="77777777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</w:p>
    <w:p w14:paraId="43170957" w14:textId="77777777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</w:p>
    <w:p w14:paraId="2E9C89FD" w14:textId="77777777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</w:p>
    <w:p w14:paraId="62C1EBA6" w14:textId="77777777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</w:p>
    <w:p w14:paraId="1F50C202" w14:textId="77777777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</w:p>
    <w:p w14:paraId="1D9BA175" w14:textId="77777777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</w:p>
    <w:p w14:paraId="28F530BD" w14:textId="0C2833BE" w:rsidR="00A142C5" w:rsidRDefault="00A142C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thick"/>
        </w:rPr>
        <w:lastRenderedPageBreak/>
        <w:t>Drawing No. 3</w:t>
      </w:r>
    </w:p>
    <w:p w14:paraId="6E837647" w14:textId="3FCD7570" w:rsidR="00BB6C75" w:rsidRPr="00A8075A" w:rsidRDefault="00BB6C75" w:rsidP="00A142C5">
      <w:pPr>
        <w:jc w:val="center"/>
        <w:rPr>
          <w:rFonts w:ascii="Times New Roman" w:hAnsi="Times New Roman" w:cs="Times New Roman"/>
          <w:b/>
          <w:noProof/>
          <w:sz w:val="32"/>
          <w:szCs w:val="32"/>
          <w:u w:val="thick"/>
        </w:rPr>
      </w:pPr>
      <w:r w:rsidRPr="00BB6C75">
        <w:rPr>
          <w:rFonts w:ascii="Times New Roman" w:hAnsi="Times New Roman" w:cs="Times New Roman"/>
          <w:b/>
          <w:noProof/>
          <w:sz w:val="32"/>
          <w:szCs w:val="32"/>
          <w:u w:val="thick"/>
        </w:rPr>
        <w:drawing>
          <wp:inline distT="0" distB="0" distL="0" distR="0" wp14:anchorId="481F2EB1" wp14:editId="410EBAA2">
            <wp:extent cx="5943600" cy="4200525"/>
            <wp:effectExtent l="0" t="0" r="0" b="9525"/>
            <wp:docPr id="75233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37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F94" w14:textId="2215B3FB" w:rsidR="00A142C5" w:rsidRPr="002D1CB3" w:rsidRDefault="00BB6C75" w:rsidP="002D1CB3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This drawing was made in the </w:t>
      </w:r>
      <w:r w:rsidRPr="00BB6C75">
        <w:rPr>
          <w:rFonts w:ascii="Times New Roman" w:hAnsi="Times New Roman" w:cs="Times New Roman"/>
          <w:b/>
          <w:noProof/>
          <w:sz w:val="28"/>
          <w:szCs w:val="28"/>
        </w:rPr>
        <w:t>3</w:t>
      </w:r>
      <w:r w:rsidRPr="00BB6C75">
        <w:rPr>
          <w:rFonts w:ascii="Times New Roman" w:hAnsi="Times New Roman" w:cs="Times New Roman"/>
          <w:b/>
          <w:noProof/>
          <w:sz w:val="28"/>
          <w:szCs w:val="28"/>
          <w:vertAlign w:val="superscript"/>
        </w:rPr>
        <w:t>rd</w:t>
      </w:r>
      <w:r w:rsidRPr="00BB6C75">
        <w:rPr>
          <w:rFonts w:ascii="Times New Roman" w:hAnsi="Times New Roman" w:cs="Times New Roman"/>
          <w:b/>
          <w:noProof/>
          <w:sz w:val="28"/>
          <w:szCs w:val="28"/>
        </w:rPr>
        <w:t xml:space="preserve"> Angle Projection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with </w:t>
      </w:r>
      <w:r w:rsidRPr="00BB6C75">
        <w:rPr>
          <w:rFonts w:ascii="Times New Roman" w:hAnsi="Times New Roman" w:cs="Times New Roman"/>
          <w:b/>
          <w:noProof/>
          <w:sz w:val="28"/>
          <w:szCs w:val="28"/>
        </w:rPr>
        <w:t>Right Side View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bookmarkEnd w:id="3"/>
    </w:p>
    <w:p w14:paraId="06FF16C3" w14:textId="60B8A709" w:rsidR="004E258E" w:rsidRPr="002D1CB3" w:rsidRDefault="00EB0CF8" w:rsidP="002D1CB3">
      <w:pPr>
        <w:rPr>
          <w:rFonts w:ascii="Times New Roman" w:hAnsi="Times New Roman" w:cs="Times New Roman"/>
          <w:b/>
          <w:bCs/>
          <w:noProof/>
          <w:sz w:val="18"/>
          <w:szCs w:val="18"/>
          <w:u w:val="single"/>
        </w:rPr>
      </w:pPr>
      <w:r w:rsidRPr="006075B2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CONCLUSION</w:t>
      </w:r>
      <w:r w:rsidR="002D1CB3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:</w:t>
      </w:r>
      <w:r w:rsidR="002D1CB3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br/>
      </w:r>
    </w:p>
    <w:p w14:paraId="5CBC0648" w14:textId="3F66E2CC" w:rsidR="00BB6C75" w:rsidRDefault="00BB6C75" w:rsidP="009D5B18">
      <w:pPr>
        <w:rPr>
          <w:rFonts w:ascii="Times New Roman" w:hAnsi="Times New Roman" w:cs="Times New Roman"/>
          <w:bCs/>
          <w:noProof/>
          <w:sz w:val="28"/>
          <w:szCs w:val="32"/>
        </w:rPr>
      </w:pPr>
      <w:r w:rsidRPr="00BB6C75">
        <w:t xml:space="preserve"> </w:t>
      </w: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 xml:space="preserve">In </w:t>
      </w:r>
      <w:r>
        <w:rPr>
          <w:rFonts w:ascii="Times New Roman" w:hAnsi="Times New Roman" w:cs="Times New Roman"/>
          <w:bCs/>
          <w:noProof/>
          <w:sz w:val="28"/>
          <w:szCs w:val="32"/>
        </w:rPr>
        <w:t>conclusion</w:t>
      </w: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>, this assignment provided a thorough investigation into orthographic projection techniques with</w:t>
      </w:r>
      <w:r>
        <w:rPr>
          <w:rFonts w:ascii="Times New Roman" w:hAnsi="Times New Roman" w:cs="Times New Roman"/>
          <w:bCs/>
          <w:noProof/>
          <w:sz w:val="28"/>
          <w:szCs w:val="32"/>
        </w:rPr>
        <w:t xml:space="preserve"> </w:t>
      </w: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 xml:space="preserve">AutoCAD. </w:t>
      </w:r>
    </w:p>
    <w:p w14:paraId="4023497B" w14:textId="77777777" w:rsidR="002D1CB3" w:rsidRDefault="00BB6C75" w:rsidP="009D5B18">
      <w:pPr>
        <w:rPr>
          <w:rFonts w:ascii="Times New Roman" w:hAnsi="Times New Roman" w:cs="Times New Roman"/>
          <w:bCs/>
          <w:noProof/>
          <w:sz w:val="28"/>
          <w:szCs w:val="32"/>
        </w:rPr>
      </w:pP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 xml:space="preserve">Through the application of </w:t>
      </w:r>
      <w:r w:rsidR="002D1CB3">
        <w:rPr>
          <w:rFonts w:ascii="Times New Roman" w:hAnsi="Times New Roman" w:cs="Times New Roman"/>
          <w:bCs/>
          <w:noProof/>
          <w:sz w:val="28"/>
          <w:szCs w:val="32"/>
        </w:rPr>
        <w:t>1</w:t>
      </w:r>
      <w:r w:rsidR="002D1CB3" w:rsidRPr="002D1CB3">
        <w:rPr>
          <w:rFonts w:ascii="Times New Roman" w:hAnsi="Times New Roman" w:cs="Times New Roman"/>
          <w:bCs/>
          <w:noProof/>
          <w:sz w:val="28"/>
          <w:szCs w:val="32"/>
          <w:vertAlign w:val="superscript"/>
        </w:rPr>
        <w:t>st</w:t>
      </w:r>
      <w:r w:rsidR="002D1CB3">
        <w:rPr>
          <w:rFonts w:ascii="Times New Roman" w:hAnsi="Times New Roman" w:cs="Times New Roman"/>
          <w:bCs/>
          <w:noProof/>
          <w:sz w:val="28"/>
          <w:szCs w:val="32"/>
        </w:rPr>
        <w:t xml:space="preserve"> </w:t>
      </w: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 xml:space="preserve"> </w:t>
      </w:r>
      <w:r w:rsidR="002D1CB3">
        <w:rPr>
          <w:rFonts w:ascii="Times New Roman" w:hAnsi="Times New Roman" w:cs="Times New Roman"/>
          <w:bCs/>
          <w:noProof/>
          <w:sz w:val="28"/>
          <w:szCs w:val="32"/>
        </w:rPr>
        <w:t>A</w:t>
      </w: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 xml:space="preserve">ngle </w:t>
      </w:r>
      <w:r w:rsidR="002D1CB3">
        <w:rPr>
          <w:rFonts w:ascii="Times New Roman" w:hAnsi="Times New Roman" w:cs="Times New Roman"/>
          <w:bCs/>
          <w:noProof/>
          <w:sz w:val="28"/>
          <w:szCs w:val="32"/>
        </w:rPr>
        <w:t>P</w:t>
      </w: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 xml:space="preserve">rojection principles, students acquired valuable insights into the detailed process of representing three-dimensional objects in two dimensions. </w:t>
      </w:r>
    </w:p>
    <w:p w14:paraId="48A6F252" w14:textId="77777777" w:rsidR="002D1CB3" w:rsidRDefault="00BB6C75" w:rsidP="002D1CB3">
      <w:pPr>
        <w:rPr>
          <w:rFonts w:ascii="Times New Roman" w:hAnsi="Times New Roman" w:cs="Times New Roman"/>
          <w:bCs/>
          <w:noProof/>
          <w:sz w:val="28"/>
          <w:szCs w:val="32"/>
        </w:rPr>
      </w:pP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>This exercise not only improved proficiency in AutoCAD but also deepened understanding of projection systems, line conventions, and layout organization</w:t>
      </w:r>
      <w:r w:rsidR="002D1CB3">
        <w:rPr>
          <w:rFonts w:ascii="Times New Roman" w:hAnsi="Times New Roman" w:cs="Times New Roman"/>
          <w:bCs/>
          <w:noProof/>
          <w:sz w:val="28"/>
          <w:szCs w:val="32"/>
        </w:rPr>
        <w:t>, speed and accuracy and allowed me to learn the use of this software much better</w:t>
      </w:r>
      <w:r w:rsidRPr="00BB6C75">
        <w:rPr>
          <w:rFonts w:ascii="Times New Roman" w:hAnsi="Times New Roman" w:cs="Times New Roman"/>
          <w:bCs/>
          <w:noProof/>
          <w:sz w:val="28"/>
          <w:szCs w:val="32"/>
        </w:rPr>
        <w:t xml:space="preserve">. </w:t>
      </w:r>
    </w:p>
    <w:p w14:paraId="6E15B4C4" w14:textId="481CA7ED" w:rsidR="006075B2" w:rsidRDefault="004A6258" w:rsidP="002D1CB3">
      <w:pPr>
        <w:jc w:val="center"/>
        <w:rPr>
          <w:rFonts w:ascii="Times New Roman" w:hAnsi="Times New Roman" w:cs="Times New Roman"/>
          <w:bCs/>
          <w:noProof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FDA15A3" wp14:editId="483B84AD">
            <wp:simplePos x="0" y="0"/>
            <wp:positionH relativeFrom="margin">
              <wp:align>center</wp:align>
            </wp:positionH>
            <wp:positionV relativeFrom="margin">
              <wp:posOffset>7646035</wp:posOffset>
            </wp:positionV>
            <wp:extent cx="2057400" cy="1135380"/>
            <wp:effectExtent l="0" t="0" r="0" b="0"/>
            <wp:wrapSquare wrapText="bothSides"/>
            <wp:docPr id="1872260784" name="Picture 18" descr="Collection of The End PNG. | Plu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ollection of The End PNG. | Plus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D8A7C" w14:textId="36BE9310" w:rsidR="002D1CB3" w:rsidRPr="00746CC0" w:rsidRDefault="002D1CB3" w:rsidP="002D1CB3">
      <w:pPr>
        <w:jc w:val="center"/>
        <w:rPr>
          <w:rFonts w:ascii="Times New Roman" w:hAnsi="Times New Roman" w:cs="Times New Roman"/>
          <w:bCs/>
          <w:noProof/>
          <w:sz w:val="28"/>
          <w:szCs w:val="32"/>
        </w:rPr>
      </w:pPr>
    </w:p>
    <w:sectPr w:rsidR="002D1CB3" w:rsidRPr="00746CC0" w:rsidSect="008E4D5F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315866"/>
    <w:multiLevelType w:val="multilevel"/>
    <w:tmpl w:val="30904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4C4C9E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310134"/>
    <w:multiLevelType w:val="multilevel"/>
    <w:tmpl w:val="D226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A1DB3"/>
    <w:multiLevelType w:val="multilevel"/>
    <w:tmpl w:val="30904A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363"/>
        </w:tabs>
        <w:ind w:left="1363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03"/>
        </w:tabs>
        <w:ind w:left="280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523"/>
        </w:tabs>
        <w:ind w:left="352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243"/>
        </w:tabs>
        <w:ind w:left="424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963"/>
        </w:tabs>
        <w:ind w:left="496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683"/>
        </w:tabs>
        <w:ind w:left="568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03"/>
        </w:tabs>
        <w:ind w:left="6403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6A5417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5919F4"/>
    <w:multiLevelType w:val="multilevel"/>
    <w:tmpl w:val="9522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B76D2B"/>
    <w:multiLevelType w:val="multilevel"/>
    <w:tmpl w:val="B6F46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F10EB1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5C3FE7"/>
    <w:multiLevelType w:val="multilevel"/>
    <w:tmpl w:val="65F01F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425"/>
        </w:tabs>
        <w:ind w:left="42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6EA11E9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E87EC3"/>
    <w:multiLevelType w:val="multilevel"/>
    <w:tmpl w:val="B8D8E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F73680"/>
    <w:multiLevelType w:val="multilevel"/>
    <w:tmpl w:val="35A8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A73733"/>
    <w:multiLevelType w:val="hybridMultilevel"/>
    <w:tmpl w:val="D3FAB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F74BA"/>
    <w:multiLevelType w:val="multilevel"/>
    <w:tmpl w:val="B42C79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2B092545"/>
    <w:multiLevelType w:val="hybridMultilevel"/>
    <w:tmpl w:val="FA54E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96397E"/>
    <w:multiLevelType w:val="hybridMultilevel"/>
    <w:tmpl w:val="2696C088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sz w:val="3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C647D4"/>
    <w:multiLevelType w:val="multilevel"/>
    <w:tmpl w:val="C14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3577A2"/>
    <w:multiLevelType w:val="multilevel"/>
    <w:tmpl w:val="30904A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E35846"/>
    <w:multiLevelType w:val="multilevel"/>
    <w:tmpl w:val="88FA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C205278"/>
    <w:multiLevelType w:val="hybridMultilevel"/>
    <w:tmpl w:val="22EAD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033A2B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8E4271"/>
    <w:multiLevelType w:val="hybridMultilevel"/>
    <w:tmpl w:val="42A42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AC36E2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2C13B5"/>
    <w:multiLevelType w:val="multilevel"/>
    <w:tmpl w:val="30904A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4E24E5A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187AD4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465E2E"/>
    <w:multiLevelType w:val="multilevel"/>
    <w:tmpl w:val="892A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CD42365"/>
    <w:multiLevelType w:val="multilevel"/>
    <w:tmpl w:val="3228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D4A6690"/>
    <w:multiLevelType w:val="multilevel"/>
    <w:tmpl w:val="FA42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D57445C"/>
    <w:multiLevelType w:val="multilevel"/>
    <w:tmpl w:val="61F8F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AB438D"/>
    <w:multiLevelType w:val="hybridMultilevel"/>
    <w:tmpl w:val="9B78EF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F205602"/>
    <w:multiLevelType w:val="multilevel"/>
    <w:tmpl w:val="8CDC4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24972A0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FA699A"/>
    <w:multiLevelType w:val="multilevel"/>
    <w:tmpl w:val="092A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7A22CB"/>
    <w:multiLevelType w:val="multilevel"/>
    <w:tmpl w:val="E584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823697"/>
    <w:multiLevelType w:val="hybridMultilevel"/>
    <w:tmpl w:val="2696C088"/>
    <w:lvl w:ilvl="0" w:tplc="4F225E4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65A0B8C"/>
    <w:multiLevelType w:val="multilevel"/>
    <w:tmpl w:val="5C40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EBF7F43"/>
    <w:multiLevelType w:val="multilevel"/>
    <w:tmpl w:val="E092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D43BAD"/>
    <w:multiLevelType w:val="multilevel"/>
    <w:tmpl w:val="23B8D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16A7158"/>
    <w:multiLevelType w:val="hybridMultilevel"/>
    <w:tmpl w:val="F8F6B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BF0B90"/>
    <w:multiLevelType w:val="hybridMultilevel"/>
    <w:tmpl w:val="5CE65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7A12CA"/>
    <w:multiLevelType w:val="multilevel"/>
    <w:tmpl w:val="FB0ED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8FC5C54"/>
    <w:multiLevelType w:val="multilevel"/>
    <w:tmpl w:val="8200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C0838C8"/>
    <w:multiLevelType w:val="multilevel"/>
    <w:tmpl w:val="4B3E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E004B60"/>
    <w:multiLevelType w:val="multilevel"/>
    <w:tmpl w:val="B5F02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1E3120"/>
    <w:multiLevelType w:val="multilevel"/>
    <w:tmpl w:val="906AA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F305504"/>
    <w:multiLevelType w:val="multilevel"/>
    <w:tmpl w:val="717A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C860014"/>
    <w:multiLevelType w:val="multilevel"/>
    <w:tmpl w:val="47F2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D78351C"/>
    <w:multiLevelType w:val="multilevel"/>
    <w:tmpl w:val="7898E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635C4C"/>
    <w:multiLevelType w:val="hybridMultilevel"/>
    <w:tmpl w:val="4EDE2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970115">
    <w:abstractNumId w:val="44"/>
  </w:num>
  <w:num w:numId="2" w16cid:durableId="1997763153">
    <w:abstractNumId w:val="49"/>
  </w:num>
  <w:num w:numId="3" w16cid:durableId="1245412785">
    <w:abstractNumId w:val="38"/>
  </w:num>
  <w:num w:numId="4" w16cid:durableId="1103301931">
    <w:abstractNumId w:val="7"/>
  </w:num>
  <w:num w:numId="5" w16cid:durableId="1078282048">
    <w:abstractNumId w:val="37"/>
  </w:num>
  <w:num w:numId="6" w16cid:durableId="24406344">
    <w:abstractNumId w:val="12"/>
  </w:num>
  <w:num w:numId="7" w16cid:durableId="1370574083">
    <w:abstractNumId w:val="19"/>
  </w:num>
  <w:num w:numId="8" w16cid:durableId="542136262">
    <w:abstractNumId w:val="9"/>
  </w:num>
  <w:num w:numId="9" w16cid:durableId="1226336708">
    <w:abstractNumId w:val="22"/>
  </w:num>
  <w:num w:numId="10" w16cid:durableId="1339697170">
    <w:abstractNumId w:val="46"/>
  </w:num>
  <w:num w:numId="11" w16cid:durableId="803233632">
    <w:abstractNumId w:val="47"/>
  </w:num>
  <w:num w:numId="12" w16cid:durableId="993948865">
    <w:abstractNumId w:val="48"/>
  </w:num>
  <w:num w:numId="13" w16cid:durableId="835269047">
    <w:abstractNumId w:val="35"/>
  </w:num>
  <w:num w:numId="14" w16cid:durableId="779027260">
    <w:abstractNumId w:val="3"/>
  </w:num>
  <w:num w:numId="15" w16cid:durableId="1063211725">
    <w:abstractNumId w:val="28"/>
  </w:num>
  <w:num w:numId="16" w16cid:durableId="1772504540">
    <w:abstractNumId w:val="6"/>
  </w:num>
  <w:num w:numId="17" w16cid:durableId="1720206009">
    <w:abstractNumId w:val="45"/>
  </w:num>
  <w:num w:numId="18" w16cid:durableId="551044365">
    <w:abstractNumId w:val="11"/>
  </w:num>
  <w:num w:numId="19" w16cid:durableId="1057120777">
    <w:abstractNumId w:val="30"/>
  </w:num>
  <w:num w:numId="20" w16cid:durableId="1732338775">
    <w:abstractNumId w:val="32"/>
  </w:num>
  <w:num w:numId="21" w16cid:durableId="1757481836">
    <w:abstractNumId w:val="27"/>
  </w:num>
  <w:num w:numId="22" w16cid:durableId="377356924">
    <w:abstractNumId w:val="20"/>
  </w:num>
  <w:num w:numId="23" w16cid:durableId="267006278">
    <w:abstractNumId w:val="39"/>
  </w:num>
  <w:num w:numId="24" w16cid:durableId="1140339923">
    <w:abstractNumId w:val="42"/>
  </w:num>
  <w:num w:numId="25" w16cid:durableId="1592006452">
    <w:abstractNumId w:val="14"/>
  </w:num>
  <w:num w:numId="26" w16cid:durableId="1332489880">
    <w:abstractNumId w:val="34"/>
  </w:num>
  <w:num w:numId="27" w16cid:durableId="609551772">
    <w:abstractNumId w:val="33"/>
  </w:num>
  <w:num w:numId="28" w16cid:durableId="1959527893">
    <w:abstractNumId w:val="10"/>
  </w:num>
  <w:num w:numId="29" w16cid:durableId="1715150818">
    <w:abstractNumId w:val="23"/>
  </w:num>
  <w:num w:numId="30" w16cid:durableId="2066441977">
    <w:abstractNumId w:val="24"/>
  </w:num>
  <w:num w:numId="31" w16cid:durableId="95102793">
    <w:abstractNumId w:val="4"/>
  </w:num>
  <w:num w:numId="32" w16cid:durableId="390737658">
    <w:abstractNumId w:val="1"/>
  </w:num>
  <w:num w:numId="33" w16cid:durableId="176583628">
    <w:abstractNumId w:val="25"/>
  </w:num>
  <w:num w:numId="34" w16cid:durableId="890458222">
    <w:abstractNumId w:val="2"/>
  </w:num>
  <w:num w:numId="35" w16cid:durableId="778380184">
    <w:abstractNumId w:val="5"/>
  </w:num>
  <w:num w:numId="36" w16cid:durableId="1882858668">
    <w:abstractNumId w:val="18"/>
  </w:num>
  <w:num w:numId="37" w16cid:durableId="455758652">
    <w:abstractNumId w:val="8"/>
  </w:num>
  <w:num w:numId="38" w16cid:durableId="400913400">
    <w:abstractNumId w:val="21"/>
  </w:num>
  <w:num w:numId="39" w16cid:durableId="221330496">
    <w:abstractNumId w:val="26"/>
  </w:num>
  <w:num w:numId="40" w16cid:durableId="826016997">
    <w:abstractNumId w:val="43"/>
  </w:num>
  <w:num w:numId="41" w16cid:durableId="1778482117">
    <w:abstractNumId w:val="29"/>
  </w:num>
  <w:num w:numId="42" w16cid:durableId="388191237">
    <w:abstractNumId w:val="17"/>
  </w:num>
  <w:num w:numId="43" w16cid:durableId="868492108">
    <w:abstractNumId w:val="31"/>
  </w:num>
  <w:num w:numId="44" w16cid:durableId="1919560279">
    <w:abstractNumId w:val="50"/>
  </w:num>
  <w:num w:numId="45" w16cid:durableId="902986254">
    <w:abstractNumId w:val="15"/>
  </w:num>
  <w:num w:numId="46" w16cid:durableId="1243682485">
    <w:abstractNumId w:val="40"/>
  </w:num>
  <w:num w:numId="47" w16cid:durableId="1593583475">
    <w:abstractNumId w:val="36"/>
  </w:num>
  <w:num w:numId="48" w16cid:durableId="1224292262">
    <w:abstractNumId w:val="16"/>
  </w:num>
  <w:num w:numId="49" w16cid:durableId="268781861">
    <w:abstractNumId w:val="41"/>
  </w:num>
  <w:num w:numId="50" w16cid:durableId="1824740982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A42"/>
    <w:rsid w:val="000205C1"/>
    <w:rsid w:val="00026925"/>
    <w:rsid w:val="00045070"/>
    <w:rsid w:val="00072B9E"/>
    <w:rsid w:val="00082DCD"/>
    <w:rsid w:val="00093342"/>
    <w:rsid w:val="000B77F8"/>
    <w:rsid w:val="000C249A"/>
    <w:rsid w:val="000C48F4"/>
    <w:rsid w:val="000D7CBC"/>
    <w:rsid w:val="00105A20"/>
    <w:rsid w:val="00114545"/>
    <w:rsid w:val="00151CD2"/>
    <w:rsid w:val="0015686A"/>
    <w:rsid w:val="00166CA7"/>
    <w:rsid w:val="00173F3D"/>
    <w:rsid w:val="00192873"/>
    <w:rsid w:val="00194ACA"/>
    <w:rsid w:val="001E1C9F"/>
    <w:rsid w:val="00215D23"/>
    <w:rsid w:val="00280057"/>
    <w:rsid w:val="00293561"/>
    <w:rsid w:val="0029539F"/>
    <w:rsid w:val="002A7E2D"/>
    <w:rsid w:val="002D1CB3"/>
    <w:rsid w:val="002E1648"/>
    <w:rsid w:val="00330579"/>
    <w:rsid w:val="0037527B"/>
    <w:rsid w:val="003926A6"/>
    <w:rsid w:val="003E244C"/>
    <w:rsid w:val="003E3FB3"/>
    <w:rsid w:val="004224DA"/>
    <w:rsid w:val="004314BE"/>
    <w:rsid w:val="0043745A"/>
    <w:rsid w:val="004755B6"/>
    <w:rsid w:val="004A6258"/>
    <w:rsid w:val="004E258E"/>
    <w:rsid w:val="004E417A"/>
    <w:rsid w:val="004E7CAD"/>
    <w:rsid w:val="00530DAA"/>
    <w:rsid w:val="00561D5D"/>
    <w:rsid w:val="005A47D6"/>
    <w:rsid w:val="00602C15"/>
    <w:rsid w:val="006075B2"/>
    <w:rsid w:val="0064010D"/>
    <w:rsid w:val="00646E21"/>
    <w:rsid w:val="006604A1"/>
    <w:rsid w:val="00684E8D"/>
    <w:rsid w:val="00696142"/>
    <w:rsid w:val="006B7675"/>
    <w:rsid w:val="006C5008"/>
    <w:rsid w:val="006F047A"/>
    <w:rsid w:val="006F0784"/>
    <w:rsid w:val="00724C02"/>
    <w:rsid w:val="00746CC0"/>
    <w:rsid w:val="0075752B"/>
    <w:rsid w:val="007667C1"/>
    <w:rsid w:val="007933C7"/>
    <w:rsid w:val="007B6D5B"/>
    <w:rsid w:val="007C7ECE"/>
    <w:rsid w:val="007E09EF"/>
    <w:rsid w:val="007F2BB2"/>
    <w:rsid w:val="00831B4F"/>
    <w:rsid w:val="00860DB8"/>
    <w:rsid w:val="008B5558"/>
    <w:rsid w:val="008B79CC"/>
    <w:rsid w:val="008D01AA"/>
    <w:rsid w:val="008D265F"/>
    <w:rsid w:val="008D6F56"/>
    <w:rsid w:val="008E4D5F"/>
    <w:rsid w:val="00976AD7"/>
    <w:rsid w:val="0097752A"/>
    <w:rsid w:val="009776C3"/>
    <w:rsid w:val="00994A2E"/>
    <w:rsid w:val="009C35E5"/>
    <w:rsid w:val="009D250D"/>
    <w:rsid w:val="009D5B18"/>
    <w:rsid w:val="00A142C5"/>
    <w:rsid w:val="00A8075A"/>
    <w:rsid w:val="00B110ED"/>
    <w:rsid w:val="00B240E9"/>
    <w:rsid w:val="00B32364"/>
    <w:rsid w:val="00B705A3"/>
    <w:rsid w:val="00B761D6"/>
    <w:rsid w:val="00B81F5A"/>
    <w:rsid w:val="00B934F0"/>
    <w:rsid w:val="00B946B6"/>
    <w:rsid w:val="00BB6C75"/>
    <w:rsid w:val="00BC3588"/>
    <w:rsid w:val="00BD4F03"/>
    <w:rsid w:val="00BE4DE9"/>
    <w:rsid w:val="00C022FB"/>
    <w:rsid w:val="00C204F6"/>
    <w:rsid w:val="00C4400F"/>
    <w:rsid w:val="00C6746D"/>
    <w:rsid w:val="00C906AB"/>
    <w:rsid w:val="00CA5139"/>
    <w:rsid w:val="00CA607F"/>
    <w:rsid w:val="00CB18EB"/>
    <w:rsid w:val="00CB372A"/>
    <w:rsid w:val="00D27541"/>
    <w:rsid w:val="00D413BB"/>
    <w:rsid w:val="00DA0435"/>
    <w:rsid w:val="00DD2F53"/>
    <w:rsid w:val="00E21CE6"/>
    <w:rsid w:val="00E47F86"/>
    <w:rsid w:val="00E50495"/>
    <w:rsid w:val="00E523D5"/>
    <w:rsid w:val="00E70349"/>
    <w:rsid w:val="00E81F6C"/>
    <w:rsid w:val="00E94C61"/>
    <w:rsid w:val="00EB0CF8"/>
    <w:rsid w:val="00EC68D8"/>
    <w:rsid w:val="00EE2F9D"/>
    <w:rsid w:val="00EF5FCE"/>
    <w:rsid w:val="00F01ED1"/>
    <w:rsid w:val="00F02468"/>
    <w:rsid w:val="00F12396"/>
    <w:rsid w:val="00F32817"/>
    <w:rsid w:val="00F44083"/>
    <w:rsid w:val="00F7269B"/>
    <w:rsid w:val="00F80E0F"/>
    <w:rsid w:val="00FA7AEE"/>
    <w:rsid w:val="00FD0A42"/>
    <w:rsid w:val="00FD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F418E"/>
  <w15:chartTrackingRefBased/>
  <w15:docId w15:val="{0601DD14-2862-47AD-ABBE-A30AEC98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C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7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27541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75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94A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EF5F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F5F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F5F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-Accent1">
    <w:name w:val="Grid Table 4 Accent 1"/>
    <w:basedOn w:val="TableNormal"/>
    <w:uiPriority w:val="49"/>
    <w:rsid w:val="00EF5FC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-Accent5">
    <w:name w:val="Grid Table 1 Light Accent 5"/>
    <w:basedOn w:val="TableNormal"/>
    <w:uiPriority w:val="46"/>
    <w:rsid w:val="00EF5FC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DA043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DA043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DA0435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151C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E94C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56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593482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59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54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50234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39000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137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543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05198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3150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577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197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486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16691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65665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7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2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9349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998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37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39832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640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71924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471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9410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015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5901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2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2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7033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4020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3257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158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64786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88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6636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868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9299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9590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5548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8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20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55834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13858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97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286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86161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773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413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0857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674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06467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6495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4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69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25831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917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392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96342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01710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6471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692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6383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371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8977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98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0530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487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667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E813B-A8EE-412E-A67D-699097676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Nustian</dc:creator>
  <cp:keywords/>
  <dc:description/>
  <cp:lastModifiedBy>Areeb Arshad</cp:lastModifiedBy>
  <cp:revision>2</cp:revision>
  <cp:lastPrinted>2023-11-19T18:58:00Z</cp:lastPrinted>
  <dcterms:created xsi:type="dcterms:W3CDTF">2024-04-26T19:40:00Z</dcterms:created>
  <dcterms:modified xsi:type="dcterms:W3CDTF">2024-04-26T19:40:00Z</dcterms:modified>
</cp:coreProperties>
</file>