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1EEB" w:rsidRDefault="00221EEB" w:rsidP="00221EEB">
      <w:pPr>
        <w:spacing w:line="240" w:lineRule="auto"/>
        <w:jc w:val="center"/>
        <w:rPr>
          <w:rStyle w:val="Heading1Char"/>
          <w:sz w:val="52"/>
          <w:szCs w:val="52"/>
        </w:rPr>
      </w:pPr>
      <w:r>
        <w:rPr>
          <w:rFonts w:ascii="Arial Black" w:hAnsi="Arial Black"/>
          <w:b/>
          <w:noProof/>
          <w:sz w:val="52"/>
          <w:szCs w:val="52"/>
        </w:rPr>
        <w:drawing>
          <wp:inline distT="0" distB="0" distL="0" distR="0">
            <wp:extent cx="1095375" cy="962025"/>
            <wp:effectExtent l="19050" t="0" r="9525" b="0"/>
            <wp:docPr id="1" name="Picture 0" descr="PicsArt_02-16-03.46.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sArt_02-16-03.46.28.jpg"/>
                    <pic:cNvPicPr/>
                  </pic:nvPicPr>
                  <pic:blipFill>
                    <a:blip r:embed="rId5" cstate="print"/>
                    <a:stretch>
                      <a:fillRect/>
                    </a:stretch>
                  </pic:blipFill>
                  <pic:spPr>
                    <a:xfrm>
                      <a:off x="0" y="0"/>
                      <a:ext cx="1095375" cy="962025"/>
                    </a:xfrm>
                    <a:prstGeom prst="rect">
                      <a:avLst/>
                    </a:prstGeom>
                  </pic:spPr>
                </pic:pic>
              </a:graphicData>
            </a:graphic>
          </wp:inline>
        </w:drawing>
      </w:r>
    </w:p>
    <w:p w:rsidR="00221EEB" w:rsidRDefault="00221EEB" w:rsidP="00221EEB">
      <w:pPr>
        <w:spacing w:line="240" w:lineRule="auto"/>
        <w:jc w:val="center"/>
        <w:rPr>
          <w:rStyle w:val="Heading1Char"/>
          <w:sz w:val="52"/>
          <w:szCs w:val="52"/>
        </w:rPr>
      </w:pPr>
      <w:r w:rsidRPr="00592440">
        <w:rPr>
          <w:rStyle w:val="Heading1Char"/>
          <w:sz w:val="52"/>
          <w:szCs w:val="52"/>
        </w:rPr>
        <w:t>YUVA CARE WELFARE SOCIETY</w:t>
      </w:r>
    </w:p>
    <w:p w:rsidR="00221EEB" w:rsidRDefault="00221EEB" w:rsidP="00221EEB">
      <w:pPr>
        <w:jc w:val="center"/>
        <w:rPr>
          <w:rFonts w:ascii="Arial Black" w:hAnsi="Arial Black"/>
          <w:b/>
        </w:rPr>
      </w:pPr>
      <w:r w:rsidRPr="00592440">
        <w:rPr>
          <w:rFonts w:ascii="Arial Black" w:hAnsi="Arial Black"/>
          <w:b/>
        </w:rPr>
        <w:t>Giddaluru.523357,</w:t>
      </w:r>
      <w:r>
        <w:rPr>
          <w:rFonts w:ascii="Arial Black" w:hAnsi="Arial Black"/>
          <w:b/>
        </w:rPr>
        <w:t xml:space="preserve"> </w:t>
      </w:r>
      <w:proofErr w:type="spellStart"/>
      <w:r w:rsidRPr="00592440">
        <w:rPr>
          <w:rFonts w:ascii="Arial Black" w:hAnsi="Arial Black"/>
          <w:b/>
        </w:rPr>
        <w:t>Prakasam</w:t>
      </w:r>
      <w:proofErr w:type="spellEnd"/>
      <w:r w:rsidRPr="00592440">
        <w:rPr>
          <w:rFonts w:ascii="Arial Black" w:hAnsi="Arial Black"/>
          <w:b/>
        </w:rPr>
        <w:t xml:space="preserve"> </w:t>
      </w:r>
      <w:proofErr w:type="gramStart"/>
      <w:r w:rsidRPr="00592440">
        <w:rPr>
          <w:rFonts w:ascii="Arial Black" w:hAnsi="Arial Black"/>
          <w:b/>
        </w:rPr>
        <w:t>District</w:t>
      </w:r>
      <w:r>
        <w:rPr>
          <w:rFonts w:ascii="Arial Black" w:hAnsi="Arial Black"/>
          <w:b/>
        </w:rPr>
        <w:t xml:space="preserve"> </w:t>
      </w:r>
      <w:r w:rsidRPr="00592440">
        <w:rPr>
          <w:rFonts w:ascii="Arial Black" w:hAnsi="Arial Black"/>
          <w:b/>
        </w:rPr>
        <w:t>,</w:t>
      </w:r>
      <w:proofErr w:type="gramEnd"/>
      <w:r>
        <w:rPr>
          <w:rFonts w:ascii="Arial Black" w:hAnsi="Arial Black"/>
          <w:b/>
        </w:rPr>
        <w:t xml:space="preserve"> </w:t>
      </w:r>
      <w:r w:rsidRPr="00592440">
        <w:rPr>
          <w:rFonts w:ascii="Arial Black" w:hAnsi="Arial Black"/>
          <w:b/>
        </w:rPr>
        <w:t>Andhra Pradesh</w:t>
      </w:r>
      <w:r>
        <w:rPr>
          <w:rFonts w:ascii="Arial Black" w:hAnsi="Arial Black"/>
          <w:b/>
        </w:rPr>
        <w:t>.</w:t>
      </w:r>
    </w:p>
    <w:p w:rsidR="00221EEB" w:rsidRPr="00B27AED" w:rsidRDefault="00221EEB" w:rsidP="00221EEB">
      <w:pPr>
        <w:jc w:val="center"/>
        <w:rPr>
          <w:rFonts w:ascii="Arial Black" w:hAnsi="Arial Black"/>
          <w:b/>
          <w:sz w:val="20"/>
        </w:rPr>
      </w:pPr>
      <w:r w:rsidRPr="00592440">
        <w:rPr>
          <w:rFonts w:ascii="Arial Black" w:hAnsi="Arial Black"/>
          <w:b/>
          <w:sz w:val="20"/>
        </w:rPr>
        <w:t>CONTACT NO:</w:t>
      </w:r>
      <w:r>
        <w:rPr>
          <w:rFonts w:ascii="Arial Black" w:hAnsi="Arial Black"/>
          <w:b/>
          <w:sz w:val="20"/>
        </w:rPr>
        <w:t xml:space="preserve"> </w:t>
      </w:r>
      <w:proofErr w:type="gramStart"/>
      <w:r w:rsidRPr="00592440">
        <w:rPr>
          <w:rFonts w:ascii="Arial Black" w:hAnsi="Arial Black"/>
          <w:b/>
          <w:sz w:val="20"/>
        </w:rPr>
        <w:t>7386642536          MAIL ID:ycctindia@gmail.com</w:t>
      </w:r>
      <w:proofErr w:type="gramEnd"/>
    </w:p>
    <w:p w:rsidR="00221EEB" w:rsidRDefault="00221EEB" w:rsidP="00221EEB">
      <w:pPr>
        <w:jc w:val="center"/>
        <w:rPr>
          <w:rFonts w:ascii="Arial Black" w:hAnsi="Arial Black"/>
          <w:b/>
          <w:color w:val="FFC000"/>
        </w:rPr>
      </w:pPr>
      <w:r w:rsidRPr="00B27AED">
        <w:rPr>
          <w:rFonts w:ascii="Arial Black" w:hAnsi="Arial Black"/>
          <w:b/>
          <w:color w:val="FFC000"/>
        </w:rPr>
        <w:t>-------------------------------------------------------------------------------------------------------------------------------</w:t>
      </w:r>
    </w:p>
    <w:p w:rsidR="00221EEB" w:rsidRPr="00B27AED" w:rsidRDefault="00221EEB" w:rsidP="00221EEB">
      <w:pPr>
        <w:spacing w:after="0" w:line="240" w:lineRule="auto"/>
        <w:jc w:val="center"/>
        <w:rPr>
          <w:rFonts w:ascii="Times New Roman" w:eastAsia="Times New Roman" w:hAnsi="Times New Roman" w:cs="Times New Roman"/>
          <w:sz w:val="24"/>
          <w:szCs w:val="24"/>
        </w:rPr>
      </w:pPr>
      <w:r w:rsidRPr="00B27AED">
        <w:rPr>
          <w:rFonts w:ascii="Roboto" w:eastAsia="Times New Roman" w:hAnsi="Roboto" w:cs="Times New Roman"/>
          <w:sz w:val="26"/>
          <w:szCs w:val="26"/>
        </w:rPr>
        <w:t>WHO WE ARE</w:t>
      </w:r>
    </w:p>
    <w:p w:rsidR="00221EEB" w:rsidRPr="00B27AED" w:rsidRDefault="00221EEB" w:rsidP="00221EEB">
      <w:pPr>
        <w:spacing w:before="210" w:after="0" w:line="240" w:lineRule="auto"/>
        <w:rPr>
          <w:rFonts w:ascii="Times New Roman" w:eastAsia="Times New Roman" w:hAnsi="Times New Roman" w:cs="Times New Roman"/>
          <w:sz w:val="24"/>
          <w:szCs w:val="24"/>
        </w:rPr>
      </w:pPr>
      <w:r>
        <w:rPr>
          <w:rFonts w:ascii="Roboto" w:eastAsia="Times New Roman" w:hAnsi="Roboto" w:cs="Times New Roman"/>
          <w:sz w:val="26"/>
          <w:szCs w:val="26"/>
        </w:rPr>
        <w:t xml:space="preserve">We </w:t>
      </w:r>
      <w:r w:rsidRPr="00B27AED">
        <w:rPr>
          <w:rFonts w:ascii="EB Garamond" w:eastAsia="Times New Roman" w:hAnsi="EB Garamond" w:cs="Times New Roman"/>
          <w:b/>
          <w:bCs/>
          <w:color w:val="B45F06"/>
          <w:sz w:val="26"/>
          <w:szCs w:val="26"/>
        </w:rPr>
        <w:t>YUVA CARE WELFARE SOCIETY</w:t>
      </w:r>
      <w:r>
        <w:rPr>
          <w:rFonts w:ascii="Roboto" w:eastAsia="Times New Roman" w:hAnsi="Roboto" w:cs="Times New Roman"/>
          <w:sz w:val="26"/>
          <w:szCs w:val="26"/>
        </w:rPr>
        <w:t xml:space="preserve"> </w:t>
      </w:r>
      <w:r w:rsidRPr="00B27AED">
        <w:rPr>
          <w:rFonts w:ascii="Roboto" w:eastAsia="Times New Roman" w:hAnsi="Roboto" w:cs="Times New Roman"/>
          <w:sz w:val="26"/>
          <w:szCs w:val="26"/>
        </w:rPr>
        <w:t>our Supp</w:t>
      </w:r>
      <w:r>
        <w:rPr>
          <w:rFonts w:ascii="Roboto" w:eastAsia="Times New Roman" w:hAnsi="Roboto" w:cs="Times New Roman"/>
          <w:sz w:val="26"/>
          <w:szCs w:val="26"/>
        </w:rPr>
        <w:t xml:space="preserve">ort Makes a World of Difference </w:t>
      </w:r>
      <w:r w:rsidRPr="00B27AED">
        <w:rPr>
          <w:rFonts w:ascii="Roboto" w:eastAsia="Times New Roman" w:hAnsi="Roboto" w:cs="Times New Roman"/>
          <w:sz w:val="26"/>
          <w:szCs w:val="26"/>
        </w:rPr>
        <w:t xml:space="preserve">Since 2017, we’ve been committed to creating a world of opportunity for the youth &amp; poor of today through our wide range of enrichment programs. At </w:t>
      </w:r>
      <w:r w:rsidRPr="00B27AED">
        <w:rPr>
          <w:rFonts w:ascii="EB Garamond" w:eastAsia="Times New Roman" w:hAnsi="EB Garamond" w:cs="Times New Roman"/>
          <w:b/>
          <w:bCs/>
          <w:color w:val="B45F06"/>
          <w:sz w:val="26"/>
          <w:szCs w:val="26"/>
        </w:rPr>
        <w:t>YUVA CARE WELFARE SOCIETY</w:t>
      </w:r>
      <w:r w:rsidRPr="00B27AED">
        <w:rPr>
          <w:rFonts w:ascii="Roboto" w:eastAsia="Times New Roman" w:hAnsi="Roboto" w:cs="Times New Roman"/>
          <w:sz w:val="26"/>
          <w:szCs w:val="26"/>
        </w:rPr>
        <w:t>, we believe that a little monetary contribution can go a long way - and rely on support from people like you to create an impact on our youth. Donate now, and make a difference in the lives of our youth &amp; underprivileged.</w:t>
      </w:r>
    </w:p>
    <w:p w:rsidR="00221EEB" w:rsidRPr="00B27AED" w:rsidRDefault="00221EEB" w:rsidP="00221EEB">
      <w:pPr>
        <w:spacing w:before="210" w:after="0" w:line="240" w:lineRule="auto"/>
        <w:jc w:val="center"/>
        <w:rPr>
          <w:rFonts w:ascii="Times New Roman" w:eastAsia="Times New Roman" w:hAnsi="Times New Roman" w:cs="Times New Roman"/>
          <w:sz w:val="24"/>
          <w:szCs w:val="24"/>
        </w:rPr>
      </w:pPr>
      <w:r w:rsidRPr="00B27AED">
        <w:rPr>
          <w:rFonts w:ascii="Roboto" w:eastAsia="Times New Roman" w:hAnsi="Roboto" w:cs="Times New Roman"/>
          <w:sz w:val="26"/>
          <w:szCs w:val="26"/>
        </w:rPr>
        <w:t>Committed to Enriching the Lives of people</w:t>
      </w:r>
    </w:p>
    <w:p w:rsidR="00221EEB" w:rsidRPr="00B27AED" w:rsidRDefault="00221EEB" w:rsidP="00221EEB">
      <w:pPr>
        <w:jc w:val="center"/>
        <w:rPr>
          <w:rFonts w:ascii="Arial Black" w:hAnsi="Arial Black"/>
          <w:b/>
          <w:color w:val="FFC000"/>
        </w:rPr>
      </w:pPr>
      <w:r w:rsidRPr="00B27AED">
        <w:rPr>
          <w:rFonts w:ascii="Roboto" w:eastAsia="Times New Roman" w:hAnsi="Roboto" w:cs="Times New Roman"/>
          <w:sz w:val="26"/>
          <w:szCs w:val="26"/>
        </w:rPr>
        <w:t>We are an NGO named</w:t>
      </w:r>
      <w:r w:rsidRPr="00B27AED">
        <w:rPr>
          <w:rFonts w:ascii="EB Garamond" w:eastAsia="Times New Roman" w:hAnsi="EB Garamond" w:cs="Times New Roman"/>
          <w:b/>
          <w:bCs/>
          <w:color w:val="B45F06"/>
          <w:sz w:val="26"/>
          <w:szCs w:val="26"/>
        </w:rPr>
        <w:t xml:space="preserve"> YUVA CARE WELFARE SOCIETY</w:t>
      </w:r>
      <w:r w:rsidRPr="00B27AED">
        <w:rPr>
          <w:rFonts w:ascii="Roboto" w:eastAsia="Times New Roman" w:hAnsi="Roboto" w:cs="Times New Roman"/>
          <w:sz w:val="26"/>
          <w:szCs w:val="26"/>
        </w:rPr>
        <w:t xml:space="preserve"> located in a small village </w:t>
      </w:r>
      <w:proofErr w:type="spellStart"/>
      <w:r w:rsidRPr="00B27AED">
        <w:rPr>
          <w:rFonts w:ascii="Roboto" w:eastAsia="Times New Roman" w:hAnsi="Roboto" w:cs="Times New Roman"/>
          <w:sz w:val="26"/>
          <w:szCs w:val="26"/>
        </w:rPr>
        <w:t>giddalur</w:t>
      </w:r>
      <w:proofErr w:type="spellEnd"/>
      <w:r w:rsidRPr="00B27AED">
        <w:rPr>
          <w:rFonts w:ascii="Roboto" w:eastAsia="Times New Roman" w:hAnsi="Roboto" w:cs="Times New Roman"/>
          <w:sz w:val="26"/>
          <w:szCs w:val="26"/>
        </w:rPr>
        <w:t xml:space="preserve"> of </w:t>
      </w:r>
      <w:proofErr w:type="spellStart"/>
      <w:r w:rsidRPr="00B27AED">
        <w:rPr>
          <w:rFonts w:ascii="Roboto" w:eastAsia="Times New Roman" w:hAnsi="Roboto" w:cs="Times New Roman"/>
          <w:sz w:val="26"/>
          <w:szCs w:val="26"/>
        </w:rPr>
        <w:t>Prakasam</w:t>
      </w:r>
      <w:proofErr w:type="spellEnd"/>
      <w:r w:rsidRPr="00B27AED">
        <w:rPr>
          <w:rFonts w:ascii="Roboto" w:eastAsia="Times New Roman" w:hAnsi="Roboto" w:cs="Times New Roman"/>
          <w:sz w:val="26"/>
          <w:szCs w:val="26"/>
        </w:rPr>
        <w:t xml:space="preserve"> district, </w:t>
      </w:r>
      <w:proofErr w:type="spellStart"/>
      <w:r w:rsidRPr="00B27AED">
        <w:rPr>
          <w:rFonts w:ascii="Roboto" w:eastAsia="Times New Roman" w:hAnsi="Roboto" w:cs="Times New Roman"/>
          <w:sz w:val="26"/>
          <w:szCs w:val="26"/>
        </w:rPr>
        <w:t>andhra</w:t>
      </w:r>
      <w:proofErr w:type="spellEnd"/>
      <w:r w:rsidRPr="00B27AED">
        <w:rPr>
          <w:rFonts w:ascii="Roboto" w:eastAsia="Times New Roman" w:hAnsi="Roboto" w:cs="Times New Roman"/>
          <w:sz w:val="26"/>
          <w:szCs w:val="26"/>
        </w:rPr>
        <w:t xml:space="preserve"> </w:t>
      </w:r>
      <w:proofErr w:type="spellStart"/>
      <w:r w:rsidRPr="00B27AED">
        <w:rPr>
          <w:rFonts w:ascii="Roboto" w:eastAsia="Times New Roman" w:hAnsi="Roboto" w:cs="Times New Roman"/>
          <w:sz w:val="26"/>
          <w:szCs w:val="26"/>
        </w:rPr>
        <w:t>pradesh</w:t>
      </w:r>
      <w:proofErr w:type="spellEnd"/>
      <w:r w:rsidRPr="00B27AED">
        <w:rPr>
          <w:rFonts w:ascii="Roboto" w:eastAsia="Times New Roman" w:hAnsi="Roboto" w:cs="Times New Roman"/>
          <w:sz w:val="26"/>
          <w:szCs w:val="26"/>
        </w:rPr>
        <w:t xml:space="preserve"> state</w:t>
      </w:r>
      <w:proofErr w:type="gramStart"/>
      <w:r w:rsidRPr="00B27AED">
        <w:rPr>
          <w:rFonts w:ascii="Roboto" w:eastAsia="Times New Roman" w:hAnsi="Roboto" w:cs="Times New Roman"/>
          <w:sz w:val="26"/>
          <w:szCs w:val="26"/>
        </w:rPr>
        <w:t>..</w:t>
      </w:r>
      <w:proofErr w:type="gramEnd"/>
      <w:r w:rsidRPr="00B27AED">
        <w:rPr>
          <w:rFonts w:ascii="Roboto" w:eastAsia="Times New Roman" w:hAnsi="Roboto" w:cs="Times New Roman"/>
          <w:sz w:val="26"/>
          <w:szCs w:val="26"/>
        </w:rPr>
        <w:t xml:space="preserve"> we are doing social service since 2017.Everyone have so much to offer to the world - we believe in the power that they hold, and know that they will mold future generations to come. At YUVA CARE WELFARE SOCIETY, we are here to give everyone the support they need in order to shape them into leaders of the future. We have a number of educational programs and leadership initiatives that help nurture of Everyone and</w:t>
      </w:r>
      <w:proofErr w:type="gramStart"/>
      <w:r w:rsidRPr="00B27AED">
        <w:rPr>
          <w:rFonts w:ascii="Roboto" w:eastAsia="Times New Roman" w:hAnsi="Roboto" w:cs="Times New Roman"/>
          <w:sz w:val="26"/>
          <w:szCs w:val="26"/>
        </w:rPr>
        <w:t>  help</w:t>
      </w:r>
      <w:proofErr w:type="gramEnd"/>
      <w:r w:rsidRPr="00B27AED">
        <w:rPr>
          <w:rFonts w:ascii="Roboto" w:eastAsia="Times New Roman" w:hAnsi="Roboto" w:cs="Times New Roman"/>
          <w:sz w:val="26"/>
          <w:szCs w:val="26"/>
        </w:rPr>
        <w:t xml:space="preserve"> them develop the skills they will carry throughout their lives. Donate today, and see how you can make an impact!</w:t>
      </w:r>
    </w:p>
    <w:p w:rsidR="00221EEB" w:rsidRPr="00592440" w:rsidRDefault="00221EEB" w:rsidP="00221EEB">
      <w:pPr>
        <w:rPr>
          <w:sz w:val="28"/>
          <w:szCs w:val="28"/>
        </w:rPr>
      </w:pPr>
      <w:r w:rsidRPr="00592440">
        <w:rPr>
          <w:sz w:val="28"/>
          <w:szCs w:val="28"/>
        </w:rPr>
        <w:t xml:space="preserve">Registration </w:t>
      </w:r>
      <w:proofErr w:type="gramStart"/>
      <w:r w:rsidRPr="00592440">
        <w:rPr>
          <w:sz w:val="28"/>
          <w:szCs w:val="28"/>
        </w:rPr>
        <w:t>number :</w:t>
      </w:r>
      <w:proofErr w:type="gramEnd"/>
      <w:r>
        <w:t xml:space="preserve">  </w:t>
      </w:r>
      <w:r w:rsidRPr="00592440">
        <w:rPr>
          <w:b/>
          <w:sz w:val="24"/>
          <w:szCs w:val="24"/>
        </w:rPr>
        <w:t>340/2017</w:t>
      </w:r>
      <w:r>
        <w:t xml:space="preserve"> (</w:t>
      </w:r>
      <w:r w:rsidRPr="00592440">
        <w:rPr>
          <w:sz w:val="28"/>
          <w:szCs w:val="28"/>
        </w:rPr>
        <w:t>Registered under Andhra Pradesh state societies act:2001)</w:t>
      </w:r>
    </w:p>
    <w:p w:rsidR="00221EEB" w:rsidRPr="00592440" w:rsidRDefault="00221EEB" w:rsidP="00221EEB">
      <w:pPr>
        <w:rPr>
          <w:b/>
          <w:sz w:val="28"/>
          <w:szCs w:val="28"/>
        </w:rPr>
      </w:pPr>
      <w:r w:rsidRPr="00592440">
        <w:rPr>
          <w:sz w:val="28"/>
          <w:szCs w:val="28"/>
        </w:rPr>
        <w:t xml:space="preserve">Registered under </w:t>
      </w:r>
      <w:proofErr w:type="spellStart"/>
      <w:proofErr w:type="gramStart"/>
      <w:r w:rsidRPr="00592440">
        <w:rPr>
          <w:sz w:val="28"/>
          <w:szCs w:val="28"/>
        </w:rPr>
        <w:t>Niti</w:t>
      </w:r>
      <w:proofErr w:type="spellEnd"/>
      <w:r w:rsidRPr="00592440">
        <w:rPr>
          <w:sz w:val="28"/>
          <w:szCs w:val="28"/>
        </w:rPr>
        <w:t xml:space="preserve">  </w:t>
      </w:r>
      <w:proofErr w:type="spellStart"/>
      <w:r w:rsidRPr="00592440">
        <w:rPr>
          <w:sz w:val="28"/>
          <w:szCs w:val="28"/>
        </w:rPr>
        <w:t>aayog</w:t>
      </w:r>
      <w:proofErr w:type="spellEnd"/>
      <w:proofErr w:type="gramEnd"/>
      <w:r w:rsidRPr="00592440">
        <w:rPr>
          <w:sz w:val="28"/>
          <w:szCs w:val="28"/>
        </w:rPr>
        <w:t xml:space="preserve"> &amp; NGO </w:t>
      </w:r>
      <w:proofErr w:type="spellStart"/>
      <w:r w:rsidRPr="00592440">
        <w:rPr>
          <w:sz w:val="28"/>
          <w:szCs w:val="28"/>
        </w:rPr>
        <w:t>dharpan</w:t>
      </w:r>
      <w:proofErr w:type="spellEnd"/>
      <w:r>
        <w:t xml:space="preserve"> </w:t>
      </w:r>
      <w:r w:rsidRPr="00592440">
        <w:rPr>
          <w:b/>
          <w:sz w:val="28"/>
          <w:szCs w:val="28"/>
        </w:rPr>
        <w:t>unique ID is :AP/2019/0232035</w:t>
      </w:r>
    </w:p>
    <w:p w:rsidR="00221EEB" w:rsidRPr="007E2D59" w:rsidRDefault="00221EEB" w:rsidP="00221EEB">
      <w:pPr>
        <w:pStyle w:val="ListParagraph"/>
        <w:numPr>
          <w:ilvl w:val="0"/>
          <w:numId w:val="1"/>
        </w:numPr>
        <w:rPr>
          <w:sz w:val="28"/>
          <w:szCs w:val="28"/>
        </w:rPr>
      </w:pPr>
      <w:r w:rsidRPr="007E2D59">
        <w:rPr>
          <w:sz w:val="28"/>
          <w:szCs w:val="28"/>
        </w:rPr>
        <w:t xml:space="preserve">Registered under </w:t>
      </w:r>
      <w:r w:rsidRPr="007E2D59">
        <w:rPr>
          <w:b/>
          <w:sz w:val="28"/>
          <w:szCs w:val="28"/>
        </w:rPr>
        <w:t>E-</w:t>
      </w:r>
      <w:proofErr w:type="spellStart"/>
      <w:r w:rsidRPr="007E2D59">
        <w:rPr>
          <w:b/>
          <w:sz w:val="28"/>
          <w:szCs w:val="28"/>
        </w:rPr>
        <w:t>anudhan</w:t>
      </w:r>
      <w:proofErr w:type="spellEnd"/>
      <w:r w:rsidRPr="007E2D59">
        <w:rPr>
          <w:b/>
          <w:sz w:val="28"/>
          <w:szCs w:val="28"/>
        </w:rPr>
        <w:t>.</w:t>
      </w:r>
    </w:p>
    <w:p w:rsidR="00221EEB" w:rsidRPr="00820509" w:rsidRDefault="00221EEB" w:rsidP="00221EEB">
      <w:pPr>
        <w:pStyle w:val="ListParagraph"/>
        <w:numPr>
          <w:ilvl w:val="0"/>
          <w:numId w:val="1"/>
        </w:numPr>
        <w:rPr>
          <w:b/>
          <w:sz w:val="28"/>
          <w:szCs w:val="28"/>
        </w:rPr>
      </w:pPr>
      <w:r w:rsidRPr="007E2D59">
        <w:rPr>
          <w:sz w:val="28"/>
          <w:szCs w:val="28"/>
        </w:rPr>
        <w:t xml:space="preserve">This NGO Established in 2017 in a very rural area of </w:t>
      </w:r>
      <w:proofErr w:type="spellStart"/>
      <w:r w:rsidRPr="007E2D59">
        <w:rPr>
          <w:sz w:val="28"/>
          <w:szCs w:val="28"/>
        </w:rPr>
        <w:t>Prakasam</w:t>
      </w:r>
      <w:proofErr w:type="spellEnd"/>
      <w:r w:rsidRPr="007E2D59">
        <w:rPr>
          <w:sz w:val="28"/>
          <w:szCs w:val="28"/>
        </w:rPr>
        <w:t xml:space="preserve"> district of Andhra Pradesh state </w:t>
      </w:r>
    </w:p>
    <w:p w:rsidR="00221EEB" w:rsidRPr="00820509" w:rsidRDefault="00221EEB" w:rsidP="00221EEB">
      <w:pPr>
        <w:rPr>
          <w:b/>
          <w:sz w:val="40"/>
          <w:szCs w:val="40"/>
        </w:rPr>
      </w:pPr>
    </w:p>
    <w:p w:rsidR="00221EEB" w:rsidRPr="00820509" w:rsidRDefault="00221EEB" w:rsidP="00221EEB">
      <w:pPr>
        <w:pStyle w:val="ListParagraph"/>
        <w:numPr>
          <w:ilvl w:val="0"/>
          <w:numId w:val="1"/>
        </w:numPr>
        <w:rPr>
          <w:b/>
          <w:sz w:val="40"/>
          <w:szCs w:val="40"/>
        </w:rPr>
      </w:pPr>
      <w:r w:rsidRPr="00820509">
        <w:rPr>
          <w:b/>
          <w:sz w:val="40"/>
          <w:szCs w:val="40"/>
        </w:rPr>
        <w:t>working in the fields of</w:t>
      </w:r>
    </w:p>
    <w:p w:rsidR="00221EEB" w:rsidRPr="007E2D59" w:rsidRDefault="00221EEB" w:rsidP="00221EEB">
      <w:pPr>
        <w:pStyle w:val="ListParagraph"/>
        <w:rPr>
          <w:b/>
          <w:sz w:val="28"/>
          <w:szCs w:val="28"/>
        </w:rPr>
      </w:pPr>
    </w:p>
    <w:p w:rsidR="00221EEB" w:rsidRPr="007E2D59" w:rsidRDefault="00221EEB" w:rsidP="00221EEB">
      <w:pPr>
        <w:pStyle w:val="ListParagraph"/>
        <w:numPr>
          <w:ilvl w:val="0"/>
          <w:numId w:val="2"/>
        </w:numPr>
        <w:rPr>
          <w:b/>
          <w:sz w:val="28"/>
          <w:szCs w:val="28"/>
        </w:rPr>
      </w:pPr>
      <w:r w:rsidRPr="007E2D59">
        <w:rPr>
          <w:b/>
          <w:sz w:val="28"/>
          <w:szCs w:val="28"/>
        </w:rPr>
        <w:t>1.Food waste management</w:t>
      </w:r>
    </w:p>
    <w:p w:rsidR="00221EEB" w:rsidRPr="007E2D59" w:rsidRDefault="00221EEB" w:rsidP="00221EEB">
      <w:pPr>
        <w:pStyle w:val="ListParagraph"/>
        <w:numPr>
          <w:ilvl w:val="0"/>
          <w:numId w:val="2"/>
        </w:numPr>
        <w:rPr>
          <w:b/>
          <w:sz w:val="28"/>
          <w:szCs w:val="28"/>
        </w:rPr>
      </w:pPr>
      <w:r w:rsidRPr="007E2D59">
        <w:rPr>
          <w:b/>
          <w:sz w:val="28"/>
          <w:szCs w:val="28"/>
        </w:rPr>
        <w:t>2.Orphan body last rights</w:t>
      </w:r>
    </w:p>
    <w:p w:rsidR="00221EEB" w:rsidRPr="007E2D59" w:rsidRDefault="00221EEB" w:rsidP="00221EEB">
      <w:pPr>
        <w:pStyle w:val="ListParagraph"/>
        <w:numPr>
          <w:ilvl w:val="0"/>
          <w:numId w:val="2"/>
        </w:numPr>
        <w:rPr>
          <w:b/>
          <w:sz w:val="28"/>
          <w:szCs w:val="28"/>
        </w:rPr>
      </w:pPr>
      <w:r w:rsidRPr="007E2D59">
        <w:rPr>
          <w:b/>
          <w:sz w:val="28"/>
          <w:szCs w:val="28"/>
        </w:rPr>
        <w:t>3.Education support</w:t>
      </w:r>
    </w:p>
    <w:p w:rsidR="00221EEB" w:rsidRPr="007E2D59" w:rsidRDefault="00221EEB" w:rsidP="00221EEB">
      <w:pPr>
        <w:pStyle w:val="ListParagraph"/>
        <w:numPr>
          <w:ilvl w:val="0"/>
          <w:numId w:val="2"/>
        </w:numPr>
        <w:rPr>
          <w:b/>
          <w:sz w:val="28"/>
          <w:szCs w:val="28"/>
        </w:rPr>
      </w:pPr>
      <w:r w:rsidRPr="007E2D59">
        <w:rPr>
          <w:b/>
          <w:sz w:val="28"/>
          <w:szCs w:val="28"/>
        </w:rPr>
        <w:t xml:space="preserve">4.Awareness programs </w:t>
      </w:r>
    </w:p>
    <w:p w:rsidR="00221EEB" w:rsidRPr="007E2D59" w:rsidRDefault="00221EEB" w:rsidP="00221EEB">
      <w:pPr>
        <w:pStyle w:val="ListParagraph"/>
        <w:numPr>
          <w:ilvl w:val="0"/>
          <w:numId w:val="2"/>
        </w:numPr>
        <w:rPr>
          <w:b/>
          <w:sz w:val="28"/>
          <w:szCs w:val="28"/>
        </w:rPr>
      </w:pPr>
      <w:r w:rsidRPr="007E2D59">
        <w:rPr>
          <w:b/>
          <w:sz w:val="28"/>
          <w:szCs w:val="28"/>
        </w:rPr>
        <w:t>5.Blood donation</w:t>
      </w:r>
    </w:p>
    <w:p w:rsidR="00221EEB" w:rsidRPr="007E2D59" w:rsidRDefault="00221EEB" w:rsidP="00221EEB">
      <w:pPr>
        <w:pStyle w:val="ListParagraph"/>
        <w:numPr>
          <w:ilvl w:val="0"/>
          <w:numId w:val="2"/>
        </w:numPr>
        <w:rPr>
          <w:b/>
          <w:sz w:val="28"/>
          <w:szCs w:val="28"/>
        </w:rPr>
      </w:pPr>
      <w:r w:rsidRPr="007E2D59">
        <w:rPr>
          <w:b/>
          <w:sz w:val="28"/>
          <w:szCs w:val="28"/>
        </w:rPr>
        <w:t>6.COVID relief events</w:t>
      </w:r>
    </w:p>
    <w:p w:rsidR="00221EEB" w:rsidRPr="007E2D59" w:rsidRDefault="00221EEB" w:rsidP="00221EEB">
      <w:pPr>
        <w:pStyle w:val="ListParagraph"/>
        <w:numPr>
          <w:ilvl w:val="0"/>
          <w:numId w:val="2"/>
        </w:numPr>
        <w:rPr>
          <w:b/>
          <w:sz w:val="28"/>
          <w:szCs w:val="28"/>
        </w:rPr>
      </w:pPr>
      <w:r w:rsidRPr="007E2D59">
        <w:rPr>
          <w:b/>
          <w:sz w:val="28"/>
          <w:szCs w:val="28"/>
        </w:rPr>
        <w:t>7.HEALTH CARE</w:t>
      </w:r>
    </w:p>
    <w:p w:rsidR="00221EEB" w:rsidRPr="007E2D59" w:rsidRDefault="00221EEB" w:rsidP="00221EEB">
      <w:pPr>
        <w:pStyle w:val="ListParagraph"/>
        <w:numPr>
          <w:ilvl w:val="0"/>
          <w:numId w:val="2"/>
        </w:numPr>
        <w:rPr>
          <w:b/>
          <w:sz w:val="28"/>
          <w:szCs w:val="28"/>
        </w:rPr>
      </w:pPr>
      <w:r w:rsidRPr="007E2D59">
        <w:rPr>
          <w:b/>
          <w:sz w:val="28"/>
          <w:szCs w:val="28"/>
        </w:rPr>
        <w:t>8.SUSTAINABLE DEVELOPMENT</w:t>
      </w:r>
    </w:p>
    <w:p w:rsidR="00221EEB" w:rsidRPr="007E2D59" w:rsidRDefault="00221EEB" w:rsidP="00221EEB">
      <w:pPr>
        <w:pStyle w:val="ListParagraph"/>
        <w:numPr>
          <w:ilvl w:val="0"/>
          <w:numId w:val="2"/>
        </w:numPr>
        <w:rPr>
          <w:b/>
          <w:sz w:val="28"/>
          <w:szCs w:val="28"/>
        </w:rPr>
      </w:pPr>
      <w:r w:rsidRPr="007E2D59">
        <w:rPr>
          <w:b/>
          <w:sz w:val="28"/>
          <w:szCs w:val="28"/>
        </w:rPr>
        <w:t>9.FOOD MANAGEMENT</w:t>
      </w:r>
    </w:p>
    <w:p w:rsidR="00221EEB" w:rsidRPr="007E2D59" w:rsidRDefault="00221EEB" w:rsidP="00221EEB">
      <w:pPr>
        <w:pStyle w:val="ListParagraph"/>
        <w:numPr>
          <w:ilvl w:val="0"/>
          <w:numId w:val="2"/>
        </w:numPr>
        <w:rPr>
          <w:b/>
          <w:sz w:val="28"/>
          <w:szCs w:val="28"/>
        </w:rPr>
      </w:pPr>
      <w:r w:rsidRPr="007E2D59">
        <w:rPr>
          <w:b/>
          <w:sz w:val="28"/>
          <w:szCs w:val="28"/>
        </w:rPr>
        <w:t>10.EMPOWERMENT</w:t>
      </w:r>
    </w:p>
    <w:p w:rsidR="00221EEB" w:rsidRPr="007E2D59" w:rsidRDefault="00221EEB" w:rsidP="00221EEB">
      <w:pPr>
        <w:pStyle w:val="ListParagraph"/>
        <w:numPr>
          <w:ilvl w:val="0"/>
          <w:numId w:val="2"/>
        </w:numPr>
        <w:rPr>
          <w:b/>
          <w:sz w:val="28"/>
          <w:szCs w:val="28"/>
        </w:rPr>
      </w:pPr>
      <w:r w:rsidRPr="007E2D59">
        <w:rPr>
          <w:b/>
          <w:sz w:val="28"/>
          <w:szCs w:val="28"/>
        </w:rPr>
        <w:t>11.ENVIRONMENTAL ISSUES</w:t>
      </w:r>
    </w:p>
    <w:p w:rsidR="00221EEB" w:rsidRDefault="00221EEB" w:rsidP="00221EEB">
      <w:pPr>
        <w:pStyle w:val="ListParagraph"/>
        <w:numPr>
          <w:ilvl w:val="0"/>
          <w:numId w:val="2"/>
        </w:numPr>
        <w:rPr>
          <w:b/>
          <w:sz w:val="28"/>
          <w:szCs w:val="28"/>
        </w:rPr>
      </w:pPr>
      <w:r w:rsidRPr="007E2D59">
        <w:rPr>
          <w:b/>
          <w:sz w:val="28"/>
          <w:szCs w:val="28"/>
        </w:rPr>
        <w:t xml:space="preserve">12.HELPING POOR &amp; NEEDY </w:t>
      </w:r>
    </w:p>
    <w:p w:rsidR="00221EEB" w:rsidRDefault="00221EEB" w:rsidP="00221EEB">
      <w:pPr>
        <w:pStyle w:val="ListParagraph"/>
        <w:rPr>
          <w:b/>
          <w:sz w:val="28"/>
          <w:szCs w:val="28"/>
        </w:rPr>
      </w:pPr>
      <w:r>
        <w:rPr>
          <w:b/>
          <w:sz w:val="28"/>
          <w:szCs w:val="28"/>
        </w:rPr>
        <w:t xml:space="preserve">                    </w:t>
      </w:r>
    </w:p>
    <w:p w:rsidR="00221EEB" w:rsidRPr="00820509" w:rsidRDefault="00221EEB" w:rsidP="00221EEB">
      <w:pPr>
        <w:pStyle w:val="ListParagraph"/>
        <w:rPr>
          <w:b/>
          <w:sz w:val="28"/>
          <w:szCs w:val="28"/>
        </w:rPr>
      </w:pPr>
      <w:r>
        <w:rPr>
          <w:b/>
          <w:sz w:val="28"/>
          <w:szCs w:val="28"/>
        </w:rPr>
        <w:t xml:space="preserve">          </w:t>
      </w:r>
      <w:proofErr w:type="gramStart"/>
      <w:r w:rsidRPr="00820509">
        <w:rPr>
          <w:b/>
          <w:sz w:val="28"/>
          <w:szCs w:val="28"/>
        </w:rPr>
        <w:t>AND MANY MORE CONCEPTS.</w:t>
      </w:r>
      <w:proofErr w:type="gramEnd"/>
    </w:p>
    <w:p w:rsidR="00221EEB" w:rsidRDefault="00221EEB" w:rsidP="00221EEB">
      <w:pPr>
        <w:rPr>
          <w:b/>
          <w:sz w:val="28"/>
          <w:szCs w:val="28"/>
        </w:rPr>
      </w:pPr>
    </w:p>
    <w:p w:rsidR="00221EEB" w:rsidRDefault="00221EEB" w:rsidP="00221EEB">
      <w:pPr>
        <w:rPr>
          <w:b/>
          <w:sz w:val="28"/>
          <w:szCs w:val="28"/>
        </w:rPr>
      </w:pPr>
    </w:p>
    <w:p w:rsidR="00221EEB" w:rsidRDefault="00221EEB" w:rsidP="00221EEB">
      <w:pPr>
        <w:rPr>
          <w:b/>
          <w:sz w:val="28"/>
          <w:szCs w:val="28"/>
        </w:rPr>
      </w:pPr>
    </w:p>
    <w:p w:rsidR="00221EEB" w:rsidRDefault="00221EEB" w:rsidP="00221EEB">
      <w:pPr>
        <w:rPr>
          <w:b/>
          <w:sz w:val="28"/>
          <w:szCs w:val="28"/>
        </w:rPr>
      </w:pPr>
    </w:p>
    <w:p w:rsidR="00221EEB" w:rsidRDefault="00221EEB" w:rsidP="00221EEB">
      <w:pPr>
        <w:rPr>
          <w:b/>
          <w:sz w:val="28"/>
          <w:szCs w:val="28"/>
        </w:rPr>
      </w:pPr>
    </w:p>
    <w:p w:rsidR="00221EEB" w:rsidRDefault="00221EEB" w:rsidP="00221EEB">
      <w:pPr>
        <w:rPr>
          <w:b/>
          <w:sz w:val="28"/>
          <w:szCs w:val="28"/>
        </w:rPr>
      </w:pPr>
    </w:p>
    <w:p w:rsidR="00221EEB" w:rsidRDefault="00221EEB" w:rsidP="00221EEB">
      <w:pPr>
        <w:rPr>
          <w:b/>
          <w:sz w:val="28"/>
          <w:szCs w:val="28"/>
        </w:rPr>
      </w:pPr>
    </w:p>
    <w:p w:rsidR="00221EEB" w:rsidRDefault="00221EEB" w:rsidP="00221EEB">
      <w:pPr>
        <w:rPr>
          <w:b/>
          <w:sz w:val="28"/>
          <w:szCs w:val="28"/>
        </w:rPr>
      </w:pPr>
    </w:p>
    <w:p w:rsidR="00221EEB" w:rsidRDefault="00221EEB" w:rsidP="00221EEB">
      <w:pPr>
        <w:rPr>
          <w:b/>
          <w:sz w:val="28"/>
          <w:szCs w:val="28"/>
        </w:rPr>
      </w:pPr>
    </w:p>
    <w:p w:rsidR="00221EEB" w:rsidRDefault="00221EEB" w:rsidP="00221EEB">
      <w:pPr>
        <w:rPr>
          <w:rStyle w:val="IntenseReference"/>
          <w:rFonts w:ascii="Algerian" w:hAnsi="Algerian"/>
          <w:sz w:val="36"/>
          <w:szCs w:val="36"/>
        </w:rPr>
      </w:pPr>
    </w:p>
    <w:p w:rsidR="00221EEB" w:rsidRPr="007E2D59" w:rsidRDefault="00221EEB" w:rsidP="00221EEB">
      <w:pPr>
        <w:rPr>
          <w:rStyle w:val="IntenseReference"/>
          <w:rFonts w:ascii="Algerian" w:hAnsi="Algerian"/>
          <w:sz w:val="36"/>
          <w:szCs w:val="36"/>
        </w:rPr>
      </w:pPr>
      <w:proofErr w:type="spellStart"/>
      <w:r>
        <w:rPr>
          <w:rStyle w:val="IntenseReference"/>
          <w:rFonts w:ascii="Algerian" w:hAnsi="Algerian"/>
          <w:sz w:val="36"/>
          <w:szCs w:val="36"/>
        </w:rPr>
        <w:t>AW</w:t>
      </w:r>
      <w:r w:rsidRPr="007E2D59">
        <w:rPr>
          <w:rStyle w:val="IntenseReference"/>
          <w:rFonts w:ascii="Algerian" w:hAnsi="Algerian"/>
          <w:sz w:val="36"/>
          <w:szCs w:val="36"/>
        </w:rPr>
        <w:t>ards</w:t>
      </w:r>
      <w:proofErr w:type="spellEnd"/>
      <w:r w:rsidRPr="007E2D59">
        <w:rPr>
          <w:rStyle w:val="IntenseReference"/>
          <w:rFonts w:ascii="Algerian" w:hAnsi="Algerian"/>
          <w:sz w:val="36"/>
          <w:szCs w:val="36"/>
        </w:rPr>
        <w:t xml:space="preserve"> &amp; recognition</w:t>
      </w:r>
    </w:p>
    <w:p w:rsidR="00221EEB" w:rsidRPr="00592440" w:rsidRDefault="00221EEB" w:rsidP="00221EEB">
      <w:pPr>
        <w:rPr>
          <w:sz w:val="28"/>
          <w:szCs w:val="28"/>
        </w:rPr>
      </w:pPr>
    </w:p>
    <w:p w:rsidR="00221EEB" w:rsidRDefault="00221EEB" w:rsidP="00221EEB">
      <w:pPr>
        <w:pStyle w:val="ListParagraph"/>
        <w:numPr>
          <w:ilvl w:val="0"/>
          <w:numId w:val="3"/>
        </w:numPr>
        <w:rPr>
          <w:b/>
          <w:sz w:val="28"/>
          <w:szCs w:val="28"/>
        </w:rPr>
      </w:pPr>
      <w:r w:rsidRPr="007E2D59">
        <w:rPr>
          <w:b/>
          <w:sz w:val="28"/>
          <w:szCs w:val="28"/>
        </w:rPr>
        <w:t>1.2019-SAKSHI MEDIA GROUP -YOUNG ARCHIVER NATIONAL AWARD- HYDERABAD</w:t>
      </w:r>
    </w:p>
    <w:p w:rsidR="00221EEB" w:rsidRDefault="00221EEB" w:rsidP="00221EEB">
      <w:pPr>
        <w:pStyle w:val="ListParagraph"/>
        <w:numPr>
          <w:ilvl w:val="0"/>
          <w:numId w:val="3"/>
        </w:numPr>
        <w:rPr>
          <w:b/>
          <w:sz w:val="28"/>
          <w:szCs w:val="28"/>
        </w:rPr>
      </w:pPr>
      <w:r w:rsidRPr="007E2D59">
        <w:rPr>
          <w:b/>
          <w:sz w:val="28"/>
          <w:szCs w:val="28"/>
        </w:rPr>
        <w:t>2.2020-SWARNA BHARAT PARIVAR-</w:t>
      </w:r>
      <w:proofErr w:type="spellStart"/>
      <w:r w:rsidRPr="007E2D59">
        <w:rPr>
          <w:b/>
          <w:sz w:val="28"/>
          <w:szCs w:val="28"/>
        </w:rPr>
        <w:t>NextGen</w:t>
      </w:r>
      <w:proofErr w:type="spellEnd"/>
      <w:r w:rsidRPr="007E2D59">
        <w:rPr>
          <w:b/>
          <w:sz w:val="28"/>
          <w:szCs w:val="28"/>
        </w:rPr>
        <w:t xml:space="preserve"> AWARDS-NEW DELHI </w:t>
      </w:r>
    </w:p>
    <w:p w:rsidR="00221EEB" w:rsidRDefault="00221EEB" w:rsidP="00221EEB">
      <w:pPr>
        <w:pStyle w:val="ListParagraph"/>
        <w:numPr>
          <w:ilvl w:val="0"/>
          <w:numId w:val="3"/>
        </w:numPr>
        <w:rPr>
          <w:b/>
          <w:sz w:val="28"/>
          <w:szCs w:val="28"/>
        </w:rPr>
      </w:pPr>
      <w:r w:rsidRPr="007E2D59">
        <w:rPr>
          <w:b/>
          <w:sz w:val="28"/>
          <w:szCs w:val="28"/>
        </w:rPr>
        <w:t>3.2019-NEHRU YUVA KENDRA SANGATAN, DISTRICT OUTSTANDING YOUTH CLUB AWARD</w:t>
      </w:r>
      <w:proofErr w:type="gramStart"/>
      <w:r w:rsidRPr="007E2D59">
        <w:rPr>
          <w:b/>
          <w:sz w:val="28"/>
          <w:szCs w:val="28"/>
        </w:rPr>
        <w:t>,REWARD</w:t>
      </w:r>
      <w:proofErr w:type="gramEnd"/>
      <w:r w:rsidRPr="007E2D59">
        <w:rPr>
          <w:b/>
          <w:sz w:val="28"/>
          <w:szCs w:val="28"/>
        </w:rPr>
        <w:t xml:space="preserve"> OF 25000/--ONGOLE.</w:t>
      </w:r>
    </w:p>
    <w:p w:rsidR="00221EEB" w:rsidRDefault="00221EEB" w:rsidP="00221EEB">
      <w:pPr>
        <w:pStyle w:val="ListParagraph"/>
        <w:numPr>
          <w:ilvl w:val="0"/>
          <w:numId w:val="3"/>
        </w:numPr>
        <w:rPr>
          <w:b/>
          <w:sz w:val="28"/>
          <w:szCs w:val="28"/>
        </w:rPr>
      </w:pPr>
      <w:r w:rsidRPr="007E2D59">
        <w:rPr>
          <w:b/>
          <w:sz w:val="28"/>
          <w:szCs w:val="28"/>
        </w:rPr>
        <w:t>4.2018- TELANGANA KALA PARISHAD -VISHISTA SEVA RATNA NATIONAL AWARD.</w:t>
      </w:r>
    </w:p>
    <w:p w:rsidR="00221EEB" w:rsidRDefault="00221EEB" w:rsidP="00221EEB">
      <w:pPr>
        <w:pStyle w:val="ListParagraph"/>
        <w:numPr>
          <w:ilvl w:val="0"/>
          <w:numId w:val="3"/>
        </w:numPr>
        <w:rPr>
          <w:b/>
          <w:sz w:val="28"/>
          <w:szCs w:val="28"/>
        </w:rPr>
      </w:pPr>
      <w:r w:rsidRPr="007E2D59">
        <w:rPr>
          <w:b/>
          <w:sz w:val="28"/>
          <w:szCs w:val="28"/>
        </w:rPr>
        <w:t xml:space="preserve"> </w:t>
      </w:r>
      <w:proofErr w:type="gramStart"/>
      <w:r w:rsidRPr="007E2D59">
        <w:rPr>
          <w:b/>
          <w:sz w:val="28"/>
          <w:szCs w:val="28"/>
        </w:rPr>
        <w:t>5..2017</w:t>
      </w:r>
      <w:proofErr w:type="gramEnd"/>
      <w:r w:rsidRPr="007E2D59">
        <w:rPr>
          <w:b/>
          <w:sz w:val="28"/>
          <w:szCs w:val="28"/>
        </w:rPr>
        <w:t>-BHARATIYA DALIT SAHITYA ACADEMY -DELHI. National award.</w:t>
      </w:r>
    </w:p>
    <w:p w:rsidR="00221EEB" w:rsidRPr="007E2D59" w:rsidRDefault="00221EEB" w:rsidP="00221EEB">
      <w:pPr>
        <w:pStyle w:val="ListParagraph"/>
        <w:numPr>
          <w:ilvl w:val="0"/>
          <w:numId w:val="3"/>
        </w:numPr>
        <w:rPr>
          <w:b/>
          <w:sz w:val="28"/>
          <w:szCs w:val="28"/>
        </w:rPr>
      </w:pPr>
      <w:r w:rsidRPr="007E2D59">
        <w:rPr>
          <w:sz w:val="28"/>
          <w:szCs w:val="28"/>
        </w:rPr>
        <w:t xml:space="preserve">6.2018-KALAM TRUST, </w:t>
      </w:r>
      <w:proofErr w:type="spellStart"/>
      <w:r w:rsidRPr="007E2D59">
        <w:rPr>
          <w:sz w:val="28"/>
          <w:szCs w:val="28"/>
        </w:rPr>
        <w:t>Tirupati</w:t>
      </w:r>
      <w:proofErr w:type="spellEnd"/>
      <w:r w:rsidRPr="007E2D59">
        <w:rPr>
          <w:sz w:val="28"/>
          <w:szCs w:val="28"/>
        </w:rPr>
        <w:t xml:space="preserve"> </w:t>
      </w:r>
    </w:p>
    <w:p w:rsidR="00221EEB" w:rsidRPr="007E2D59" w:rsidRDefault="00221EEB" w:rsidP="00221EEB">
      <w:pPr>
        <w:pStyle w:val="ListParagraph"/>
        <w:numPr>
          <w:ilvl w:val="0"/>
          <w:numId w:val="3"/>
        </w:numPr>
        <w:rPr>
          <w:b/>
          <w:sz w:val="28"/>
          <w:szCs w:val="28"/>
        </w:rPr>
      </w:pPr>
      <w:r w:rsidRPr="007E2D59">
        <w:rPr>
          <w:sz w:val="28"/>
          <w:szCs w:val="28"/>
        </w:rPr>
        <w:t xml:space="preserve">7.2018-Ketana </w:t>
      </w:r>
      <w:proofErr w:type="spellStart"/>
      <w:r w:rsidRPr="007E2D59">
        <w:rPr>
          <w:sz w:val="28"/>
          <w:szCs w:val="28"/>
        </w:rPr>
        <w:t>jayashri</w:t>
      </w:r>
      <w:proofErr w:type="spellEnd"/>
      <w:r w:rsidRPr="007E2D59">
        <w:rPr>
          <w:sz w:val="28"/>
          <w:szCs w:val="28"/>
        </w:rPr>
        <w:t xml:space="preserve"> welfare society</w:t>
      </w:r>
    </w:p>
    <w:p w:rsidR="00221EEB" w:rsidRPr="007E2D59" w:rsidRDefault="00221EEB" w:rsidP="00221EEB">
      <w:pPr>
        <w:pStyle w:val="ListParagraph"/>
        <w:numPr>
          <w:ilvl w:val="0"/>
          <w:numId w:val="3"/>
        </w:numPr>
        <w:rPr>
          <w:b/>
          <w:sz w:val="28"/>
          <w:szCs w:val="28"/>
        </w:rPr>
      </w:pPr>
      <w:r w:rsidRPr="007E2D59">
        <w:rPr>
          <w:sz w:val="28"/>
          <w:szCs w:val="28"/>
        </w:rPr>
        <w:t>8.2018- BEACON FOUNDATION</w:t>
      </w:r>
    </w:p>
    <w:p w:rsidR="00221EEB" w:rsidRPr="007E2D59" w:rsidRDefault="00221EEB" w:rsidP="00221EEB">
      <w:pPr>
        <w:pStyle w:val="ListParagraph"/>
        <w:numPr>
          <w:ilvl w:val="0"/>
          <w:numId w:val="3"/>
        </w:numPr>
        <w:rPr>
          <w:b/>
          <w:sz w:val="28"/>
          <w:szCs w:val="28"/>
        </w:rPr>
      </w:pPr>
      <w:r w:rsidRPr="007E2D59">
        <w:rPr>
          <w:sz w:val="28"/>
          <w:szCs w:val="28"/>
        </w:rPr>
        <w:t xml:space="preserve">9.2021-GRACE LIFE FOUNDATION </w:t>
      </w:r>
    </w:p>
    <w:p w:rsidR="00221EEB" w:rsidRPr="007E2D59" w:rsidRDefault="00221EEB" w:rsidP="00221EEB">
      <w:pPr>
        <w:pStyle w:val="ListParagraph"/>
        <w:numPr>
          <w:ilvl w:val="0"/>
          <w:numId w:val="3"/>
        </w:numPr>
        <w:rPr>
          <w:b/>
          <w:sz w:val="28"/>
          <w:szCs w:val="28"/>
        </w:rPr>
      </w:pPr>
      <w:r w:rsidRPr="007E2D59">
        <w:rPr>
          <w:sz w:val="28"/>
          <w:szCs w:val="28"/>
        </w:rPr>
        <w:t xml:space="preserve">10.2019-BIG HEART'S FOUNDATION-Guntur </w:t>
      </w:r>
    </w:p>
    <w:p w:rsidR="00221EEB" w:rsidRPr="007E2D59" w:rsidRDefault="00221EEB" w:rsidP="00221EEB">
      <w:pPr>
        <w:pStyle w:val="ListParagraph"/>
        <w:numPr>
          <w:ilvl w:val="0"/>
          <w:numId w:val="3"/>
        </w:numPr>
        <w:rPr>
          <w:b/>
          <w:sz w:val="28"/>
          <w:szCs w:val="28"/>
        </w:rPr>
      </w:pPr>
      <w:r w:rsidRPr="007E2D59">
        <w:rPr>
          <w:sz w:val="28"/>
          <w:szCs w:val="28"/>
        </w:rPr>
        <w:t xml:space="preserve">11.2017-WAY </w:t>
      </w:r>
      <w:proofErr w:type="spellStart"/>
      <w:r w:rsidRPr="007E2D59">
        <w:rPr>
          <w:sz w:val="28"/>
          <w:szCs w:val="28"/>
        </w:rPr>
        <w:t>FOUNDATION.Telugu</w:t>
      </w:r>
      <w:proofErr w:type="spellEnd"/>
      <w:r w:rsidRPr="007E2D59">
        <w:rPr>
          <w:sz w:val="28"/>
          <w:szCs w:val="28"/>
        </w:rPr>
        <w:t xml:space="preserve"> book of records.</w:t>
      </w:r>
    </w:p>
    <w:p w:rsidR="00221EEB" w:rsidRPr="007E2D59" w:rsidRDefault="00221EEB" w:rsidP="00221EEB">
      <w:pPr>
        <w:pStyle w:val="ListParagraph"/>
        <w:numPr>
          <w:ilvl w:val="0"/>
          <w:numId w:val="3"/>
        </w:numPr>
        <w:rPr>
          <w:b/>
          <w:sz w:val="28"/>
          <w:szCs w:val="28"/>
        </w:rPr>
      </w:pPr>
      <w:r w:rsidRPr="007E2D59">
        <w:rPr>
          <w:sz w:val="28"/>
          <w:szCs w:val="28"/>
        </w:rPr>
        <w:t>12.2017-CONSUMERS RIGHTS PROTECTION ORGANIZATION.</w:t>
      </w:r>
    </w:p>
    <w:p w:rsidR="00221EEB" w:rsidRPr="007E2D59" w:rsidRDefault="00221EEB" w:rsidP="00221EEB">
      <w:pPr>
        <w:pStyle w:val="ListParagraph"/>
        <w:numPr>
          <w:ilvl w:val="0"/>
          <w:numId w:val="3"/>
        </w:numPr>
        <w:rPr>
          <w:b/>
          <w:sz w:val="28"/>
          <w:szCs w:val="28"/>
        </w:rPr>
      </w:pPr>
      <w:r w:rsidRPr="007E2D59">
        <w:rPr>
          <w:sz w:val="28"/>
          <w:szCs w:val="28"/>
        </w:rPr>
        <w:t>13.2017-YUVATHARAM SEVA SAMITHI.</w:t>
      </w:r>
    </w:p>
    <w:p w:rsidR="00221EEB" w:rsidRPr="007E2D59" w:rsidRDefault="00221EEB" w:rsidP="00221EEB">
      <w:pPr>
        <w:pStyle w:val="ListParagraph"/>
        <w:numPr>
          <w:ilvl w:val="0"/>
          <w:numId w:val="3"/>
        </w:numPr>
        <w:rPr>
          <w:b/>
          <w:sz w:val="28"/>
          <w:szCs w:val="28"/>
        </w:rPr>
      </w:pPr>
      <w:r w:rsidRPr="007E2D59">
        <w:rPr>
          <w:sz w:val="28"/>
          <w:szCs w:val="28"/>
        </w:rPr>
        <w:t>14.2016-GNANA SARASVATI CHARITABLE TRUST.</w:t>
      </w:r>
    </w:p>
    <w:p w:rsidR="00221EEB" w:rsidRPr="007E2D59" w:rsidRDefault="00221EEB" w:rsidP="00221EEB">
      <w:pPr>
        <w:pStyle w:val="ListParagraph"/>
        <w:numPr>
          <w:ilvl w:val="0"/>
          <w:numId w:val="3"/>
        </w:numPr>
        <w:rPr>
          <w:b/>
          <w:sz w:val="28"/>
          <w:szCs w:val="28"/>
        </w:rPr>
      </w:pPr>
      <w:r w:rsidRPr="007E2D59">
        <w:rPr>
          <w:sz w:val="28"/>
          <w:szCs w:val="28"/>
        </w:rPr>
        <w:t>15. 2019-YUVATHARAM SEVA SAMITHI.</w:t>
      </w:r>
    </w:p>
    <w:p w:rsidR="00221EEB" w:rsidRPr="00592440" w:rsidRDefault="00221EEB" w:rsidP="00221EEB">
      <w:pPr>
        <w:rPr>
          <w:sz w:val="28"/>
          <w:szCs w:val="28"/>
        </w:rPr>
      </w:pPr>
    </w:p>
    <w:p w:rsidR="007642EA" w:rsidRDefault="007642EA"/>
    <w:sectPr w:rsidR="007642EA" w:rsidSect="006070E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Roboto">
    <w:altName w:val="Times New Roman"/>
    <w:panose1 w:val="00000000000000000000"/>
    <w:charset w:val="00"/>
    <w:family w:val="roman"/>
    <w:notTrueType/>
    <w:pitch w:val="default"/>
    <w:sig w:usb0="00000000" w:usb1="00000000" w:usb2="00000000" w:usb3="00000000" w:csb0="00000000" w:csb1="00000000"/>
  </w:font>
  <w:font w:name="EB Garamond">
    <w:altName w:val="Times New Roman"/>
    <w:panose1 w:val="00000000000000000000"/>
    <w:charset w:val="00"/>
    <w:family w:val="roman"/>
    <w:notTrueType/>
    <w:pitch w:val="default"/>
    <w:sig w:usb0="00000000" w:usb1="00000000" w:usb2="00000000" w:usb3="00000000" w:csb0="00000000"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8BB2"/>
      </v:shape>
    </w:pict>
  </w:numPicBullet>
  <w:abstractNum w:abstractNumId="0">
    <w:nsid w:val="08AF6400"/>
    <w:multiLevelType w:val="hybridMultilevel"/>
    <w:tmpl w:val="23B89DC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2D3F26"/>
    <w:multiLevelType w:val="hybridMultilevel"/>
    <w:tmpl w:val="CF020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181AAA"/>
    <w:multiLevelType w:val="hybridMultilevel"/>
    <w:tmpl w:val="2D5C89D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21EEB"/>
    <w:rsid w:val="00221EEB"/>
    <w:rsid w:val="007642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1E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1EE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21EEB"/>
    <w:pPr>
      <w:ind w:left="720"/>
      <w:contextualSpacing/>
    </w:pPr>
    <w:rPr>
      <w:rFonts w:eastAsiaTheme="minorHAnsi"/>
    </w:rPr>
  </w:style>
  <w:style w:type="character" w:styleId="IntenseReference">
    <w:name w:val="Intense Reference"/>
    <w:basedOn w:val="DefaultParagraphFont"/>
    <w:uiPriority w:val="32"/>
    <w:qFormat/>
    <w:rsid w:val="00221EEB"/>
    <w:rPr>
      <w:b/>
      <w:bCs/>
      <w:smallCaps/>
      <w:color w:val="C0504D" w:themeColor="accent2"/>
      <w:spacing w:val="5"/>
      <w:u w:val="single"/>
    </w:rPr>
  </w:style>
  <w:style w:type="paragraph" w:styleId="BalloonText">
    <w:name w:val="Balloon Text"/>
    <w:basedOn w:val="Normal"/>
    <w:link w:val="BalloonTextChar"/>
    <w:uiPriority w:val="99"/>
    <w:semiHidden/>
    <w:unhideWhenUsed/>
    <w:rsid w:val="00221E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1EE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423</Words>
  <Characters>2412</Characters>
  <Application>Microsoft Office Word</Application>
  <DocSecurity>0</DocSecurity>
  <Lines>20</Lines>
  <Paragraphs>5</Paragraphs>
  <ScaleCrop>false</ScaleCrop>
  <Company>teamos</Company>
  <LinksUpToDate>false</LinksUpToDate>
  <CharactersWithSpaces>2830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hello</dc:creator>
  <cp:keywords/>
  <dc:description/>
  <cp:lastModifiedBy>hello</cp:lastModifiedBy>
  <cp:revision>2</cp:revision>
  <dcterms:created xsi:type="dcterms:W3CDTF">2023-01-05T15:52:00Z</dcterms:created>
  <dcterms:modified xsi:type="dcterms:W3CDTF">2023-01-05T15:53:00Z</dcterms:modified>
</cp:coreProperties>
</file>