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5E73" w:rsidRPr="00295E73" w:rsidRDefault="00295E73" w:rsidP="00295E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295E73">
        <w:rPr>
          <w:rFonts w:ascii="Segoe UI Symbol" w:eastAsia="Times New Roman" w:hAnsi="Segoe UI Symbol" w:cs="Segoe UI Symbol"/>
          <w:b/>
          <w:bCs/>
          <w:kern w:val="36"/>
          <w:sz w:val="48"/>
          <w:szCs w:val="48"/>
          <w:lang w:eastAsia="en-GB"/>
        </w:rPr>
        <w:t>📘</w:t>
      </w:r>
      <w:r w:rsidRPr="00295E73">
        <w:rPr>
          <w:rFonts w:ascii="Times New Roman" w:eastAsia="Times New Roman" w:hAnsi="Times New Roman" w:cs="Times New Roman"/>
          <w:b/>
          <w:bCs/>
          <w:kern w:val="36"/>
          <w:sz w:val="48"/>
          <w:szCs w:val="48"/>
          <w:lang w:eastAsia="en-GB"/>
        </w:rPr>
        <w:t xml:space="preserve"> Project Title:</w:t>
      </w:r>
    </w:p>
    <w:p w:rsidR="00295E73" w:rsidRDefault="00295E73" w:rsidP="00295E73">
      <w:pPr>
        <w:spacing w:before="100" w:beforeAutospacing="1" w:after="100" w:afterAutospacing="1" w:line="240" w:lineRule="auto"/>
        <w:rPr>
          <w:rFonts w:ascii="Times New Roman" w:eastAsia="Times New Roman" w:hAnsi="Times New Roman" w:cs="Times New Roman"/>
          <w:b/>
          <w:bCs/>
          <w:sz w:val="28"/>
          <w:szCs w:val="28"/>
          <w:lang w:eastAsia="en-GB"/>
        </w:rPr>
      </w:pPr>
      <w:r w:rsidRPr="00295E73">
        <w:rPr>
          <w:rFonts w:ascii="Times New Roman" w:eastAsia="Times New Roman" w:hAnsi="Times New Roman" w:cs="Times New Roman"/>
          <w:b/>
          <w:bCs/>
          <w:sz w:val="28"/>
          <w:szCs w:val="28"/>
          <w:lang w:eastAsia="en-GB"/>
        </w:rPr>
        <w:t>Habit Chain – An AI-Powered Habit Tracking System</w:t>
      </w:r>
    </w:p>
    <w:p w:rsidR="00DD3D57" w:rsidRPr="00295E73" w:rsidRDefault="00DD3D57" w:rsidP="00295E73">
      <w:pPr>
        <w:spacing w:before="100" w:beforeAutospacing="1" w:after="100" w:afterAutospacing="1" w:line="240" w:lineRule="auto"/>
        <w:rPr>
          <w:rFonts w:ascii="Times New Roman" w:eastAsia="Times New Roman" w:hAnsi="Times New Roman" w:cs="Times New Roman"/>
          <w:sz w:val="28"/>
          <w:szCs w:val="28"/>
          <w:lang w:eastAsia="en-GB"/>
        </w:rPr>
      </w:pPr>
      <w:bookmarkStart w:id="0" w:name="_GoBack"/>
      <w:bookmarkEnd w:id="0"/>
    </w:p>
    <w:p w:rsidR="00295E73" w:rsidRPr="00295E73" w:rsidRDefault="00295E73" w:rsidP="00295E73">
      <w:pPr>
        <w:pStyle w:val="Heading2"/>
        <w:rPr>
          <w:rFonts w:asciiTheme="majorBidi" w:hAnsiTheme="majorBidi"/>
          <w:b/>
          <w:bCs/>
          <w:color w:val="auto"/>
          <w:sz w:val="32"/>
          <w:szCs w:val="32"/>
        </w:rPr>
      </w:pPr>
      <w:r w:rsidRPr="00295E73">
        <w:rPr>
          <w:rFonts w:ascii="Times New Roman" w:hAnsi="Times New Roman" w:cs="Times New Roman"/>
          <w:b/>
          <w:bCs/>
          <w:color w:val="auto"/>
          <w:sz w:val="32"/>
          <w:szCs w:val="32"/>
        </w:rPr>
        <w:t>🧩</w:t>
      </w:r>
      <w:r w:rsidRPr="00295E73">
        <w:rPr>
          <w:rFonts w:asciiTheme="majorBidi" w:hAnsiTheme="majorBidi"/>
          <w:b/>
          <w:bCs/>
          <w:color w:val="auto"/>
          <w:sz w:val="32"/>
          <w:szCs w:val="32"/>
        </w:rPr>
        <w:t xml:space="preserve"> </w:t>
      </w:r>
      <w:r w:rsidRPr="00295E73">
        <w:rPr>
          <w:rStyle w:val="Strong"/>
          <w:rFonts w:asciiTheme="majorBidi" w:hAnsiTheme="majorBidi"/>
          <w:color w:val="auto"/>
          <w:sz w:val="32"/>
          <w:szCs w:val="32"/>
        </w:rPr>
        <w:t>Project Overview</w:t>
      </w:r>
    </w:p>
    <w:p w:rsidR="00295E73" w:rsidRPr="00295E73" w:rsidRDefault="00295E73" w:rsidP="00295E73">
      <w:pPr>
        <w:pStyle w:val="NormalWeb"/>
        <w:rPr>
          <w:sz w:val="28"/>
          <w:szCs w:val="28"/>
        </w:rPr>
      </w:pPr>
      <w:r w:rsidRPr="00295E73">
        <w:rPr>
          <w:rStyle w:val="Emphasis"/>
          <w:sz w:val="28"/>
          <w:szCs w:val="28"/>
        </w:rPr>
        <w:t>Habit Chain</w:t>
      </w:r>
      <w:r w:rsidRPr="00295E73">
        <w:rPr>
          <w:sz w:val="28"/>
          <w:szCs w:val="28"/>
        </w:rPr>
        <w:t xml:space="preserve"> is a </w:t>
      </w:r>
      <w:r w:rsidRPr="00295E73">
        <w:rPr>
          <w:rStyle w:val="Strong"/>
          <w:sz w:val="28"/>
          <w:szCs w:val="28"/>
        </w:rPr>
        <w:t>web-based habit tracking application</w:t>
      </w:r>
      <w:r w:rsidRPr="00295E73">
        <w:rPr>
          <w:sz w:val="28"/>
          <w:szCs w:val="28"/>
        </w:rPr>
        <w:t xml:space="preserve"> built with </w:t>
      </w:r>
      <w:r w:rsidRPr="00295E73">
        <w:rPr>
          <w:rStyle w:val="Strong"/>
          <w:sz w:val="28"/>
          <w:szCs w:val="28"/>
        </w:rPr>
        <w:t>Django</w:t>
      </w:r>
      <w:r w:rsidRPr="00295E73">
        <w:rPr>
          <w:sz w:val="28"/>
          <w:szCs w:val="28"/>
        </w:rPr>
        <w:t>, designed to help users build positive routines, monitor progress, and stay motivated. The system allows users to create, manage, and track their daily habits while maintaining streaks that represent their consistency over time.</w:t>
      </w:r>
    </w:p>
    <w:p w:rsidR="00295E73" w:rsidRDefault="00295E73" w:rsidP="00295E73">
      <w:pPr>
        <w:pStyle w:val="NormalWeb"/>
        <w:rPr>
          <w:sz w:val="28"/>
          <w:szCs w:val="28"/>
        </w:rPr>
      </w:pPr>
      <w:r w:rsidRPr="00295E73">
        <w:rPr>
          <w:sz w:val="28"/>
          <w:szCs w:val="28"/>
        </w:rPr>
        <w:t xml:space="preserve">Unlike traditional habit trackers, </w:t>
      </w:r>
      <w:r w:rsidRPr="00295E73">
        <w:rPr>
          <w:rStyle w:val="Emphasis"/>
          <w:sz w:val="28"/>
          <w:szCs w:val="28"/>
        </w:rPr>
        <w:t>Habit Chain</w:t>
      </w:r>
      <w:r w:rsidRPr="00295E73">
        <w:rPr>
          <w:sz w:val="28"/>
          <w:szCs w:val="28"/>
        </w:rPr>
        <w:t xml:space="preserve"> integrates </w:t>
      </w:r>
      <w:r w:rsidRPr="00295E73">
        <w:rPr>
          <w:rStyle w:val="Strong"/>
          <w:sz w:val="28"/>
          <w:szCs w:val="28"/>
        </w:rPr>
        <w:t>Artificial Intelligence (AI)</w:t>
      </w:r>
      <w:r w:rsidRPr="00295E73">
        <w:rPr>
          <w:sz w:val="28"/>
          <w:szCs w:val="28"/>
        </w:rPr>
        <w:t xml:space="preserve"> to make the experience more personalized and interactive. Users can communicate with an </w:t>
      </w:r>
      <w:r w:rsidRPr="00295E73">
        <w:rPr>
          <w:rStyle w:val="Strong"/>
          <w:sz w:val="28"/>
          <w:szCs w:val="28"/>
        </w:rPr>
        <w:t>AI Assistant</w:t>
      </w:r>
      <w:r w:rsidRPr="00295E73">
        <w:rPr>
          <w:sz w:val="28"/>
          <w:szCs w:val="28"/>
        </w:rPr>
        <w:t xml:space="preserve">, receive </w:t>
      </w:r>
      <w:r w:rsidRPr="00295E73">
        <w:rPr>
          <w:rStyle w:val="Strong"/>
          <w:sz w:val="28"/>
          <w:szCs w:val="28"/>
        </w:rPr>
        <w:t>AI-generated motivational quotes</w:t>
      </w:r>
      <w:r w:rsidRPr="00295E73">
        <w:rPr>
          <w:sz w:val="28"/>
          <w:szCs w:val="28"/>
        </w:rPr>
        <w:t xml:space="preserve">, and view </w:t>
      </w:r>
      <w:r w:rsidRPr="00295E73">
        <w:rPr>
          <w:rStyle w:val="Strong"/>
          <w:sz w:val="28"/>
          <w:szCs w:val="28"/>
        </w:rPr>
        <w:t>AI-based progress reports</w:t>
      </w:r>
      <w:r w:rsidRPr="00295E73">
        <w:rPr>
          <w:sz w:val="28"/>
          <w:szCs w:val="28"/>
        </w:rPr>
        <w:t xml:space="preserve"> that summarize their performance and offer insights for improvement.</w:t>
      </w:r>
    </w:p>
    <w:p w:rsidR="00295E73" w:rsidRPr="00295E73" w:rsidRDefault="00295E73" w:rsidP="00295E73">
      <w:pPr>
        <w:pStyle w:val="Heading2"/>
        <w:rPr>
          <w:rFonts w:asciiTheme="majorBidi" w:hAnsiTheme="majorBidi"/>
          <w:color w:val="auto"/>
          <w:sz w:val="32"/>
          <w:szCs w:val="32"/>
        </w:rPr>
      </w:pPr>
      <w:r w:rsidRPr="00295E73">
        <w:rPr>
          <w:rFonts w:ascii="Segoe UI Symbol" w:hAnsi="Segoe UI Symbol" w:cs="Segoe UI Symbol"/>
          <w:color w:val="auto"/>
          <w:sz w:val="32"/>
          <w:szCs w:val="32"/>
        </w:rPr>
        <w:t>⚙</w:t>
      </w:r>
      <w:r w:rsidRPr="00295E73">
        <w:rPr>
          <w:rFonts w:asciiTheme="majorBidi" w:hAnsiTheme="majorBidi"/>
          <w:color w:val="auto"/>
          <w:sz w:val="32"/>
          <w:szCs w:val="32"/>
        </w:rPr>
        <w:t xml:space="preserve">️ </w:t>
      </w:r>
      <w:r w:rsidRPr="00295E73">
        <w:rPr>
          <w:rStyle w:val="Strong"/>
          <w:rFonts w:asciiTheme="majorBidi" w:hAnsiTheme="majorBidi"/>
          <w:color w:val="auto"/>
          <w:sz w:val="32"/>
          <w:szCs w:val="32"/>
        </w:rPr>
        <w:t>Core Technologies Used</w:t>
      </w:r>
    </w:p>
    <w:tbl>
      <w:tblPr>
        <w:tblpPr w:leftFromText="180" w:rightFromText="180" w:vertAnchor="text" w:horzAnchor="margin" w:tblpY="274"/>
        <w:tblW w:w="9025" w:type="dxa"/>
        <w:tblCellSpacing w:w="15" w:type="dxa"/>
        <w:tblCellMar>
          <w:top w:w="15" w:type="dxa"/>
          <w:left w:w="15" w:type="dxa"/>
          <w:bottom w:w="15" w:type="dxa"/>
          <w:right w:w="15" w:type="dxa"/>
        </w:tblCellMar>
        <w:tblLook w:val="04A0" w:firstRow="1" w:lastRow="0" w:firstColumn="1" w:lastColumn="0" w:noHBand="0" w:noVBand="1"/>
      </w:tblPr>
      <w:tblGrid>
        <w:gridCol w:w="3832"/>
        <w:gridCol w:w="5193"/>
      </w:tblGrid>
      <w:tr w:rsidR="00295E73" w:rsidRPr="00295E73" w:rsidTr="00295E73">
        <w:trPr>
          <w:trHeight w:val="529"/>
          <w:tblHeader/>
          <w:tblCellSpacing w:w="15" w:type="dxa"/>
        </w:trPr>
        <w:tc>
          <w:tcPr>
            <w:tcW w:w="0" w:type="auto"/>
            <w:vAlign w:val="center"/>
            <w:hideMark/>
          </w:tcPr>
          <w:p w:rsidR="00295E73" w:rsidRPr="00295E73" w:rsidRDefault="00295E73" w:rsidP="00DD3D57">
            <w:pPr>
              <w:jc w:val="center"/>
              <w:rPr>
                <w:b/>
                <w:bCs/>
                <w:sz w:val="28"/>
                <w:szCs w:val="28"/>
              </w:rPr>
            </w:pPr>
            <w:r w:rsidRPr="00295E73">
              <w:rPr>
                <w:b/>
                <w:bCs/>
                <w:sz w:val="28"/>
                <w:szCs w:val="28"/>
              </w:rPr>
              <w:t>Category</w:t>
            </w:r>
          </w:p>
        </w:tc>
        <w:tc>
          <w:tcPr>
            <w:tcW w:w="0" w:type="auto"/>
            <w:vAlign w:val="center"/>
            <w:hideMark/>
          </w:tcPr>
          <w:p w:rsidR="00295E73" w:rsidRPr="00295E73" w:rsidRDefault="00295E73" w:rsidP="00295E73">
            <w:pPr>
              <w:jc w:val="center"/>
              <w:rPr>
                <w:b/>
                <w:bCs/>
                <w:sz w:val="28"/>
                <w:szCs w:val="28"/>
              </w:rPr>
            </w:pPr>
            <w:r>
              <w:rPr>
                <w:b/>
                <w:bCs/>
                <w:sz w:val="28"/>
                <w:szCs w:val="28"/>
              </w:rPr>
              <w:t xml:space="preserve">       </w:t>
            </w:r>
            <w:r w:rsidRPr="00295E73">
              <w:rPr>
                <w:b/>
                <w:bCs/>
                <w:sz w:val="28"/>
                <w:szCs w:val="28"/>
              </w:rPr>
              <w:t>Technology</w:t>
            </w:r>
          </w:p>
        </w:tc>
      </w:tr>
      <w:tr w:rsidR="00295E73" w:rsidRPr="00295E73" w:rsidTr="00295E73">
        <w:trPr>
          <w:trHeight w:val="529"/>
          <w:tblCellSpacing w:w="15" w:type="dxa"/>
        </w:trPr>
        <w:tc>
          <w:tcPr>
            <w:tcW w:w="0" w:type="auto"/>
            <w:vAlign w:val="center"/>
            <w:hideMark/>
          </w:tcPr>
          <w:p w:rsidR="00295E73" w:rsidRPr="00295E73" w:rsidRDefault="00295E73" w:rsidP="00DD3D57">
            <w:pPr>
              <w:rPr>
                <w:sz w:val="28"/>
                <w:szCs w:val="28"/>
              </w:rPr>
            </w:pPr>
            <w:r w:rsidRPr="00295E73">
              <w:rPr>
                <w:sz w:val="28"/>
                <w:szCs w:val="28"/>
              </w:rPr>
              <w:t>Backend Framework</w:t>
            </w:r>
          </w:p>
        </w:tc>
        <w:tc>
          <w:tcPr>
            <w:tcW w:w="0" w:type="auto"/>
            <w:vAlign w:val="center"/>
            <w:hideMark/>
          </w:tcPr>
          <w:p w:rsidR="00295E73" w:rsidRPr="00295E73" w:rsidRDefault="00295E73" w:rsidP="00295E73">
            <w:pPr>
              <w:jc w:val="center"/>
              <w:rPr>
                <w:sz w:val="28"/>
                <w:szCs w:val="28"/>
              </w:rPr>
            </w:pPr>
            <w:r w:rsidRPr="00295E73">
              <w:rPr>
                <w:sz w:val="28"/>
                <w:szCs w:val="28"/>
              </w:rPr>
              <w:t>Django</w:t>
            </w:r>
          </w:p>
        </w:tc>
      </w:tr>
      <w:tr w:rsidR="00295E73" w:rsidRPr="00295E73" w:rsidTr="00295E73">
        <w:trPr>
          <w:trHeight w:val="529"/>
          <w:tblCellSpacing w:w="15" w:type="dxa"/>
        </w:trPr>
        <w:tc>
          <w:tcPr>
            <w:tcW w:w="0" w:type="auto"/>
            <w:vAlign w:val="center"/>
            <w:hideMark/>
          </w:tcPr>
          <w:p w:rsidR="00295E73" w:rsidRPr="00295E73" w:rsidRDefault="00295E73" w:rsidP="00295E73">
            <w:pPr>
              <w:rPr>
                <w:sz w:val="28"/>
                <w:szCs w:val="28"/>
              </w:rPr>
            </w:pPr>
            <w:r w:rsidRPr="00295E73">
              <w:rPr>
                <w:sz w:val="28"/>
                <w:szCs w:val="28"/>
              </w:rPr>
              <w:t>API Layer</w:t>
            </w:r>
          </w:p>
        </w:tc>
        <w:tc>
          <w:tcPr>
            <w:tcW w:w="0" w:type="auto"/>
            <w:vAlign w:val="center"/>
            <w:hideMark/>
          </w:tcPr>
          <w:p w:rsidR="00295E73" w:rsidRPr="00295E73" w:rsidRDefault="00295E73" w:rsidP="00295E73">
            <w:pPr>
              <w:jc w:val="center"/>
              <w:rPr>
                <w:sz w:val="28"/>
                <w:szCs w:val="28"/>
              </w:rPr>
            </w:pPr>
            <w:r w:rsidRPr="00295E73">
              <w:rPr>
                <w:sz w:val="28"/>
                <w:szCs w:val="28"/>
              </w:rPr>
              <w:t>Django REST Framework</w:t>
            </w:r>
          </w:p>
        </w:tc>
      </w:tr>
      <w:tr w:rsidR="00295E73" w:rsidRPr="00295E73" w:rsidTr="00295E73">
        <w:trPr>
          <w:trHeight w:val="541"/>
          <w:tblCellSpacing w:w="15" w:type="dxa"/>
        </w:trPr>
        <w:tc>
          <w:tcPr>
            <w:tcW w:w="0" w:type="auto"/>
            <w:vAlign w:val="center"/>
            <w:hideMark/>
          </w:tcPr>
          <w:p w:rsidR="00295E73" w:rsidRPr="00295E73" w:rsidRDefault="00295E73" w:rsidP="00295E73">
            <w:pPr>
              <w:rPr>
                <w:sz w:val="28"/>
                <w:szCs w:val="28"/>
              </w:rPr>
            </w:pPr>
            <w:r w:rsidRPr="00295E73">
              <w:rPr>
                <w:sz w:val="28"/>
                <w:szCs w:val="28"/>
              </w:rPr>
              <w:t>Frontend</w:t>
            </w:r>
          </w:p>
        </w:tc>
        <w:tc>
          <w:tcPr>
            <w:tcW w:w="0" w:type="auto"/>
            <w:vAlign w:val="center"/>
            <w:hideMark/>
          </w:tcPr>
          <w:p w:rsidR="00295E73" w:rsidRPr="00295E73" w:rsidRDefault="00295E73" w:rsidP="00295E73">
            <w:pPr>
              <w:jc w:val="center"/>
              <w:rPr>
                <w:sz w:val="28"/>
                <w:szCs w:val="28"/>
              </w:rPr>
            </w:pPr>
            <w:r w:rsidRPr="00295E73">
              <w:rPr>
                <w:sz w:val="28"/>
                <w:szCs w:val="28"/>
              </w:rPr>
              <w:t>HTML, CSS</w:t>
            </w:r>
          </w:p>
        </w:tc>
      </w:tr>
      <w:tr w:rsidR="00295E73" w:rsidRPr="00295E73" w:rsidTr="00295E73">
        <w:trPr>
          <w:trHeight w:val="529"/>
          <w:tblCellSpacing w:w="15" w:type="dxa"/>
        </w:trPr>
        <w:tc>
          <w:tcPr>
            <w:tcW w:w="0" w:type="auto"/>
            <w:vAlign w:val="center"/>
            <w:hideMark/>
          </w:tcPr>
          <w:p w:rsidR="00295E73" w:rsidRPr="00295E73" w:rsidRDefault="00295E73" w:rsidP="00295E73">
            <w:pPr>
              <w:rPr>
                <w:sz w:val="28"/>
                <w:szCs w:val="28"/>
              </w:rPr>
            </w:pPr>
            <w:r w:rsidRPr="00295E73">
              <w:rPr>
                <w:sz w:val="28"/>
                <w:szCs w:val="28"/>
              </w:rPr>
              <w:t>Database</w:t>
            </w:r>
          </w:p>
        </w:tc>
        <w:tc>
          <w:tcPr>
            <w:tcW w:w="0" w:type="auto"/>
            <w:vAlign w:val="center"/>
            <w:hideMark/>
          </w:tcPr>
          <w:p w:rsidR="00295E73" w:rsidRPr="00295E73" w:rsidRDefault="00295E73" w:rsidP="00295E73">
            <w:pPr>
              <w:jc w:val="center"/>
              <w:rPr>
                <w:sz w:val="28"/>
                <w:szCs w:val="28"/>
              </w:rPr>
            </w:pPr>
            <w:r w:rsidRPr="00295E73">
              <w:rPr>
                <w:sz w:val="28"/>
                <w:szCs w:val="28"/>
              </w:rPr>
              <w:t>SQLite</w:t>
            </w:r>
          </w:p>
        </w:tc>
      </w:tr>
      <w:tr w:rsidR="00295E73" w:rsidRPr="00295E73" w:rsidTr="00295E73">
        <w:trPr>
          <w:trHeight w:val="529"/>
          <w:tblCellSpacing w:w="15" w:type="dxa"/>
        </w:trPr>
        <w:tc>
          <w:tcPr>
            <w:tcW w:w="0" w:type="auto"/>
            <w:vAlign w:val="center"/>
            <w:hideMark/>
          </w:tcPr>
          <w:p w:rsidR="00295E73" w:rsidRPr="00295E73" w:rsidRDefault="00295E73" w:rsidP="00295E73">
            <w:pPr>
              <w:rPr>
                <w:sz w:val="28"/>
                <w:szCs w:val="28"/>
              </w:rPr>
            </w:pPr>
            <w:r w:rsidRPr="00295E73">
              <w:rPr>
                <w:sz w:val="28"/>
                <w:szCs w:val="28"/>
              </w:rPr>
              <w:t>Artificial Intelligence</w:t>
            </w:r>
          </w:p>
        </w:tc>
        <w:tc>
          <w:tcPr>
            <w:tcW w:w="0" w:type="auto"/>
            <w:vAlign w:val="center"/>
            <w:hideMark/>
          </w:tcPr>
          <w:p w:rsidR="00295E73" w:rsidRPr="00295E73" w:rsidRDefault="00295E73" w:rsidP="00DD3D57">
            <w:pPr>
              <w:jc w:val="center"/>
              <w:rPr>
                <w:sz w:val="28"/>
                <w:szCs w:val="28"/>
              </w:rPr>
            </w:pPr>
            <w:proofErr w:type="spellStart"/>
            <w:r w:rsidRPr="00295E73">
              <w:rPr>
                <w:sz w:val="28"/>
                <w:szCs w:val="28"/>
              </w:rPr>
              <w:t>OpenAI</w:t>
            </w:r>
            <w:proofErr w:type="spellEnd"/>
            <w:r w:rsidRPr="00295E73">
              <w:rPr>
                <w:sz w:val="28"/>
                <w:szCs w:val="28"/>
              </w:rPr>
              <w:t xml:space="preserve"> API</w:t>
            </w:r>
          </w:p>
        </w:tc>
      </w:tr>
      <w:tr w:rsidR="00295E73" w:rsidRPr="00295E73" w:rsidTr="00295E73">
        <w:trPr>
          <w:trHeight w:val="529"/>
          <w:tblCellSpacing w:w="15" w:type="dxa"/>
        </w:trPr>
        <w:tc>
          <w:tcPr>
            <w:tcW w:w="0" w:type="auto"/>
            <w:vAlign w:val="center"/>
            <w:hideMark/>
          </w:tcPr>
          <w:p w:rsidR="00295E73" w:rsidRPr="00295E73" w:rsidRDefault="00295E73" w:rsidP="00295E73">
            <w:pPr>
              <w:rPr>
                <w:sz w:val="28"/>
                <w:szCs w:val="28"/>
              </w:rPr>
            </w:pPr>
            <w:r w:rsidRPr="00295E73">
              <w:rPr>
                <w:sz w:val="28"/>
                <w:szCs w:val="28"/>
              </w:rPr>
              <w:t>Authentication</w:t>
            </w:r>
          </w:p>
        </w:tc>
        <w:tc>
          <w:tcPr>
            <w:tcW w:w="0" w:type="auto"/>
            <w:vAlign w:val="center"/>
            <w:hideMark/>
          </w:tcPr>
          <w:p w:rsidR="00295E73" w:rsidRPr="00295E73" w:rsidRDefault="00295E73" w:rsidP="00DD3D57">
            <w:pPr>
              <w:jc w:val="center"/>
              <w:rPr>
                <w:sz w:val="28"/>
                <w:szCs w:val="28"/>
              </w:rPr>
            </w:pPr>
            <w:r w:rsidRPr="00295E73">
              <w:rPr>
                <w:sz w:val="28"/>
                <w:szCs w:val="28"/>
              </w:rPr>
              <w:t xml:space="preserve">Django Built-in </w:t>
            </w:r>
            <w:proofErr w:type="spellStart"/>
            <w:r w:rsidRPr="00295E73">
              <w:rPr>
                <w:sz w:val="28"/>
                <w:szCs w:val="28"/>
              </w:rPr>
              <w:t>Auth</w:t>
            </w:r>
            <w:proofErr w:type="spellEnd"/>
            <w:r w:rsidRPr="00295E73">
              <w:rPr>
                <w:sz w:val="28"/>
                <w:szCs w:val="28"/>
              </w:rPr>
              <w:t xml:space="preserve"> System</w:t>
            </w:r>
          </w:p>
        </w:tc>
      </w:tr>
    </w:tbl>
    <w:p w:rsidR="00295E73" w:rsidRPr="00295E73" w:rsidRDefault="00295E73" w:rsidP="00295E73">
      <w:pPr>
        <w:pStyle w:val="Heading2"/>
        <w:rPr>
          <w:sz w:val="28"/>
          <w:szCs w:val="28"/>
        </w:rPr>
      </w:pPr>
    </w:p>
    <w:p w:rsidR="00295E73" w:rsidRPr="00295E73" w:rsidRDefault="00295E73" w:rsidP="00295E73">
      <w:pPr>
        <w:rPr>
          <w:sz w:val="28"/>
          <w:szCs w:val="28"/>
        </w:rPr>
      </w:pPr>
      <w:r w:rsidRPr="00295E73">
        <w:rPr>
          <w:sz w:val="28"/>
          <w:szCs w:val="28"/>
        </w:rPr>
        <w:pict>
          <v:rect id="_x0000_i1025" style="width:0;height:1.5pt" o:hralign="center" o:hrstd="t" o:hr="t" fillcolor="#a0a0a0" stroked="f"/>
        </w:pict>
      </w:r>
    </w:p>
    <w:p w:rsidR="00295E73" w:rsidRPr="00DD3D57" w:rsidRDefault="00295E73" w:rsidP="00295E73">
      <w:pPr>
        <w:pStyle w:val="Heading2"/>
        <w:rPr>
          <w:rFonts w:asciiTheme="majorBidi" w:hAnsiTheme="majorBidi"/>
          <w:color w:val="auto"/>
          <w:sz w:val="32"/>
          <w:szCs w:val="32"/>
        </w:rPr>
      </w:pPr>
      <w:r w:rsidRPr="00DD3D57">
        <w:rPr>
          <w:rFonts w:ascii="Segoe UI Symbol" w:hAnsi="Segoe UI Symbol" w:cs="Segoe UI Symbol"/>
          <w:color w:val="auto"/>
          <w:sz w:val="32"/>
          <w:szCs w:val="32"/>
        </w:rPr>
        <w:t>🌟</w:t>
      </w:r>
      <w:r w:rsidRPr="00DD3D57">
        <w:rPr>
          <w:rFonts w:asciiTheme="majorBidi" w:hAnsiTheme="majorBidi"/>
          <w:color w:val="auto"/>
          <w:sz w:val="32"/>
          <w:szCs w:val="32"/>
        </w:rPr>
        <w:t xml:space="preserve"> </w:t>
      </w:r>
      <w:r w:rsidRPr="00DD3D57">
        <w:rPr>
          <w:rStyle w:val="Strong"/>
          <w:rFonts w:asciiTheme="majorBidi" w:hAnsiTheme="majorBidi"/>
          <w:color w:val="auto"/>
          <w:sz w:val="32"/>
          <w:szCs w:val="32"/>
        </w:rPr>
        <w:t>Key Features</w:t>
      </w:r>
    </w:p>
    <w:p w:rsidR="00295E73" w:rsidRPr="00295E73" w:rsidRDefault="00295E73" w:rsidP="00295E73">
      <w:pPr>
        <w:pStyle w:val="NormalWeb"/>
        <w:numPr>
          <w:ilvl w:val="0"/>
          <w:numId w:val="1"/>
        </w:numPr>
        <w:rPr>
          <w:sz w:val="28"/>
          <w:szCs w:val="28"/>
        </w:rPr>
      </w:pPr>
      <w:r w:rsidRPr="00295E73">
        <w:rPr>
          <w:rStyle w:val="Strong"/>
          <w:sz w:val="28"/>
          <w:szCs w:val="28"/>
        </w:rPr>
        <w:t>User Authentication:</w:t>
      </w:r>
      <w:r w:rsidRPr="00295E73">
        <w:rPr>
          <w:sz w:val="28"/>
          <w:szCs w:val="28"/>
        </w:rPr>
        <w:br/>
        <w:t>Users can securely register, log in, and manage their accounts.</w:t>
      </w:r>
    </w:p>
    <w:p w:rsidR="00295E73" w:rsidRPr="00295E73" w:rsidRDefault="00295E73" w:rsidP="00295E73">
      <w:pPr>
        <w:pStyle w:val="NormalWeb"/>
        <w:numPr>
          <w:ilvl w:val="0"/>
          <w:numId w:val="1"/>
        </w:numPr>
        <w:rPr>
          <w:sz w:val="28"/>
          <w:szCs w:val="28"/>
        </w:rPr>
      </w:pPr>
      <w:r w:rsidRPr="00295E73">
        <w:rPr>
          <w:rStyle w:val="Strong"/>
          <w:sz w:val="28"/>
          <w:szCs w:val="28"/>
        </w:rPr>
        <w:lastRenderedPageBreak/>
        <w:t>Habit Management:</w:t>
      </w:r>
      <w:r w:rsidRPr="00295E73">
        <w:rPr>
          <w:sz w:val="28"/>
          <w:szCs w:val="28"/>
        </w:rPr>
        <w:br/>
        <w:t>Add, view, and delete habits with individual progress tracking.</w:t>
      </w:r>
    </w:p>
    <w:p w:rsidR="00295E73" w:rsidRPr="00295E73" w:rsidRDefault="00295E73" w:rsidP="00295E73">
      <w:pPr>
        <w:pStyle w:val="NormalWeb"/>
        <w:numPr>
          <w:ilvl w:val="0"/>
          <w:numId w:val="1"/>
        </w:numPr>
        <w:rPr>
          <w:sz w:val="28"/>
          <w:szCs w:val="28"/>
        </w:rPr>
      </w:pPr>
      <w:r w:rsidRPr="00295E73">
        <w:rPr>
          <w:rStyle w:val="Strong"/>
          <w:sz w:val="28"/>
          <w:szCs w:val="28"/>
        </w:rPr>
        <w:t>Streak System:</w:t>
      </w:r>
      <w:r w:rsidRPr="00295E73">
        <w:rPr>
          <w:sz w:val="28"/>
          <w:szCs w:val="28"/>
        </w:rPr>
        <w:br/>
        <w:t>Automatically tracks daily completion of habits and maintains current and longest streaks.</w:t>
      </w:r>
    </w:p>
    <w:p w:rsidR="00295E73" w:rsidRPr="00295E73" w:rsidRDefault="00295E73" w:rsidP="00295E73">
      <w:pPr>
        <w:pStyle w:val="NormalWeb"/>
        <w:numPr>
          <w:ilvl w:val="0"/>
          <w:numId w:val="1"/>
        </w:numPr>
        <w:rPr>
          <w:sz w:val="28"/>
          <w:szCs w:val="28"/>
        </w:rPr>
      </w:pPr>
      <w:r w:rsidRPr="00295E73">
        <w:rPr>
          <w:rStyle w:val="Strong"/>
          <w:sz w:val="28"/>
          <w:szCs w:val="28"/>
        </w:rPr>
        <w:t>AI Chat Assistant:</w:t>
      </w:r>
      <w:r w:rsidRPr="00295E73">
        <w:rPr>
          <w:sz w:val="28"/>
          <w:szCs w:val="28"/>
        </w:rPr>
        <w:br/>
        <w:t>A conversational AI interface where users can ask questions related to productivity, habits, or motivation.</w:t>
      </w:r>
    </w:p>
    <w:p w:rsidR="00295E73" w:rsidRPr="00295E73" w:rsidRDefault="00295E73" w:rsidP="00295E73">
      <w:pPr>
        <w:pStyle w:val="NormalWeb"/>
        <w:numPr>
          <w:ilvl w:val="0"/>
          <w:numId w:val="1"/>
        </w:numPr>
        <w:rPr>
          <w:sz w:val="28"/>
          <w:szCs w:val="28"/>
        </w:rPr>
      </w:pPr>
      <w:r w:rsidRPr="00295E73">
        <w:rPr>
          <w:rStyle w:val="Strong"/>
          <w:sz w:val="28"/>
          <w:szCs w:val="28"/>
        </w:rPr>
        <w:t>AI Progress Reports:</w:t>
      </w:r>
      <w:r w:rsidRPr="00295E73">
        <w:rPr>
          <w:sz w:val="28"/>
          <w:szCs w:val="28"/>
        </w:rPr>
        <w:br/>
        <w:t xml:space="preserve">AI </w:t>
      </w:r>
      <w:proofErr w:type="spellStart"/>
      <w:r w:rsidRPr="00295E73">
        <w:rPr>
          <w:sz w:val="28"/>
          <w:szCs w:val="28"/>
        </w:rPr>
        <w:t>analyzes</w:t>
      </w:r>
      <w:proofErr w:type="spellEnd"/>
      <w:r w:rsidRPr="00295E73">
        <w:rPr>
          <w:sz w:val="28"/>
          <w:szCs w:val="28"/>
        </w:rPr>
        <w:t xml:space="preserve"> user streaks and completion data to generate short, human-like weekly reports and insights.</w:t>
      </w:r>
    </w:p>
    <w:p w:rsidR="00295E73" w:rsidRPr="00295E73" w:rsidRDefault="00295E73" w:rsidP="00295E73">
      <w:pPr>
        <w:pStyle w:val="NormalWeb"/>
        <w:numPr>
          <w:ilvl w:val="0"/>
          <w:numId w:val="1"/>
        </w:numPr>
        <w:rPr>
          <w:sz w:val="28"/>
          <w:szCs w:val="28"/>
        </w:rPr>
      </w:pPr>
      <w:r w:rsidRPr="00295E73">
        <w:rPr>
          <w:rStyle w:val="Strong"/>
          <w:sz w:val="28"/>
          <w:szCs w:val="28"/>
        </w:rPr>
        <w:t>AI Motivational Quotes:</w:t>
      </w:r>
      <w:r w:rsidRPr="00295E73">
        <w:rPr>
          <w:sz w:val="28"/>
          <w:szCs w:val="28"/>
        </w:rPr>
        <w:br/>
        <w:t>Generates personalized motivational quotes to inspire users and encourage consistency.</w:t>
      </w:r>
    </w:p>
    <w:p w:rsidR="00295E73" w:rsidRPr="00295E73" w:rsidRDefault="00295E73" w:rsidP="00DD3D57">
      <w:r w:rsidRPr="00295E73">
        <w:pict>
          <v:rect id="_x0000_i1026" style="width:0;height:1.5pt" o:hralign="center" o:hrstd="t" o:hr="t" fillcolor="#a0a0a0" stroked="f"/>
        </w:pict>
      </w:r>
    </w:p>
    <w:p w:rsidR="00295E73" w:rsidRPr="00DD3D57" w:rsidRDefault="00295E73" w:rsidP="00295E73">
      <w:pPr>
        <w:pStyle w:val="Heading2"/>
        <w:rPr>
          <w:rFonts w:asciiTheme="majorBidi" w:hAnsiTheme="majorBidi"/>
          <w:b/>
          <w:bCs/>
          <w:color w:val="auto"/>
          <w:sz w:val="32"/>
          <w:szCs w:val="32"/>
        </w:rPr>
      </w:pPr>
      <w:r w:rsidRPr="00DD3D57">
        <w:rPr>
          <w:rFonts w:ascii="Times New Roman" w:hAnsi="Times New Roman" w:cs="Times New Roman"/>
          <w:b/>
          <w:bCs/>
          <w:color w:val="auto"/>
          <w:sz w:val="32"/>
          <w:szCs w:val="32"/>
        </w:rPr>
        <w:t>🧾</w:t>
      </w:r>
      <w:r w:rsidRPr="00DD3D57">
        <w:rPr>
          <w:rFonts w:asciiTheme="majorBidi" w:hAnsiTheme="majorBidi"/>
          <w:b/>
          <w:bCs/>
          <w:color w:val="auto"/>
          <w:sz w:val="32"/>
          <w:szCs w:val="32"/>
        </w:rPr>
        <w:t xml:space="preserve"> FINAL FEATURE SUMMARY</w:t>
      </w:r>
    </w:p>
    <w:tbl>
      <w:tblPr>
        <w:tblW w:w="9251" w:type="dxa"/>
        <w:tblCellSpacing w:w="15" w:type="dxa"/>
        <w:tblCellMar>
          <w:top w:w="15" w:type="dxa"/>
          <w:left w:w="15" w:type="dxa"/>
          <w:bottom w:w="15" w:type="dxa"/>
          <w:right w:w="15" w:type="dxa"/>
        </w:tblCellMar>
        <w:tblLook w:val="04A0" w:firstRow="1" w:lastRow="0" w:firstColumn="1" w:lastColumn="0" w:noHBand="0" w:noVBand="1"/>
      </w:tblPr>
      <w:tblGrid>
        <w:gridCol w:w="2912"/>
        <w:gridCol w:w="6339"/>
      </w:tblGrid>
      <w:tr w:rsidR="00295E73" w:rsidRPr="00295E73" w:rsidTr="00DD3D57">
        <w:trPr>
          <w:trHeight w:val="605"/>
          <w:tblHeader/>
          <w:tblCellSpacing w:w="15" w:type="dxa"/>
        </w:trPr>
        <w:tc>
          <w:tcPr>
            <w:tcW w:w="0" w:type="auto"/>
            <w:vAlign w:val="center"/>
            <w:hideMark/>
          </w:tcPr>
          <w:p w:rsidR="00295E73" w:rsidRPr="00295E73" w:rsidRDefault="00295E73">
            <w:pPr>
              <w:jc w:val="center"/>
              <w:rPr>
                <w:b/>
                <w:bCs/>
                <w:sz w:val="28"/>
                <w:szCs w:val="28"/>
              </w:rPr>
            </w:pPr>
            <w:r w:rsidRPr="00295E73">
              <w:rPr>
                <w:b/>
                <w:bCs/>
                <w:sz w:val="28"/>
                <w:szCs w:val="28"/>
              </w:rPr>
              <w:t>Feature</w:t>
            </w:r>
          </w:p>
        </w:tc>
        <w:tc>
          <w:tcPr>
            <w:tcW w:w="0" w:type="auto"/>
            <w:vAlign w:val="center"/>
            <w:hideMark/>
          </w:tcPr>
          <w:p w:rsidR="00295E73" w:rsidRPr="00295E73" w:rsidRDefault="00295E73">
            <w:pPr>
              <w:jc w:val="center"/>
              <w:rPr>
                <w:b/>
                <w:bCs/>
                <w:sz w:val="28"/>
                <w:szCs w:val="28"/>
              </w:rPr>
            </w:pPr>
            <w:r w:rsidRPr="00295E73">
              <w:rPr>
                <w:b/>
                <w:bCs/>
                <w:sz w:val="28"/>
                <w:szCs w:val="28"/>
              </w:rPr>
              <w:t>Description</w:t>
            </w:r>
          </w:p>
        </w:tc>
      </w:tr>
      <w:tr w:rsidR="00295E73" w:rsidRPr="00295E73" w:rsidTr="00DD3D57">
        <w:trPr>
          <w:trHeight w:val="662"/>
          <w:tblCellSpacing w:w="15" w:type="dxa"/>
        </w:trPr>
        <w:tc>
          <w:tcPr>
            <w:tcW w:w="0" w:type="auto"/>
            <w:vAlign w:val="center"/>
            <w:hideMark/>
          </w:tcPr>
          <w:p w:rsidR="00295E73" w:rsidRPr="00295E73" w:rsidRDefault="00295E73">
            <w:pPr>
              <w:rPr>
                <w:sz w:val="28"/>
                <w:szCs w:val="28"/>
              </w:rPr>
            </w:pPr>
            <w:r w:rsidRPr="00295E73">
              <w:rPr>
                <w:rFonts w:ascii="Segoe UI Symbol" w:hAnsi="Segoe UI Symbol" w:cs="Segoe UI Symbol"/>
                <w:sz w:val="28"/>
                <w:szCs w:val="28"/>
              </w:rPr>
              <w:t>👤</w:t>
            </w:r>
            <w:r w:rsidRPr="00295E73">
              <w:rPr>
                <w:sz w:val="28"/>
                <w:szCs w:val="28"/>
              </w:rPr>
              <w:t xml:space="preserve"> User </w:t>
            </w:r>
            <w:proofErr w:type="spellStart"/>
            <w:r w:rsidRPr="00295E73">
              <w:rPr>
                <w:sz w:val="28"/>
                <w:szCs w:val="28"/>
              </w:rPr>
              <w:t>Auth</w:t>
            </w:r>
            <w:proofErr w:type="spellEnd"/>
          </w:p>
        </w:tc>
        <w:tc>
          <w:tcPr>
            <w:tcW w:w="0" w:type="auto"/>
            <w:vAlign w:val="center"/>
            <w:hideMark/>
          </w:tcPr>
          <w:p w:rsidR="00295E73" w:rsidRPr="00295E73" w:rsidRDefault="00295E73" w:rsidP="00DD3D57">
            <w:pPr>
              <w:jc w:val="center"/>
              <w:rPr>
                <w:sz w:val="28"/>
                <w:szCs w:val="28"/>
              </w:rPr>
            </w:pPr>
            <w:r w:rsidRPr="00295E73">
              <w:rPr>
                <w:sz w:val="28"/>
                <w:szCs w:val="28"/>
              </w:rPr>
              <w:t>Sign up / Login / Logout</w:t>
            </w:r>
          </w:p>
        </w:tc>
      </w:tr>
      <w:tr w:rsidR="00295E73" w:rsidRPr="00295E73" w:rsidTr="00DD3D57">
        <w:trPr>
          <w:trHeight w:val="648"/>
          <w:tblCellSpacing w:w="15" w:type="dxa"/>
        </w:trPr>
        <w:tc>
          <w:tcPr>
            <w:tcW w:w="0" w:type="auto"/>
            <w:vAlign w:val="center"/>
            <w:hideMark/>
          </w:tcPr>
          <w:p w:rsidR="00295E73" w:rsidRPr="00295E73" w:rsidRDefault="00295E73">
            <w:pPr>
              <w:rPr>
                <w:sz w:val="28"/>
                <w:szCs w:val="28"/>
              </w:rPr>
            </w:pPr>
            <w:r w:rsidRPr="00295E73">
              <w:rPr>
                <w:rFonts w:ascii="Segoe UI Symbol" w:hAnsi="Segoe UI Symbol" w:cs="Segoe UI Symbol"/>
                <w:sz w:val="28"/>
                <w:szCs w:val="28"/>
              </w:rPr>
              <w:t>📅</w:t>
            </w:r>
            <w:r w:rsidRPr="00295E73">
              <w:rPr>
                <w:sz w:val="28"/>
                <w:szCs w:val="28"/>
              </w:rPr>
              <w:t xml:space="preserve"> Habit CRUD</w:t>
            </w:r>
          </w:p>
        </w:tc>
        <w:tc>
          <w:tcPr>
            <w:tcW w:w="0" w:type="auto"/>
            <w:vAlign w:val="center"/>
            <w:hideMark/>
          </w:tcPr>
          <w:p w:rsidR="00295E73" w:rsidRPr="00295E73" w:rsidRDefault="00295E73" w:rsidP="00DD3D57">
            <w:pPr>
              <w:jc w:val="center"/>
              <w:rPr>
                <w:sz w:val="28"/>
                <w:szCs w:val="28"/>
              </w:rPr>
            </w:pPr>
            <w:r w:rsidRPr="00295E73">
              <w:rPr>
                <w:sz w:val="28"/>
                <w:szCs w:val="28"/>
              </w:rPr>
              <w:t>Add / Delete / View Habits</w:t>
            </w:r>
          </w:p>
        </w:tc>
      </w:tr>
      <w:tr w:rsidR="00295E73" w:rsidRPr="00295E73" w:rsidTr="00DD3D57">
        <w:trPr>
          <w:trHeight w:val="648"/>
          <w:tblCellSpacing w:w="15" w:type="dxa"/>
        </w:trPr>
        <w:tc>
          <w:tcPr>
            <w:tcW w:w="0" w:type="auto"/>
            <w:vAlign w:val="center"/>
            <w:hideMark/>
          </w:tcPr>
          <w:p w:rsidR="00295E73" w:rsidRPr="00295E73" w:rsidRDefault="00295E73">
            <w:pPr>
              <w:rPr>
                <w:sz w:val="28"/>
                <w:szCs w:val="28"/>
              </w:rPr>
            </w:pPr>
            <w:r w:rsidRPr="00295E73">
              <w:rPr>
                <w:rFonts w:ascii="Segoe UI Symbol" w:hAnsi="Segoe UI Symbol" w:cs="Segoe UI Symbol"/>
                <w:sz w:val="28"/>
                <w:szCs w:val="28"/>
              </w:rPr>
              <w:t>🔥</w:t>
            </w:r>
            <w:r w:rsidRPr="00295E73">
              <w:rPr>
                <w:sz w:val="28"/>
                <w:szCs w:val="28"/>
              </w:rPr>
              <w:t xml:space="preserve"> Streak Tracker</w:t>
            </w:r>
          </w:p>
        </w:tc>
        <w:tc>
          <w:tcPr>
            <w:tcW w:w="0" w:type="auto"/>
            <w:vAlign w:val="center"/>
            <w:hideMark/>
          </w:tcPr>
          <w:p w:rsidR="00295E73" w:rsidRPr="00295E73" w:rsidRDefault="00295E73" w:rsidP="00DD3D57">
            <w:pPr>
              <w:jc w:val="center"/>
              <w:rPr>
                <w:sz w:val="28"/>
                <w:szCs w:val="28"/>
              </w:rPr>
            </w:pPr>
            <w:r w:rsidRPr="00295E73">
              <w:rPr>
                <w:sz w:val="28"/>
                <w:szCs w:val="28"/>
              </w:rPr>
              <w:t>Daily progress, streak count</w:t>
            </w:r>
          </w:p>
        </w:tc>
      </w:tr>
      <w:tr w:rsidR="00295E73" w:rsidRPr="00295E73" w:rsidTr="00DD3D57">
        <w:trPr>
          <w:trHeight w:val="605"/>
          <w:tblCellSpacing w:w="15" w:type="dxa"/>
        </w:trPr>
        <w:tc>
          <w:tcPr>
            <w:tcW w:w="0" w:type="auto"/>
            <w:vAlign w:val="center"/>
            <w:hideMark/>
          </w:tcPr>
          <w:p w:rsidR="00295E73" w:rsidRPr="00295E73" w:rsidRDefault="00295E73">
            <w:pPr>
              <w:rPr>
                <w:sz w:val="28"/>
                <w:szCs w:val="28"/>
              </w:rPr>
            </w:pPr>
            <w:r w:rsidRPr="00295E73">
              <w:rPr>
                <w:rFonts w:ascii="Times New Roman" w:hAnsi="Times New Roman" w:cs="Times New Roman"/>
                <w:sz w:val="28"/>
                <w:szCs w:val="28"/>
              </w:rPr>
              <w:t>🤖</w:t>
            </w:r>
            <w:r w:rsidRPr="00295E73">
              <w:rPr>
                <w:sz w:val="28"/>
                <w:szCs w:val="28"/>
              </w:rPr>
              <w:t xml:space="preserve"> AI Chat</w:t>
            </w:r>
          </w:p>
        </w:tc>
        <w:tc>
          <w:tcPr>
            <w:tcW w:w="0" w:type="auto"/>
            <w:vAlign w:val="center"/>
            <w:hideMark/>
          </w:tcPr>
          <w:p w:rsidR="00295E73" w:rsidRPr="00295E73" w:rsidRDefault="00295E73" w:rsidP="00DD3D57">
            <w:pPr>
              <w:jc w:val="center"/>
              <w:rPr>
                <w:sz w:val="28"/>
                <w:szCs w:val="28"/>
              </w:rPr>
            </w:pPr>
            <w:r w:rsidRPr="00295E73">
              <w:rPr>
                <w:sz w:val="28"/>
                <w:szCs w:val="28"/>
              </w:rPr>
              <w:t xml:space="preserve">Ask anything — </w:t>
            </w:r>
            <w:proofErr w:type="spellStart"/>
            <w:r w:rsidRPr="00295E73">
              <w:rPr>
                <w:sz w:val="28"/>
                <w:szCs w:val="28"/>
              </w:rPr>
              <w:t>chatbot</w:t>
            </w:r>
            <w:proofErr w:type="spellEnd"/>
            <w:r w:rsidRPr="00295E73">
              <w:rPr>
                <w:sz w:val="28"/>
                <w:szCs w:val="28"/>
              </w:rPr>
              <w:t xml:space="preserve"> interface</w:t>
            </w:r>
          </w:p>
        </w:tc>
      </w:tr>
      <w:tr w:rsidR="00295E73" w:rsidRPr="00295E73" w:rsidTr="00DD3D57">
        <w:trPr>
          <w:trHeight w:val="648"/>
          <w:tblCellSpacing w:w="15" w:type="dxa"/>
        </w:trPr>
        <w:tc>
          <w:tcPr>
            <w:tcW w:w="0" w:type="auto"/>
            <w:vAlign w:val="center"/>
            <w:hideMark/>
          </w:tcPr>
          <w:p w:rsidR="00295E73" w:rsidRPr="00295E73" w:rsidRDefault="00295E73">
            <w:pPr>
              <w:rPr>
                <w:sz w:val="28"/>
                <w:szCs w:val="28"/>
              </w:rPr>
            </w:pPr>
            <w:r w:rsidRPr="00295E73">
              <w:rPr>
                <w:rFonts w:ascii="Segoe UI Symbol" w:hAnsi="Segoe UI Symbol" w:cs="Segoe UI Symbol"/>
                <w:sz w:val="28"/>
                <w:szCs w:val="28"/>
              </w:rPr>
              <w:t>💬</w:t>
            </w:r>
            <w:r w:rsidRPr="00295E73">
              <w:rPr>
                <w:sz w:val="28"/>
                <w:szCs w:val="28"/>
              </w:rPr>
              <w:t xml:space="preserve"> AI Motivation</w:t>
            </w:r>
          </w:p>
        </w:tc>
        <w:tc>
          <w:tcPr>
            <w:tcW w:w="0" w:type="auto"/>
            <w:vAlign w:val="center"/>
            <w:hideMark/>
          </w:tcPr>
          <w:p w:rsidR="00295E73" w:rsidRPr="00295E73" w:rsidRDefault="00295E73" w:rsidP="00DD3D57">
            <w:pPr>
              <w:jc w:val="center"/>
              <w:rPr>
                <w:sz w:val="28"/>
                <w:szCs w:val="28"/>
              </w:rPr>
            </w:pPr>
            <w:r w:rsidRPr="00295E73">
              <w:rPr>
                <w:sz w:val="28"/>
                <w:szCs w:val="28"/>
              </w:rPr>
              <w:t>AI-generated quotes</w:t>
            </w:r>
          </w:p>
        </w:tc>
      </w:tr>
      <w:tr w:rsidR="00295E73" w:rsidRPr="00295E73" w:rsidTr="00DD3D57">
        <w:trPr>
          <w:trHeight w:val="662"/>
          <w:tblCellSpacing w:w="15" w:type="dxa"/>
        </w:trPr>
        <w:tc>
          <w:tcPr>
            <w:tcW w:w="0" w:type="auto"/>
            <w:vAlign w:val="center"/>
            <w:hideMark/>
          </w:tcPr>
          <w:p w:rsidR="00295E73" w:rsidRPr="00295E73" w:rsidRDefault="00295E73">
            <w:pPr>
              <w:rPr>
                <w:sz w:val="28"/>
                <w:szCs w:val="28"/>
              </w:rPr>
            </w:pPr>
            <w:r w:rsidRPr="00295E73">
              <w:rPr>
                <w:rFonts w:ascii="Segoe UI Symbol" w:hAnsi="Segoe UI Symbol" w:cs="Segoe UI Symbol"/>
                <w:sz w:val="28"/>
                <w:szCs w:val="28"/>
              </w:rPr>
              <w:t>📊</w:t>
            </w:r>
            <w:r w:rsidRPr="00295E73">
              <w:rPr>
                <w:sz w:val="28"/>
                <w:szCs w:val="28"/>
              </w:rPr>
              <w:t xml:space="preserve"> AI Reports</w:t>
            </w:r>
          </w:p>
        </w:tc>
        <w:tc>
          <w:tcPr>
            <w:tcW w:w="0" w:type="auto"/>
            <w:vAlign w:val="center"/>
            <w:hideMark/>
          </w:tcPr>
          <w:p w:rsidR="00295E73" w:rsidRPr="00295E73" w:rsidRDefault="00295E73" w:rsidP="00DD3D57">
            <w:pPr>
              <w:jc w:val="center"/>
              <w:rPr>
                <w:sz w:val="28"/>
                <w:szCs w:val="28"/>
              </w:rPr>
            </w:pPr>
            <w:r w:rsidRPr="00295E73">
              <w:rPr>
                <w:sz w:val="28"/>
                <w:szCs w:val="28"/>
              </w:rPr>
              <w:t>Weekly habit summaries</w:t>
            </w:r>
          </w:p>
        </w:tc>
      </w:tr>
      <w:tr w:rsidR="00295E73" w:rsidRPr="00295E73" w:rsidTr="00DD3D57">
        <w:trPr>
          <w:trHeight w:val="648"/>
          <w:tblCellSpacing w:w="15" w:type="dxa"/>
        </w:trPr>
        <w:tc>
          <w:tcPr>
            <w:tcW w:w="0" w:type="auto"/>
            <w:vAlign w:val="center"/>
            <w:hideMark/>
          </w:tcPr>
          <w:p w:rsidR="00295E73" w:rsidRPr="00295E73" w:rsidRDefault="00295E73">
            <w:pPr>
              <w:rPr>
                <w:sz w:val="28"/>
                <w:szCs w:val="28"/>
              </w:rPr>
            </w:pPr>
            <w:r w:rsidRPr="00295E73">
              <w:rPr>
                <w:rFonts w:ascii="Segoe UI Symbol" w:hAnsi="Segoe UI Symbol" w:cs="Segoe UI Symbol"/>
                <w:sz w:val="28"/>
                <w:szCs w:val="28"/>
              </w:rPr>
              <w:t>🎨</w:t>
            </w:r>
            <w:r w:rsidRPr="00295E73">
              <w:rPr>
                <w:sz w:val="28"/>
                <w:szCs w:val="28"/>
              </w:rPr>
              <w:t xml:space="preserve"> Styling</w:t>
            </w:r>
          </w:p>
        </w:tc>
        <w:tc>
          <w:tcPr>
            <w:tcW w:w="0" w:type="auto"/>
            <w:vAlign w:val="center"/>
            <w:hideMark/>
          </w:tcPr>
          <w:p w:rsidR="00295E73" w:rsidRPr="00295E73" w:rsidRDefault="00295E73" w:rsidP="00DD3D57">
            <w:pPr>
              <w:jc w:val="center"/>
              <w:rPr>
                <w:sz w:val="28"/>
                <w:szCs w:val="28"/>
              </w:rPr>
            </w:pPr>
            <w:r w:rsidRPr="00295E73">
              <w:rPr>
                <w:sz w:val="28"/>
                <w:szCs w:val="28"/>
              </w:rPr>
              <w:t>Clean, minimal dashboard (HTML/CSS)</w:t>
            </w:r>
          </w:p>
        </w:tc>
      </w:tr>
    </w:tbl>
    <w:p w:rsidR="00295E73" w:rsidRPr="00295E73" w:rsidRDefault="00295E73" w:rsidP="00295E73">
      <w:pPr>
        <w:rPr>
          <w:sz w:val="28"/>
          <w:szCs w:val="28"/>
        </w:rPr>
      </w:pPr>
    </w:p>
    <w:p w:rsidR="00295E73" w:rsidRPr="00DD3D57" w:rsidRDefault="00295E73" w:rsidP="00DD3D57">
      <w:pPr>
        <w:pStyle w:val="NormalWeb"/>
        <w:rPr>
          <w:rFonts w:asciiTheme="majorBidi" w:hAnsiTheme="majorBidi" w:cstheme="majorBidi"/>
          <w:sz w:val="32"/>
          <w:szCs w:val="32"/>
        </w:rPr>
      </w:pPr>
      <w:r w:rsidRPr="00DD3D57">
        <w:rPr>
          <w:sz w:val="32"/>
          <w:szCs w:val="32"/>
        </w:rPr>
        <w:t>🧠</w:t>
      </w:r>
      <w:r w:rsidRPr="00DD3D57">
        <w:rPr>
          <w:rFonts w:asciiTheme="majorBidi" w:hAnsiTheme="majorBidi" w:cstheme="majorBidi"/>
          <w:sz w:val="32"/>
          <w:szCs w:val="32"/>
        </w:rPr>
        <w:t xml:space="preserve"> </w:t>
      </w:r>
      <w:r w:rsidRPr="00DD3D57">
        <w:rPr>
          <w:rStyle w:val="Strong"/>
          <w:rFonts w:asciiTheme="majorBidi" w:hAnsiTheme="majorBidi" w:cstheme="majorBidi"/>
          <w:sz w:val="32"/>
          <w:szCs w:val="32"/>
        </w:rPr>
        <w:t>Expected Outcome</w:t>
      </w:r>
    </w:p>
    <w:p w:rsidR="00295E73" w:rsidRPr="00295E73" w:rsidRDefault="00295E73" w:rsidP="00295E73">
      <w:pPr>
        <w:pStyle w:val="NormalWeb"/>
        <w:rPr>
          <w:sz w:val="28"/>
          <w:szCs w:val="28"/>
        </w:rPr>
      </w:pPr>
      <w:r w:rsidRPr="00295E73">
        <w:rPr>
          <w:sz w:val="28"/>
          <w:szCs w:val="28"/>
        </w:rPr>
        <w:t xml:space="preserve">The final system will provide users with a </w:t>
      </w:r>
      <w:r w:rsidRPr="00295E73">
        <w:rPr>
          <w:rStyle w:val="Strong"/>
          <w:sz w:val="28"/>
          <w:szCs w:val="28"/>
        </w:rPr>
        <w:t>personalized AI-driven habit-building experience</w:t>
      </w:r>
      <w:r w:rsidRPr="00295E73">
        <w:rPr>
          <w:sz w:val="28"/>
          <w:szCs w:val="28"/>
        </w:rPr>
        <w:t>.</w:t>
      </w:r>
      <w:r w:rsidRPr="00295E73">
        <w:rPr>
          <w:sz w:val="28"/>
          <w:szCs w:val="28"/>
        </w:rPr>
        <w:br/>
        <w:t xml:space="preserve">It will not only track user progress but also </w:t>
      </w:r>
      <w:proofErr w:type="spellStart"/>
      <w:r w:rsidRPr="00295E73">
        <w:rPr>
          <w:rStyle w:val="Strong"/>
          <w:sz w:val="28"/>
          <w:szCs w:val="28"/>
        </w:rPr>
        <w:t>analyze</w:t>
      </w:r>
      <w:proofErr w:type="spellEnd"/>
      <w:r w:rsidRPr="00295E73">
        <w:rPr>
          <w:rStyle w:val="Strong"/>
          <w:sz w:val="28"/>
          <w:szCs w:val="28"/>
        </w:rPr>
        <w:t xml:space="preserve"> and motivate them</w:t>
      </w:r>
      <w:r w:rsidRPr="00295E73">
        <w:rPr>
          <w:sz w:val="28"/>
          <w:szCs w:val="28"/>
        </w:rPr>
        <w:t xml:space="preserve"> — transforming a simple habit tracker into a smart self-improvement tool.</w:t>
      </w:r>
    </w:p>
    <w:p w:rsidR="00F84952" w:rsidRDefault="00F84952"/>
    <w:sectPr w:rsidR="00F8495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F144FCC"/>
    <w:multiLevelType w:val="multilevel"/>
    <w:tmpl w:val="3634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7D361D"/>
    <w:multiLevelType w:val="multilevel"/>
    <w:tmpl w:val="64F2367C"/>
    <w:lvl w:ilvl="0">
      <w:start w:val="1"/>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5E73"/>
    <w:rsid w:val="00295E73"/>
    <w:rsid w:val="00DD3D57"/>
    <w:rsid w:val="00F84952"/>
    <w:rsid w:val="00FE184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E7D7E"/>
  <w15:chartTrackingRefBased/>
  <w15:docId w15:val="{8E2A702B-03BB-4C12-9226-995B3830A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95E7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next w:val="Normal"/>
    <w:link w:val="Heading2Char"/>
    <w:uiPriority w:val="9"/>
    <w:unhideWhenUsed/>
    <w:qFormat/>
    <w:rsid w:val="00295E7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E73"/>
    <w:rPr>
      <w:rFonts w:ascii="Times New Roman" w:eastAsia="Times New Roman" w:hAnsi="Times New Roman" w:cs="Times New Roman"/>
      <w:b/>
      <w:bCs/>
      <w:kern w:val="36"/>
      <w:sz w:val="48"/>
      <w:szCs w:val="48"/>
      <w:lang w:eastAsia="en-GB"/>
    </w:rPr>
  </w:style>
  <w:style w:type="character" w:styleId="Strong">
    <w:name w:val="Strong"/>
    <w:basedOn w:val="DefaultParagraphFont"/>
    <w:uiPriority w:val="22"/>
    <w:qFormat/>
    <w:rsid w:val="00295E73"/>
    <w:rPr>
      <w:b/>
      <w:bCs/>
    </w:rPr>
  </w:style>
  <w:style w:type="paragraph" w:styleId="NormalWeb">
    <w:name w:val="Normal (Web)"/>
    <w:basedOn w:val="Normal"/>
    <w:uiPriority w:val="99"/>
    <w:unhideWhenUsed/>
    <w:rsid w:val="00295E7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uiPriority w:val="9"/>
    <w:rsid w:val="00295E73"/>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295E7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7784313">
      <w:bodyDiv w:val="1"/>
      <w:marLeft w:val="0"/>
      <w:marRight w:val="0"/>
      <w:marTop w:val="0"/>
      <w:marBottom w:val="0"/>
      <w:divBdr>
        <w:top w:val="none" w:sz="0" w:space="0" w:color="auto"/>
        <w:left w:val="none" w:sz="0" w:space="0" w:color="auto"/>
        <w:bottom w:val="none" w:sz="0" w:space="0" w:color="auto"/>
        <w:right w:val="none" w:sz="0" w:space="0" w:color="auto"/>
      </w:divBdr>
    </w:div>
    <w:div w:id="316963000">
      <w:bodyDiv w:val="1"/>
      <w:marLeft w:val="0"/>
      <w:marRight w:val="0"/>
      <w:marTop w:val="0"/>
      <w:marBottom w:val="0"/>
      <w:divBdr>
        <w:top w:val="none" w:sz="0" w:space="0" w:color="auto"/>
        <w:left w:val="none" w:sz="0" w:space="0" w:color="auto"/>
        <w:bottom w:val="none" w:sz="0" w:space="0" w:color="auto"/>
        <w:right w:val="none" w:sz="0" w:space="0" w:color="auto"/>
      </w:divBdr>
      <w:divsChild>
        <w:div w:id="1998920467">
          <w:marLeft w:val="0"/>
          <w:marRight w:val="0"/>
          <w:marTop w:val="0"/>
          <w:marBottom w:val="0"/>
          <w:divBdr>
            <w:top w:val="none" w:sz="0" w:space="0" w:color="auto"/>
            <w:left w:val="none" w:sz="0" w:space="0" w:color="auto"/>
            <w:bottom w:val="none" w:sz="0" w:space="0" w:color="auto"/>
            <w:right w:val="none" w:sz="0" w:space="0" w:color="auto"/>
          </w:divBdr>
          <w:divsChild>
            <w:div w:id="1736736233">
              <w:marLeft w:val="0"/>
              <w:marRight w:val="0"/>
              <w:marTop w:val="0"/>
              <w:marBottom w:val="0"/>
              <w:divBdr>
                <w:top w:val="none" w:sz="0" w:space="0" w:color="auto"/>
                <w:left w:val="none" w:sz="0" w:space="0" w:color="auto"/>
                <w:bottom w:val="none" w:sz="0" w:space="0" w:color="auto"/>
                <w:right w:val="none" w:sz="0" w:space="0" w:color="auto"/>
              </w:divBdr>
            </w:div>
          </w:divsChild>
        </w:div>
        <w:div w:id="1029843591">
          <w:marLeft w:val="0"/>
          <w:marRight w:val="0"/>
          <w:marTop w:val="0"/>
          <w:marBottom w:val="0"/>
          <w:divBdr>
            <w:top w:val="none" w:sz="0" w:space="0" w:color="auto"/>
            <w:left w:val="none" w:sz="0" w:space="0" w:color="auto"/>
            <w:bottom w:val="none" w:sz="0" w:space="0" w:color="auto"/>
            <w:right w:val="none" w:sz="0" w:space="0" w:color="auto"/>
          </w:divBdr>
          <w:divsChild>
            <w:div w:id="117410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738563">
      <w:bodyDiv w:val="1"/>
      <w:marLeft w:val="0"/>
      <w:marRight w:val="0"/>
      <w:marTop w:val="0"/>
      <w:marBottom w:val="0"/>
      <w:divBdr>
        <w:top w:val="none" w:sz="0" w:space="0" w:color="auto"/>
        <w:left w:val="none" w:sz="0" w:space="0" w:color="auto"/>
        <w:bottom w:val="none" w:sz="0" w:space="0" w:color="auto"/>
        <w:right w:val="none" w:sz="0" w:space="0" w:color="auto"/>
      </w:divBdr>
    </w:div>
    <w:div w:id="963120433">
      <w:bodyDiv w:val="1"/>
      <w:marLeft w:val="0"/>
      <w:marRight w:val="0"/>
      <w:marTop w:val="0"/>
      <w:marBottom w:val="0"/>
      <w:divBdr>
        <w:top w:val="none" w:sz="0" w:space="0" w:color="auto"/>
        <w:left w:val="none" w:sz="0" w:space="0" w:color="auto"/>
        <w:bottom w:val="none" w:sz="0" w:space="0" w:color="auto"/>
        <w:right w:val="none" w:sz="0" w:space="0" w:color="auto"/>
      </w:divBdr>
      <w:divsChild>
        <w:div w:id="590311011">
          <w:marLeft w:val="0"/>
          <w:marRight w:val="0"/>
          <w:marTop w:val="0"/>
          <w:marBottom w:val="0"/>
          <w:divBdr>
            <w:top w:val="none" w:sz="0" w:space="0" w:color="auto"/>
            <w:left w:val="none" w:sz="0" w:space="0" w:color="auto"/>
            <w:bottom w:val="none" w:sz="0" w:space="0" w:color="auto"/>
            <w:right w:val="none" w:sz="0" w:space="0" w:color="auto"/>
          </w:divBdr>
          <w:divsChild>
            <w:div w:id="38942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330</Words>
  <Characters>1887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Hafiz Enterprises</dc:creator>
  <cp:keywords/>
  <dc:description/>
  <cp:lastModifiedBy>Al Hafiz Enterprises</cp:lastModifiedBy>
  <cp:revision>1</cp:revision>
  <dcterms:created xsi:type="dcterms:W3CDTF">2025-11-05T14:04:00Z</dcterms:created>
  <dcterms:modified xsi:type="dcterms:W3CDTF">2025-11-05T14:26:00Z</dcterms:modified>
</cp:coreProperties>
</file>