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EE3A" w14:textId="77777777" w:rsidR="00D077E9" w:rsidRDefault="00967438" w:rsidP="00D70D02">
      <w:r>
        <w:rPr>
          <w:noProof/>
        </w:rPr>
        <w:drawing>
          <wp:anchor distT="0" distB="0" distL="114300" distR="114300" simplePos="0" relativeHeight="251658240" behindDoc="1" locked="0" layoutInCell="1" allowOverlap="1" wp14:anchorId="0B4743C9" wp14:editId="2E866540">
            <wp:simplePos x="0" y="0"/>
            <wp:positionH relativeFrom="column">
              <wp:posOffset>-453224</wp:posOffset>
            </wp:positionH>
            <wp:positionV relativeFrom="page">
              <wp:posOffset>821189</wp:posOffset>
            </wp:positionV>
            <wp:extent cx="11360150" cy="57578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1360150" cy="5757884"/>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28D868C" w14:textId="77777777" w:rsidTr="00D077E9">
        <w:trPr>
          <w:trHeight w:val="1894"/>
        </w:trPr>
        <w:tc>
          <w:tcPr>
            <w:tcW w:w="5580" w:type="dxa"/>
            <w:tcBorders>
              <w:top w:val="nil"/>
              <w:left w:val="nil"/>
              <w:bottom w:val="nil"/>
              <w:right w:val="nil"/>
            </w:tcBorders>
          </w:tcPr>
          <w:p w14:paraId="223CF0A7" w14:textId="77777777" w:rsidR="00D077E9" w:rsidRPr="001C7728" w:rsidRDefault="00D077E9" w:rsidP="00D077E9">
            <w:pPr>
              <w:rPr>
                <w:color w:val="FFFFFF" w:themeColor="background1"/>
              </w:rPr>
            </w:pPr>
            <w:r w:rsidRPr="001C7728">
              <w:rPr>
                <w:noProof/>
                <w:color w:val="FFFFFF" w:themeColor="background1"/>
              </w:rPr>
              <mc:AlternateContent>
                <mc:Choice Requires="wps">
                  <w:drawing>
                    <wp:inline distT="0" distB="0" distL="0" distR="0" wp14:anchorId="4944BECF" wp14:editId="1E9D69B3">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24F41ECC" w14:textId="2C47B38A" w:rsidR="00611787" w:rsidRPr="00583289" w:rsidRDefault="00BD2BB7" w:rsidP="00D077E9">
                                  <w:pPr>
                                    <w:pStyle w:val="Title"/>
                                    <w:spacing w:after="0"/>
                                    <w:rPr>
                                      <w:color w:val="FFFFFF" w:themeColor="background1"/>
                                      <w:sz w:val="56"/>
                                      <w:szCs w:val="56"/>
                                    </w:rPr>
                                  </w:pPr>
                                  <w:r w:rsidRPr="0072611A">
                                    <w:rPr>
                                      <w:color w:val="FFFFFF" w:themeColor="background1"/>
                                      <w:sz w:val="96"/>
                                      <w:szCs w:val="96"/>
                                    </w:rPr>
                                    <w:t>D</w:t>
                                  </w:r>
                                  <w:r w:rsidRPr="00583289">
                                    <w:rPr>
                                      <w:color w:val="FFFFFF" w:themeColor="background1"/>
                                      <w:sz w:val="56"/>
                                      <w:szCs w:val="56"/>
                                    </w:rPr>
                                    <w:t>ATA SCIENCE</w:t>
                                  </w:r>
                                  <w:r w:rsidR="00583289" w:rsidRPr="00583289">
                                    <w:rPr>
                                      <w:color w:val="FFFFFF" w:themeColor="background1"/>
                                      <w:sz w:val="56"/>
                                      <w:szCs w:val="56"/>
                                    </w:rPr>
                                    <w:t xml:space="preserve"> &amp; </w:t>
                                  </w:r>
                                  <w:r w:rsidR="00583289" w:rsidRPr="0072611A">
                                    <w:rPr>
                                      <w:color w:val="FFFFFF" w:themeColor="background1"/>
                                      <w:sz w:val="56"/>
                                      <w:szCs w:val="56"/>
                                    </w:rPr>
                                    <w:t>B</w:t>
                                  </w:r>
                                  <w:r w:rsidR="00583289" w:rsidRPr="00583289">
                                    <w:rPr>
                                      <w:color w:val="FFFFFF" w:themeColor="background1"/>
                                      <w:sz w:val="56"/>
                                      <w:szCs w:val="56"/>
                                    </w:rPr>
                                    <w:t>IG DATA</w:t>
                                  </w:r>
                                  <w:r w:rsidRPr="00583289">
                                    <w:rPr>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944BECF"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24F41ECC" w14:textId="2C47B38A" w:rsidR="00611787" w:rsidRPr="00583289" w:rsidRDefault="00BD2BB7" w:rsidP="00D077E9">
                            <w:pPr>
                              <w:pStyle w:val="Title"/>
                              <w:spacing w:after="0"/>
                              <w:rPr>
                                <w:color w:val="FFFFFF" w:themeColor="background1"/>
                                <w:sz w:val="56"/>
                                <w:szCs w:val="56"/>
                              </w:rPr>
                            </w:pPr>
                            <w:r w:rsidRPr="0072611A">
                              <w:rPr>
                                <w:color w:val="FFFFFF" w:themeColor="background1"/>
                                <w:sz w:val="96"/>
                                <w:szCs w:val="96"/>
                              </w:rPr>
                              <w:t>D</w:t>
                            </w:r>
                            <w:r w:rsidRPr="00583289">
                              <w:rPr>
                                <w:color w:val="FFFFFF" w:themeColor="background1"/>
                                <w:sz w:val="56"/>
                                <w:szCs w:val="56"/>
                              </w:rPr>
                              <w:t>ATA SCIENCE</w:t>
                            </w:r>
                            <w:r w:rsidR="00583289" w:rsidRPr="00583289">
                              <w:rPr>
                                <w:color w:val="FFFFFF" w:themeColor="background1"/>
                                <w:sz w:val="56"/>
                                <w:szCs w:val="56"/>
                              </w:rPr>
                              <w:t xml:space="preserve"> &amp; </w:t>
                            </w:r>
                            <w:r w:rsidR="00583289" w:rsidRPr="0072611A">
                              <w:rPr>
                                <w:color w:val="FFFFFF" w:themeColor="background1"/>
                                <w:sz w:val="56"/>
                                <w:szCs w:val="56"/>
                              </w:rPr>
                              <w:t>B</w:t>
                            </w:r>
                            <w:r w:rsidR="00583289" w:rsidRPr="00583289">
                              <w:rPr>
                                <w:color w:val="FFFFFF" w:themeColor="background1"/>
                                <w:sz w:val="56"/>
                                <w:szCs w:val="56"/>
                              </w:rPr>
                              <w:t>IG DATA</w:t>
                            </w:r>
                            <w:r w:rsidRPr="00583289">
                              <w:rPr>
                                <w:color w:val="FFFFFF" w:themeColor="background1"/>
                                <w:sz w:val="56"/>
                                <w:szCs w:val="56"/>
                              </w:rPr>
                              <w:t xml:space="preserve"> </w:t>
                            </w:r>
                          </w:p>
                        </w:txbxContent>
                      </v:textbox>
                      <w10:anchorlock/>
                    </v:shape>
                  </w:pict>
                </mc:Fallback>
              </mc:AlternateContent>
            </w:r>
          </w:p>
          <w:p w14:paraId="16E8F862" w14:textId="77777777" w:rsidR="00D077E9" w:rsidRPr="001C7728" w:rsidRDefault="00D077E9" w:rsidP="00D077E9">
            <w:pPr>
              <w:rPr>
                <w:color w:val="FFFFFF" w:themeColor="background1"/>
              </w:rPr>
            </w:pPr>
            <w:r w:rsidRPr="001C7728">
              <w:rPr>
                <w:noProof/>
                <w:color w:val="FFFFFF" w:themeColor="background1"/>
              </w:rPr>
              <mc:AlternateContent>
                <mc:Choice Requires="wps">
                  <w:drawing>
                    <wp:inline distT="0" distB="0" distL="0" distR="0" wp14:anchorId="06464316" wp14:editId="7AAB4768">
                      <wp:extent cx="2409245" cy="27001"/>
                      <wp:effectExtent l="19050" t="19050" r="29210" b="30480"/>
                      <wp:docPr id="5" name="Straight Connector 5" descr="text divider"/>
                      <wp:cNvGraphicFramePr/>
                      <a:graphic xmlns:a="http://schemas.openxmlformats.org/drawingml/2006/main">
                        <a:graphicData uri="http://schemas.microsoft.com/office/word/2010/wordprocessingShape">
                          <wps:wsp>
                            <wps:cNvCnPr/>
                            <wps:spPr>
                              <a:xfrm>
                                <a:off x="0" y="0"/>
                                <a:ext cx="2409245" cy="27001"/>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7BC521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89.7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" strokecolor="#082a75 [3215]" strokeweight="3pt">
                      <w10:anchorlock/>
                    </v:line>
                  </w:pict>
                </mc:Fallback>
              </mc:AlternateContent>
            </w:r>
          </w:p>
        </w:tc>
      </w:tr>
      <w:tr w:rsidR="00D077E9" w14:paraId="6AC93CD9" w14:textId="77777777" w:rsidTr="00D077E9">
        <w:trPr>
          <w:trHeight w:val="7636"/>
        </w:trPr>
        <w:tc>
          <w:tcPr>
            <w:tcW w:w="5580" w:type="dxa"/>
            <w:tcBorders>
              <w:top w:val="nil"/>
              <w:left w:val="nil"/>
              <w:bottom w:val="nil"/>
              <w:right w:val="nil"/>
            </w:tcBorders>
          </w:tcPr>
          <w:p w14:paraId="0A6F4C27" w14:textId="77777777" w:rsidR="00D077E9" w:rsidRPr="001C7728" w:rsidRDefault="00D077E9" w:rsidP="00D077E9">
            <w:pPr>
              <w:rPr>
                <w:noProof/>
                <w:color w:val="FFFFFF" w:themeColor="background1"/>
              </w:rPr>
            </w:pPr>
          </w:p>
        </w:tc>
      </w:tr>
      <w:tr w:rsidR="00D077E9" w14:paraId="147DF5E2" w14:textId="77777777" w:rsidTr="00D077E9">
        <w:trPr>
          <w:trHeight w:val="2171"/>
        </w:trPr>
        <w:tc>
          <w:tcPr>
            <w:tcW w:w="5580" w:type="dxa"/>
            <w:tcBorders>
              <w:top w:val="nil"/>
              <w:left w:val="nil"/>
              <w:bottom w:val="nil"/>
              <w:right w:val="nil"/>
            </w:tcBorders>
          </w:tcPr>
          <w:sdt>
            <w:sdtPr>
              <w:rPr>
                <w:color w:val="FFFFFF" w:themeColor="background1"/>
              </w:rPr>
              <w:id w:val="1080870105"/>
              <w:placeholder>
                <w:docPart w:val="C276B39504B5425594BBDA1BDA622268"/>
              </w:placeholder>
              <w15:appearance w15:val="hidden"/>
            </w:sdtPr>
            <w:sdtEndPr/>
            <w:sdtContent>
              <w:p w14:paraId="45304902" w14:textId="690B593F" w:rsidR="00D077E9" w:rsidRPr="001C7728" w:rsidRDefault="008B4276" w:rsidP="00D077E9">
                <w:pPr>
                  <w:rPr>
                    <w:color w:val="FFFFFF" w:themeColor="background1"/>
                  </w:rPr>
                </w:pPr>
                <w:r>
                  <w:rPr>
                    <w:color w:val="FFFFFF" w:themeColor="background1"/>
                  </w:rPr>
                  <w:t>FINAL T</w:t>
                </w:r>
                <w:r w:rsidR="00A145A1">
                  <w:t>E</w:t>
                </w:r>
                <w:r w:rsidR="008748B6">
                  <w:t>R</w:t>
                </w:r>
                <w:r w:rsidR="00A145A1">
                  <w:t xml:space="preserve">M </w:t>
                </w:r>
                <w:r>
                  <w:t>P</w:t>
                </w:r>
                <w:r w:rsidR="00A145A1">
                  <w:t>ROJECT</w:t>
                </w:r>
              </w:p>
            </w:sdtContent>
          </w:sdt>
          <w:p w14:paraId="686DA9EA" w14:textId="77777777" w:rsidR="00D077E9" w:rsidRPr="001C7728" w:rsidRDefault="00D077E9" w:rsidP="00D077E9">
            <w:pPr>
              <w:rPr>
                <w:noProof/>
                <w:color w:val="FFFFFF" w:themeColor="background1"/>
                <w:sz w:val="10"/>
                <w:szCs w:val="10"/>
              </w:rPr>
            </w:pPr>
            <w:r w:rsidRPr="001C7728">
              <w:rPr>
                <w:noProof/>
                <w:color w:val="FFFFFF" w:themeColor="background1"/>
                <w:sz w:val="10"/>
                <w:szCs w:val="10"/>
              </w:rPr>
              <mc:AlternateContent>
                <mc:Choice Requires="wps">
                  <w:drawing>
                    <wp:inline distT="0" distB="0" distL="0" distR="0" wp14:anchorId="174DA395" wp14:editId="188945A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1DB883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521C6E31" w14:textId="77777777" w:rsidR="00D077E9" w:rsidRPr="001C7728" w:rsidRDefault="00D077E9" w:rsidP="00D077E9">
            <w:pPr>
              <w:rPr>
                <w:noProof/>
                <w:color w:val="FFFFFF" w:themeColor="background1"/>
                <w:sz w:val="10"/>
                <w:szCs w:val="10"/>
              </w:rPr>
            </w:pPr>
          </w:p>
          <w:p w14:paraId="27BC3521" w14:textId="77777777" w:rsidR="00D077E9" w:rsidRPr="001C7728" w:rsidRDefault="00D077E9" w:rsidP="00D077E9">
            <w:pPr>
              <w:rPr>
                <w:noProof/>
                <w:color w:val="FFFFFF" w:themeColor="background1"/>
                <w:sz w:val="10"/>
                <w:szCs w:val="10"/>
              </w:rPr>
            </w:pPr>
          </w:p>
          <w:p w14:paraId="7A4EF8F8" w14:textId="77777777" w:rsidR="00D077E9" w:rsidRPr="001C7728" w:rsidRDefault="00685C25" w:rsidP="00D077E9">
            <w:pPr>
              <w:rPr>
                <w:color w:val="FFFFFF" w:themeColor="background1"/>
              </w:rPr>
            </w:pPr>
            <w:sdt>
              <w:sdtPr>
                <w:rPr>
                  <w:color w:val="FFFFFF" w:themeColor="background1"/>
                </w:rPr>
                <w:id w:val="-1740469667"/>
                <w:placeholder>
                  <w:docPart w:val="32E527A472214B19A057BD63FAA62AB7"/>
                </w:placeholder>
                <w15:appearance w15:val="hidden"/>
              </w:sdtPr>
              <w:sdtEndPr/>
              <w:sdtContent>
                <w:r w:rsidR="003C1023" w:rsidRPr="001C7728">
                  <w:rPr>
                    <w:color w:val="FFFFFF" w:themeColor="background1"/>
                  </w:rPr>
                  <w:t>TEACHER:</w:t>
                </w:r>
              </w:sdtContent>
            </w:sdt>
          </w:p>
          <w:p w14:paraId="42B234F6" w14:textId="667C0B40" w:rsidR="00D077E9" w:rsidRPr="001C7728" w:rsidRDefault="003C1023" w:rsidP="00D077E9">
            <w:pPr>
              <w:rPr>
                <w:color w:val="FFFFFF" w:themeColor="background1"/>
              </w:rPr>
            </w:pPr>
            <w:r w:rsidRPr="001C7728">
              <w:rPr>
                <w:color w:val="FFFFFF" w:themeColor="background1"/>
              </w:rPr>
              <w:t>M</w:t>
            </w:r>
            <w:r w:rsidR="00243BF5">
              <w:rPr>
                <w:color w:val="FFFFFF" w:themeColor="background1"/>
              </w:rPr>
              <w:t>r. Mazhar Ja</w:t>
            </w:r>
            <w:r w:rsidR="005A4E85">
              <w:rPr>
                <w:color w:val="FFFFFF" w:themeColor="background1"/>
              </w:rPr>
              <w:t>v</w:t>
            </w:r>
            <w:r w:rsidR="00243BF5">
              <w:rPr>
                <w:color w:val="FFFFFF" w:themeColor="background1"/>
              </w:rPr>
              <w:t>ed</w:t>
            </w:r>
          </w:p>
          <w:p w14:paraId="49A68660" w14:textId="77777777" w:rsidR="00D077E9" w:rsidRPr="001C7728" w:rsidRDefault="00D077E9" w:rsidP="00D077E9">
            <w:pPr>
              <w:rPr>
                <w:noProof/>
                <w:color w:val="FFFFFF" w:themeColor="background1"/>
                <w:sz w:val="10"/>
                <w:szCs w:val="10"/>
              </w:rPr>
            </w:pPr>
          </w:p>
        </w:tc>
      </w:tr>
    </w:tbl>
    <w:p w14:paraId="3F4E8CE2" w14:textId="77777777"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541C5D2" wp14:editId="274F054C">
                <wp:simplePos x="0" y="0"/>
                <wp:positionH relativeFrom="column">
                  <wp:posOffset>-746975</wp:posOffset>
                </wp:positionH>
                <wp:positionV relativeFrom="page">
                  <wp:posOffset>6670040</wp:posOffset>
                </wp:positionV>
                <wp:extent cx="7760970" cy="3374390"/>
                <wp:effectExtent l="95250" t="57150" r="106680" b="14986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ln/>
                      </wps:spPr>
                      <wps:style>
                        <a:lnRef idx="1">
                          <a:schemeClr val="accent2"/>
                        </a:lnRef>
                        <a:fillRef idx="3">
                          <a:schemeClr val="accent2"/>
                        </a:fillRef>
                        <a:effectRef idx="2">
                          <a:schemeClr val="accent2"/>
                        </a:effectRef>
                        <a:fontRef idx="minor">
                          <a:schemeClr val="lt1"/>
                        </a:fontRef>
                      </wps:style>
                      <wps:txbx>
                        <w:txbxContent>
                          <w:p w14:paraId="0A9C751C" w14:textId="77777777" w:rsidR="00611787" w:rsidRDefault="00611787" w:rsidP="00030E65">
                            <w:pPr>
                              <w:jc w:val="center"/>
                            </w:pPr>
                            <w:r>
                              <w:t xml:space="preserve">                                            </w:t>
                            </w:r>
                          </w:p>
                          <w:p w14:paraId="2F4569F2" w14:textId="2075BE10" w:rsidR="00611787" w:rsidRPr="00030E65" w:rsidRDefault="00611787" w:rsidP="00030E65">
                            <w:pPr>
                              <w:jc w:val="center"/>
                              <w:rPr>
                                <w:szCs w:val="28"/>
                              </w:rPr>
                            </w:pPr>
                            <w:r>
                              <w:t xml:space="preserve">                         PR                                                                              </w:t>
                            </w:r>
                            <w:r w:rsidR="00FC35BF">
                              <w:rPr>
                                <w:szCs w:val="28"/>
                              </w:rPr>
                              <w:t>DATA SCIENCE</w:t>
                            </w:r>
                            <w:r w:rsidR="002C38C4">
                              <w:rPr>
                                <w:szCs w:val="28"/>
                              </w:rPr>
                              <w:t xml:space="preserve"> PROJECT</w:t>
                            </w:r>
                            <w:r w:rsidR="00FC35BF">
                              <w:rPr>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41C5D2" id="Rectangle 2" o:spid="_x0000_s1027"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" fillcolor="#3592cf [3205]" strokecolor="#3592cf [3205]" strokeweight="1pt">
                <v:fill color2="#5da7d8 [2581]" rotate="t" angle="180" colors="0 #0488df;40632f #2296e2;1 #72afeb" focus="100%" type="gradient"/>
                <v:shadow on="t" color="black" opacity="40092f" origin=",.5" offset="0,3pt"/>
                <v:textbox>
                  <w:txbxContent>
                    <w:p w14:paraId="0A9C751C" w14:textId="77777777" w:rsidR="00611787" w:rsidRDefault="00611787" w:rsidP="00030E65">
                      <w:pPr>
                        <w:jc w:val="center"/>
                      </w:pPr>
                      <w:r>
                        <w:t xml:space="preserve">                                            </w:t>
                      </w:r>
                    </w:p>
                    <w:p w14:paraId="2F4569F2" w14:textId="2075BE10" w:rsidR="00611787" w:rsidRPr="00030E65" w:rsidRDefault="00611787" w:rsidP="00030E65">
                      <w:pPr>
                        <w:jc w:val="center"/>
                        <w:rPr>
                          <w:szCs w:val="28"/>
                        </w:rPr>
                      </w:pPr>
                      <w:r>
                        <w:t xml:space="preserve">                         PR                                                                              </w:t>
                      </w:r>
                      <w:r w:rsidR="00FC35BF">
                        <w:rPr>
                          <w:szCs w:val="28"/>
                        </w:rPr>
                        <w:t>DATA SCIENCE</w:t>
                      </w:r>
                      <w:r w:rsidR="002C38C4">
                        <w:rPr>
                          <w:szCs w:val="28"/>
                        </w:rPr>
                        <w:t xml:space="preserve"> PROJECT</w:t>
                      </w:r>
                      <w:r w:rsidR="00FC35BF">
                        <w:rPr>
                          <w:szCs w:val="28"/>
                        </w:rPr>
                        <w:t xml:space="preserve"> </w:t>
                      </w:r>
                    </w:p>
                  </w:txbxContent>
                </v:textbox>
                <w10:wrap anchory="page"/>
              </v:rect>
            </w:pict>
          </mc:Fallback>
        </mc:AlternateContent>
      </w:r>
      <w:r>
        <w:rPr>
          <w:noProof/>
        </w:rPr>
        <mc:AlternateContent>
          <mc:Choice Requires="wps">
            <w:drawing>
              <wp:anchor distT="0" distB="0" distL="114300" distR="114300" simplePos="0" relativeHeight="251660288" behindDoc="1" locked="0" layoutInCell="1" allowOverlap="1" wp14:anchorId="1D8AFFB1" wp14:editId="787FDCEC">
                <wp:simplePos x="0" y="0"/>
                <wp:positionH relativeFrom="column">
                  <wp:posOffset>-205105</wp:posOffset>
                </wp:positionH>
                <wp:positionV relativeFrom="page">
                  <wp:posOffset>900430</wp:posOffset>
                </wp:positionV>
                <wp:extent cx="3938905" cy="8267700"/>
                <wp:effectExtent l="76200" t="57150" r="80645" b="9525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780EE665" w14:textId="6C159868" w:rsidR="00611787" w:rsidRPr="00D35606" w:rsidRDefault="00611787" w:rsidP="003C1023">
                            <w:pPr>
                              <w:rPr>
                                <w:sz w:val="52"/>
                                <w:szCs w:val="52"/>
                                <w:u w:val="single"/>
                              </w:rPr>
                            </w:pPr>
                            <w:r>
                              <w:t xml:space="preserve"> </w:t>
                            </w:r>
                            <w:r w:rsidR="00BD2BB7" w:rsidRPr="00D35606">
                              <w:rPr>
                                <w:color w:val="FFFFFF" w:themeColor="background1"/>
                                <w:sz w:val="52"/>
                                <w:szCs w:val="52"/>
                                <w:u w:val="single"/>
                              </w:rPr>
                              <w:t>DESCRIPTION:</w:t>
                            </w:r>
                            <w:r w:rsidRPr="00D35606">
                              <w:rPr>
                                <w:color w:val="FFFFFF" w:themeColor="background1"/>
                                <w:sz w:val="52"/>
                                <w:szCs w:val="52"/>
                                <w:u w:val="single"/>
                              </w:rPr>
                              <w:t xml:space="preserve"> </w:t>
                            </w:r>
                          </w:p>
                          <w:p w14:paraId="6EA9B5C3" w14:textId="77777777" w:rsidR="00611787" w:rsidRDefault="00611787" w:rsidP="003C1023"/>
                          <w:p w14:paraId="38F05CE7" w14:textId="2ABD88AA" w:rsidR="00A145A1" w:rsidRDefault="00A145A1" w:rsidP="003C1023">
                            <w:pPr>
                              <w:rPr>
                                <w:color w:val="FFFFFF" w:themeColor="background1"/>
                              </w:rPr>
                            </w:pPr>
                            <w:r w:rsidRPr="00D35606">
                              <w:rPr>
                                <w:color w:val="FFFFFF" w:themeColor="background1"/>
                                <w:u w:val="single"/>
                              </w:rPr>
                              <w:t>PARTICIPANT NAME</w:t>
                            </w:r>
                            <w:r>
                              <w:rPr>
                                <w:color w:val="FFFFFF" w:themeColor="background1"/>
                              </w:rPr>
                              <w:t>:</w:t>
                            </w:r>
                            <w:r w:rsidR="001B6F5D">
                              <w:rPr>
                                <w:color w:val="FFFFFF" w:themeColor="background1"/>
                              </w:rPr>
                              <w:t xml:space="preserve"> </w:t>
                            </w:r>
                            <w:r w:rsidR="00D35606">
                              <w:rPr>
                                <w:color w:val="FFFFFF" w:themeColor="background1"/>
                              </w:rPr>
                              <w:t xml:space="preserve">  </w:t>
                            </w:r>
                            <w:r w:rsidR="001B6F5D" w:rsidRPr="00D35606">
                              <w:rPr>
                                <w:i/>
                                <w:iCs/>
                                <w:color w:val="FFFFFF" w:themeColor="background1"/>
                              </w:rPr>
                              <w:t>AREEJ FATIMA</w:t>
                            </w:r>
                          </w:p>
                          <w:p w14:paraId="1E6B77B5" w14:textId="77777777" w:rsidR="005C0203" w:rsidRDefault="005C0203" w:rsidP="003C1023">
                            <w:pPr>
                              <w:rPr>
                                <w:color w:val="FFFFFF" w:themeColor="background1"/>
                              </w:rPr>
                            </w:pPr>
                          </w:p>
                          <w:p w14:paraId="411D0EB9" w14:textId="2D0928C5" w:rsidR="00A145A1" w:rsidRDefault="00A145A1" w:rsidP="003C1023">
                            <w:pPr>
                              <w:rPr>
                                <w:color w:val="FFFFFF" w:themeColor="background1"/>
                              </w:rPr>
                            </w:pPr>
                            <w:r w:rsidRPr="00D35606">
                              <w:rPr>
                                <w:color w:val="FFFFFF" w:themeColor="background1"/>
                                <w:u w:val="single"/>
                              </w:rPr>
                              <w:t>PARTICIPANT ID</w:t>
                            </w:r>
                            <w:r>
                              <w:rPr>
                                <w:color w:val="FFFFFF" w:themeColor="background1"/>
                              </w:rPr>
                              <w:t>:</w:t>
                            </w:r>
                            <w:r w:rsidRPr="00D35606">
                              <w:rPr>
                                <w:i/>
                                <w:iCs/>
                                <w:color w:val="FFFFFF" w:themeColor="background1"/>
                              </w:rPr>
                              <w:t xml:space="preserve"> </w:t>
                            </w:r>
                            <w:r w:rsidR="00D35606">
                              <w:rPr>
                                <w:i/>
                                <w:iCs/>
                                <w:color w:val="FFFFFF" w:themeColor="background1"/>
                              </w:rPr>
                              <w:t xml:space="preserve">      </w:t>
                            </w:r>
                            <w:r w:rsidR="00167C8A" w:rsidRPr="00D35606">
                              <w:rPr>
                                <w:i/>
                                <w:iCs/>
                                <w:color w:val="FFFFFF" w:themeColor="background1"/>
                              </w:rPr>
                              <w:t>F2018065146</w:t>
                            </w:r>
                          </w:p>
                          <w:p w14:paraId="64543C84" w14:textId="77777777" w:rsidR="005C0203" w:rsidRDefault="005C0203" w:rsidP="003C1023">
                            <w:pPr>
                              <w:rPr>
                                <w:color w:val="FFFFFF" w:themeColor="background1"/>
                              </w:rPr>
                            </w:pPr>
                          </w:p>
                          <w:p w14:paraId="487545DB" w14:textId="69B1BCD0" w:rsidR="00A145A1" w:rsidRPr="001C7728" w:rsidRDefault="00A145A1" w:rsidP="003C1023">
                            <w:pPr>
                              <w:rPr>
                                <w:color w:val="FFFFFF" w:themeColor="background1"/>
                              </w:rPr>
                            </w:pPr>
                            <w:r w:rsidRPr="00D35606">
                              <w:rPr>
                                <w:color w:val="FFFFFF" w:themeColor="background1"/>
                                <w:u w:val="single"/>
                              </w:rPr>
                              <w:t>TOPIC</w:t>
                            </w:r>
                            <w:r>
                              <w:rPr>
                                <w:color w:val="FFFFFF" w:themeColor="background1"/>
                              </w:rPr>
                              <w:t xml:space="preserve">: </w:t>
                            </w:r>
                            <w:r w:rsidR="00D35606">
                              <w:rPr>
                                <w:color w:val="FFFFFF" w:themeColor="background1"/>
                              </w:rPr>
                              <w:t xml:space="preserve"> </w:t>
                            </w:r>
                            <w:r w:rsidRPr="00D35606">
                              <w:rPr>
                                <w:i/>
                                <w:iCs/>
                                <w:color w:val="FFFFFF" w:themeColor="background1"/>
                              </w:rPr>
                              <w:t>DATA SCIENCE TECHNOLOGY</w:t>
                            </w:r>
                            <w:r w:rsidR="00FA6393" w:rsidRPr="00D35606">
                              <w:rPr>
                                <w:i/>
                                <w:iCs/>
                                <w:color w:val="FFFFFF" w:themeColor="background1"/>
                              </w:rPr>
                              <w:t xml:space="preserve"> &amp; BIG DATA PROGRAMMING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8AFFB1" id="Rectangle 3" o:spid="_x0000_s1028"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" fillcolor="#34aba2 [3206]" strokecolor="white [3201]" strokeweight="3pt">
                <v:shadow on="t" color="black" opacity="28270f" origin=",.5" offset="0"/>
                <v:textbox>
                  <w:txbxContent>
                    <w:p w14:paraId="780EE665" w14:textId="6C159868" w:rsidR="00611787" w:rsidRPr="00D35606" w:rsidRDefault="00611787" w:rsidP="003C1023">
                      <w:pPr>
                        <w:rPr>
                          <w:sz w:val="52"/>
                          <w:szCs w:val="52"/>
                          <w:u w:val="single"/>
                        </w:rPr>
                      </w:pPr>
                      <w:r>
                        <w:t xml:space="preserve"> </w:t>
                      </w:r>
                      <w:r w:rsidR="00BD2BB7" w:rsidRPr="00D35606">
                        <w:rPr>
                          <w:color w:val="FFFFFF" w:themeColor="background1"/>
                          <w:sz w:val="52"/>
                          <w:szCs w:val="52"/>
                          <w:u w:val="single"/>
                        </w:rPr>
                        <w:t>DESCRIPTION:</w:t>
                      </w:r>
                      <w:r w:rsidRPr="00D35606">
                        <w:rPr>
                          <w:color w:val="FFFFFF" w:themeColor="background1"/>
                          <w:sz w:val="52"/>
                          <w:szCs w:val="52"/>
                          <w:u w:val="single"/>
                        </w:rPr>
                        <w:t xml:space="preserve"> </w:t>
                      </w:r>
                    </w:p>
                    <w:p w14:paraId="6EA9B5C3" w14:textId="77777777" w:rsidR="00611787" w:rsidRDefault="00611787" w:rsidP="003C1023"/>
                    <w:p w14:paraId="38F05CE7" w14:textId="2ABD88AA" w:rsidR="00A145A1" w:rsidRDefault="00A145A1" w:rsidP="003C1023">
                      <w:pPr>
                        <w:rPr>
                          <w:color w:val="FFFFFF" w:themeColor="background1"/>
                        </w:rPr>
                      </w:pPr>
                      <w:r w:rsidRPr="00D35606">
                        <w:rPr>
                          <w:color w:val="FFFFFF" w:themeColor="background1"/>
                          <w:u w:val="single"/>
                        </w:rPr>
                        <w:t>PARTICIPANT NAME</w:t>
                      </w:r>
                      <w:r>
                        <w:rPr>
                          <w:color w:val="FFFFFF" w:themeColor="background1"/>
                        </w:rPr>
                        <w:t>:</w:t>
                      </w:r>
                      <w:r w:rsidR="001B6F5D">
                        <w:rPr>
                          <w:color w:val="FFFFFF" w:themeColor="background1"/>
                        </w:rPr>
                        <w:t xml:space="preserve"> </w:t>
                      </w:r>
                      <w:r w:rsidR="00D35606">
                        <w:rPr>
                          <w:color w:val="FFFFFF" w:themeColor="background1"/>
                        </w:rPr>
                        <w:t xml:space="preserve">  </w:t>
                      </w:r>
                      <w:r w:rsidR="001B6F5D" w:rsidRPr="00D35606">
                        <w:rPr>
                          <w:i/>
                          <w:iCs/>
                          <w:color w:val="FFFFFF" w:themeColor="background1"/>
                        </w:rPr>
                        <w:t>AREEJ FATIMA</w:t>
                      </w:r>
                    </w:p>
                    <w:p w14:paraId="1E6B77B5" w14:textId="77777777" w:rsidR="005C0203" w:rsidRDefault="005C0203" w:rsidP="003C1023">
                      <w:pPr>
                        <w:rPr>
                          <w:color w:val="FFFFFF" w:themeColor="background1"/>
                        </w:rPr>
                      </w:pPr>
                    </w:p>
                    <w:p w14:paraId="411D0EB9" w14:textId="2D0928C5" w:rsidR="00A145A1" w:rsidRDefault="00A145A1" w:rsidP="003C1023">
                      <w:pPr>
                        <w:rPr>
                          <w:color w:val="FFFFFF" w:themeColor="background1"/>
                        </w:rPr>
                      </w:pPr>
                      <w:r w:rsidRPr="00D35606">
                        <w:rPr>
                          <w:color w:val="FFFFFF" w:themeColor="background1"/>
                          <w:u w:val="single"/>
                        </w:rPr>
                        <w:t>PARTICIPANT ID</w:t>
                      </w:r>
                      <w:r>
                        <w:rPr>
                          <w:color w:val="FFFFFF" w:themeColor="background1"/>
                        </w:rPr>
                        <w:t>:</w:t>
                      </w:r>
                      <w:r w:rsidRPr="00D35606">
                        <w:rPr>
                          <w:i/>
                          <w:iCs/>
                          <w:color w:val="FFFFFF" w:themeColor="background1"/>
                        </w:rPr>
                        <w:t xml:space="preserve"> </w:t>
                      </w:r>
                      <w:r w:rsidR="00D35606">
                        <w:rPr>
                          <w:i/>
                          <w:iCs/>
                          <w:color w:val="FFFFFF" w:themeColor="background1"/>
                        </w:rPr>
                        <w:t xml:space="preserve">      </w:t>
                      </w:r>
                      <w:r w:rsidR="00167C8A" w:rsidRPr="00D35606">
                        <w:rPr>
                          <w:i/>
                          <w:iCs/>
                          <w:color w:val="FFFFFF" w:themeColor="background1"/>
                        </w:rPr>
                        <w:t>F2018065146</w:t>
                      </w:r>
                    </w:p>
                    <w:p w14:paraId="64543C84" w14:textId="77777777" w:rsidR="005C0203" w:rsidRDefault="005C0203" w:rsidP="003C1023">
                      <w:pPr>
                        <w:rPr>
                          <w:color w:val="FFFFFF" w:themeColor="background1"/>
                        </w:rPr>
                      </w:pPr>
                    </w:p>
                    <w:p w14:paraId="487545DB" w14:textId="69B1BCD0" w:rsidR="00A145A1" w:rsidRPr="001C7728" w:rsidRDefault="00A145A1" w:rsidP="003C1023">
                      <w:pPr>
                        <w:rPr>
                          <w:color w:val="FFFFFF" w:themeColor="background1"/>
                        </w:rPr>
                      </w:pPr>
                      <w:r w:rsidRPr="00D35606">
                        <w:rPr>
                          <w:color w:val="FFFFFF" w:themeColor="background1"/>
                          <w:u w:val="single"/>
                        </w:rPr>
                        <w:t>TOPIC</w:t>
                      </w:r>
                      <w:r>
                        <w:rPr>
                          <w:color w:val="FFFFFF" w:themeColor="background1"/>
                        </w:rPr>
                        <w:t xml:space="preserve">: </w:t>
                      </w:r>
                      <w:r w:rsidR="00D35606">
                        <w:rPr>
                          <w:color w:val="FFFFFF" w:themeColor="background1"/>
                        </w:rPr>
                        <w:t xml:space="preserve"> </w:t>
                      </w:r>
                      <w:r w:rsidRPr="00D35606">
                        <w:rPr>
                          <w:i/>
                          <w:iCs/>
                          <w:color w:val="FFFFFF" w:themeColor="background1"/>
                        </w:rPr>
                        <w:t>DATA SCIENCE TECHNOLOGY</w:t>
                      </w:r>
                      <w:r w:rsidR="00FA6393" w:rsidRPr="00D35606">
                        <w:rPr>
                          <w:i/>
                          <w:iCs/>
                          <w:color w:val="FFFFFF" w:themeColor="background1"/>
                        </w:rPr>
                        <w:t xml:space="preserve"> &amp; BIG DATA PROGRAMMING</w:t>
                      </w:r>
                    </w:p>
                  </w:txbxContent>
                </v:textbox>
                <w10:wrap anchory="page"/>
              </v:rect>
            </w:pict>
          </mc:Fallback>
        </mc:AlternateContent>
      </w:r>
      <w:r>
        <w:br w:type="page"/>
      </w:r>
    </w:p>
    <w:p w14:paraId="437F9344" w14:textId="173C50BF" w:rsidR="00D077E9" w:rsidRDefault="0000524D" w:rsidP="00D52B76">
      <w:pPr>
        <w:pStyle w:val="Heading1"/>
        <w:jc w:val="center"/>
        <w:rPr>
          <w:sz w:val="72"/>
          <w:szCs w:val="72"/>
        </w:rPr>
      </w:pPr>
      <w:r>
        <w:rPr>
          <w:sz w:val="72"/>
          <w:szCs w:val="72"/>
        </w:rPr>
        <w:lastRenderedPageBreak/>
        <w:t>BIG DATA</w:t>
      </w:r>
    </w:p>
    <w:p w14:paraId="10417764" w14:textId="77777777" w:rsidR="00097ECD" w:rsidRDefault="00097ECD" w:rsidP="00D077E9">
      <w:pPr>
        <w:pStyle w:val="Heading1"/>
        <w:rPr>
          <w:sz w:val="72"/>
          <w:szCs w:val="72"/>
        </w:rPr>
      </w:pPr>
    </w:p>
    <w:p w14:paraId="4F37B34A" w14:textId="7DA7F74E" w:rsidR="009D4844" w:rsidRPr="006B566D" w:rsidRDefault="00B1258C" w:rsidP="009D4844">
      <w:pPr>
        <w:pStyle w:val="ListParagraph"/>
        <w:numPr>
          <w:ilvl w:val="0"/>
          <w:numId w:val="1"/>
        </w:numPr>
        <w:rPr>
          <w:sz w:val="56"/>
          <w:szCs w:val="56"/>
        </w:rPr>
      </w:pPr>
      <w:r>
        <w:rPr>
          <w:sz w:val="56"/>
          <w:szCs w:val="56"/>
        </w:rPr>
        <w:t>RDD</w:t>
      </w:r>
    </w:p>
    <w:p w14:paraId="26E607AF" w14:textId="4D3AF3D5" w:rsidR="001C7728" w:rsidRDefault="006B566D" w:rsidP="00D91DD8">
      <w:pPr>
        <w:jc w:val="both"/>
        <w:rPr>
          <w:rFonts w:ascii="Times New Roman" w:hAnsi="Times New Roman" w:cs="Times New Roman"/>
          <w:b w:val="0"/>
        </w:rPr>
      </w:pPr>
      <w:r>
        <w:rPr>
          <w:rFonts w:ascii="Times New Roman" w:hAnsi="Times New Roman" w:cs="Times New Roman"/>
          <w:b w:val="0"/>
        </w:rPr>
        <w:t xml:space="preserve">RDD stands for Resilient Distributed Dataset. It is collection of such data which is divided among different nodes in your cluster. It operates with </w:t>
      </w:r>
      <w:r w:rsidR="00127CF3">
        <w:rPr>
          <w:rFonts w:ascii="Times New Roman" w:hAnsi="Times New Roman" w:cs="Times New Roman"/>
          <w:b w:val="0"/>
        </w:rPr>
        <w:t xml:space="preserve">an </w:t>
      </w:r>
      <w:r>
        <w:rPr>
          <w:rFonts w:ascii="Times New Roman" w:hAnsi="Times New Roman" w:cs="Times New Roman"/>
          <w:b w:val="0"/>
        </w:rPr>
        <w:t>API.</w:t>
      </w:r>
    </w:p>
    <w:p w14:paraId="07F5A5E4" w14:textId="4535817B" w:rsidR="00127CF3" w:rsidRDefault="00127CF3" w:rsidP="00D91DD8">
      <w:pPr>
        <w:jc w:val="both"/>
        <w:rPr>
          <w:rFonts w:ascii="Times New Roman" w:hAnsi="Times New Roman" w:cs="Times New Roman"/>
          <w:b w:val="0"/>
        </w:rPr>
      </w:pPr>
      <w:r w:rsidRPr="00127CF3">
        <w:rPr>
          <w:rFonts w:ascii="Times New Roman" w:hAnsi="Times New Roman" w:cs="Times New Roman"/>
          <w:b w:val="0"/>
        </w:rPr>
        <w:t>Spark revolves around the concept of a resilient distributed dataset (RDD), which is a fault-tolerant collection of elements that can be operated on in parallel. There are two ways to create RDDs: parallelizing an existing collection in your driver program, or referencing a dataset in an external storage system, such as a shared filesystem, HDFS, HBase, or any data source offering a Hadoop Input</w:t>
      </w:r>
      <w:r>
        <w:rPr>
          <w:rFonts w:ascii="Times New Roman" w:hAnsi="Times New Roman" w:cs="Times New Roman"/>
          <w:b w:val="0"/>
        </w:rPr>
        <w:t xml:space="preserve"> </w:t>
      </w:r>
      <w:r w:rsidRPr="00127CF3">
        <w:rPr>
          <w:rFonts w:ascii="Times New Roman" w:hAnsi="Times New Roman" w:cs="Times New Roman"/>
          <w:b w:val="0"/>
        </w:rPr>
        <w:t>Format.</w:t>
      </w:r>
    </w:p>
    <w:p w14:paraId="30B5309D" w14:textId="3216C436" w:rsidR="00E441DF" w:rsidRDefault="00E441DF" w:rsidP="00D91DD8">
      <w:pPr>
        <w:jc w:val="both"/>
        <w:rPr>
          <w:rFonts w:ascii="Times New Roman" w:hAnsi="Times New Roman" w:cs="Times New Roman"/>
          <w:b w:val="0"/>
        </w:rPr>
      </w:pPr>
    </w:p>
    <w:p w14:paraId="2E7228E8" w14:textId="7B750557" w:rsidR="00E441DF" w:rsidRDefault="00E441DF" w:rsidP="00D91DD8">
      <w:pPr>
        <w:jc w:val="both"/>
        <w:rPr>
          <w:rFonts w:ascii="Times New Roman" w:hAnsi="Times New Roman" w:cs="Times New Roman"/>
          <w:b w:val="0"/>
        </w:rPr>
      </w:pPr>
      <w:r w:rsidRPr="00E441DF">
        <w:rPr>
          <w:rFonts w:ascii="Times New Roman" w:hAnsi="Times New Roman" w:cs="Times New Roman"/>
          <w:b w:val="0"/>
        </w:rPr>
        <w:t xml:space="preserve">RDDs support two types of operations: transformations, which create a new dataset from an existing one, and actions, which return a value to the driver program after running a computation on the dataset. For example, map is a transformation that passes each dataset element through a function and returns a new RDD representing the results. On the other hand, reduce is an action that aggregates all the elements of the RDD using some function and returns the final result to the driver program (although there is also a parallel </w:t>
      </w:r>
      <w:proofErr w:type="spellStart"/>
      <w:r w:rsidRPr="00E441DF">
        <w:rPr>
          <w:rFonts w:ascii="Times New Roman" w:hAnsi="Times New Roman" w:cs="Times New Roman"/>
          <w:b w:val="0"/>
        </w:rPr>
        <w:t>reduceByKey</w:t>
      </w:r>
      <w:proofErr w:type="spellEnd"/>
      <w:r w:rsidRPr="00E441DF">
        <w:rPr>
          <w:rFonts w:ascii="Times New Roman" w:hAnsi="Times New Roman" w:cs="Times New Roman"/>
          <w:b w:val="0"/>
        </w:rPr>
        <w:t xml:space="preserve"> that returns a distributed dataset).</w:t>
      </w:r>
    </w:p>
    <w:p w14:paraId="58EF6A36" w14:textId="4F639BD3" w:rsidR="001C7728" w:rsidRPr="006B566D" w:rsidRDefault="001C7728" w:rsidP="006B566D">
      <w:pPr>
        <w:pStyle w:val="ListParagraph"/>
        <w:rPr>
          <w:rFonts w:ascii="Times New Roman" w:hAnsi="Times New Roman" w:cs="Times New Roman"/>
          <w:b w:val="0"/>
        </w:rPr>
      </w:pPr>
    </w:p>
    <w:p w14:paraId="73CA7733" w14:textId="55B89116" w:rsidR="001C7728" w:rsidRDefault="001C7728" w:rsidP="001C7728">
      <w:pPr>
        <w:rPr>
          <w:b w:val="0"/>
        </w:rPr>
      </w:pPr>
      <w:r>
        <w:rPr>
          <w:b w:val="0"/>
        </w:rPr>
        <w:t xml:space="preserve">   </w:t>
      </w:r>
      <w:r w:rsidR="008546C2">
        <w:rPr>
          <w:b w:val="0"/>
          <w:noProof/>
        </w:rPr>
        <w:drawing>
          <wp:inline distT="0" distB="0" distL="0" distR="0" wp14:anchorId="24A2DB86" wp14:editId="02351949">
            <wp:extent cx="6309360" cy="407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309360" cy="407670"/>
                    </a:xfrm>
                    <a:prstGeom prst="rect">
                      <a:avLst/>
                    </a:prstGeom>
                  </pic:spPr>
                </pic:pic>
              </a:graphicData>
            </a:graphic>
          </wp:inline>
        </w:drawing>
      </w:r>
    </w:p>
    <w:p w14:paraId="2E124346" w14:textId="77777777" w:rsidR="001C7728" w:rsidRPr="008546C2" w:rsidRDefault="001C7728" w:rsidP="00D91DD8">
      <w:pPr>
        <w:jc w:val="both"/>
        <w:rPr>
          <w:rFonts w:ascii="Times New Roman" w:hAnsi="Times New Roman" w:cs="Times New Roman"/>
          <w:b w:val="0"/>
          <w:bCs/>
        </w:rPr>
      </w:pPr>
    </w:p>
    <w:p w14:paraId="083B1CA7" w14:textId="51484B93" w:rsidR="00752E76" w:rsidRDefault="008546C2" w:rsidP="00D91DD8">
      <w:pPr>
        <w:jc w:val="both"/>
        <w:rPr>
          <w:rFonts w:ascii="Times New Roman" w:hAnsi="Times New Roman" w:cs="Times New Roman"/>
          <w:b w:val="0"/>
          <w:bCs/>
        </w:rPr>
      </w:pPr>
      <w:r w:rsidRPr="008546C2">
        <w:rPr>
          <w:rFonts w:ascii="Times New Roman" w:hAnsi="Times New Roman" w:cs="Times New Roman"/>
          <w:b w:val="0"/>
          <w:bCs/>
        </w:rPr>
        <w:t>Once created, the distributed dataset (</w:t>
      </w:r>
      <w:proofErr w:type="spellStart"/>
      <w:r w:rsidRPr="008546C2">
        <w:rPr>
          <w:rFonts w:ascii="Times New Roman" w:hAnsi="Times New Roman" w:cs="Times New Roman"/>
          <w:b w:val="0"/>
          <w:bCs/>
        </w:rPr>
        <w:t>distData</w:t>
      </w:r>
      <w:proofErr w:type="spellEnd"/>
      <w:r w:rsidRPr="008546C2">
        <w:rPr>
          <w:rFonts w:ascii="Times New Roman" w:hAnsi="Times New Roman" w:cs="Times New Roman"/>
          <w:b w:val="0"/>
          <w:bCs/>
        </w:rPr>
        <w:t xml:space="preserve">) can be operated on in parallel. For example, we can call </w:t>
      </w:r>
      <w:proofErr w:type="spellStart"/>
      <w:r w:rsidRPr="008546C2">
        <w:rPr>
          <w:rFonts w:ascii="Times New Roman" w:hAnsi="Times New Roman" w:cs="Times New Roman"/>
          <w:b w:val="0"/>
          <w:bCs/>
        </w:rPr>
        <w:t>distData.reduce</w:t>
      </w:r>
      <w:proofErr w:type="spellEnd"/>
      <w:r w:rsidRPr="008546C2">
        <w:rPr>
          <w:rFonts w:ascii="Times New Roman" w:hAnsi="Times New Roman" w:cs="Times New Roman"/>
          <w:b w:val="0"/>
          <w:bCs/>
        </w:rPr>
        <w:t>(lambda a, b: a + b) to add up the elements of the list. We describe operations on distributed datasets later on.</w:t>
      </w:r>
    </w:p>
    <w:p w14:paraId="5D88390B" w14:textId="4E013163" w:rsidR="005B24E3" w:rsidRDefault="005B24E3" w:rsidP="00752E76">
      <w:pPr>
        <w:rPr>
          <w:rFonts w:ascii="Times New Roman" w:hAnsi="Times New Roman" w:cs="Times New Roman"/>
          <w:b w:val="0"/>
          <w:bCs/>
        </w:rPr>
      </w:pPr>
    </w:p>
    <w:p w14:paraId="1ED08D5E" w14:textId="2738FF2B" w:rsidR="005B24E3" w:rsidRDefault="005B24E3" w:rsidP="005B24E3">
      <w:pPr>
        <w:pStyle w:val="Heading4"/>
        <w:numPr>
          <w:ilvl w:val="1"/>
          <w:numId w:val="13"/>
        </w:numPr>
      </w:pPr>
      <w:r>
        <w:t>SAVING AND LOADING SEQUENCE</w:t>
      </w:r>
    </w:p>
    <w:p w14:paraId="50A1CAA5" w14:textId="69E7F45B" w:rsidR="00D91DD8" w:rsidRDefault="00D91DD8" w:rsidP="00D91DD8"/>
    <w:p w14:paraId="02962DCA" w14:textId="54E754A8" w:rsidR="00D91DD8" w:rsidRPr="00D91DD8" w:rsidRDefault="00D91DD8" w:rsidP="00D91DD8">
      <w:r>
        <w:rPr>
          <w:noProof/>
        </w:rPr>
        <w:lastRenderedPageBreak/>
        <w:drawing>
          <wp:inline distT="0" distB="0" distL="0" distR="0" wp14:anchorId="49A789F9" wp14:editId="0ED24F55">
            <wp:extent cx="6309360" cy="548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309360" cy="548005"/>
                    </a:xfrm>
                    <a:prstGeom prst="rect">
                      <a:avLst/>
                    </a:prstGeom>
                  </pic:spPr>
                </pic:pic>
              </a:graphicData>
            </a:graphic>
          </wp:inline>
        </w:drawing>
      </w:r>
    </w:p>
    <w:p w14:paraId="1B4A7776" w14:textId="353A26A7" w:rsidR="005B24E3" w:rsidRDefault="005B24E3" w:rsidP="005B24E3">
      <w:pPr>
        <w:pStyle w:val="ListParagraph"/>
        <w:ind w:left="465"/>
      </w:pPr>
    </w:p>
    <w:p w14:paraId="12E9A60B" w14:textId="54D8ED08" w:rsidR="00D91DD8" w:rsidRDefault="00D91DD8" w:rsidP="005B24E3">
      <w:pPr>
        <w:pStyle w:val="ListParagraph"/>
        <w:ind w:left="465"/>
      </w:pPr>
      <w:r>
        <w:rPr>
          <w:noProof/>
        </w:rPr>
        <w:drawing>
          <wp:inline distT="0" distB="0" distL="0" distR="0" wp14:anchorId="3D89CD3A" wp14:editId="750A47C2">
            <wp:extent cx="6309360" cy="17138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6309360" cy="1713865"/>
                    </a:xfrm>
                    <a:prstGeom prst="rect">
                      <a:avLst/>
                    </a:prstGeom>
                  </pic:spPr>
                </pic:pic>
              </a:graphicData>
            </a:graphic>
          </wp:inline>
        </w:drawing>
      </w:r>
    </w:p>
    <w:p w14:paraId="210A1DE1" w14:textId="77777777" w:rsidR="00D91DD8" w:rsidRPr="005B24E3" w:rsidRDefault="00D91DD8" w:rsidP="005B24E3">
      <w:pPr>
        <w:pStyle w:val="ListParagraph"/>
        <w:ind w:left="465"/>
      </w:pPr>
    </w:p>
    <w:p w14:paraId="0E090667" w14:textId="24B9CE58" w:rsidR="00611787" w:rsidRDefault="00D91DD8" w:rsidP="00D91DD8">
      <w:pPr>
        <w:jc w:val="both"/>
        <w:rPr>
          <w:rFonts w:ascii="Times New Roman" w:hAnsi="Times New Roman" w:cs="Times New Roman"/>
          <w:b w:val="0"/>
          <w:bCs/>
          <w:szCs w:val="28"/>
        </w:rPr>
      </w:pPr>
      <w:r w:rsidRPr="00D91DD8">
        <w:rPr>
          <w:rFonts w:ascii="Times New Roman" w:hAnsi="Times New Roman" w:cs="Times New Roman"/>
          <w:b w:val="0"/>
          <w:bCs/>
          <w:szCs w:val="28"/>
        </w:rPr>
        <w:t>PySpark can also read any Hadoop Input Format or write any Hadoop Output Format, for both ‘new’ and ‘old’ Hadoop MapReduce APIs. If required, a Hadoop configuration can be passed in as a Python dict. Here is an example using the Elasticsearch ES Input Format:</w:t>
      </w:r>
    </w:p>
    <w:p w14:paraId="072DD386" w14:textId="635C1DBA" w:rsidR="009F75A2" w:rsidRDefault="009F75A2" w:rsidP="00D91DD8">
      <w:pPr>
        <w:jc w:val="both"/>
        <w:rPr>
          <w:rFonts w:ascii="Times New Roman" w:hAnsi="Times New Roman" w:cs="Times New Roman"/>
          <w:b w:val="0"/>
          <w:bCs/>
          <w:szCs w:val="28"/>
        </w:rPr>
      </w:pPr>
      <w:r w:rsidRPr="009F75A2">
        <w:rPr>
          <w:rFonts w:ascii="Times New Roman" w:hAnsi="Times New Roman" w:cs="Times New Roman"/>
          <w:b w:val="0"/>
          <w:bCs/>
          <w:szCs w:val="28"/>
        </w:rPr>
        <w:t>Note that, if the Input</w:t>
      </w:r>
      <w:r w:rsidR="00D85F59">
        <w:rPr>
          <w:rFonts w:ascii="Times New Roman" w:hAnsi="Times New Roman" w:cs="Times New Roman"/>
          <w:b w:val="0"/>
          <w:bCs/>
          <w:szCs w:val="28"/>
        </w:rPr>
        <w:t xml:space="preserve"> </w:t>
      </w:r>
      <w:r w:rsidRPr="009F75A2">
        <w:rPr>
          <w:rFonts w:ascii="Times New Roman" w:hAnsi="Times New Roman" w:cs="Times New Roman"/>
          <w:b w:val="0"/>
          <w:bCs/>
          <w:szCs w:val="28"/>
        </w:rPr>
        <w:t>Format simply depends on a Hadoop configuration and/or input path, and the key and value classes can easily be converted according to the above table, then this approach should work well for such cases.</w:t>
      </w:r>
    </w:p>
    <w:p w14:paraId="5FED5EBB" w14:textId="305816EF" w:rsidR="007D274B" w:rsidRDefault="007D274B" w:rsidP="00D91DD8">
      <w:pPr>
        <w:jc w:val="both"/>
        <w:rPr>
          <w:rFonts w:ascii="Times New Roman" w:hAnsi="Times New Roman" w:cs="Times New Roman"/>
          <w:b w:val="0"/>
          <w:bCs/>
          <w:szCs w:val="28"/>
        </w:rPr>
      </w:pPr>
    </w:p>
    <w:p w14:paraId="18EAFC4D" w14:textId="58767E8E" w:rsidR="007D274B" w:rsidRDefault="007D274B" w:rsidP="007D274B">
      <w:pPr>
        <w:pStyle w:val="Heading4"/>
        <w:numPr>
          <w:ilvl w:val="1"/>
          <w:numId w:val="13"/>
        </w:numPr>
      </w:pPr>
      <w:r>
        <w:t>PASSING FUNCTION TO SPARK</w:t>
      </w:r>
    </w:p>
    <w:p w14:paraId="54E1EA1F" w14:textId="79DF8D9C" w:rsidR="007D274B" w:rsidRDefault="007D274B" w:rsidP="007D274B"/>
    <w:p w14:paraId="10489E86" w14:textId="01C1DD0E" w:rsidR="007D274B" w:rsidRDefault="007D274B" w:rsidP="007D274B">
      <w:r>
        <w:rPr>
          <w:noProof/>
        </w:rPr>
        <w:drawing>
          <wp:inline distT="0" distB="0" distL="0" distR="0" wp14:anchorId="48C29B6B" wp14:editId="79B4E156">
            <wp:extent cx="6309360" cy="1374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6309360" cy="1374140"/>
                    </a:xfrm>
                    <a:prstGeom prst="rect">
                      <a:avLst/>
                    </a:prstGeom>
                  </pic:spPr>
                </pic:pic>
              </a:graphicData>
            </a:graphic>
          </wp:inline>
        </w:drawing>
      </w:r>
    </w:p>
    <w:p w14:paraId="054A1E68" w14:textId="77777777" w:rsidR="006F744E" w:rsidRDefault="006F744E" w:rsidP="007D274B"/>
    <w:p w14:paraId="64F8C5AD" w14:textId="6E7E63A7" w:rsidR="006F744E" w:rsidRPr="006F744E" w:rsidRDefault="006F744E" w:rsidP="006F744E">
      <w:pPr>
        <w:jc w:val="both"/>
        <w:rPr>
          <w:rFonts w:ascii="Times New Roman" w:hAnsi="Times New Roman" w:cs="Times New Roman"/>
          <w:b w:val="0"/>
          <w:bCs/>
        </w:rPr>
      </w:pPr>
      <w:r w:rsidRPr="006F744E">
        <w:rPr>
          <w:rFonts w:ascii="Times New Roman" w:hAnsi="Times New Roman" w:cs="Times New Roman"/>
          <w:b w:val="0"/>
          <w:bCs/>
        </w:rPr>
        <w:t>Note that while it is also possible to pass a reference to a method in a class instance (as opposed to a singleton object), this requires sending the object that contains that class along with the method. For example, consider:</w:t>
      </w:r>
    </w:p>
    <w:p w14:paraId="135A9B14" w14:textId="0E13A6D6" w:rsidR="006F744E" w:rsidRDefault="006F744E" w:rsidP="007D274B"/>
    <w:p w14:paraId="22F4201C" w14:textId="0A8086C6" w:rsidR="00686F96" w:rsidRDefault="00686F96" w:rsidP="007D274B"/>
    <w:p w14:paraId="522591F1" w14:textId="08FA0E82" w:rsidR="00F43AA2" w:rsidRDefault="00F43AA2" w:rsidP="00F43AA2">
      <w:pPr>
        <w:pStyle w:val="Heading4"/>
        <w:numPr>
          <w:ilvl w:val="1"/>
          <w:numId w:val="13"/>
        </w:numPr>
      </w:pPr>
      <w:r>
        <w:t>RDD PERSISTENCE</w:t>
      </w:r>
    </w:p>
    <w:p w14:paraId="7FBF2108" w14:textId="62633E91" w:rsidR="00686F96" w:rsidRDefault="00686F96" w:rsidP="007D274B"/>
    <w:p w14:paraId="3BBAEA4B" w14:textId="77777777" w:rsidR="00686F96" w:rsidRPr="00686F96" w:rsidRDefault="00686F96" w:rsidP="00686F96">
      <w:pPr>
        <w:jc w:val="both"/>
        <w:rPr>
          <w:rFonts w:ascii="Times New Roman" w:hAnsi="Times New Roman" w:cs="Times New Roman"/>
          <w:b w:val="0"/>
          <w:bCs/>
        </w:rPr>
      </w:pPr>
      <w:r w:rsidRPr="00686F96">
        <w:rPr>
          <w:rFonts w:ascii="Times New Roman" w:hAnsi="Times New Roman" w:cs="Times New Roman"/>
          <w:b w:val="0"/>
          <w:bCs/>
        </w:rPr>
        <w:lastRenderedPageBreak/>
        <w:t>One of the most important capabilities in Spark is persisting (or caching) a dataset in memory across operations. When you persist an RDD, each node stores any partitions of it that it computes in memory and reuses them in other actions on that dataset (or datasets derived from it). This allows future actions to be much faster (often by more than 10x). Caching is a key tool for iterative algorithms and fast interactive use.</w:t>
      </w:r>
    </w:p>
    <w:p w14:paraId="0CBB0515" w14:textId="77777777" w:rsidR="00686F96" w:rsidRPr="00686F96" w:rsidRDefault="00686F96" w:rsidP="00686F96">
      <w:pPr>
        <w:jc w:val="both"/>
        <w:rPr>
          <w:rFonts w:ascii="Times New Roman" w:hAnsi="Times New Roman" w:cs="Times New Roman"/>
          <w:b w:val="0"/>
          <w:bCs/>
        </w:rPr>
      </w:pPr>
    </w:p>
    <w:p w14:paraId="14643AE3" w14:textId="7DBEB531" w:rsidR="00686F96" w:rsidRPr="00686F96" w:rsidRDefault="00686F96" w:rsidP="00686F96">
      <w:pPr>
        <w:jc w:val="both"/>
        <w:rPr>
          <w:rFonts w:ascii="Times New Roman" w:hAnsi="Times New Roman" w:cs="Times New Roman"/>
          <w:b w:val="0"/>
          <w:bCs/>
        </w:rPr>
      </w:pPr>
      <w:r w:rsidRPr="00686F96">
        <w:rPr>
          <w:rFonts w:ascii="Times New Roman" w:hAnsi="Times New Roman" w:cs="Times New Roman"/>
          <w:b w:val="0"/>
          <w:bCs/>
        </w:rPr>
        <w:t xml:space="preserve">You can mark an RDD to be persisted using the </w:t>
      </w:r>
      <w:proofErr w:type="gramStart"/>
      <w:r w:rsidRPr="00686F96">
        <w:rPr>
          <w:rFonts w:ascii="Times New Roman" w:hAnsi="Times New Roman" w:cs="Times New Roman"/>
          <w:b w:val="0"/>
          <w:bCs/>
        </w:rPr>
        <w:t>persist(</w:t>
      </w:r>
      <w:proofErr w:type="gramEnd"/>
      <w:r w:rsidRPr="00686F96">
        <w:rPr>
          <w:rFonts w:ascii="Times New Roman" w:hAnsi="Times New Roman" w:cs="Times New Roman"/>
          <w:b w:val="0"/>
          <w:bCs/>
        </w:rPr>
        <w:t>) or cache() methods on it. The first time it is computed in an action, it will be kept in memory on the nodes. Spark’s cache is fault-tolerant – if any partition of an RDD is lost, it will automatically be recomputed using the transformations that originally created it.</w:t>
      </w:r>
    </w:p>
    <w:p w14:paraId="3E7490FC" w14:textId="7C0B3E54" w:rsidR="007D274B" w:rsidRDefault="007D274B" w:rsidP="00D91DD8">
      <w:pPr>
        <w:jc w:val="both"/>
        <w:rPr>
          <w:rFonts w:ascii="Times New Roman" w:hAnsi="Times New Roman" w:cs="Times New Roman"/>
          <w:b w:val="0"/>
          <w:bCs/>
          <w:szCs w:val="28"/>
        </w:rPr>
      </w:pPr>
    </w:p>
    <w:p w14:paraId="56632A0E" w14:textId="2F3F2E57" w:rsidR="00F43AA2" w:rsidRDefault="00F43AA2" w:rsidP="00D91DD8">
      <w:pPr>
        <w:jc w:val="both"/>
        <w:rPr>
          <w:rFonts w:ascii="Times New Roman" w:hAnsi="Times New Roman" w:cs="Times New Roman"/>
          <w:b w:val="0"/>
          <w:bCs/>
          <w:szCs w:val="28"/>
        </w:rPr>
      </w:pPr>
      <w:r>
        <w:rPr>
          <w:rFonts w:ascii="Times New Roman" w:hAnsi="Times New Roman" w:cs="Times New Roman"/>
          <w:b w:val="0"/>
          <w:bCs/>
          <w:noProof/>
          <w:szCs w:val="28"/>
        </w:rPr>
        <w:drawing>
          <wp:inline distT="0" distB="0" distL="0" distR="0" wp14:anchorId="798AB92C" wp14:editId="0B47F45C">
            <wp:extent cx="6309360" cy="2976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6309360" cy="2976880"/>
                    </a:xfrm>
                    <a:prstGeom prst="rect">
                      <a:avLst/>
                    </a:prstGeom>
                  </pic:spPr>
                </pic:pic>
              </a:graphicData>
            </a:graphic>
          </wp:inline>
        </w:drawing>
      </w:r>
    </w:p>
    <w:p w14:paraId="187EBED1" w14:textId="6F723145" w:rsidR="00BF5834" w:rsidRDefault="00BF5834" w:rsidP="00F133A3">
      <w:pPr>
        <w:jc w:val="both"/>
        <w:rPr>
          <w:rFonts w:ascii="Times New Roman" w:hAnsi="Times New Roman" w:cs="Times New Roman"/>
          <w:b w:val="0"/>
          <w:bCs/>
          <w:szCs w:val="28"/>
        </w:rPr>
      </w:pPr>
    </w:p>
    <w:p w14:paraId="121A262C" w14:textId="10371AE3" w:rsidR="00BF5834" w:rsidRDefault="00BF5834" w:rsidP="00F133A3">
      <w:pPr>
        <w:jc w:val="both"/>
        <w:rPr>
          <w:rFonts w:ascii="Times New Roman" w:hAnsi="Times New Roman" w:cs="Times New Roman"/>
          <w:b w:val="0"/>
          <w:bCs/>
          <w:szCs w:val="28"/>
        </w:rPr>
      </w:pPr>
    </w:p>
    <w:p w14:paraId="3B278472" w14:textId="1947DBD8" w:rsidR="00BF5834" w:rsidRPr="00BF5834" w:rsidRDefault="00BF5834" w:rsidP="00BF5834">
      <w:pPr>
        <w:pStyle w:val="ListParagraph"/>
        <w:numPr>
          <w:ilvl w:val="0"/>
          <w:numId w:val="1"/>
        </w:numPr>
        <w:rPr>
          <w:sz w:val="56"/>
          <w:szCs w:val="56"/>
        </w:rPr>
      </w:pPr>
      <w:r>
        <w:rPr>
          <w:sz w:val="56"/>
          <w:szCs w:val="56"/>
        </w:rPr>
        <w:t>DATAFRAMES</w:t>
      </w:r>
    </w:p>
    <w:p w14:paraId="6817A7FF" w14:textId="29B2D45A" w:rsidR="00A95BDC" w:rsidRDefault="00896944" w:rsidP="00F133A3">
      <w:pPr>
        <w:jc w:val="both"/>
        <w:rPr>
          <w:rFonts w:ascii="Times New Roman" w:hAnsi="Times New Roman" w:cs="Times New Roman"/>
          <w:b w:val="0"/>
          <w:bCs/>
          <w:szCs w:val="28"/>
        </w:rPr>
      </w:pPr>
      <w:r>
        <w:rPr>
          <w:rFonts w:ascii="Times New Roman" w:hAnsi="Times New Roman" w:cs="Times New Roman"/>
          <w:b w:val="0"/>
          <w:bCs/>
          <w:szCs w:val="28"/>
        </w:rPr>
        <w:t>Data Frame is basically a structure of data which is placed two dimensionally with two types of columns</w:t>
      </w:r>
      <w:r w:rsidR="00A95BDC">
        <w:rPr>
          <w:rFonts w:ascii="Times New Roman" w:hAnsi="Times New Roman" w:cs="Times New Roman"/>
          <w:b w:val="0"/>
          <w:bCs/>
          <w:szCs w:val="28"/>
        </w:rPr>
        <w:t xml:space="preserve"> It can </w:t>
      </w:r>
      <w:r w:rsidR="00851A2A">
        <w:rPr>
          <w:rFonts w:ascii="Times New Roman" w:hAnsi="Times New Roman" w:cs="Times New Roman"/>
          <w:b w:val="0"/>
          <w:bCs/>
          <w:szCs w:val="28"/>
        </w:rPr>
        <w:t>potentially</w:t>
      </w:r>
      <w:r w:rsidR="00A95BDC">
        <w:rPr>
          <w:rFonts w:ascii="Times New Roman" w:hAnsi="Times New Roman" w:cs="Times New Roman"/>
          <w:b w:val="0"/>
          <w:bCs/>
          <w:szCs w:val="28"/>
        </w:rPr>
        <w:t xml:space="preserve"> be any of them:</w:t>
      </w:r>
    </w:p>
    <w:p w14:paraId="61C41782" w14:textId="3AC6C4E5" w:rsidR="00A95BDC" w:rsidRDefault="00A95BDC" w:rsidP="00F133A3">
      <w:pPr>
        <w:jc w:val="both"/>
        <w:rPr>
          <w:rFonts w:ascii="Times New Roman" w:hAnsi="Times New Roman" w:cs="Times New Roman"/>
          <w:b w:val="0"/>
          <w:bCs/>
          <w:szCs w:val="28"/>
        </w:rPr>
      </w:pPr>
    </w:p>
    <w:p w14:paraId="767C69E4" w14:textId="736B4081" w:rsidR="00A95BDC" w:rsidRDefault="00A95BDC" w:rsidP="00A95BDC">
      <w:pPr>
        <w:pStyle w:val="ListParagraph"/>
        <w:numPr>
          <w:ilvl w:val="0"/>
          <w:numId w:val="15"/>
        </w:numPr>
        <w:jc w:val="both"/>
        <w:rPr>
          <w:rFonts w:ascii="Times New Roman" w:hAnsi="Times New Roman" w:cs="Times New Roman"/>
          <w:b w:val="0"/>
          <w:bCs/>
          <w:szCs w:val="28"/>
        </w:rPr>
      </w:pPr>
      <w:r>
        <w:rPr>
          <w:rFonts w:ascii="Times New Roman" w:hAnsi="Times New Roman" w:cs="Times New Roman"/>
          <w:b w:val="0"/>
          <w:bCs/>
          <w:szCs w:val="28"/>
        </w:rPr>
        <w:t>SQL TABLE</w:t>
      </w:r>
    </w:p>
    <w:p w14:paraId="74968FD1" w14:textId="0CD7D63E" w:rsidR="00A95BDC" w:rsidRDefault="00A95BDC" w:rsidP="00A95BDC">
      <w:pPr>
        <w:pStyle w:val="ListParagraph"/>
        <w:numPr>
          <w:ilvl w:val="0"/>
          <w:numId w:val="15"/>
        </w:numPr>
        <w:jc w:val="both"/>
        <w:rPr>
          <w:rFonts w:ascii="Times New Roman" w:hAnsi="Times New Roman" w:cs="Times New Roman"/>
          <w:b w:val="0"/>
          <w:bCs/>
          <w:szCs w:val="28"/>
        </w:rPr>
      </w:pPr>
      <w:r>
        <w:rPr>
          <w:rFonts w:ascii="Times New Roman" w:hAnsi="Times New Roman" w:cs="Times New Roman"/>
          <w:b w:val="0"/>
          <w:bCs/>
          <w:szCs w:val="28"/>
        </w:rPr>
        <w:t xml:space="preserve">DICT </w:t>
      </w:r>
    </w:p>
    <w:p w14:paraId="4F42CB22" w14:textId="026CDBAC" w:rsidR="00A95BDC" w:rsidRDefault="00A95BDC" w:rsidP="00A95BDC">
      <w:pPr>
        <w:pStyle w:val="ListParagraph"/>
        <w:numPr>
          <w:ilvl w:val="0"/>
          <w:numId w:val="15"/>
        </w:numPr>
        <w:jc w:val="both"/>
        <w:rPr>
          <w:rFonts w:ascii="Times New Roman" w:hAnsi="Times New Roman" w:cs="Times New Roman"/>
          <w:b w:val="0"/>
          <w:bCs/>
          <w:szCs w:val="28"/>
        </w:rPr>
      </w:pPr>
      <w:r>
        <w:rPr>
          <w:rFonts w:ascii="Times New Roman" w:hAnsi="Times New Roman" w:cs="Times New Roman"/>
          <w:b w:val="0"/>
          <w:bCs/>
          <w:szCs w:val="28"/>
        </w:rPr>
        <w:t>SPREADSHEET</w:t>
      </w:r>
    </w:p>
    <w:p w14:paraId="2533FF4C" w14:textId="73842931" w:rsidR="00560D6D" w:rsidRDefault="00560D6D" w:rsidP="00AB31DE">
      <w:pPr>
        <w:pStyle w:val="ListParagraph"/>
        <w:jc w:val="both"/>
        <w:rPr>
          <w:rFonts w:ascii="Times New Roman" w:hAnsi="Times New Roman" w:cs="Times New Roman"/>
          <w:b w:val="0"/>
          <w:bCs/>
          <w:szCs w:val="28"/>
        </w:rPr>
      </w:pPr>
    </w:p>
    <w:p w14:paraId="302D2F71" w14:textId="101AEE17" w:rsidR="00AB31DE" w:rsidRPr="00A95BDC" w:rsidRDefault="00AB31DE" w:rsidP="00AB31DE">
      <w:pPr>
        <w:pStyle w:val="ListParagraph"/>
        <w:jc w:val="both"/>
        <w:rPr>
          <w:rFonts w:ascii="Times New Roman" w:hAnsi="Times New Roman" w:cs="Times New Roman"/>
          <w:b w:val="0"/>
          <w:bCs/>
          <w:szCs w:val="28"/>
        </w:rPr>
      </w:pPr>
    </w:p>
    <w:p w14:paraId="4AC66E8B" w14:textId="653F10D5" w:rsidR="00A95BDC" w:rsidRDefault="00560D6D" w:rsidP="00F133A3">
      <w:pPr>
        <w:jc w:val="both"/>
        <w:rPr>
          <w:rFonts w:ascii="Times New Roman" w:hAnsi="Times New Roman" w:cs="Times New Roman"/>
          <w:b w:val="0"/>
          <w:bCs/>
          <w:szCs w:val="28"/>
        </w:rPr>
      </w:pPr>
      <w:r w:rsidRPr="00560D6D">
        <w:rPr>
          <w:rFonts w:ascii="Times New Roman" w:hAnsi="Times New Roman" w:cs="Times New Roman"/>
          <w:b w:val="0"/>
          <w:bCs/>
          <w:szCs w:val="28"/>
        </w:rPr>
        <w:lastRenderedPageBreak/>
        <w:t>It is conceptually equivalent to a table in a relational database or a data frame in R/Python, but with richer optimizations under the hood. Data</w:t>
      </w:r>
      <w:r>
        <w:rPr>
          <w:rFonts w:ascii="Times New Roman" w:hAnsi="Times New Roman" w:cs="Times New Roman"/>
          <w:b w:val="0"/>
          <w:bCs/>
          <w:szCs w:val="28"/>
        </w:rPr>
        <w:t xml:space="preserve"> f</w:t>
      </w:r>
      <w:r w:rsidRPr="00560D6D">
        <w:rPr>
          <w:rFonts w:ascii="Times New Roman" w:hAnsi="Times New Roman" w:cs="Times New Roman"/>
          <w:b w:val="0"/>
          <w:bCs/>
          <w:szCs w:val="28"/>
        </w:rPr>
        <w:t>rames can be constructed from a wide array of sources such as: structured data files, tables in Hive, external databases, or existing RDDs. The Data</w:t>
      </w:r>
      <w:r>
        <w:rPr>
          <w:rFonts w:ascii="Times New Roman" w:hAnsi="Times New Roman" w:cs="Times New Roman"/>
          <w:b w:val="0"/>
          <w:bCs/>
          <w:szCs w:val="28"/>
        </w:rPr>
        <w:t xml:space="preserve"> f</w:t>
      </w:r>
      <w:r w:rsidRPr="00560D6D">
        <w:rPr>
          <w:rFonts w:ascii="Times New Roman" w:hAnsi="Times New Roman" w:cs="Times New Roman"/>
          <w:b w:val="0"/>
          <w:bCs/>
          <w:szCs w:val="28"/>
        </w:rPr>
        <w:t>rame API is available in Scala, Java, Python, and R. In Scala and Java, a Data</w:t>
      </w:r>
      <w:r>
        <w:rPr>
          <w:rFonts w:ascii="Times New Roman" w:hAnsi="Times New Roman" w:cs="Times New Roman"/>
          <w:b w:val="0"/>
          <w:bCs/>
          <w:szCs w:val="28"/>
        </w:rPr>
        <w:t xml:space="preserve"> </w:t>
      </w:r>
      <w:r w:rsidRPr="00560D6D">
        <w:rPr>
          <w:rFonts w:ascii="Times New Roman" w:hAnsi="Times New Roman" w:cs="Times New Roman"/>
          <w:b w:val="0"/>
          <w:bCs/>
          <w:szCs w:val="28"/>
        </w:rPr>
        <w:t>Frame is represented by a Dataset of Rows. In the Scala API, Data</w:t>
      </w:r>
      <w:r>
        <w:rPr>
          <w:rFonts w:ascii="Times New Roman" w:hAnsi="Times New Roman" w:cs="Times New Roman"/>
          <w:b w:val="0"/>
          <w:bCs/>
          <w:szCs w:val="28"/>
        </w:rPr>
        <w:t xml:space="preserve"> </w:t>
      </w:r>
      <w:r w:rsidRPr="00560D6D">
        <w:rPr>
          <w:rFonts w:ascii="Times New Roman" w:hAnsi="Times New Roman" w:cs="Times New Roman"/>
          <w:b w:val="0"/>
          <w:bCs/>
          <w:szCs w:val="28"/>
        </w:rPr>
        <w:t xml:space="preserve">Frame is simply a type alias of </w:t>
      </w:r>
      <w:proofErr w:type="gramStart"/>
      <w:r w:rsidRPr="00560D6D">
        <w:rPr>
          <w:rFonts w:ascii="Times New Roman" w:hAnsi="Times New Roman" w:cs="Times New Roman"/>
          <w:b w:val="0"/>
          <w:bCs/>
          <w:szCs w:val="28"/>
        </w:rPr>
        <w:t>Dataset[</w:t>
      </w:r>
      <w:proofErr w:type="gramEnd"/>
      <w:r w:rsidRPr="00560D6D">
        <w:rPr>
          <w:rFonts w:ascii="Times New Roman" w:hAnsi="Times New Roman" w:cs="Times New Roman"/>
          <w:b w:val="0"/>
          <w:bCs/>
          <w:szCs w:val="28"/>
        </w:rPr>
        <w:t>Row]. While, in Java API, users need to use Dataset&lt;Row&gt; to represent a Data</w:t>
      </w:r>
      <w:r>
        <w:rPr>
          <w:rFonts w:ascii="Times New Roman" w:hAnsi="Times New Roman" w:cs="Times New Roman"/>
          <w:b w:val="0"/>
          <w:bCs/>
          <w:szCs w:val="28"/>
        </w:rPr>
        <w:t xml:space="preserve"> f</w:t>
      </w:r>
      <w:r w:rsidRPr="00560D6D">
        <w:rPr>
          <w:rFonts w:ascii="Times New Roman" w:hAnsi="Times New Roman" w:cs="Times New Roman"/>
          <w:b w:val="0"/>
          <w:bCs/>
          <w:szCs w:val="28"/>
        </w:rPr>
        <w:t>rame.</w:t>
      </w:r>
    </w:p>
    <w:p w14:paraId="3F75A75A" w14:textId="1FA1F7B9" w:rsidR="00617354" w:rsidRDefault="00617354" w:rsidP="00F133A3">
      <w:pPr>
        <w:jc w:val="both"/>
        <w:rPr>
          <w:rFonts w:ascii="Times New Roman" w:hAnsi="Times New Roman" w:cs="Times New Roman"/>
          <w:b w:val="0"/>
          <w:bCs/>
          <w:szCs w:val="28"/>
        </w:rPr>
      </w:pPr>
    </w:p>
    <w:p w14:paraId="2B58B6C4" w14:textId="7500C5B2" w:rsidR="00617354" w:rsidRDefault="00617354" w:rsidP="00617354">
      <w:pPr>
        <w:pStyle w:val="Heading4"/>
        <w:numPr>
          <w:ilvl w:val="1"/>
          <w:numId w:val="16"/>
        </w:numPr>
      </w:pPr>
      <w:r>
        <w:t>SPARK SESSION</w:t>
      </w:r>
    </w:p>
    <w:p w14:paraId="39AD260A" w14:textId="4C0A3641" w:rsidR="009E2AF0" w:rsidRDefault="009E2AF0" w:rsidP="009E2AF0">
      <w:r>
        <w:rPr>
          <w:noProof/>
        </w:rPr>
        <w:drawing>
          <wp:inline distT="0" distB="0" distL="0" distR="0" wp14:anchorId="0A59AA5A" wp14:editId="45D9B539">
            <wp:extent cx="6309360" cy="11017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6309360" cy="1101725"/>
                    </a:xfrm>
                    <a:prstGeom prst="rect">
                      <a:avLst/>
                    </a:prstGeom>
                  </pic:spPr>
                </pic:pic>
              </a:graphicData>
            </a:graphic>
          </wp:inline>
        </w:drawing>
      </w:r>
    </w:p>
    <w:p w14:paraId="3ED04C28" w14:textId="58066DA0" w:rsidR="009E2AF0" w:rsidRDefault="009E2AF0" w:rsidP="009E2AF0"/>
    <w:p w14:paraId="09A87DD4" w14:textId="15678B61" w:rsidR="009E2AF0" w:rsidRDefault="009E2AF0" w:rsidP="009E2AF0">
      <w:pPr>
        <w:jc w:val="both"/>
        <w:rPr>
          <w:rFonts w:ascii="Times New Roman" w:hAnsi="Times New Roman" w:cs="Times New Roman"/>
          <w:b w:val="0"/>
          <w:bCs/>
        </w:rPr>
      </w:pPr>
      <w:r w:rsidRPr="009E2AF0">
        <w:rPr>
          <w:rFonts w:ascii="Times New Roman" w:hAnsi="Times New Roman" w:cs="Times New Roman"/>
          <w:b w:val="0"/>
          <w:bCs/>
        </w:rPr>
        <w:t>Spark</w:t>
      </w:r>
      <w:r w:rsidR="00D33D21">
        <w:rPr>
          <w:rFonts w:ascii="Times New Roman" w:hAnsi="Times New Roman" w:cs="Times New Roman"/>
          <w:b w:val="0"/>
          <w:bCs/>
        </w:rPr>
        <w:t xml:space="preserve"> </w:t>
      </w:r>
      <w:r w:rsidRPr="009E2AF0">
        <w:rPr>
          <w:rFonts w:ascii="Times New Roman" w:hAnsi="Times New Roman" w:cs="Times New Roman"/>
          <w:b w:val="0"/>
          <w:bCs/>
        </w:rPr>
        <w:t>Session in Spark 2.0 provides built</w:t>
      </w:r>
      <w:r w:rsidR="00D33D21">
        <w:rPr>
          <w:rFonts w:ascii="Times New Roman" w:hAnsi="Times New Roman" w:cs="Times New Roman"/>
          <w:b w:val="0"/>
          <w:bCs/>
        </w:rPr>
        <w:t xml:space="preserve"> </w:t>
      </w:r>
      <w:r w:rsidRPr="009E2AF0">
        <w:rPr>
          <w:rFonts w:ascii="Times New Roman" w:hAnsi="Times New Roman" w:cs="Times New Roman"/>
          <w:b w:val="0"/>
          <w:bCs/>
        </w:rPr>
        <w:t>in support for Hive features including the ability to write queries using HiveQL, access to Hive UDFs, and the ability to read data from Hive tables. To use these features, you do not need to have an existing Hive setup.</w:t>
      </w:r>
    </w:p>
    <w:p w14:paraId="405AD856" w14:textId="782A3BBF" w:rsidR="005C1EC6" w:rsidRDefault="005C1EC6" w:rsidP="009E2AF0">
      <w:pPr>
        <w:jc w:val="both"/>
        <w:rPr>
          <w:rFonts w:ascii="Times New Roman" w:hAnsi="Times New Roman" w:cs="Times New Roman"/>
          <w:b w:val="0"/>
          <w:bCs/>
        </w:rPr>
      </w:pPr>
    </w:p>
    <w:p w14:paraId="324E8BB5" w14:textId="1149A141" w:rsidR="005C1EC6" w:rsidRDefault="005C1EC6" w:rsidP="005C1EC6">
      <w:pPr>
        <w:pStyle w:val="Heading4"/>
        <w:numPr>
          <w:ilvl w:val="1"/>
          <w:numId w:val="16"/>
        </w:numPr>
      </w:pPr>
      <w:r>
        <w:t>CREATING DATAFRAMES</w:t>
      </w:r>
    </w:p>
    <w:p w14:paraId="50BBE805" w14:textId="53C0E480" w:rsidR="005C1EC6" w:rsidRDefault="005C1EC6" w:rsidP="005C1EC6"/>
    <w:p w14:paraId="26DDA8FB" w14:textId="6891A435" w:rsidR="00201F75" w:rsidRPr="00201F75" w:rsidRDefault="00201F75" w:rsidP="00201F75">
      <w:pPr>
        <w:rPr>
          <w:rFonts w:ascii="Times New Roman" w:hAnsi="Times New Roman" w:cs="Times New Roman"/>
          <w:b w:val="0"/>
          <w:bCs/>
        </w:rPr>
      </w:pPr>
      <w:r w:rsidRPr="00201F75">
        <w:rPr>
          <w:rFonts w:ascii="Times New Roman" w:hAnsi="Times New Roman" w:cs="Times New Roman"/>
          <w:b w:val="0"/>
          <w:bCs/>
        </w:rPr>
        <w:t>Data</w:t>
      </w:r>
      <w:r w:rsidR="0002156B">
        <w:rPr>
          <w:rFonts w:ascii="Times New Roman" w:hAnsi="Times New Roman" w:cs="Times New Roman"/>
          <w:b w:val="0"/>
          <w:bCs/>
        </w:rPr>
        <w:t xml:space="preserve"> </w:t>
      </w:r>
      <w:r w:rsidRPr="00201F75">
        <w:rPr>
          <w:rFonts w:ascii="Times New Roman" w:hAnsi="Times New Roman" w:cs="Times New Roman"/>
          <w:b w:val="0"/>
          <w:bCs/>
        </w:rPr>
        <w:t>Frames provide a domain-specific language for structured data manipulation in Scala, Java, Python and R.</w:t>
      </w:r>
    </w:p>
    <w:p w14:paraId="20A87F79" w14:textId="77777777" w:rsidR="00201F75" w:rsidRPr="00201F75" w:rsidRDefault="00201F75" w:rsidP="00201F75">
      <w:pPr>
        <w:rPr>
          <w:rFonts w:ascii="Times New Roman" w:hAnsi="Times New Roman" w:cs="Times New Roman"/>
          <w:b w:val="0"/>
          <w:bCs/>
        </w:rPr>
      </w:pPr>
    </w:p>
    <w:p w14:paraId="7B2F1A13" w14:textId="36556C6E" w:rsidR="00201F75" w:rsidRPr="00201F75" w:rsidRDefault="00201F75" w:rsidP="00201F75">
      <w:pPr>
        <w:rPr>
          <w:rFonts w:ascii="Times New Roman" w:hAnsi="Times New Roman" w:cs="Times New Roman"/>
          <w:b w:val="0"/>
          <w:bCs/>
        </w:rPr>
      </w:pPr>
      <w:r w:rsidRPr="00201F75">
        <w:rPr>
          <w:rFonts w:ascii="Times New Roman" w:hAnsi="Times New Roman" w:cs="Times New Roman"/>
          <w:b w:val="0"/>
          <w:bCs/>
        </w:rPr>
        <w:t>As mentioned above, in Spark 2.0, Data</w:t>
      </w:r>
      <w:r w:rsidR="0002156B">
        <w:rPr>
          <w:rFonts w:ascii="Times New Roman" w:hAnsi="Times New Roman" w:cs="Times New Roman"/>
          <w:b w:val="0"/>
          <w:bCs/>
        </w:rPr>
        <w:t xml:space="preserve"> </w:t>
      </w:r>
      <w:r w:rsidRPr="00201F75">
        <w:rPr>
          <w:rFonts w:ascii="Times New Roman" w:hAnsi="Times New Roman" w:cs="Times New Roman"/>
          <w:b w:val="0"/>
          <w:bCs/>
        </w:rPr>
        <w:t>Frames are just Dataset of Rows in Scala and Java API. These operations are also referred as “untyped transformations” in contrast to “typed transformations” come with strongly typed Scala/Java Datasets.</w:t>
      </w:r>
    </w:p>
    <w:p w14:paraId="590831ED" w14:textId="77777777" w:rsidR="00201F75" w:rsidRPr="00201F75" w:rsidRDefault="00201F75" w:rsidP="00201F75">
      <w:pPr>
        <w:rPr>
          <w:rFonts w:ascii="Times New Roman" w:hAnsi="Times New Roman" w:cs="Times New Roman"/>
          <w:b w:val="0"/>
          <w:bCs/>
        </w:rPr>
      </w:pPr>
    </w:p>
    <w:p w14:paraId="2A0AF6CA" w14:textId="43C43658" w:rsidR="005C1EC6" w:rsidRDefault="00201F75" w:rsidP="00201F75">
      <w:pPr>
        <w:rPr>
          <w:rFonts w:ascii="Times New Roman" w:hAnsi="Times New Roman" w:cs="Times New Roman"/>
          <w:b w:val="0"/>
          <w:bCs/>
        </w:rPr>
      </w:pPr>
      <w:r w:rsidRPr="00201F75">
        <w:rPr>
          <w:rFonts w:ascii="Times New Roman" w:hAnsi="Times New Roman" w:cs="Times New Roman"/>
          <w:b w:val="0"/>
          <w:bCs/>
        </w:rPr>
        <w:t>Here we include some basic examples of structured data processing using Datasets:</w:t>
      </w:r>
    </w:p>
    <w:p w14:paraId="5965A316" w14:textId="2B2E6A05" w:rsidR="00201F75" w:rsidRDefault="00201F75" w:rsidP="00201F75">
      <w:pPr>
        <w:rPr>
          <w:rFonts w:ascii="Times New Roman" w:hAnsi="Times New Roman" w:cs="Times New Roman"/>
          <w:b w:val="0"/>
          <w:bCs/>
        </w:rPr>
      </w:pPr>
    </w:p>
    <w:p w14:paraId="2EA6124A" w14:textId="2AA19773" w:rsidR="00201F75" w:rsidRPr="00201F75" w:rsidRDefault="00201F75" w:rsidP="00201F75">
      <w:pPr>
        <w:rPr>
          <w:rFonts w:ascii="Times New Roman" w:hAnsi="Times New Roman" w:cs="Times New Roman"/>
          <w:b w:val="0"/>
          <w:bCs/>
        </w:rPr>
      </w:pPr>
      <w:r>
        <w:rPr>
          <w:rFonts w:ascii="Times New Roman" w:hAnsi="Times New Roman" w:cs="Times New Roman"/>
          <w:b w:val="0"/>
          <w:bCs/>
          <w:noProof/>
        </w:rPr>
        <w:lastRenderedPageBreak/>
        <w:drawing>
          <wp:inline distT="0" distB="0" distL="0" distR="0" wp14:anchorId="143BDC8A" wp14:editId="55AA6858">
            <wp:extent cx="6309360" cy="16249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6309360" cy="1624965"/>
                    </a:xfrm>
                    <a:prstGeom prst="rect">
                      <a:avLst/>
                    </a:prstGeom>
                  </pic:spPr>
                </pic:pic>
              </a:graphicData>
            </a:graphic>
          </wp:inline>
        </w:drawing>
      </w:r>
    </w:p>
    <w:p w14:paraId="07430CCB" w14:textId="77777777" w:rsidR="005C1EC6" w:rsidRDefault="005C1EC6" w:rsidP="009E2AF0">
      <w:pPr>
        <w:jc w:val="both"/>
        <w:rPr>
          <w:rFonts w:ascii="Times New Roman" w:hAnsi="Times New Roman" w:cs="Times New Roman"/>
          <w:b w:val="0"/>
          <w:bCs/>
        </w:rPr>
      </w:pPr>
    </w:p>
    <w:p w14:paraId="1758537C" w14:textId="32878687" w:rsidR="005C1EC6" w:rsidRDefault="005C1EC6" w:rsidP="009E2AF0">
      <w:pPr>
        <w:jc w:val="both"/>
        <w:rPr>
          <w:rFonts w:ascii="Times New Roman" w:hAnsi="Times New Roman" w:cs="Times New Roman"/>
          <w:b w:val="0"/>
          <w:bCs/>
        </w:rPr>
      </w:pPr>
    </w:p>
    <w:p w14:paraId="0C15B4DD" w14:textId="0F652E98" w:rsidR="003F00DB" w:rsidRDefault="003F00DB" w:rsidP="003F00DB">
      <w:pPr>
        <w:pStyle w:val="Heading4"/>
        <w:numPr>
          <w:ilvl w:val="1"/>
          <w:numId w:val="16"/>
        </w:numPr>
      </w:pPr>
      <w:r>
        <w:t>DATASET OPERATIONS</w:t>
      </w:r>
    </w:p>
    <w:p w14:paraId="37B92C93" w14:textId="77777777" w:rsidR="00E9414B" w:rsidRPr="00E9414B" w:rsidRDefault="00E9414B" w:rsidP="00E9414B"/>
    <w:p w14:paraId="149C7FEA" w14:textId="47059027" w:rsidR="003F00DB" w:rsidRPr="003F00DB" w:rsidRDefault="003F00DB" w:rsidP="003F00DB">
      <w:r>
        <w:rPr>
          <w:noProof/>
        </w:rPr>
        <w:lastRenderedPageBreak/>
        <w:drawing>
          <wp:inline distT="0" distB="0" distL="0" distR="0" wp14:anchorId="3B77F01A" wp14:editId="3733C625">
            <wp:extent cx="6309360" cy="61874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6309360" cy="6187440"/>
                    </a:xfrm>
                    <a:prstGeom prst="rect">
                      <a:avLst/>
                    </a:prstGeom>
                  </pic:spPr>
                </pic:pic>
              </a:graphicData>
            </a:graphic>
          </wp:inline>
        </w:drawing>
      </w:r>
    </w:p>
    <w:p w14:paraId="1440B1A7" w14:textId="50EB1BBA" w:rsidR="005C1EC6" w:rsidRDefault="005C1EC6" w:rsidP="009E2AF0">
      <w:pPr>
        <w:jc w:val="both"/>
        <w:rPr>
          <w:rFonts w:ascii="Times New Roman" w:hAnsi="Times New Roman" w:cs="Times New Roman"/>
          <w:b w:val="0"/>
          <w:bCs/>
        </w:rPr>
      </w:pPr>
    </w:p>
    <w:p w14:paraId="5D283C8E" w14:textId="3DD7E3A7" w:rsidR="00FD7D5E" w:rsidRPr="00FD7D5E" w:rsidRDefault="00FD7D5E" w:rsidP="00FD7D5E">
      <w:pPr>
        <w:jc w:val="both"/>
        <w:rPr>
          <w:rFonts w:ascii="Times New Roman" w:hAnsi="Times New Roman" w:cs="Times New Roman"/>
          <w:b w:val="0"/>
          <w:bCs/>
        </w:rPr>
      </w:pPr>
      <w:r w:rsidRPr="00FD7D5E">
        <w:rPr>
          <w:rFonts w:ascii="Times New Roman" w:hAnsi="Times New Roman" w:cs="Times New Roman"/>
          <w:b w:val="0"/>
          <w:bCs/>
        </w:rPr>
        <w:t>Data</w:t>
      </w:r>
      <w:r>
        <w:rPr>
          <w:rFonts w:ascii="Times New Roman" w:hAnsi="Times New Roman" w:cs="Times New Roman"/>
          <w:b w:val="0"/>
          <w:bCs/>
        </w:rPr>
        <w:t xml:space="preserve"> </w:t>
      </w:r>
      <w:r w:rsidRPr="00FD7D5E">
        <w:rPr>
          <w:rFonts w:ascii="Times New Roman" w:hAnsi="Times New Roman" w:cs="Times New Roman"/>
          <w:b w:val="0"/>
          <w:bCs/>
        </w:rPr>
        <w:t>Frames provide a domain-specific language for structured data manipulation in Scala, Java, Python and R.</w:t>
      </w:r>
    </w:p>
    <w:p w14:paraId="6BA7F06B" w14:textId="77777777" w:rsidR="00FD7D5E" w:rsidRPr="00FD7D5E" w:rsidRDefault="00FD7D5E" w:rsidP="00FD7D5E">
      <w:pPr>
        <w:jc w:val="both"/>
        <w:rPr>
          <w:rFonts w:ascii="Times New Roman" w:hAnsi="Times New Roman" w:cs="Times New Roman"/>
          <w:b w:val="0"/>
          <w:bCs/>
        </w:rPr>
      </w:pPr>
    </w:p>
    <w:p w14:paraId="24BF3B19" w14:textId="16C27A3B" w:rsidR="00FD7D5E" w:rsidRPr="00FD7D5E" w:rsidRDefault="00FD7D5E" w:rsidP="00FD7D5E">
      <w:pPr>
        <w:jc w:val="both"/>
        <w:rPr>
          <w:rFonts w:ascii="Times New Roman" w:hAnsi="Times New Roman" w:cs="Times New Roman"/>
          <w:b w:val="0"/>
          <w:bCs/>
        </w:rPr>
      </w:pPr>
      <w:r w:rsidRPr="00FD7D5E">
        <w:rPr>
          <w:rFonts w:ascii="Times New Roman" w:hAnsi="Times New Roman" w:cs="Times New Roman"/>
          <w:b w:val="0"/>
          <w:bCs/>
        </w:rPr>
        <w:t>As mentioned above, in Spark 2.0, Data</w:t>
      </w:r>
      <w:r>
        <w:rPr>
          <w:rFonts w:ascii="Times New Roman" w:hAnsi="Times New Roman" w:cs="Times New Roman"/>
          <w:b w:val="0"/>
          <w:bCs/>
        </w:rPr>
        <w:t xml:space="preserve"> </w:t>
      </w:r>
      <w:r w:rsidRPr="00FD7D5E">
        <w:rPr>
          <w:rFonts w:ascii="Times New Roman" w:hAnsi="Times New Roman" w:cs="Times New Roman"/>
          <w:b w:val="0"/>
          <w:bCs/>
        </w:rPr>
        <w:t>Frames are just Dataset of Rows in Scala and Java API. These operations are also referred as “untyped transformations” in contrast to “typed transformations” come with strongly typed Scala/Java Datasets.</w:t>
      </w:r>
    </w:p>
    <w:p w14:paraId="574AFC3B" w14:textId="77777777" w:rsidR="00FD7D5E" w:rsidRPr="00FD7D5E" w:rsidRDefault="00FD7D5E" w:rsidP="00FD7D5E">
      <w:pPr>
        <w:jc w:val="both"/>
        <w:rPr>
          <w:rFonts w:ascii="Times New Roman" w:hAnsi="Times New Roman" w:cs="Times New Roman"/>
          <w:b w:val="0"/>
          <w:bCs/>
        </w:rPr>
      </w:pPr>
    </w:p>
    <w:p w14:paraId="66938F00" w14:textId="72BB4E94" w:rsidR="00FD7D5E" w:rsidRPr="009E2AF0" w:rsidRDefault="00FD7D5E" w:rsidP="00FD7D5E">
      <w:pPr>
        <w:jc w:val="both"/>
        <w:rPr>
          <w:rFonts w:ascii="Times New Roman" w:hAnsi="Times New Roman" w:cs="Times New Roman"/>
          <w:b w:val="0"/>
          <w:bCs/>
        </w:rPr>
      </w:pPr>
      <w:r w:rsidRPr="00FD7D5E">
        <w:rPr>
          <w:rFonts w:ascii="Times New Roman" w:hAnsi="Times New Roman" w:cs="Times New Roman"/>
          <w:b w:val="0"/>
          <w:bCs/>
        </w:rPr>
        <w:t>Here we include some basic examples of structured data processing using Datasets:</w:t>
      </w:r>
    </w:p>
    <w:p w14:paraId="23A92763" w14:textId="79FD1B67" w:rsidR="00617354" w:rsidRDefault="00617354" w:rsidP="00F133A3">
      <w:pPr>
        <w:jc w:val="both"/>
        <w:rPr>
          <w:rFonts w:ascii="Times New Roman" w:hAnsi="Times New Roman" w:cs="Times New Roman"/>
          <w:b w:val="0"/>
          <w:bCs/>
          <w:szCs w:val="28"/>
        </w:rPr>
      </w:pPr>
    </w:p>
    <w:p w14:paraId="7E11418A" w14:textId="1179923A" w:rsidR="00D13C38" w:rsidRDefault="00D13C38" w:rsidP="00F133A3">
      <w:pPr>
        <w:jc w:val="both"/>
        <w:rPr>
          <w:rFonts w:ascii="Times New Roman" w:hAnsi="Times New Roman" w:cs="Times New Roman"/>
          <w:b w:val="0"/>
          <w:bCs/>
          <w:szCs w:val="28"/>
        </w:rPr>
      </w:pPr>
      <w:r w:rsidRPr="00D13C38">
        <w:rPr>
          <w:rFonts w:ascii="Times New Roman" w:hAnsi="Times New Roman" w:cs="Times New Roman"/>
          <w:b w:val="0"/>
          <w:bCs/>
          <w:szCs w:val="28"/>
        </w:rPr>
        <w:t xml:space="preserve">Temporary views in Spark SQL are session-scoped and will disappear if the session that creates it terminates. If you want to have a temporary view that is shared among all sessions and keep alive until the Spark application terminates, you can create a global temporary view. Global temporary view is tied to a system preserved database </w:t>
      </w:r>
      <w:proofErr w:type="spellStart"/>
      <w:r w:rsidRPr="00D13C38">
        <w:rPr>
          <w:rFonts w:ascii="Times New Roman" w:hAnsi="Times New Roman" w:cs="Times New Roman"/>
          <w:b w:val="0"/>
          <w:bCs/>
          <w:szCs w:val="28"/>
        </w:rPr>
        <w:t>global_temp</w:t>
      </w:r>
      <w:proofErr w:type="spellEnd"/>
      <w:r w:rsidRPr="00D13C38">
        <w:rPr>
          <w:rFonts w:ascii="Times New Roman" w:hAnsi="Times New Roman" w:cs="Times New Roman"/>
          <w:b w:val="0"/>
          <w:bCs/>
          <w:szCs w:val="28"/>
        </w:rPr>
        <w:t>, and we must use the qualified name to refer it, e.g. SELECT * FROM global_</w:t>
      </w:r>
      <w:proofErr w:type="gramStart"/>
      <w:r w:rsidRPr="00D13C38">
        <w:rPr>
          <w:rFonts w:ascii="Times New Roman" w:hAnsi="Times New Roman" w:cs="Times New Roman"/>
          <w:b w:val="0"/>
          <w:bCs/>
          <w:szCs w:val="28"/>
        </w:rPr>
        <w:t>temp.view</w:t>
      </w:r>
      <w:proofErr w:type="gramEnd"/>
      <w:r w:rsidRPr="00D13C38">
        <w:rPr>
          <w:rFonts w:ascii="Times New Roman" w:hAnsi="Times New Roman" w:cs="Times New Roman"/>
          <w:b w:val="0"/>
          <w:bCs/>
          <w:szCs w:val="28"/>
        </w:rPr>
        <w:t>1.</w:t>
      </w:r>
    </w:p>
    <w:p w14:paraId="7FEB8745" w14:textId="09B157DB" w:rsidR="00D13C38" w:rsidRDefault="00D13C38" w:rsidP="00F133A3">
      <w:pPr>
        <w:jc w:val="both"/>
        <w:rPr>
          <w:rFonts w:ascii="Times New Roman" w:hAnsi="Times New Roman" w:cs="Times New Roman"/>
          <w:b w:val="0"/>
          <w:bCs/>
          <w:szCs w:val="28"/>
        </w:rPr>
      </w:pPr>
    </w:p>
    <w:p w14:paraId="738434B6" w14:textId="34E37877" w:rsidR="00D13C38" w:rsidRDefault="00D13C38" w:rsidP="00F133A3">
      <w:pPr>
        <w:jc w:val="both"/>
        <w:rPr>
          <w:rFonts w:ascii="Times New Roman" w:hAnsi="Times New Roman" w:cs="Times New Roman"/>
          <w:b w:val="0"/>
          <w:bCs/>
          <w:szCs w:val="28"/>
        </w:rPr>
      </w:pPr>
      <w:r>
        <w:rPr>
          <w:rFonts w:ascii="Times New Roman" w:hAnsi="Times New Roman" w:cs="Times New Roman"/>
          <w:b w:val="0"/>
          <w:bCs/>
          <w:noProof/>
          <w:szCs w:val="28"/>
        </w:rPr>
        <w:drawing>
          <wp:inline distT="0" distB="0" distL="0" distR="0" wp14:anchorId="32801B7B" wp14:editId="0CDC89D0">
            <wp:extent cx="6309360" cy="31356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6309360" cy="3135630"/>
                    </a:xfrm>
                    <a:prstGeom prst="rect">
                      <a:avLst/>
                    </a:prstGeom>
                  </pic:spPr>
                </pic:pic>
              </a:graphicData>
            </a:graphic>
          </wp:inline>
        </w:drawing>
      </w:r>
    </w:p>
    <w:p w14:paraId="15914B58" w14:textId="020427D8" w:rsidR="00031927" w:rsidRDefault="00031927" w:rsidP="00F133A3">
      <w:pPr>
        <w:jc w:val="both"/>
        <w:rPr>
          <w:rFonts w:ascii="Times New Roman" w:hAnsi="Times New Roman" w:cs="Times New Roman"/>
          <w:b w:val="0"/>
          <w:bCs/>
          <w:szCs w:val="28"/>
        </w:rPr>
      </w:pPr>
    </w:p>
    <w:p w14:paraId="747937C6" w14:textId="695D8A82" w:rsidR="00031927" w:rsidRDefault="00031927" w:rsidP="00F133A3">
      <w:pPr>
        <w:jc w:val="both"/>
        <w:rPr>
          <w:rFonts w:ascii="Times New Roman" w:hAnsi="Times New Roman" w:cs="Times New Roman"/>
          <w:b w:val="0"/>
          <w:bCs/>
          <w:szCs w:val="28"/>
        </w:rPr>
      </w:pPr>
    </w:p>
    <w:p w14:paraId="44979D6E" w14:textId="077F56A3" w:rsidR="00031927" w:rsidRDefault="00031927" w:rsidP="00F133A3">
      <w:pPr>
        <w:jc w:val="both"/>
        <w:rPr>
          <w:rFonts w:ascii="Times New Roman" w:hAnsi="Times New Roman" w:cs="Times New Roman"/>
          <w:b w:val="0"/>
          <w:bCs/>
          <w:szCs w:val="28"/>
        </w:rPr>
      </w:pPr>
    </w:p>
    <w:p w14:paraId="3B2B5E3E" w14:textId="77777777" w:rsidR="00031927" w:rsidRDefault="00031927" w:rsidP="00F133A3">
      <w:pPr>
        <w:jc w:val="both"/>
        <w:rPr>
          <w:rFonts w:ascii="Times New Roman" w:hAnsi="Times New Roman" w:cs="Times New Roman"/>
          <w:b w:val="0"/>
          <w:bCs/>
          <w:szCs w:val="28"/>
        </w:rPr>
      </w:pPr>
    </w:p>
    <w:p w14:paraId="53CE68CC" w14:textId="309741D0" w:rsidR="00E9414B" w:rsidRDefault="00E9414B" w:rsidP="00F133A3">
      <w:pPr>
        <w:jc w:val="both"/>
        <w:rPr>
          <w:rFonts w:ascii="Times New Roman" w:hAnsi="Times New Roman" w:cs="Times New Roman"/>
          <w:b w:val="0"/>
          <w:bCs/>
          <w:szCs w:val="28"/>
        </w:rPr>
      </w:pPr>
    </w:p>
    <w:p w14:paraId="50164370" w14:textId="01A1FA67" w:rsidR="00E9414B" w:rsidRDefault="00E9414B" w:rsidP="00E9414B">
      <w:pPr>
        <w:pStyle w:val="Heading4"/>
        <w:numPr>
          <w:ilvl w:val="1"/>
          <w:numId w:val="16"/>
        </w:numPr>
      </w:pPr>
      <w:r>
        <w:t>CREATING DATASET</w:t>
      </w:r>
    </w:p>
    <w:p w14:paraId="3E0FF629" w14:textId="056348B0" w:rsidR="002C07DB" w:rsidRDefault="002C07DB" w:rsidP="002C07DB"/>
    <w:p w14:paraId="4CE82C0D" w14:textId="09CB3EC1" w:rsidR="002C07DB" w:rsidRPr="00031927" w:rsidRDefault="002C07DB" w:rsidP="002C07DB">
      <w:pPr>
        <w:rPr>
          <w:rFonts w:ascii="Times New Roman" w:hAnsi="Times New Roman" w:cs="Times New Roman"/>
          <w:b w:val="0"/>
          <w:bCs/>
        </w:rPr>
      </w:pPr>
      <w:r w:rsidRPr="00031927">
        <w:rPr>
          <w:rFonts w:ascii="Times New Roman" w:hAnsi="Times New Roman" w:cs="Times New Roman"/>
          <w:b w:val="0"/>
          <w:bCs/>
          <w:noProof/>
        </w:rPr>
        <w:lastRenderedPageBreak/>
        <w:drawing>
          <wp:inline distT="0" distB="0" distL="0" distR="0" wp14:anchorId="1162FB1C" wp14:editId="63AC125D">
            <wp:extent cx="6309360" cy="40665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6309360" cy="4066540"/>
                    </a:xfrm>
                    <a:prstGeom prst="rect">
                      <a:avLst/>
                    </a:prstGeom>
                  </pic:spPr>
                </pic:pic>
              </a:graphicData>
            </a:graphic>
          </wp:inline>
        </w:drawing>
      </w:r>
    </w:p>
    <w:p w14:paraId="55331780" w14:textId="24197BD8" w:rsidR="00031927" w:rsidRPr="00031927" w:rsidRDefault="00031927" w:rsidP="002C07DB">
      <w:pPr>
        <w:rPr>
          <w:rFonts w:ascii="Times New Roman" w:hAnsi="Times New Roman" w:cs="Times New Roman"/>
          <w:b w:val="0"/>
          <w:bCs/>
        </w:rPr>
      </w:pPr>
    </w:p>
    <w:p w14:paraId="00B0C7FE" w14:textId="11738E3A" w:rsidR="00031927" w:rsidRDefault="00031927" w:rsidP="002C07DB">
      <w:pPr>
        <w:rPr>
          <w:rFonts w:ascii="Times New Roman" w:hAnsi="Times New Roman" w:cs="Times New Roman"/>
          <w:b w:val="0"/>
          <w:bCs/>
        </w:rPr>
      </w:pPr>
      <w:r w:rsidRPr="00031927">
        <w:rPr>
          <w:rFonts w:ascii="Times New Roman" w:hAnsi="Times New Roman" w:cs="Times New Roman"/>
          <w:b w:val="0"/>
          <w:bCs/>
        </w:rPr>
        <w:t xml:space="preserve">Datasets are similar to RDDs, however, instead of using Java serialization or </w:t>
      </w:r>
      <w:proofErr w:type="spellStart"/>
      <w:r w:rsidRPr="00031927">
        <w:rPr>
          <w:rFonts w:ascii="Times New Roman" w:hAnsi="Times New Roman" w:cs="Times New Roman"/>
          <w:b w:val="0"/>
          <w:bCs/>
        </w:rPr>
        <w:t>Kryo</w:t>
      </w:r>
      <w:proofErr w:type="spellEnd"/>
      <w:r w:rsidRPr="00031927">
        <w:rPr>
          <w:rFonts w:ascii="Times New Roman" w:hAnsi="Times New Roman" w:cs="Times New Roman"/>
          <w:b w:val="0"/>
          <w:bCs/>
        </w:rPr>
        <w:t xml:space="preserve"> they use a specialized Encoder to serialize the objects for processing or transmitting over the network. While both encoders and standard serialization are responsible for turning an object into bytes, encoders are code generated dynamically and use a format that allows Spark to perform many operations like filtering, sorting and hashing without deserializing the bytes back into an object.</w:t>
      </w:r>
    </w:p>
    <w:p w14:paraId="1923F228" w14:textId="130DAD05" w:rsidR="002860A6" w:rsidRDefault="002860A6" w:rsidP="002C07DB">
      <w:pPr>
        <w:rPr>
          <w:rFonts w:ascii="Times New Roman" w:hAnsi="Times New Roman" w:cs="Times New Roman"/>
          <w:b w:val="0"/>
          <w:bCs/>
        </w:rPr>
      </w:pPr>
    </w:p>
    <w:p w14:paraId="0EB34D0B" w14:textId="71A3F5AA" w:rsidR="002860A6" w:rsidRPr="00031927" w:rsidRDefault="002860A6" w:rsidP="002C07DB">
      <w:pPr>
        <w:rPr>
          <w:rFonts w:ascii="Times New Roman" w:hAnsi="Times New Roman" w:cs="Times New Roman"/>
          <w:b w:val="0"/>
          <w:bCs/>
        </w:rPr>
      </w:pPr>
      <w:r>
        <w:rPr>
          <w:rFonts w:ascii="Times New Roman" w:hAnsi="Times New Roman" w:cs="Times New Roman"/>
          <w:b w:val="0"/>
          <w:bCs/>
          <w:noProof/>
        </w:rPr>
        <w:lastRenderedPageBreak/>
        <w:drawing>
          <wp:inline distT="0" distB="0" distL="0" distR="0" wp14:anchorId="3A147318" wp14:editId="00E5F633">
            <wp:extent cx="6309360" cy="31356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6309360" cy="3135630"/>
                    </a:xfrm>
                    <a:prstGeom prst="rect">
                      <a:avLst/>
                    </a:prstGeom>
                  </pic:spPr>
                </pic:pic>
              </a:graphicData>
            </a:graphic>
          </wp:inline>
        </w:drawing>
      </w:r>
    </w:p>
    <w:p w14:paraId="35C48B06" w14:textId="1122B050" w:rsidR="00E9414B" w:rsidRDefault="00E9414B" w:rsidP="00F133A3">
      <w:pPr>
        <w:jc w:val="both"/>
        <w:rPr>
          <w:rFonts w:ascii="Times New Roman" w:hAnsi="Times New Roman" w:cs="Times New Roman"/>
          <w:b w:val="0"/>
          <w:bCs/>
          <w:szCs w:val="28"/>
        </w:rPr>
      </w:pPr>
    </w:p>
    <w:p w14:paraId="7AD29FDD" w14:textId="3FE16707" w:rsidR="002860A6" w:rsidRDefault="002860A6" w:rsidP="00F133A3">
      <w:pPr>
        <w:jc w:val="both"/>
        <w:rPr>
          <w:rFonts w:ascii="Times New Roman" w:hAnsi="Times New Roman" w:cs="Times New Roman"/>
          <w:b w:val="0"/>
          <w:bCs/>
          <w:szCs w:val="28"/>
        </w:rPr>
      </w:pPr>
      <w:r w:rsidRPr="002860A6">
        <w:rPr>
          <w:rFonts w:ascii="Times New Roman" w:hAnsi="Times New Roman" w:cs="Times New Roman"/>
          <w:b w:val="0"/>
          <w:bCs/>
          <w:szCs w:val="28"/>
        </w:rPr>
        <w:t>Spark SQL can convert an RDD of Row objects to a Data</w:t>
      </w:r>
      <w:r>
        <w:rPr>
          <w:rFonts w:ascii="Times New Roman" w:hAnsi="Times New Roman" w:cs="Times New Roman"/>
          <w:b w:val="0"/>
          <w:bCs/>
          <w:szCs w:val="28"/>
        </w:rPr>
        <w:t xml:space="preserve"> </w:t>
      </w:r>
      <w:r w:rsidRPr="002860A6">
        <w:rPr>
          <w:rFonts w:ascii="Times New Roman" w:hAnsi="Times New Roman" w:cs="Times New Roman"/>
          <w:b w:val="0"/>
          <w:bCs/>
          <w:szCs w:val="28"/>
        </w:rPr>
        <w:t>Frame, inferring the datatypes. Rows are constructed by passing a list of key/value pairs as kwargs to the Row class. The keys of this list define the column names of the table, and the types are inferred by sampling the whole dataset, similar to the inference that is performed on JSON files.</w:t>
      </w:r>
    </w:p>
    <w:p w14:paraId="453A5235" w14:textId="69708CD9" w:rsidR="00F728BD" w:rsidRDefault="00F728BD" w:rsidP="00F133A3">
      <w:pPr>
        <w:jc w:val="both"/>
        <w:rPr>
          <w:rFonts w:ascii="Times New Roman" w:hAnsi="Times New Roman" w:cs="Times New Roman"/>
          <w:b w:val="0"/>
          <w:bCs/>
          <w:szCs w:val="28"/>
        </w:rPr>
      </w:pPr>
    </w:p>
    <w:p w14:paraId="0FF2D4BF" w14:textId="592C8C01" w:rsidR="00F728BD" w:rsidRDefault="00F728BD" w:rsidP="00F728BD">
      <w:pPr>
        <w:pStyle w:val="Heading4"/>
      </w:pPr>
      <w:r>
        <w:t>2.6 PROGRAMMATICALLY SPECIFING THE SCEHEMA</w:t>
      </w:r>
    </w:p>
    <w:p w14:paraId="1D03E2A6" w14:textId="391ABD71" w:rsidR="00DB4EFF" w:rsidRDefault="00DB4EFF" w:rsidP="00DB4EFF"/>
    <w:p w14:paraId="51E2684C" w14:textId="189C5AE3" w:rsidR="00DB4EFF" w:rsidRPr="00DB4EFF" w:rsidRDefault="00DB4EFF" w:rsidP="00DB4EFF">
      <w:r>
        <w:rPr>
          <w:noProof/>
        </w:rPr>
        <w:drawing>
          <wp:inline distT="0" distB="0" distL="0" distR="0" wp14:anchorId="41577B2D" wp14:editId="3D3C1EAB">
            <wp:extent cx="6173606" cy="32835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6182639" cy="3288390"/>
                    </a:xfrm>
                    <a:prstGeom prst="rect">
                      <a:avLst/>
                    </a:prstGeom>
                  </pic:spPr>
                </pic:pic>
              </a:graphicData>
            </a:graphic>
          </wp:inline>
        </w:drawing>
      </w:r>
    </w:p>
    <w:p w14:paraId="6820DB31" w14:textId="4BC9E16A" w:rsidR="00F728BD" w:rsidRDefault="00F728BD" w:rsidP="00F728BD"/>
    <w:p w14:paraId="07809C40" w14:textId="4113BD8B" w:rsidR="00BF71D3" w:rsidRPr="00BF71D3" w:rsidRDefault="00BF71D3" w:rsidP="00BF71D3">
      <w:pPr>
        <w:jc w:val="both"/>
        <w:rPr>
          <w:rFonts w:ascii="Times New Roman" w:hAnsi="Times New Roman" w:cs="Times New Roman"/>
          <w:b w:val="0"/>
          <w:bCs/>
        </w:rPr>
      </w:pPr>
      <w:r w:rsidRPr="00BF71D3">
        <w:rPr>
          <w:rFonts w:ascii="Times New Roman" w:hAnsi="Times New Roman" w:cs="Times New Roman"/>
          <w:b w:val="0"/>
          <w:bCs/>
        </w:rPr>
        <w:t>When a dictionary of kwargs cannot be defined ahead of time (for example, the structure of records is encoded in a string, or a text dataset will be parsed and fields will be projected differently for different users), a Data</w:t>
      </w:r>
      <w:r w:rsidR="00C36248">
        <w:rPr>
          <w:rFonts w:ascii="Times New Roman" w:hAnsi="Times New Roman" w:cs="Times New Roman"/>
          <w:b w:val="0"/>
          <w:bCs/>
        </w:rPr>
        <w:t xml:space="preserve"> </w:t>
      </w:r>
      <w:r w:rsidRPr="00BF71D3">
        <w:rPr>
          <w:rFonts w:ascii="Times New Roman" w:hAnsi="Times New Roman" w:cs="Times New Roman"/>
          <w:b w:val="0"/>
          <w:bCs/>
        </w:rPr>
        <w:t>Frame can be created programmatically with three steps.</w:t>
      </w:r>
    </w:p>
    <w:p w14:paraId="6BF6F779" w14:textId="77777777" w:rsidR="00BF71D3" w:rsidRPr="00BF71D3" w:rsidRDefault="00BF71D3" w:rsidP="00BF71D3">
      <w:pPr>
        <w:jc w:val="both"/>
        <w:rPr>
          <w:rFonts w:ascii="Times New Roman" w:hAnsi="Times New Roman" w:cs="Times New Roman"/>
          <w:b w:val="0"/>
          <w:bCs/>
        </w:rPr>
      </w:pPr>
    </w:p>
    <w:p w14:paraId="7C80CDF2" w14:textId="77777777" w:rsidR="00BF71D3" w:rsidRPr="00BF71D3" w:rsidRDefault="00BF71D3" w:rsidP="00BF71D3">
      <w:pPr>
        <w:jc w:val="both"/>
        <w:rPr>
          <w:rFonts w:ascii="Times New Roman" w:hAnsi="Times New Roman" w:cs="Times New Roman"/>
          <w:b w:val="0"/>
          <w:bCs/>
        </w:rPr>
      </w:pPr>
      <w:r w:rsidRPr="00BF71D3">
        <w:rPr>
          <w:rFonts w:ascii="Times New Roman" w:hAnsi="Times New Roman" w:cs="Times New Roman"/>
          <w:b w:val="0"/>
          <w:bCs/>
        </w:rPr>
        <w:t>Create an RDD of tuples or lists from the original RDD;</w:t>
      </w:r>
    </w:p>
    <w:p w14:paraId="7469B9D1" w14:textId="2272E6E0" w:rsidR="00BF71D3" w:rsidRPr="00BF71D3" w:rsidRDefault="00BF71D3" w:rsidP="00BF71D3">
      <w:pPr>
        <w:jc w:val="both"/>
        <w:rPr>
          <w:rFonts w:ascii="Times New Roman" w:hAnsi="Times New Roman" w:cs="Times New Roman"/>
          <w:b w:val="0"/>
          <w:bCs/>
        </w:rPr>
      </w:pPr>
      <w:r w:rsidRPr="00BF71D3">
        <w:rPr>
          <w:rFonts w:ascii="Times New Roman" w:hAnsi="Times New Roman" w:cs="Times New Roman"/>
          <w:b w:val="0"/>
          <w:bCs/>
        </w:rPr>
        <w:t>Create the schema represented by a Struct</w:t>
      </w:r>
      <w:r w:rsidR="00C36248">
        <w:rPr>
          <w:rFonts w:ascii="Times New Roman" w:hAnsi="Times New Roman" w:cs="Times New Roman"/>
          <w:b w:val="0"/>
          <w:bCs/>
        </w:rPr>
        <w:t xml:space="preserve"> </w:t>
      </w:r>
      <w:r w:rsidRPr="00BF71D3">
        <w:rPr>
          <w:rFonts w:ascii="Times New Roman" w:hAnsi="Times New Roman" w:cs="Times New Roman"/>
          <w:b w:val="0"/>
          <w:bCs/>
        </w:rPr>
        <w:t>Type matching the structure of tuples or lists in the RDD created in the step 1.</w:t>
      </w:r>
    </w:p>
    <w:p w14:paraId="170A7F57" w14:textId="30C152BA" w:rsidR="00BF71D3" w:rsidRPr="00BF71D3" w:rsidRDefault="00BF71D3" w:rsidP="00BF71D3">
      <w:pPr>
        <w:jc w:val="both"/>
        <w:rPr>
          <w:rFonts w:ascii="Times New Roman" w:hAnsi="Times New Roman" w:cs="Times New Roman"/>
          <w:b w:val="0"/>
          <w:bCs/>
        </w:rPr>
      </w:pPr>
      <w:r w:rsidRPr="00BF71D3">
        <w:rPr>
          <w:rFonts w:ascii="Times New Roman" w:hAnsi="Times New Roman" w:cs="Times New Roman"/>
          <w:b w:val="0"/>
          <w:bCs/>
        </w:rPr>
        <w:t>Apply the schema to the RDD via create</w:t>
      </w:r>
      <w:r w:rsidR="00C36248">
        <w:rPr>
          <w:rFonts w:ascii="Times New Roman" w:hAnsi="Times New Roman" w:cs="Times New Roman"/>
          <w:b w:val="0"/>
          <w:bCs/>
        </w:rPr>
        <w:t xml:space="preserve"> </w:t>
      </w:r>
      <w:r w:rsidRPr="00BF71D3">
        <w:rPr>
          <w:rFonts w:ascii="Times New Roman" w:hAnsi="Times New Roman" w:cs="Times New Roman"/>
          <w:b w:val="0"/>
          <w:bCs/>
        </w:rPr>
        <w:t>Data</w:t>
      </w:r>
      <w:r w:rsidR="00C36248">
        <w:rPr>
          <w:rFonts w:ascii="Times New Roman" w:hAnsi="Times New Roman" w:cs="Times New Roman"/>
          <w:b w:val="0"/>
          <w:bCs/>
        </w:rPr>
        <w:t xml:space="preserve"> </w:t>
      </w:r>
      <w:r w:rsidRPr="00BF71D3">
        <w:rPr>
          <w:rFonts w:ascii="Times New Roman" w:hAnsi="Times New Roman" w:cs="Times New Roman"/>
          <w:b w:val="0"/>
          <w:bCs/>
        </w:rPr>
        <w:t>Frame method provided by Spark</w:t>
      </w:r>
      <w:r w:rsidR="00C36248">
        <w:rPr>
          <w:rFonts w:ascii="Times New Roman" w:hAnsi="Times New Roman" w:cs="Times New Roman"/>
          <w:b w:val="0"/>
          <w:bCs/>
        </w:rPr>
        <w:t xml:space="preserve"> </w:t>
      </w:r>
      <w:r w:rsidRPr="00BF71D3">
        <w:rPr>
          <w:rFonts w:ascii="Times New Roman" w:hAnsi="Times New Roman" w:cs="Times New Roman"/>
          <w:b w:val="0"/>
          <w:bCs/>
        </w:rPr>
        <w:t>Session.</w:t>
      </w:r>
    </w:p>
    <w:p w14:paraId="1DD8599E" w14:textId="0AD92758" w:rsidR="00F728BD" w:rsidRDefault="00F728BD" w:rsidP="00F133A3">
      <w:pPr>
        <w:jc w:val="both"/>
        <w:rPr>
          <w:rFonts w:ascii="Times New Roman" w:hAnsi="Times New Roman" w:cs="Times New Roman"/>
          <w:b w:val="0"/>
          <w:bCs/>
          <w:szCs w:val="28"/>
        </w:rPr>
      </w:pPr>
    </w:p>
    <w:p w14:paraId="3BDAED91" w14:textId="77777777" w:rsidR="0040619A" w:rsidRPr="0040619A" w:rsidRDefault="0040619A" w:rsidP="0040619A">
      <w:pPr>
        <w:pStyle w:val="Heading4"/>
        <w:rPr>
          <w:rFonts w:asciiTheme="minorHAnsi" w:hAnsiTheme="minorHAnsi" w:cstheme="minorHAnsi"/>
          <w:i w:val="0"/>
          <w:iCs w:val="0"/>
          <w:sz w:val="56"/>
          <w:szCs w:val="56"/>
        </w:rPr>
      </w:pPr>
      <w:r>
        <w:rPr>
          <w:rFonts w:asciiTheme="minorHAnsi" w:hAnsiTheme="minorHAnsi" w:cstheme="minorHAnsi"/>
          <w:i w:val="0"/>
          <w:iCs w:val="0"/>
          <w:sz w:val="56"/>
          <w:szCs w:val="56"/>
        </w:rPr>
        <w:t xml:space="preserve">3. </w:t>
      </w:r>
      <w:r w:rsidRPr="0040619A">
        <w:rPr>
          <w:rFonts w:asciiTheme="minorHAnsi" w:hAnsiTheme="minorHAnsi" w:cstheme="minorHAnsi"/>
          <w:i w:val="0"/>
          <w:iCs w:val="0"/>
          <w:sz w:val="56"/>
          <w:szCs w:val="56"/>
        </w:rPr>
        <w:t>SHARED &amp; BROADCAST VARIABLES</w:t>
      </w:r>
    </w:p>
    <w:p w14:paraId="58D8B143" w14:textId="77777777" w:rsidR="0040619A" w:rsidRPr="008A42C6" w:rsidRDefault="0040619A" w:rsidP="0040619A"/>
    <w:p w14:paraId="0C152C2A" w14:textId="77777777" w:rsidR="0040619A" w:rsidRDefault="0040619A" w:rsidP="0040619A">
      <w:r>
        <w:rPr>
          <w:noProof/>
        </w:rPr>
        <w:drawing>
          <wp:inline distT="0" distB="0" distL="0" distR="0" wp14:anchorId="609FCF83" wp14:editId="6DE8BAF0">
            <wp:extent cx="6309360" cy="7981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6309360" cy="798195"/>
                    </a:xfrm>
                    <a:prstGeom prst="rect">
                      <a:avLst/>
                    </a:prstGeom>
                  </pic:spPr>
                </pic:pic>
              </a:graphicData>
            </a:graphic>
          </wp:inline>
        </w:drawing>
      </w:r>
    </w:p>
    <w:p w14:paraId="234BEC0D" w14:textId="77777777" w:rsidR="0040619A" w:rsidRDefault="0040619A" w:rsidP="0040619A"/>
    <w:p w14:paraId="0A21A994" w14:textId="72452EB2" w:rsidR="000E465B" w:rsidRPr="00396039" w:rsidRDefault="0040619A" w:rsidP="0040619A">
      <w:pPr>
        <w:jc w:val="both"/>
        <w:rPr>
          <w:rFonts w:ascii="Times New Roman" w:hAnsi="Times New Roman" w:cs="Times New Roman"/>
          <w:b w:val="0"/>
          <w:bCs/>
        </w:rPr>
      </w:pPr>
      <w:r w:rsidRPr="00396039">
        <w:rPr>
          <w:rFonts w:ascii="Times New Roman" w:hAnsi="Times New Roman" w:cs="Times New Roman"/>
          <w:b w:val="0"/>
          <w:bCs/>
        </w:rPr>
        <w:t>After the broadcast variable is created, it should be used instead of the value v in any functions run on the cluster so that v is not shipped to the nodes more than once. In addition, the object v should not be modified after it is broadcast in order to ensure that all nodes get the same value of the broadcast variable (</w:t>
      </w:r>
      <w:proofErr w:type="gramStart"/>
      <w:r w:rsidRPr="00396039">
        <w:rPr>
          <w:rFonts w:ascii="Times New Roman" w:hAnsi="Times New Roman" w:cs="Times New Roman"/>
          <w:b w:val="0"/>
          <w:bCs/>
        </w:rPr>
        <w:t>e.g.</w:t>
      </w:r>
      <w:proofErr w:type="gramEnd"/>
      <w:r w:rsidRPr="00396039">
        <w:rPr>
          <w:rFonts w:ascii="Times New Roman" w:hAnsi="Times New Roman" w:cs="Times New Roman"/>
          <w:b w:val="0"/>
          <w:bCs/>
        </w:rPr>
        <w:t xml:space="preserve"> if the variable is shipped to a new node later).</w:t>
      </w:r>
    </w:p>
    <w:p w14:paraId="74F423E9" w14:textId="77777777" w:rsidR="0040619A" w:rsidRDefault="0040619A" w:rsidP="0040619A">
      <w:pPr>
        <w:jc w:val="both"/>
        <w:rPr>
          <w:rFonts w:ascii="Times New Roman" w:hAnsi="Times New Roman" w:cs="Times New Roman"/>
          <w:b w:val="0"/>
          <w:bCs/>
          <w:szCs w:val="28"/>
        </w:rPr>
      </w:pPr>
    </w:p>
    <w:p w14:paraId="55129987" w14:textId="77777777" w:rsidR="0040619A" w:rsidRDefault="0040619A" w:rsidP="0040619A">
      <w:pPr>
        <w:pStyle w:val="Heading4"/>
        <w:numPr>
          <w:ilvl w:val="1"/>
          <w:numId w:val="21"/>
        </w:numPr>
      </w:pPr>
      <w:r>
        <w:t>ACCUMULATORS</w:t>
      </w:r>
    </w:p>
    <w:p w14:paraId="4598C1DC" w14:textId="77777777" w:rsidR="0040619A" w:rsidRDefault="0040619A" w:rsidP="0040619A"/>
    <w:p w14:paraId="1051EB64" w14:textId="77777777" w:rsidR="0040619A" w:rsidRDefault="0040619A" w:rsidP="0040619A">
      <w:pPr>
        <w:jc w:val="both"/>
        <w:rPr>
          <w:rFonts w:ascii="Times New Roman" w:hAnsi="Times New Roman" w:cs="Times New Roman"/>
          <w:b w:val="0"/>
          <w:bCs/>
        </w:rPr>
      </w:pPr>
      <w:r w:rsidRPr="00D821F6">
        <w:rPr>
          <w:rFonts w:ascii="Times New Roman" w:hAnsi="Times New Roman" w:cs="Times New Roman"/>
          <w:b w:val="0"/>
          <w:bCs/>
        </w:rPr>
        <w:t>Accumulators are variables that are only “added” to through an associative and commutative operation and can therefore be efficiently supported in parallel. They can be used to implement counters (as in MapReduce) or sums. Spark natively supports accumulators of numeric types, and programmers can add support for new types.</w:t>
      </w:r>
    </w:p>
    <w:p w14:paraId="31C02655" w14:textId="77777777" w:rsidR="0040619A" w:rsidRPr="00D821F6" w:rsidRDefault="0040619A" w:rsidP="0040619A">
      <w:pPr>
        <w:jc w:val="both"/>
        <w:rPr>
          <w:rFonts w:ascii="Times New Roman" w:hAnsi="Times New Roman" w:cs="Times New Roman"/>
          <w:b w:val="0"/>
          <w:bCs/>
        </w:rPr>
      </w:pPr>
    </w:p>
    <w:p w14:paraId="338B5DE7" w14:textId="77777777" w:rsidR="0040619A" w:rsidRDefault="0040619A" w:rsidP="0040619A">
      <w:pPr>
        <w:jc w:val="both"/>
        <w:rPr>
          <w:rFonts w:ascii="Times New Roman" w:hAnsi="Times New Roman" w:cs="Times New Roman"/>
          <w:b w:val="0"/>
          <w:bCs/>
        </w:rPr>
      </w:pPr>
      <w:r w:rsidRPr="00D821F6">
        <w:rPr>
          <w:rFonts w:ascii="Times New Roman" w:hAnsi="Times New Roman" w:cs="Times New Roman"/>
          <w:b w:val="0"/>
          <w:bCs/>
        </w:rPr>
        <w:t xml:space="preserve">As a user, you can create named or unnamed accumulators. As seen in the image below, a named accumulator (in this instance counter) will display in the web UI for the stage </w:t>
      </w:r>
      <w:r w:rsidRPr="00D821F6">
        <w:rPr>
          <w:rFonts w:ascii="Times New Roman" w:hAnsi="Times New Roman" w:cs="Times New Roman"/>
          <w:b w:val="0"/>
          <w:bCs/>
        </w:rPr>
        <w:lastRenderedPageBreak/>
        <w:t>that modifies that accumulator. Spark displays the value for each accumulator modified by a task in the “Tasks” table.</w:t>
      </w:r>
    </w:p>
    <w:p w14:paraId="049E244A" w14:textId="77777777" w:rsidR="0040619A" w:rsidRDefault="0040619A" w:rsidP="0040619A">
      <w:pPr>
        <w:jc w:val="both"/>
        <w:rPr>
          <w:rFonts w:ascii="Times New Roman" w:hAnsi="Times New Roman" w:cs="Times New Roman"/>
          <w:b w:val="0"/>
          <w:bCs/>
        </w:rPr>
      </w:pPr>
    </w:p>
    <w:p w14:paraId="41E2D54B" w14:textId="77777777" w:rsidR="0040619A" w:rsidRPr="00D821F6" w:rsidRDefault="0040619A" w:rsidP="0040619A">
      <w:pPr>
        <w:jc w:val="both"/>
        <w:rPr>
          <w:rFonts w:ascii="Times New Roman" w:hAnsi="Times New Roman" w:cs="Times New Roman"/>
          <w:b w:val="0"/>
          <w:bCs/>
        </w:rPr>
      </w:pPr>
      <w:r>
        <w:rPr>
          <w:rFonts w:ascii="Times New Roman" w:hAnsi="Times New Roman" w:cs="Times New Roman"/>
          <w:b w:val="0"/>
          <w:bCs/>
          <w:noProof/>
        </w:rPr>
        <w:drawing>
          <wp:inline distT="0" distB="0" distL="0" distR="0" wp14:anchorId="14588E0A" wp14:editId="244DCB0F">
            <wp:extent cx="6309360" cy="28295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6309360" cy="2829560"/>
                    </a:xfrm>
                    <a:prstGeom prst="rect">
                      <a:avLst/>
                    </a:prstGeom>
                  </pic:spPr>
                </pic:pic>
              </a:graphicData>
            </a:graphic>
          </wp:inline>
        </w:drawing>
      </w:r>
    </w:p>
    <w:p w14:paraId="361D70BE" w14:textId="77777777" w:rsidR="0040619A" w:rsidRDefault="0040619A" w:rsidP="0040619A">
      <w:pPr>
        <w:jc w:val="both"/>
        <w:rPr>
          <w:rFonts w:ascii="Times New Roman" w:hAnsi="Times New Roman" w:cs="Times New Roman"/>
          <w:b w:val="0"/>
          <w:bCs/>
          <w:szCs w:val="28"/>
        </w:rPr>
      </w:pPr>
    </w:p>
    <w:p w14:paraId="227B0257" w14:textId="77777777" w:rsidR="0040619A" w:rsidRPr="00F133A3" w:rsidRDefault="0040619A" w:rsidP="0040619A">
      <w:pPr>
        <w:jc w:val="both"/>
        <w:rPr>
          <w:rFonts w:ascii="Times New Roman" w:hAnsi="Times New Roman" w:cs="Times New Roman"/>
          <w:b w:val="0"/>
          <w:bCs/>
          <w:szCs w:val="28"/>
        </w:rPr>
      </w:pPr>
      <w:r w:rsidRPr="00F133A3">
        <w:rPr>
          <w:rFonts w:ascii="Times New Roman" w:hAnsi="Times New Roman" w:cs="Times New Roman"/>
          <w:b w:val="0"/>
          <w:bCs/>
          <w:szCs w:val="28"/>
        </w:rPr>
        <w:t>An accumulator is created from an initial value v by calling SparkContext.accumulator(v). Tasks running on a cluster can then add to it using the add method or the += operator. However, they cannot read its value. Only the driver program can read the accumulator’s value, using its value method.</w:t>
      </w:r>
    </w:p>
    <w:p w14:paraId="64158ADC" w14:textId="77777777" w:rsidR="0040619A" w:rsidRPr="00F133A3" w:rsidRDefault="0040619A" w:rsidP="0040619A">
      <w:pPr>
        <w:jc w:val="both"/>
        <w:rPr>
          <w:rFonts w:ascii="Times New Roman" w:hAnsi="Times New Roman" w:cs="Times New Roman"/>
          <w:b w:val="0"/>
          <w:bCs/>
          <w:szCs w:val="28"/>
        </w:rPr>
      </w:pPr>
    </w:p>
    <w:p w14:paraId="297D1029" w14:textId="77777777" w:rsidR="0040619A" w:rsidRDefault="0040619A" w:rsidP="0040619A">
      <w:pPr>
        <w:jc w:val="both"/>
        <w:rPr>
          <w:rFonts w:ascii="Times New Roman" w:hAnsi="Times New Roman" w:cs="Times New Roman"/>
          <w:b w:val="0"/>
          <w:bCs/>
          <w:szCs w:val="28"/>
        </w:rPr>
      </w:pPr>
      <w:r w:rsidRPr="00F133A3">
        <w:rPr>
          <w:rFonts w:ascii="Times New Roman" w:hAnsi="Times New Roman" w:cs="Times New Roman"/>
          <w:b w:val="0"/>
          <w:bCs/>
          <w:szCs w:val="28"/>
        </w:rPr>
        <w:t>The code below shows an accumulator being used to add up the elements of an array:</w:t>
      </w:r>
    </w:p>
    <w:p w14:paraId="3DE1C07F" w14:textId="77777777" w:rsidR="0040619A" w:rsidRDefault="0040619A" w:rsidP="0040619A">
      <w:pPr>
        <w:jc w:val="both"/>
        <w:rPr>
          <w:rFonts w:ascii="Times New Roman" w:hAnsi="Times New Roman" w:cs="Times New Roman"/>
          <w:b w:val="0"/>
          <w:bCs/>
          <w:szCs w:val="28"/>
        </w:rPr>
      </w:pPr>
    </w:p>
    <w:p w14:paraId="18A2AC8B" w14:textId="77777777" w:rsidR="0040619A" w:rsidRDefault="0040619A" w:rsidP="0040619A">
      <w:pPr>
        <w:jc w:val="both"/>
        <w:rPr>
          <w:rFonts w:ascii="Times New Roman" w:hAnsi="Times New Roman" w:cs="Times New Roman"/>
          <w:b w:val="0"/>
          <w:bCs/>
          <w:szCs w:val="28"/>
        </w:rPr>
      </w:pPr>
      <w:r>
        <w:rPr>
          <w:rFonts w:ascii="Times New Roman" w:hAnsi="Times New Roman" w:cs="Times New Roman"/>
          <w:b w:val="0"/>
          <w:bCs/>
          <w:noProof/>
          <w:szCs w:val="28"/>
        </w:rPr>
        <w:drawing>
          <wp:inline distT="0" distB="0" distL="0" distR="0" wp14:anchorId="5773C57B" wp14:editId="0F6BE105">
            <wp:extent cx="6309360" cy="15455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6309360" cy="1545590"/>
                    </a:xfrm>
                    <a:prstGeom prst="rect">
                      <a:avLst/>
                    </a:prstGeom>
                  </pic:spPr>
                </pic:pic>
              </a:graphicData>
            </a:graphic>
          </wp:inline>
        </w:drawing>
      </w:r>
    </w:p>
    <w:p w14:paraId="33C21342" w14:textId="77777777" w:rsidR="0040619A" w:rsidRDefault="0040619A" w:rsidP="0040619A">
      <w:pPr>
        <w:jc w:val="both"/>
        <w:rPr>
          <w:rFonts w:ascii="Times New Roman" w:hAnsi="Times New Roman" w:cs="Times New Roman"/>
          <w:b w:val="0"/>
          <w:bCs/>
          <w:szCs w:val="28"/>
        </w:rPr>
      </w:pPr>
    </w:p>
    <w:p w14:paraId="37699EBF" w14:textId="77777777" w:rsidR="0040619A" w:rsidRDefault="0040619A" w:rsidP="0040619A">
      <w:pPr>
        <w:jc w:val="both"/>
        <w:rPr>
          <w:rFonts w:ascii="Times New Roman" w:hAnsi="Times New Roman" w:cs="Times New Roman"/>
          <w:b w:val="0"/>
          <w:bCs/>
          <w:szCs w:val="28"/>
        </w:rPr>
      </w:pPr>
    </w:p>
    <w:p w14:paraId="69FBE212" w14:textId="77777777" w:rsidR="0040619A" w:rsidRDefault="0040619A" w:rsidP="0040619A">
      <w:pPr>
        <w:jc w:val="both"/>
        <w:rPr>
          <w:rFonts w:ascii="Times New Roman" w:hAnsi="Times New Roman" w:cs="Times New Roman"/>
          <w:b w:val="0"/>
          <w:bCs/>
          <w:szCs w:val="28"/>
        </w:rPr>
      </w:pPr>
      <w:r>
        <w:rPr>
          <w:rFonts w:ascii="Times New Roman" w:hAnsi="Times New Roman" w:cs="Times New Roman"/>
          <w:b w:val="0"/>
          <w:bCs/>
          <w:noProof/>
          <w:szCs w:val="28"/>
        </w:rPr>
        <w:lastRenderedPageBreak/>
        <w:drawing>
          <wp:inline distT="0" distB="0" distL="0" distR="0" wp14:anchorId="38A42E6B" wp14:editId="0D95A228">
            <wp:extent cx="6309360" cy="15411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6309360" cy="1541145"/>
                    </a:xfrm>
                    <a:prstGeom prst="rect">
                      <a:avLst/>
                    </a:prstGeom>
                  </pic:spPr>
                </pic:pic>
              </a:graphicData>
            </a:graphic>
          </wp:inline>
        </w:drawing>
      </w:r>
    </w:p>
    <w:p w14:paraId="7F1CC0D3" w14:textId="77777777" w:rsidR="0040619A" w:rsidRDefault="0040619A" w:rsidP="0040619A">
      <w:pPr>
        <w:jc w:val="both"/>
        <w:rPr>
          <w:rFonts w:ascii="Times New Roman" w:hAnsi="Times New Roman" w:cs="Times New Roman"/>
          <w:b w:val="0"/>
          <w:bCs/>
          <w:szCs w:val="28"/>
        </w:rPr>
      </w:pPr>
    </w:p>
    <w:p w14:paraId="0D1E5B43" w14:textId="77777777" w:rsidR="0040619A" w:rsidRDefault="0040619A" w:rsidP="0040619A">
      <w:pPr>
        <w:jc w:val="both"/>
        <w:rPr>
          <w:rFonts w:ascii="Times New Roman" w:hAnsi="Times New Roman" w:cs="Times New Roman"/>
          <w:b w:val="0"/>
          <w:bCs/>
          <w:szCs w:val="28"/>
        </w:rPr>
      </w:pPr>
      <w:r w:rsidRPr="009A5633">
        <w:rPr>
          <w:rFonts w:ascii="Times New Roman" w:hAnsi="Times New Roman" w:cs="Times New Roman"/>
          <w:b w:val="0"/>
          <w:bCs/>
          <w:szCs w:val="28"/>
        </w:rPr>
        <w:t xml:space="preserve">For accumulator updates performed inside actions only, Spark guarantees that each task’s update to the accumulator will only be applied once, </w:t>
      </w:r>
      <w:proofErr w:type="gramStart"/>
      <w:r w:rsidRPr="009A5633">
        <w:rPr>
          <w:rFonts w:ascii="Times New Roman" w:hAnsi="Times New Roman" w:cs="Times New Roman"/>
          <w:b w:val="0"/>
          <w:bCs/>
          <w:szCs w:val="28"/>
        </w:rPr>
        <w:t>i.e.</w:t>
      </w:r>
      <w:proofErr w:type="gramEnd"/>
      <w:r w:rsidRPr="009A5633">
        <w:rPr>
          <w:rFonts w:ascii="Times New Roman" w:hAnsi="Times New Roman" w:cs="Times New Roman"/>
          <w:b w:val="0"/>
          <w:bCs/>
          <w:szCs w:val="28"/>
        </w:rPr>
        <w:t xml:space="preserve"> restarted tasks will not update the value. In transformations, users should be aware of that each task’s update may be applied more than once if tasks or job stages are re-executed.</w:t>
      </w:r>
    </w:p>
    <w:p w14:paraId="47C71770" w14:textId="2289D234" w:rsidR="0040619A" w:rsidRDefault="0040619A" w:rsidP="00F133A3">
      <w:pPr>
        <w:jc w:val="both"/>
        <w:rPr>
          <w:rFonts w:ascii="Times New Roman" w:hAnsi="Times New Roman" w:cs="Times New Roman"/>
          <w:b w:val="0"/>
          <w:bCs/>
          <w:szCs w:val="28"/>
        </w:rPr>
      </w:pPr>
    </w:p>
    <w:p w14:paraId="0C0CE6F5" w14:textId="638FA992" w:rsidR="001B4C2C" w:rsidRDefault="001B4C2C" w:rsidP="00311394">
      <w:pPr>
        <w:pStyle w:val="Heading4"/>
        <w:numPr>
          <w:ilvl w:val="0"/>
          <w:numId w:val="22"/>
        </w:numPr>
        <w:rPr>
          <w:rFonts w:asciiTheme="minorHAnsi" w:hAnsiTheme="minorHAnsi" w:cstheme="minorHAnsi"/>
          <w:i w:val="0"/>
          <w:iCs w:val="0"/>
          <w:sz w:val="56"/>
          <w:szCs w:val="56"/>
        </w:rPr>
      </w:pPr>
      <w:r>
        <w:rPr>
          <w:rFonts w:asciiTheme="minorHAnsi" w:hAnsiTheme="minorHAnsi" w:cstheme="minorHAnsi"/>
          <w:i w:val="0"/>
          <w:iCs w:val="0"/>
          <w:sz w:val="56"/>
          <w:szCs w:val="56"/>
        </w:rPr>
        <w:t>DEPLOYMENT IN MACHINE LEARNING MODELS</w:t>
      </w:r>
    </w:p>
    <w:p w14:paraId="494D7820" w14:textId="50F493FE" w:rsidR="00311394" w:rsidRDefault="00311394" w:rsidP="00311394">
      <w:pPr>
        <w:pStyle w:val="ListParagraph"/>
        <w:ind w:left="1080"/>
      </w:pPr>
    </w:p>
    <w:p w14:paraId="51DE48DF" w14:textId="7AF01013" w:rsidR="003E4095" w:rsidRDefault="003E4095" w:rsidP="003E4095">
      <w:pPr>
        <w:jc w:val="both"/>
        <w:rPr>
          <w:rFonts w:ascii="Times New Roman" w:hAnsi="Times New Roman" w:cs="Times New Roman"/>
          <w:b w:val="0"/>
          <w:bCs/>
        </w:rPr>
      </w:pPr>
      <w:r w:rsidRPr="003E4095">
        <w:rPr>
          <w:rFonts w:ascii="Times New Roman" w:hAnsi="Times New Roman" w:cs="Times New Roman"/>
          <w:b w:val="0"/>
          <w:bCs/>
        </w:rPr>
        <w:t>Model deployment is the process of putting machine learning models into production. This makes the model's predictions available to users, developers or systems, so they can make business decisions based on data, interact with their application (like recognize a face in an image) and so on</w:t>
      </w:r>
    </w:p>
    <w:p w14:paraId="66A5A6B4" w14:textId="77777777" w:rsidR="003E4095" w:rsidRPr="003E4095" w:rsidRDefault="003E4095" w:rsidP="003E4095">
      <w:pPr>
        <w:jc w:val="both"/>
        <w:rPr>
          <w:rFonts w:ascii="Times New Roman" w:hAnsi="Times New Roman" w:cs="Times New Roman"/>
          <w:b w:val="0"/>
          <w:bCs/>
        </w:rPr>
      </w:pPr>
    </w:p>
    <w:p w14:paraId="400C165D" w14:textId="76F7628B" w:rsidR="006E724D" w:rsidRDefault="006E724D" w:rsidP="006E724D">
      <w:pPr>
        <w:jc w:val="both"/>
        <w:rPr>
          <w:rFonts w:ascii="Times New Roman" w:hAnsi="Times New Roman" w:cs="Times New Roman"/>
          <w:b w:val="0"/>
          <w:bCs/>
          <w:szCs w:val="28"/>
        </w:rPr>
      </w:pPr>
      <w:r>
        <w:rPr>
          <w:rFonts w:ascii="Times New Roman" w:hAnsi="Times New Roman" w:cs="Times New Roman"/>
          <w:b w:val="0"/>
          <w:bCs/>
          <w:noProof/>
          <w:szCs w:val="28"/>
        </w:rPr>
        <w:lastRenderedPageBreak/>
        <w:drawing>
          <wp:inline distT="0" distB="0" distL="0" distR="0" wp14:anchorId="2C98BF85" wp14:editId="411BAF24">
            <wp:extent cx="6309360" cy="65652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5">
                      <a:extLst>
                        <a:ext uri="{28A0092B-C50C-407E-A947-70E740481C1C}">
                          <a14:useLocalDpi xmlns:a14="http://schemas.microsoft.com/office/drawing/2010/main" val="0"/>
                        </a:ext>
                      </a:extLst>
                    </a:blip>
                    <a:stretch>
                      <a:fillRect/>
                    </a:stretch>
                  </pic:blipFill>
                  <pic:spPr>
                    <a:xfrm>
                      <a:off x="0" y="0"/>
                      <a:ext cx="6309360" cy="6565265"/>
                    </a:xfrm>
                    <a:prstGeom prst="rect">
                      <a:avLst/>
                    </a:prstGeom>
                  </pic:spPr>
                </pic:pic>
              </a:graphicData>
            </a:graphic>
          </wp:inline>
        </w:drawing>
      </w:r>
    </w:p>
    <w:p w14:paraId="0B8C6EA1" w14:textId="77777777" w:rsidR="003E4095" w:rsidRDefault="003E4095" w:rsidP="006E724D">
      <w:pPr>
        <w:jc w:val="both"/>
        <w:rPr>
          <w:rFonts w:ascii="Times New Roman" w:hAnsi="Times New Roman" w:cs="Times New Roman"/>
          <w:b w:val="0"/>
          <w:bCs/>
          <w:szCs w:val="28"/>
        </w:rPr>
      </w:pPr>
    </w:p>
    <w:p w14:paraId="726EF51C" w14:textId="77777777" w:rsidR="003E4095" w:rsidRDefault="003E4095" w:rsidP="003E4095">
      <w:pPr>
        <w:jc w:val="both"/>
        <w:rPr>
          <w:rFonts w:ascii="Times New Roman" w:hAnsi="Times New Roman" w:cs="Times New Roman"/>
          <w:b w:val="0"/>
          <w:bCs/>
          <w:szCs w:val="28"/>
        </w:rPr>
      </w:pPr>
      <w:r w:rsidRPr="00B97737">
        <w:rPr>
          <w:rFonts w:ascii="Times New Roman" w:hAnsi="Times New Roman" w:cs="Times New Roman"/>
          <w:b w:val="0"/>
          <w:bCs/>
          <w:szCs w:val="28"/>
        </w:rPr>
        <w:t>The simplest way to deploy a machine learning model is to create a web service for prediction. In this example, we use the Flask web framework to wrap a simple random forest classifier built with scikit-learn</w:t>
      </w:r>
    </w:p>
    <w:p w14:paraId="25BE254A" w14:textId="77777777" w:rsidR="003E4095" w:rsidRDefault="003E4095" w:rsidP="003E4095">
      <w:pPr>
        <w:jc w:val="both"/>
        <w:rPr>
          <w:rFonts w:ascii="Times New Roman" w:hAnsi="Times New Roman" w:cs="Times New Roman"/>
          <w:b w:val="0"/>
          <w:bCs/>
          <w:szCs w:val="28"/>
        </w:rPr>
      </w:pPr>
      <w:r>
        <w:rPr>
          <w:rFonts w:ascii="Times New Roman" w:hAnsi="Times New Roman" w:cs="Times New Roman"/>
          <w:b w:val="0"/>
          <w:bCs/>
          <w:szCs w:val="28"/>
        </w:rPr>
        <w:t>It usually required four steps:</w:t>
      </w:r>
    </w:p>
    <w:p w14:paraId="0AA953F0" w14:textId="77777777" w:rsidR="003E4095" w:rsidRDefault="003E4095" w:rsidP="003E4095">
      <w:pPr>
        <w:jc w:val="both"/>
        <w:rPr>
          <w:rFonts w:ascii="Times New Roman" w:hAnsi="Times New Roman" w:cs="Times New Roman"/>
          <w:b w:val="0"/>
          <w:bCs/>
          <w:szCs w:val="28"/>
        </w:rPr>
      </w:pPr>
    </w:p>
    <w:p w14:paraId="1D05DFAD" w14:textId="77777777" w:rsidR="003E4095" w:rsidRPr="00235C07" w:rsidRDefault="003E4095" w:rsidP="003E4095">
      <w:pPr>
        <w:pStyle w:val="ListParagraph"/>
        <w:numPr>
          <w:ilvl w:val="0"/>
          <w:numId w:val="23"/>
        </w:numPr>
        <w:jc w:val="both"/>
        <w:rPr>
          <w:rFonts w:ascii="Times New Roman" w:hAnsi="Times New Roman" w:cs="Times New Roman"/>
          <w:b w:val="0"/>
          <w:bCs/>
          <w:szCs w:val="28"/>
        </w:rPr>
      </w:pPr>
      <w:r w:rsidRPr="00235C07">
        <w:rPr>
          <w:rFonts w:ascii="Times New Roman" w:hAnsi="Times New Roman" w:cs="Times New Roman"/>
          <w:b w:val="0"/>
          <w:bCs/>
          <w:szCs w:val="28"/>
        </w:rPr>
        <w:t>Develop and create a model in a training environment.</w:t>
      </w:r>
    </w:p>
    <w:p w14:paraId="0562C040" w14:textId="77777777" w:rsidR="003E4095" w:rsidRPr="00235C07" w:rsidRDefault="003E4095" w:rsidP="003E4095">
      <w:pPr>
        <w:pStyle w:val="ListParagraph"/>
        <w:numPr>
          <w:ilvl w:val="0"/>
          <w:numId w:val="23"/>
        </w:numPr>
        <w:jc w:val="both"/>
        <w:rPr>
          <w:rFonts w:ascii="Times New Roman" w:hAnsi="Times New Roman" w:cs="Times New Roman"/>
          <w:b w:val="0"/>
          <w:bCs/>
          <w:szCs w:val="28"/>
        </w:rPr>
      </w:pPr>
      <w:r w:rsidRPr="00235C07">
        <w:rPr>
          <w:rFonts w:ascii="Times New Roman" w:hAnsi="Times New Roman" w:cs="Times New Roman"/>
          <w:b w:val="0"/>
          <w:bCs/>
          <w:szCs w:val="28"/>
        </w:rPr>
        <w:lastRenderedPageBreak/>
        <w:t>Test and clean the code ready for deployment.</w:t>
      </w:r>
    </w:p>
    <w:p w14:paraId="387606E8" w14:textId="77777777" w:rsidR="003E4095" w:rsidRPr="00235C07" w:rsidRDefault="003E4095" w:rsidP="003E4095">
      <w:pPr>
        <w:pStyle w:val="ListParagraph"/>
        <w:numPr>
          <w:ilvl w:val="0"/>
          <w:numId w:val="23"/>
        </w:numPr>
        <w:jc w:val="both"/>
        <w:rPr>
          <w:rFonts w:ascii="Times New Roman" w:hAnsi="Times New Roman" w:cs="Times New Roman"/>
          <w:b w:val="0"/>
          <w:bCs/>
          <w:szCs w:val="28"/>
        </w:rPr>
      </w:pPr>
      <w:r w:rsidRPr="00235C07">
        <w:rPr>
          <w:rFonts w:ascii="Times New Roman" w:hAnsi="Times New Roman" w:cs="Times New Roman"/>
          <w:b w:val="0"/>
          <w:bCs/>
          <w:szCs w:val="28"/>
        </w:rPr>
        <w:t>Prepare for container deployment.</w:t>
      </w:r>
    </w:p>
    <w:p w14:paraId="37AD16AF" w14:textId="064C183C" w:rsidR="00C261EC" w:rsidRDefault="003E4095" w:rsidP="003E4095">
      <w:pPr>
        <w:pStyle w:val="ListParagraph"/>
        <w:numPr>
          <w:ilvl w:val="0"/>
          <w:numId w:val="23"/>
        </w:numPr>
        <w:jc w:val="both"/>
        <w:rPr>
          <w:rFonts w:ascii="Times New Roman" w:hAnsi="Times New Roman" w:cs="Times New Roman"/>
          <w:b w:val="0"/>
          <w:bCs/>
          <w:szCs w:val="28"/>
        </w:rPr>
      </w:pPr>
      <w:r w:rsidRPr="00235C07">
        <w:rPr>
          <w:rFonts w:ascii="Times New Roman" w:hAnsi="Times New Roman" w:cs="Times New Roman"/>
          <w:b w:val="0"/>
          <w:bCs/>
          <w:szCs w:val="28"/>
        </w:rPr>
        <w:t>Plan for continuous monitoring and maintenance after machine learning.</w:t>
      </w:r>
      <w:r w:rsidR="00C261EC" w:rsidRPr="00C261EC">
        <w:rPr>
          <w:rFonts w:ascii="Times New Roman" w:hAnsi="Times New Roman" w:cs="Times New Roman"/>
          <w:b w:val="0"/>
          <w:bCs/>
          <w:noProof/>
          <w:szCs w:val="28"/>
        </w:rPr>
        <w:t xml:space="preserve"> </w:t>
      </w:r>
    </w:p>
    <w:p w14:paraId="304A756A" w14:textId="77777777" w:rsidR="00C261EC" w:rsidRDefault="00C261EC" w:rsidP="00C261EC">
      <w:pPr>
        <w:pStyle w:val="ListParagraph"/>
        <w:jc w:val="both"/>
        <w:rPr>
          <w:rFonts w:ascii="Times New Roman" w:hAnsi="Times New Roman" w:cs="Times New Roman"/>
          <w:b w:val="0"/>
          <w:bCs/>
          <w:szCs w:val="28"/>
        </w:rPr>
      </w:pPr>
    </w:p>
    <w:p w14:paraId="09F179F5" w14:textId="394A669B" w:rsidR="00C261EC" w:rsidRDefault="00C261EC" w:rsidP="00C261EC">
      <w:pPr>
        <w:pStyle w:val="ListParagraph"/>
        <w:numPr>
          <w:ilvl w:val="0"/>
          <w:numId w:val="23"/>
        </w:numPr>
        <w:jc w:val="both"/>
        <w:rPr>
          <w:rFonts w:ascii="Times New Roman" w:hAnsi="Times New Roman" w:cs="Times New Roman"/>
          <w:b w:val="0"/>
          <w:bCs/>
          <w:szCs w:val="28"/>
        </w:rPr>
      </w:pPr>
      <w:r>
        <w:rPr>
          <w:rFonts w:ascii="Times New Roman" w:hAnsi="Times New Roman" w:cs="Times New Roman"/>
          <w:b w:val="0"/>
          <w:bCs/>
          <w:noProof/>
          <w:szCs w:val="28"/>
        </w:rPr>
        <w:drawing>
          <wp:inline distT="0" distB="0" distL="0" distR="0" wp14:anchorId="0D7FD26C" wp14:editId="435E45E9">
            <wp:extent cx="6098276" cy="7124368"/>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6">
                      <a:extLst>
                        <a:ext uri="{28A0092B-C50C-407E-A947-70E740481C1C}">
                          <a14:useLocalDpi xmlns:a14="http://schemas.microsoft.com/office/drawing/2010/main" val="0"/>
                        </a:ext>
                      </a:extLst>
                    </a:blip>
                    <a:stretch>
                      <a:fillRect/>
                    </a:stretch>
                  </pic:blipFill>
                  <pic:spPr>
                    <a:xfrm>
                      <a:off x="0" y="0"/>
                      <a:ext cx="6112778" cy="7141310"/>
                    </a:xfrm>
                    <a:prstGeom prst="rect">
                      <a:avLst/>
                    </a:prstGeom>
                  </pic:spPr>
                </pic:pic>
              </a:graphicData>
            </a:graphic>
          </wp:inline>
        </w:drawing>
      </w:r>
    </w:p>
    <w:p w14:paraId="535F8EAD" w14:textId="77777777" w:rsidR="00C261EC" w:rsidRPr="00C261EC" w:rsidRDefault="00C261EC" w:rsidP="00C261EC">
      <w:pPr>
        <w:pStyle w:val="ListParagraph"/>
        <w:rPr>
          <w:rFonts w:ascii="Times New Roman" w:hAnsi="Times New Roman" w:cs="Times New Roman"/>
          <w:b w:val="0"/>
          <w:bCs/>
          <w:szCs w:val="28"/>
        </w:rPr>
      </w:pPr>
    </w:p>
    <w:p w14:paraId="5937CCA5" w14:textId="77777777" w:rsidR="009351CF" w:rsidRPr="009351CF" w:rsidRDefault="009351CF" w:rsidP="009351CF">
      <w:pPr>
        <w:pStyle w:val="ListParagraph"/>
        <w:jc w:val="both"/>
        <w:rPr>
          <w:rFonts w:ascii="Times New Roman" w:hAnsi="Times New Roman" w:cs="Times New Roman"/>
          <w:b w:val="0"/>
          <w:bCs/>
          <w:szCs w:val="28"/>
        </w:rPr>
      </w:pPr>
      <w:r w:rsidRPr="009351CF">
        <w:rPr>
          <w:rFonts w:ascii="Times New Roman" w:hAnsi="Times New Roman" w:cs="Times New Roman"/>
          <w:b w:val="0"/>
          <w:bCs/>
          <w:szCs w:val="28"/>
        </w:rPr>
        <w:lastRenderedPageBreak/>
        <w:t xml:space="preserve">Once a model has been trained and its results have been deemed successful, it needs to be validated to ensure that its one-time success was not an anomaly. Validation includes testing the model on a fresh data set and comparing the results to its initial training. In most cases, several different models are trained, but only a handful are successful enough to be validated. Of those that are validated, usually only the most successful model is deployed. </w:t>
      </w:r>
    </w:p>
    <w:p w14:paraId="4CB2BCF8" w14:textId="77777777" w:rsidR="009351CF" w:rsidRPr="009351CF" w:rsidRDefault="009351CF" w:rsidP="009351CF">
      <w:pPr>
        <w:pStyle w:val="ListParagraph"/>
        <w:jc w:val="both"/>
        <w:rPr>
          <w:rFonts w:ascii="Times New Roman" w:hAnsi="Times New Roman" w:cs="Times New Roman"/>
          <w:b w:val="0"/>
          <w:bCs/>
          <w:szCs w:val="28"/>
        </w:rPr>
      </w:pPr>
    </w:p>
    <w:p w14:paraId="764F182E" w14:textId="588805A9" w:rsidR="00C261EC" w:rsidRDefault="009351CF" w:rsidP="009351CF">
      <w:pPr>
        <w:pStyle w:val="ListParagraph"/>
        <w:jc w:val="both"/>
        <w:rPr>
          <w:rFonts w:ascii="Times New Roman" w:hAnsi="Times New Roman" w:cs="Times New Roman"/>
          <w:b w:val="0"/>
          <w:bCs/>
          <w:szCs w:val="28"/>
        </w:rPr>
      </w:pPr>
      <w:r w:rsidRPr="009351CF">
        <w:rPr>
          <w:rFonts w:ascii="Times New Roman" w:hAnsi="Times New Roman" w:cs="Times New Roman"/>
          <w:b w:val="0"/>
          <w:bCs/>
          <w:szCs w:val="28"/>
        </w:rPr>
        <w:t>Validation also includes reviewing the training documentation to ensure that the methodology was satisfactory for the organization and that the data used corresponds to the requirements of end users. Much of this validation is often for regulatory compliance or organizational governance requirements, which may, for example, dictate what data can be used and how it must be processed, stored and documented.</w:t>
      </w:r>
    </w:p>
    <w:p w14:paraId="754E0E31" w14:textId="4E83678F" w:rsidR="009351CF" w:rsidRDefault="009351CF" w:rsidP="009351CF">
      <w:pPr>
        <w:pStyle w:val="ListParagraph"/>
        <w:jc w:val="both"/>
        <w:rPr>
          <w:rFonts w:ascii="Times New Roman" w:hAnsi="Times New Roman" w:cs="Times New Roman"/>
          <w:b w:val="0"/>
          <w:bCs/>
          <w:szCs w:val="28"/>
        </w:rPr>
      </w:pPr>
    </w:p>
    <w:p w14:paraId="7FDA3D4F" w14:textId="2CF2889C" w:rsidR="003E4095" w:rsidRDefault="009351CF" w:rsidP="000C24D0">
      <w:pPr>
        <w:pStyle w:val="ListParagraph"/>
        <w:jc w:val="both"/>
        <w:rPr>
          <w:rFonts w:ascii="Times New Roman" w:hAnsi="Times New Roman" w:cs="Times New Roman"/>
          <w:b w:val="0"/>
          <w:bCs/>
          <w:szCs w:val="28"/>
        </w:rPr>
      </w:pPr>
      <w:r>
        <w:rPr>
          <w:rFonts w:ascii="Times New Roman" w:hAnsi="Times New Roman" w:cs="Times New Roman"/>
          <w:b w:val="0"/>
          <w:bCs/>
          <w:noProof/>
          <w:szCs w:val="28"/>
        </w:rPr>
        <w:drawing>
          <wp:inline distT="0" distB="0" distL="0" distR="0" wp14:anchorId="5688E405" wp14:editId="73A2DC1D">
            <wp:extent cx="5176299" cy="4937760"/>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7">
                      <a:extLst>
                        <a:ext uri="{28A0092B-C50C-407E-A947-70E740481C1C}">
                          <a14:useLocalDpi xmlns:a14="http://schemas.microsoft.com/office/drawing/2010/main" val="0"/>
                        </a:ext>
                      </a:extLst>
                    </a:blip>
                    <a:stretch>
                      <a:fillRect/>
                    </a:stretch>
                  </pic:blipFill>
                  <pic:spPr>
                    <a:xfrm>
                      <a:off x="0" y="0"/>
                      <a:ext cx="5184879" cy="4945944"/>
                    </a:xfrm>
                    <a:prstGeom prst="rect">
                      <a:avLst/>
                    </a:prstGeom>
                  </pic:spPr>
                </pic:pic>
              </a:graphicData>
            </a:graphic>
          </wp:inline>
        </w:drawing>
      </w:r>
    </w:p>
    <w:p w14:paraId="28868F97" w14:textId="33F67499" w:rsidR="0097139B" w:rsidRDefault="0097139B" w:rsidP="0097139B">
      <w:pPr>
        <w:pStyle w:val="Heading1"/>
        <w:jc w:val="center"/>
        <w:rPr>
          <w:sz w:val="72"/>
          <w:szCs w:val="72"/>
        </w:rPr>
      </w:pPr>
      <w:r>
        <w:rPr>
          <w:sz w:val="72"/>
          <w:szCs w:val="72"/>
        </w:rPr>
        <w:lastRenderedPageBreak/>
        <w:t>DATA SCIENCE</w:t>
      </w:r>
    </w:p>
    <w:p w14:paraId="6F6FA129" w14:textId="142C423D" w:rsidR="0097139B" w:rsidRDefault="005519D0" w:rsidP="000C24D0">
      <w:pPr>
        <w:pStyle w:val="ListParagraph"/>
        <w:jc w:val="both"/>
        <w:rPr>
          <w:rFonts w:ascii="Times New Roman" w:hAnsi="Times New Roman" w:cs="Times New Roman"/>
          <w:b w:val="0"/>
          <w:bCs/>
          <w:szCs w:val="28"/>
        </w:rPr>
      </w:pPr>
      <w:r>
        <w:rPr>
          <w:rFonts w:ascii="Times New Roman" w:hAnsi="Times New Roman" w:cs="Times New Roman"/>
          <w:b w:val="0"/>
          <w:bCs/>
          <w:szCs w:val="28"/>
        </w:rPr>
        <w:t>Data science is defined as applying advanced techniques the raw data in order to generate useful information from it.</w:t>
      </w:r>
    </w:p>
    <w:p w14:paraId="2DF851F9" w14:textId="72F22267" w:rsidR="005519D0" w:rsidRDefault="005519D0" w:rsidP="000C24D0">
      <w:pPr>
        <w:pStyle w:val="ListParagraph"/>
        <w:jc w:val="both"/>
        <w:rPr>
          <w:rFonts w:ascii="Times New Roman" w:hAnsi="Times New Roman" w:cs="Times New Roman"/>
          <w:b w:val="0"/>
          <w:bCs/>
          <w:szCs w:val="28"/>
        </w:rPr>
      </w:pPr>
      <w:r>
        <w:rPr>
          <w:rFonts w:ascii="Times New Roman" w:hAnsi="Times New Roman" w:cs="Times New Roman"/>
          <w:b w:val="0"/>
          <w:bCs/>
          <w:szCs w:val="28"/>
        </w:rPr>
        <w:t>The information which is extracted from that raw data comes handy in making decision making.</w:t>
      </w:r>
    </w:p>
    <w:p w14:paraId="4E1EC81F" w14:textId="0DF02D19" w:rsidR="008F1219" w:rsidRDefault="008F1219" w:rsidP="000C24D0">
      <w:pPr>
        <w:pStyle w:val="ListParagraph"/>
        <w:jc w:val="both"/>
        <w:rPr>
          <w:rFonts w:ascii="Times New Roman" w:hAnsi="Times New Roman" w:cs="Times New Roman"/>
          <w:b w:val="0"/>
          <w:bCs/>
          <w:szCs w:val="28"/>
        </w:rPr>
      </w:pPr>
    </w:p>
    <w:p w14:paraId="51FED7C5" w14:textId="77777777" w:rsidR="008F1219" w:rsidRDefault="008F1219" w:rsidP="000C24D0">
      <w:pPr>
        <w:pStyle w:val="ListParagraph"/>
        <w:jc w:val="both"/>
        <w:rPr>
          <w:rFonts w:ascii="Times New Roman" w:hAnsi="Times New Roman" w:cs="Times New Roman"/>
          <w:b w:val="0"/>
          <w:bCs/>
          <w:szCs w:val="28"/>
        </w:rPr>
      </w:pPr>
      <w:r w:rsidRPr="008F1219">
        <w:rPr>
          <w:rFonts w:ascii="Times New Roman" w:hAnsi="Times New Roman" w:cs="Times New Roman"/>
          <w:b w:val="0"/>
          <w:bCs/>
          <w:szCs w:val="28"/>
        </w:rPr>
        <w:t>Apart from these uses, data science is used in marketing, finance, and human resources, healthcare, government programmers, and any other industry that generates data. Marketing departments use data science to determine which product is most likely to sell</w:t>
      </w:r>
    </w:p>
    <w:p w14:paraId="5F18CA1B" w14:textId="38DE2BDA" w:rsidR="00163876" w:rsidRDefault="00845EB2" w:rsidP="000C24D0">
      <w:pPr>
        <w:pStyle w:val="ListParagraph"/>
        <w:jc w:val="both"/>
        <w:rPr>
          <w:rFonts w:ascii="Times New Roman" w:hAnsi="Times New Roman" w:cs="Times New Roman"/>
          <w:b w:val="0"/>
          <w:bCs/>
          <w:szCs w:val="28"/>
        </w:rPr>
      </w:pPr>
      <w:r>
        <w:rPr>
          <w:rFonts w:ascii="Times New Roman" w:hAnsi="Times New Roman" w:cs="Times New Roman"/>
          <w:b w:val="0"/>
          <w:bCs/>
          <w:noProof/>
          <w:szCs w:val="28"/>
        </w:rPr>
        <w:drawing>
          <wp:inline distT="0" distB="0" distL="0" distR="0" wp14:anchorId="3E451C3E" wp14:editId="02E1B52A">
            <wp:extent cx="5534107" cy="5652770"/>
            <wp:effectExtent l="0" t="0" r="9525"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8">
                      <a:extLst>
                        <a:ext uri="{28A0092B-C50C-407E-A947-70E740481C1C}">
                          <a14:useLocalDpi xmlns:a14="http://schemas.microsoft.com/office/drawing/2010/main" val="0"/>
                        </a:ext>
                      </a:extLst>
                    </a:blip>
                    <a:stretch>
                      <a:fillRect/>
                    </a:stretch>
                  </pic:blipFill>
                  <pic:spPr>
                    <a:xfrm>
                      <a:off x="0" y="0"/>
                      <a:ext cx="5565285" cy="5684617"/>
                    </a:xfrm>
                    <a:prstGeom prst="rect">
                      <a:avLst/>
                    </a:prstGeom>
                  </pic:spPr>
                </pic:pic>
              </a:graphicData>
            </a:graphic>
          </wp:inline>
        </w:drawing>
      </w:r>
    </w:p>
    <w:p w14:paraId="007226DF" w14:textId="18C9A960" w:rsidR="00230395" w:rsidRDefault="00230395" w:rsidP="000C24D0">
      <w:pPr>
        <w:pStyle w:val="ListParagraph"/>
        <w:jc w:val="both"/>
        <w:rPr>
          <w:rFonts w:ascii="Times New Roman" w:hAnsi="Times New Roman" w:cs="Times New Roman"/>
          <w:b w:val="0"/>
          <w:bCs/>
          <w:szCs w:val="28"/>
        </w:rPr>
      </w:pPr>
      <w:r w:rsidRPr="00230395">
        <w:rPr>
          <w:rFonts w:ascii="Times New Roman" w:hAnsi="Times New Roman" w:cs="Times New Roman"/>
          <w:b w:val="0"/>
          <w:bCs/>
          <w:szCs w:val="28"/>
        </w:rPr>
        <w:lastRenderedPageBreak/>
        <w:t>NumPy is a library for Python that adds support for large, multi-dimensional arrays and matrices, along with a large collection of high-level mathematical functions to operate on these arrays. Pandas is a high-level data manipulation tool that is built on</w:t>
      </w:r>
      <w:r>
        <w:rPr>
          <w:rFonts w:ascii="Times New Roman" w:hAnsi="Times New Roman" w:cs="Times New Roman"/>
          <w:b w:val="0"/>
          <w:bCs/>
          <w:szCs w:val="28"/>
        </w:rPr>
        <w:t xml:space="preserve"> </w:t>
      </w:r>
      <w:r w:rsidRPr="00230395">
        <w:rPr>
          <w:rFonts w:ascii="Times New Roman" w:hAnsi="Times New Roman" w:cs="Times New Roman"/>
          <w:b w:val="0"/>
          <w:bCs/>
          <w:szCs w:val="28"/>
        </w:rPr>
        <w:t xml:space="preserve"> </w:t>
      </w:r>
      <w:r>
        <w:rPr>
          <w:rFonts w:ascii="Times New Roman" w:hAnsi="Times New Roman" w:cs="Times New Roman"/>
          <w:b w:val="0"/>
          <w:bCs/>
          <w:noProof/>
          <w:szCs w:val="28"/>
        </w:rPr>
        <w:drawing>
          <wp:inline distT="0" distB="0" distL="0" distR="0" wp14:anchorId="1E0D97DD" wp14:editId="3CE05337">
            <wp:extent cx="6297433" cy="6925239"/>
            <wp:effectExtent l="0" t="0" r="825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9">
                      <a:extLst>
                        <a:ext uri="{28A0092B-C50C-407E-A947-70E740481C1C}">
                          <a14:useLocalDpi xmlns:a14="http://schemas.microsoft.com/office/drawing/2010/main" val="0"/>
                        </a:ext>
                      </a:extLst>
                    </a:blip>
                    <a:stretch>
                      <a:fillRect/>
                    </a:stretch>
                  </pic:blipFill>
                  <pic:spPr>
                    <a:xfrm>
                      <a:off x="0" y="0"/>
                      <a:ext cx="6313632" cy="6943053"/>
                    </a:xfrm>
                    <a:prstGeom prst="rect">
                      <a:avLst/>
                    </a:prstGeom>
                  </pic:spPr>
                </pic:pic>
              </a:graphicData>
            </a:graphic>
          </wp:inline>
        </w:drawing>
      </w:r>
    </w:p>
    <w:p w14:paraId="246BA89A" w14:textId="542D9A35" w:rsidR="00163876" w:rsidRDefault="00163876" w:rsidP="000C24D0">
      <w:pPr>
        <w:pStyle w:val="ListParagraph"/>
        <w:jc w:val="both"/>
        <w:rPr>
          <w:rFonts w:ascii="Times New Roman" w:hAnsi="Times New Roman" w:cs="Times New Roman"/>
          <w:b w:val="0"/>
          <w:bCs/>
          <w:szCs w:val="28"/>
        </w:rPr>
      </w:pPr>
      <w:r>
        <w:rPr>
          <w:rFonts w:ascii="Times New Roman" w:hAnsi="Times New Roman" w:cs="Times New Roman"/>
          <w:b w:val="0"/>
          <w:bCs/>
          <w:noProof/>
          <w:szCs w:val="28"/>
        </w:rPr>
        <w:lastRenderedPageBreak/>
        <w:drawing>
          <wp:inline distT="0" distB="0" distL="0" distR="0" wp14:anchorId="4A9A4877" wp14:editId="2FA539B9">
            <wp:extent cx="6309360" cy="33286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0">
                      <a:extLst>
                        <a:ext uri="{28A0092B-C50C-407E-A947-70E740481C1C}">
                          <a14:useLocalDpi xmlns:a14="http://schemas.microsoft.com/office/drawing/2010/main" val="0"/>
                        </a:ext>
                      </a:extLst>
                    </a:blip>
                    <a:stretch>
                      <a:fillRect/>
                    </a:stretch>
                  </pic:blipFill>
                  <pic:spPr>
                    <a:xfrm>
                      <a:off x="0" y="0"/>
                      <a:ext cx="6309360" cy="3328670"/>
                    </a:xfrm>
                    <a:prstGeom prst="rect">
                      <a:avLst/>
                    </a:prstGeom>
                  </pic:spPr>
                </pic:pic>
              </a:graphicData>
            </a:graphic>
          </wp:inline>
        </w:drawing>
      </w:r>
    </w:p>
    <w:p w14:paraId="7481C448" w14:textId="77777777" w:rsidR="00D31CA2" w:rsidRDefault="00D31CA2" w:rsidP="000C24D0">
      <w:pPr>
        <w:pStyle w:val="ListParagraph"/>
        <w:jc w:val="both"/>
        <w:rPr>
          <w:rFonts w:ascii="Times New Roman" w:hAnsi="Times New Roman" w:cs="Times New Roman"/>
          <w:b w:val="0"/>
          <w:bCs/>
          <w:szCs w:val="28"/>
        </w:rPr>
      </w:pPr>
    </w:p>
    <w:p w14:paraId="037BCF68" w14:textId="77777777" w:rsidR="00D31CA2" w:rsidRPr="00D31CA2" w:rsidRDefault="00D31CA2" w:rsidP="00D31CA2">
      <w:pPr>
        <w:pStyle w:val="ListParagraph"/>
        <w:jc w:val="both"/>
        <w:rPr>
          <w:rFonts w:ascii="Times New Roman" w:hAnsi="Times New Roman" w:cs="Times New Roman"/>
          <w:b w:val="0"/>
          <w:bCs/>
          <w:szCs w:val="28"/>
        </w:rPr>
      </w:pPr>
      <w:r w:rsidRPr="00D31CA2">
        <w:rPr>
          <w:rFonts w:ascii="Times New Roman" w:hAnsi="Times New Roman" w:cs="Times New Roman"/>
          <w:b w:val="0"/>
          <w:bCs/>
          <w:szCs w:val="28"/>
        </w:rPr>
        <w:t>Basically, there are 2 rules of Broadcasting to remember:</w:t>
      </w:r>
    </w:p>
    <w:p w14:paraId="3FD07BE2" w14:textId="77777777" w:rsidR="00D31CA2" w:rsidRPr="00D31CA2" w:rsidRDefault="00D31CA2" w:rsidP="00D31CA2">
      <w:pPr>
        <w:pStyle w:val="ListParagraph"/>
        <w:jc w:val="both"/>
        <w:rPr>
          <w:rFonts w:ascii="Times New Roman" w:hAnsi="Times New Roman" w:cs="Times New Roman"/>
          <w:b w:val="0"/>
          <w:bCs/>
          <w:szCs w:val="28"/>
        </w:rPr>
      </w:pPr>
    </w:p>
    <w:p w14:paraId="3C2D624C" w14:textId="14BC4E54" w:rsidR="00D31CA2" w:rsidRPr="00D31CA2" w:rsidRDefault="00D31CA2" w:rsidP="00D31CA2">
      <w:pPr>
        <w:pStyle w:val="ListParagraph"/>
        <w:jc w:val="both"/>
        <w:rPr>
          <w:rFonts w:ascii="Times New Roman" w:hAnsi="Times New Roman" w:cs="Times New Roman"/>
          <w:b w:val="0"/>
          <w:bCs/>
          <w:szCs w:val="28"/>
        </w:rPr>
      </w:pPr>
      <w:r w:rsidRPr="00D31CA2">
        <w:rPr>
          <w:rFonts w:ascii="Times New Roman" w:hAnsi="Times New Roman" w:cs="Times New Roman"/>
          <w:b w:val="0"/>
          <w:bCs/>
          <w:szCs w:val="28"/>
        </w:rPr>
        <w:t xml:space="preserve">For the arrays that do not have the same rank, then a 1 will be prepended to the smaller ranking arrays until their ranks match. For example, when adding arrays, A and B of sizes (3,3) and (,3) [rank 2 and rank 1], 1 will be prepended to the dimension of array B to make it (1,3) [rank=2]. The two sets are compatible when their dimensions are equal or either one of the dimensions is 1. </w:t>
      </w:r>
    </w:p>
    <w:p w14:paraId="3420C53E" w14:textId="3931EEA6" w:rsidR="00D31CA2" w:rsidRPr="00D31CA2" w:rsidRDefault="00D31CA2" w:rsidP="00D31CA2">
      <w:pPr>
        <w:pStyle w:val="ListParagraph"/>
        <w:jc w:val="both"/>
        <w:rPr>
          <w:rFonts w:ascii="Times New Roman" w:hAnsi="Times New Roman" w:cs="Times New Roman"/>
          <w:b w:val="0"/>
          <w:bCs/>
          <w:szCs w:val="28"/>
        </w:rPr>
      </w:pPr>
      <w:r w:rsidRPr="00D31CA2">
        <w:rPr>
          <w:rFonts w:ascii="Times New Roman" w:hAnsi="Times New Roman" w:cs="Times New Roman"/>
          <w:b w:val="0"/>
          <w:bCs/>
          <w:szCs w:val="28"/>
        </w:rPr>
        <w:t>When either of the dimensions compared is one, the other is used. In other words, dimensions with size 1 are stretched or “copied” to match the other. For example, upon adding a 2D array A of shape (3,3) to a 2D</w:t>
      </w:r>
      <w:r>
        <w:rPr>
          <w:rFonts w:ascii="Times New Roman" w:hAnsi="Times New Roman" w:cs="Times New Roman"/>
          <w:b w:val="0"/>
          <w:bCs/>
          <w:szCs w:val="28"/>
        </w:rPr>
        <w:t xml:space="preserve"> </w:t>
      </w:r>
      <w:r w:rsidRPr="00D31CA2">
        <w:rPr>
          <w:rFonts w:ascii="Times New Roman" w:hAnsi="Times New Roman" w:cs="Times New Roman"/>
          <w:b w:val="0"/>
          <w:bCs/>
          <w:szCs w:val="28"/>
        </w:rPr>
        <w:t>array B of shape (1, 3). NumPy will apply the above rule of broadcasting. It shall stretch the array B and replicate the first row 3 times to make array B of dimensions (3,3) and perform the operation.</w:t>
      </w:r>
    </w:p>
    <w:p w14:paraId="76FBBFBD" w14:textId="4EDCC977" w:rsidR="00D31CA2" w:rsidRDefault="00D31CA2" w:rsidP="00D31CA2">
      <w:pPr>
        <w:pStyle w:val="ListParagraph"/>
        <w:jc w:val="both"/>
        <w:rPr>
          <w:rFonts w:ascii="Times New Roman" w:hAnsi="Times New Roman" w:cs="Times New Roman"/>
          <w:b w:val="0"/>
          <w:bCs/>
          <w:szCs w:val="28"/>
        </w:rPr>
      </w:pPr>
      <w:r w:rsidRPr="00D31CA2">
        <w:rPr>
          <w:rFonts w:ascii="Times New Roman" w:hAnsi="Times New Roman" w:cs="Times New Roman"/>
          <w:b w:val="0"/>
          <w:bCs/>
          <w:szCs w:val="28"/>
        </w:rPr>
        <w:t>NumPy provides basic mathematical and statistical functions like mean, min, max, sum, prod, std, var, summation across different axes, transposing of a matrix, etc.</w:t>
      </w:r>
    </w:p>
    <w:p w14:paraId="0729C9A7" w14:textId="6929C2F6" w:rsidR="00B22513" w:rsidRDefault="00B22513" w:rsidP="00D31CA2">
      <w:pPr>
        <w:pStyle w:val="ListParagraph"/>
        <w:jc w:val="both"/>
        <w:rPr>
          <w:rFonts w:ascii="Times New Roman" w:hAnsi="Times New Roman" w:cs="Times New Roman"/>
          <w:b w:val="0"/>
          <w:bCs/>
          <w:szCs w:val="28"/>
        </w:rPr>
      </w:pPr>
    </w:p>
    <w:p w14:paraId="02295986" w14:textId="075C0A5A" w:rsidR="00B22513" w:rsidRDefault="00B22513" w:rsidP="00D31CA2">
      <w:pPr>
        <w:pStyle w:val="ListParagraph"/>
        <w:jc w:val="both"/>
        <w:rPr>
          <w:rFonts w:ascii="Times New Roman" w:hAnsi="Times New Roman" w:cs="Times New Roman"/>
          <w:b w:val="0"/>
          <w:bCs/>
          <w:szCs w:val="28"/>
        </w:rPr>
      </w:pPr>
    </w:p>
    <w:p w14:paraId="7105D9AA" w14:textId="77254C8A" w:rsidR="00B22513" w:rsidRDefault="00B22513" w:rsidP="00D31CA2">
      <w:pPr>
        <w:pStyle w:val="ListParagraph"/>
        <w:jc w:val="both"/>
        <w:rPr>
          <w:rFonts w:ascii="Times New Roman" w:hAnsi="Times New Roman" w:cs="Times New Roman"/>
          <w:b w:val="0"/>
          <w:bCs/>
          <w:szCs w:val="28"/>
        </w:rPr>
      </w:pPr>
      <w:r>
        <w:rPr>
          <w:rFonts w:ascii="Times New Roman" w:hAnsi="Times New Roman" w:cs="Times New Roman"/>
          <w:b w:val="0"/>
          <w:bCs/>
          <w:noProof/>
          <w:szCs w:val="28"/>
        </w:rPr>
        <w:lastRenderedPageBreak/>
        <w:drawing>
          <wp:inline distT="0" distB="0" distL="0" distR="0" wp14:anchorId="5C3A05DA" wp14:editId="52D95882">
            <wp:extent cx="6309360" cy="66535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1">
                      <a:extLst>
                        <a:ext uri="{28A0092B-C50C-407E-A947-70E740481C1C}">
                          <a14:useLocalDpi xmlns:a14="http://schemas.microsoft.com/office/drawing/2010/main" val="0"/>
                        </a:ext>
                      </a:extLst>
                    </a:blip>
                    <a:stretch>
                      <a:fillRect/>
                    </a:stretch>
                  </pic:blipFill>
                  <pic:spPr>
                    <a:xfrm>
                      <a:off x="0" y="0"/>
                      <a:ext cx="6309360" cy="6653530"/>
                    </a:xfrm>
                    <a:prstGeom prst="rect">
                      <a:avLst/>
                    </a:prstGeom>
                  </pic:spPr>
                </pic:pic>
              </a:graphicData>
            </a:graphic>
          </wp:inline>
        </w:drawing>
      </w:r>
    </w:p>
    <w:p w14:paraId="6CF637C0" w14:textId="3CC5B710" w:rsidR="00B22513" w:rsidRDefault="00B22513" w:rsidP="00D31CA2">
      <w:pPr>
        <w:pStyle w:val="ListParagraph"/>
        <w:jc w:val="both"/>
        <w:rPr>
          <w:rFonts w:ascii="Times New Roman" w:hAnsi="Times New Roman" w:cs="Times New Roman"/>
          <w:b w:val="0"/>
          <w:bCs/>
          <w:szCs w:val="28"/>
        </w:rPr>
      </w:pPr>
    </w:p>
    <w:p w14:paraId="080CB376" w14:textId="37B73244" w:rsidR="00B22513" w:rsidRDefault="00B22513" w:rsidP="00D31CA2">
      <w:pPr>
        <w:pStyle w:val="ListParagraph"/>
        <w:jc w:val="both"/>
        <w:rPr>
          <w:rFonts w:ascii="Times New Roman" w:hAnsi="Times New Roman" w:cs="Times New Roman"/>
          <w:b w:val="0"/>
          <w:bCs/>
          <w:szCs w:val="28"/>
        </w:rPr>
      </w:pPr>
      <w:r w:rsidRPr="00B22513">
        <w:rPr>
          <w:rFonts w:ascii="Times New Roman" w:hAnsi="Times New Roman" w:cs="Times New Roman"/>
          <w:b w:val="0"/>
          <w:bCs/>
          <w:szCs w:val="28"/>
        </w:rPr>
        <w:t xml:space="preserve">As data comes in many shapes and forms, pandas </w:t>
      </w:r>
      <w:proofErr w:type="gramStart"/>
      <w:r w:rsidRPr="00B22513">
        <w:rPr>
          <w:rFonts w:ascii="Times New Roman" w:hAnsi="Times New Roman" w:cs="Times New Roman"/>
          <w:b w:val="0"/>
          <w:bCs/>
          <w:szCs w:val="28"/>
        </w:rPr>
        <w:t>aims</w:t>
      </w:r>
      <w:proofErr w:type="gramEnd"/>
      <w:r w:rsidRPr="00B22513">
        <w:rPr>
          <w:rFonts w:ascii="Times New Roman" w:hAnsi="Times New Roman" w:cs="Times New Roman"/>
          <w:b w:val="0"/>
          <w:bCs/>
          <w:szCs w:val="28"/>
        </w:rPr>
        <w:t xml:space="preserve"> to be flexible with regard to handling missing data. While </w:t>
      </w:r>
      <w:proofErr w:type="spellStart"/>
      <w:r w:rsidRPr="00B22513">
        <w:rPr>
          <w:rFonts w:ascii="Times New Roman" w:hAnsi="Times New Roman" w:cs="Times New Roman"/>
          <w:b w:val="0"/>
          <w:bCs/>
          <w:szCs w:val="28"/>
        </w:rPr>
        <w:t>NaN</w:t>
      </w:r>
      <w:proofErr w:type="spellEnd"/>
      <w:r w:rsidRPr="00B22513">
        <w:rPr>
          <w:rFonts w:ascii="Times New Roman" w:hAnsi="Times New Roman" w:cs="Times New Roman"/>
          <w:b w:val="0"/>
          <w:bCs/>
          <w:szCs w:val="28"/>
        </w:rPr>
        <w:t xml:space="preserve"> is the default missing value marker for reasons of computational speed and convenience, we need to be able to easily detect this value with data of different types: floating point, integer, </w:t>
      </w:r>
      <w:proofErr w:type="spellStart"/>
      <w:r w:rsidRPr="00B22513">
        <w:rPr>
          <w:rFonts w:ascii="Times New Roman" w:hAnsi="Times New Roman" w:cs="Times New Roman"/>
          <w:b w:val="0"/>
          <w:bCs/>
          <w:szCs w:val="28"/>
        </w:rPr>
        <w:t>boolean</w:t>
      </w:r>
      <w:proofErr w:type="spellEnd"/>
      <w:r w:rsidRPr="00B22513">
        <w:rPr>
          <w:rFonts w:ascii="Times New Roman" w:hAnsi="Times New Roman" w:cs="Times New Roman"/>
          <w:b w:val="0"/>
          <w:bCs/>
          <w:szCs w:val="28"/>
        </w:rPr>
        <w:t>, and general object. In many cases, however, the Python None will arise and we wish to also consider that “missing” or “not available” or “NA”.</w:t>
      </w:r>
    </w:p>
    <w:p w14:paraId="0A10378B" w14:textId="706E66BB" w:rsidR="00921D93" w:rsidRDefault="00921D93" w:rsidP="00D31CA2">
      <w:pPr>
        <w:pStyle w:val="ListParagraph"/>
        <w:jc w:val="both"/>
        <w:rPr>
          <w:rFonts w:ascii="Times New Roman" w:hAnsi="Times New Roman" w:cs="Times New Roman"/>
          <w:b w:val="0"/>
          <w:bCs/>
          <w:szCs w:val="28"/>
        </w:rPr>
      </w:pPr>
      <w:r>
        <w:rPr>
          <w:rFonts w:ascii="Times New Roman" w:hAnsi="Times New Roman" w:cs="Times New Roman"/>
          <w:b w:val="0"/>
          <w:bCs/>
          <w:noProof/>
          <w:szCs w:val="28"/>
        </w:rPr>
        <w:lastRenderedPageBreak/>
        <w:drawing>
          <wp:inline distT="0" distB="0" distL="0" distR="0" wp14:anchorId="0808626E" wp14:editId="1D8E2000">
            <wp:extent cx="6309360" cy="65195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2">
                      <a:extLst>
                        <a:ext uri="{28A0092B-C50C-407E-A947-70E740481C1C}">
                          <a14:useLocalDpi xmlns:a14="http://schemas.microsoft.com/office/drawing/2010/main" val="0"/>
                        </a:ext>
                      </a:extLst>
                    </a:blip>
                    <a:stretch>
                      <a:fillRect/>
                    </a:stretch>
                  </pic:blipFill>
                  <pic:spPr>
                    <a:xfrm>
                      <a:off x="0" y="0"/>
                      <a:ext cx="6309360" cy="6519545"/>
                    </a:xfrm>
                    <a:prstGeom prst="rect">
                      <a:avLst/>
                    </a:prstGeom>
                  </pic:spPr>
                </pic:pic>
              </a:graphicData>
            </a:graphic>
          </wp:inline>
        </w:drawing>
      </w:r>
    </w:p>
    <w:p w14:paraId="5667FFC1" w14:textId="6ECB77A3" w:rsidR="00921D93" w:rsidRDefault="00921D93" w:rsidP="00D31CA2">
      <w:pPr>
        <w:pStyle w:val="ListParagraph"/>
        <w:jc w:val="both"/>
        <w:rPr>
          <w:rFonts w:ascii="Times New Roman" w:hAnsi="Times New Roman" w:cs="Times New Roman"/>
          <w:b w:val="0"/>
          <w:bCs/>
          <w:szCs w:val="28"/>
        </w:rPr>
      </w:pPr>
    </w:p>
    <w:p w14:paraId="0EB990F8" w14:textId="4DDF6F05" w:rsidR="00921D93" w:rsidRDefault="00921D93" w:rsidP="00921D93">
      <w:pPr>
        <w:pStyle w:val="ListParagraph"/>
        <w:jc w:val="both"/>
        <w:rPr>
          <w:rFonts w:ascii="Times New Roman" w:hAnsi="Times New Roman" w:cs="Times New Roman"/>
          <w:b w:val="0"/>
          <w:bCs/>
          <w:szCs w:val="28"/>
        </w:rPr>
      </w:pPr>
      <w:r w:rsidRPr="00921D93">
        <w:rPr>
          <w:rFonts w:ascii="Times New Roman" w:hAnsi="Times New Roman" w:cs="Times New Roman"/>
          <w:b w:val="0"/>
          <w:bCs/>
          <w:szCs w:val="28"/>
        </w:rPr>
        <w:t xml:space="preserve">If you are using Matplotlib from within a script, the function </w:t>
      </w:r>
      <w:proofErr w:type="spellStart"/>
      <w:proofErr w:type="gramStart"/>
      <w:r w:rsidRPr="00921D93">
        <w:rPr>
          <w:rFonts w:ascii="Times New Roman" w:hAnsi="Times New Roman" w:cs="Times New Roman"/>
          <w:b w:val="0"/>
          <w:bCs/>
          <w:szCs w:val="28"/>
        </w:rPr>
        <w:t>plt.show</w:t>
      </w:r>
      <w:proofErr w:type="spellEnd"/>
      <w:proofErr w:type="gramEnd"/>
      <w:r w:rsidRPr="00921D93">
        <w:rPr>
          <w:rFonts w:ascii="Times New Roman" w:hAnsi="Times New Roman" w:cs="Times New Roman"/>
          <w:b w:val="0"/>
          <w:bCs/>
          <w:szCs w:val="28"/>
        </w:rPr>
        <w:t xml:space="preserve">() is your friend. </w:t>
      </w:r>
      <w:proofErr w:type="spellStart"/>
      <w:proofErr w:type="gramStart"/>
      <w:r w:rsidRPr="00921D93">
        <w:rPr>
          <w:rFonts w:ascii="Times New Roman" w:hAnsi="Times New Roman" w:cs="Times New Roman"/>
          <w:b w:val="0"/>
          <w:bCs/>
          <w:szCs w:val="28"/>
        </w:rPr>
        <w:t>plt.show</w:t>
      </w:r>
      <w:proofErr w:type="spellEnd"/>
      <w:proofErr w:type="gramEnd"/>
      <w:r w:rsidRPr="00921D93">
        <w:rPr>
          <w:rFonts w:ascii="Times New Roman" w:hAnsi="Times New Roman" w:cs="Times New Roman"/>
          <w:b w:val="0"/>
          <w:bCs/>
          <w:szCs w:val="28"/>
        </w:rPr>
        <w:t>() starts an event loop, looks for all currently active figure objects, and opens one or more interactive windows that display your figure or figures.</w:t>
      </w:r>
    </w:p>
    <w:p w14:paraId="0FB2FA72" w14:textId="603EA2E8" w:rsidR="003434BF" w:rsidRDefault="003434BF" w:rsidP="00921D93">
      <w:pPr>
        <w:pStyle w:val="ListParagraph"/>
        <w:jc w:val="both"/>
        <w:rPr>
          <w:rFonts w:ascii="Times New Roman" w:hAnsi="Times New Roman" w:cs="Times New Roman"/>
          <w:b w:val="0"/>
          <w:bCs/>
          <w:szCs w:val="28"/>
        </w:rPr>
      </w:pPr>
    </w:p>
    <w:p w14:paraId="254673F5" w14:textId="77777777" w:rsidR="003434BF" w:rsidRPr="003434BF" w:rsidRDefault="003434BF" w:rsidP="003434BF">
      <w:pPr>
        <w:pStyle w:val="ListParagraph"/>
        <w:jc w:val="both"/>
        <w:rPr>
          <w:rFonts w:ascii="Times New Roman" w:hAnsi="Times New Roman" w:cs="Times New Roman"/>
          <w:b w:val="0"/>
          <w:bCs/>
          <w:szCs w:val="28"/>
        </w:rPr>
      </w:pPr>
      <w:r w:rsidRPr="003434BF">
        <w:rPr>
          <w:rFonts w:ascii="Times New Roman" w:hAnsi="Times New Roman" w:cs="Times New Roman"/>
          <w:b w:val="0"/>
          <w:bCs/>
          <w:szCs w:val="28"/>
        </w:rPr>
        <w:t xml:space="preserve">ROC curves typically feature true positive rate on the Y axis, and false positive rate on the X axis. This means that the top left corner of the plot is the “ideal” point - a </w:t>
      </w:r>
      <w:r w:rsidRPr="003434BF">
        <w:rPr>
          <w:rFonts w:ascii="Times New Roman" w:hAnsi="Times New Roman" w:cs="Times New Roman"/>
          <w:b w:val="0"/>
          <w:bCs/>
          <w:szCs w:val="28"/>
        </w:rPr>
        <w:lastRenderedPageBreak/>
        <w:t>false positive rate of zero, and a true positive rate of one. This is not very realistic, but it does mean that a larger area under the curve (AUC) is usually better.</w:t>
      </w:r>
    </w:p>
    <w:p w14:paraId="1ADB31C8" w14:textId="77777777" w:rsidR="003434BF" w:rsidRPr="003434BF" w:rsidRDefault="003434BF" w:rsidP="003434BF">
      <w:pPr>
        <w:pStyle w:val="ListParagraph"/>
        <w:jc w:val="both"/>
        <w:rPr>
          <w:rFonts w:ascii="Times New Roman" w:hAnsi="Times New Roman" w:cs="Times New Roman"/>
          <w:b w:val="0"/>
          <w:bCs/>
          <w:szCs w:val="28"/>
        </w:rPr>
      </w:pPr>
    </w:p>
    <w:p w14:paraId="66118CD6" w14:textId="77777777" w:rsidR="003434BF" w:rsidRPr="003434BF" w:rsidRDefault="003434BF" w:rsidP="003434BF">
      <w:pPr>
        <w:pStyle w:val="ListParagraph"/>
        <w:jc w:val="both"/>
        <w:rPr>
          <w:rFonts w:ascii="Times New Roman" w:hAnsi="Times New Roman" w:cs="Times New Roman"/>
          <w:b w:val="0"/>
          <w:bCs/>
          <w:szCs w:val="28"/>
        </w:rPr>
      </w:pPr>
      <w:r w:rsidRPr="003434BF">
        <w:rPr>
          <w:rFonts w:ascii="Times New Roman" w:hAnsi="Times New Roman" w:cs="Times New Roman"/>
          <w:b w:val="0"/>
          <w:bCs/>
          <w:szCs w:val="28"/>
        </w:rPr>
        <w:t>The “steepness” of ROC curves is also important, since it is ideal to maximize the true positive rate while minimizing the false positive rate.</w:t>
      </w:r>
    </w:p>
    <w:p w14:paraId="4A54DD03" w14:textId="77777777" w:rsidR="003434BF" w:rsidRPr="003434BF" w:rsidRDefault="003434BF" w:rsidP="003434BF">
      <w:pPr>
        <w:pStyle w:val="ListParagraph"/>
        <w:jc w:val="both"/>
        <w:rPr>
          <w:rFonts w:ascii="Times New Roman" w:hAnsi="Times New Roman" w:cs="Times New Roman"/>
          <w:b w:val="0"/>
          <w:bCs/>
          <w:szCs w:val="28"/>
        </w:rPr>
      </w:pPr>
    </w:p>
    <w:p w14:paraId="5DFC80A9" w14:textId="4D938E97" w:rsidR="003434BF" w:rsidRDefault="003434BF" w:rsidP="003434BF">
      <w:pPr>
        <w:pStyle w:val="ListParagraph"/>
        <w:jc w:val="both"/>
        <w:rPr>
          <w:rFonts w:ascii="Times New Roman" w:hAnsi="Times New Roman" w:cs="Times New Roman"/>
          <w:b w:val="0"/>
          <w:bCs/>
          <w:szCs w:val="28"/>
        </w:rPr>
      </w:pPr>
      <w:r w:rsidRPr="003434BF">
        <w:rPr>
          <w:rFonts w:ascii="Times New Roman" w:hAnsi="Times New Roman" w:cs="Times New Roman"/>
          <w:b w:val="0"/>
          <w:bCs/>
          <w:szCs w:val="28"/>
        </w:rPr>
        <w:t>ROC curves are typically used in binary classification to study the output of a classifier. In order to extend ROC curve and ROC area to multi-label classification, it is necessary to binarize the output. One ROC curve can be drawn per label, but one can also draw a ROC curve by considering each element of the label indicator matrix as a binary prediction (micro-averaging).</w:t>
      </w:r>
    </w:p>
    <w:p w14:paraId="30D22381" w14:textId="08A8CDE1" w:rsidR="003434BF" w:rsidRDefault="003434BF" w:rsidP="003434BF">
      <w:pPr>
        <w:pStyle w:val="ListParagraph"/>
        <w:jc w:val="both"/>
        <w:rPr>
          <w:rFonts w:ascii="Times New Roman" w:hAnsi="Times New Roman" w:cs="Times New Roman"/>
          <w:b w:val="0"/>
          <w:bCs/>
          <w:szCs w:val="28"/>
        </w:rPr>
      </w:pPr>
    </w:p>
    <w:p w14:paraId="551B5F14" w14:textId="77777777" w:rsidR="003434BF" w:rsidRPr="003434BF" w:rsidRDefault="003434BF" w:rsidP="003434BF">
      <w:pPr>
        <w:pStyle w:val="ListParagraph"/>
        <w:numPr>
          <w:ilvl w:val="0"/>
          <w:numId w:val="24"/>
        </w:numPr>
        <w:jc w:val="both"/>
        <w:rPr>
          <w:rFonts w:ascii="Times New Roman" w:hAnsi="Times New Roman" w:cs="Times New Roman"/>
          <w:b w:val="0"/>
          <w:bCs/>
          <w:szCs w:val="28"/>
        </w:rPr>
      </w:pPr>
      <w:r w:rsidRPr="003434BF">
        <w:rPr>
          <w:rFonts w:ascii="Times New Roman" w:hAnsi="Times New Roman" w:cs="Times New Roman"/>
          <w:b w:val="0"/>
          <w:bCs/>
          <w:szCs w:val="28"/>
        </w:rPr>
        <w:t>ROC Curves summarize the trade-off between the true positive rate and false positive rate for a predictive model using different probability thresholds.</w:t>
      </w:r>
    </w:p>
    <w:p w14:paraId="161B756F" w14:textId="77777777" w:rsidR="003434BF" w:rsidRPr="003434BF" w:rsidRDefault="003434BF" w:rsidP="003434BF">
      <w:pPr>
        <w:pStyle w:val="ListParagraph"/>
        <w:numPr>
          <w:ilvl w:val="0"/>
          <w:numId w:val="24"/>
        </w:numPr>
        <w:jc w:val="both"/>
        <w:rPr>
          <w:rFonts w:ascii="Times New Roman" w:hAnsi="Times New Roman" w:cs="Times New Roman"/>
          <w:b w:val="0"/>
          <w:bCs/>
          <w:szCs w:val="28"/>
        </w:rPr>
      </w:pPr>
      <w:r w:rsidRPr="003434BF">
        <w:rPr>
          <w:rFonts w:ascii="Times New Roman" w:hAnsi="Times New Roman" w:cs="Times New Roman"/>
          <w:b w:val="0"/>
          <w:bCs/>
          <w:szCs w:val="28"/>
        </w:rPr>
        <w:t>Precision-Recall curves summarize the trade-off between the true positive rate and the positive predictive value for a predictive model using different probability thresholds.</w:t>
      </w:r>
    </w:p>
    <w:p w14:paraId="3674DDC5" w14:textId="5EC78326" w:rsidR="003434BF" w:rsidRDefault="003434BF" w:rsidP="003434BF">
      <w:pPr>
        <w:pStyle w:val="ListParagraph"/>
        <w:numPr>
          <w:ilvl w:val="0"/>
          <w:numId w:val="24"/>
        </w:numPr>
        <w:jc w:val="both"/>
        <w:rPr>
          <w:rFonts w:ascii="Times New Roman" w:hAnsi="Times New Roman" w:cs="Times New Roman"/>
          <w:b w:val="0"/>
          <w:bCs/>
          <w:szCs w:val="28"/>
        </w:rPr>
      </w:pPr>
      <w:r w:rsidRPr="003434BF">
        <w:rPr>
          <w:rFonts w:ascii="Times New Roman" w:hAnsi="Times New Roman" w:cs="Times New Roman"/>
          <w:b w:val="0"/>
          <w:bCs/>
          <w:szCs w:val="28"/>
        </w:rPr>
        <w:t>ROC curves are appropriate when the observations are balanced between each class, whereas precision-recall curves are appropriate for imbalanced datasets.</w:t>
      </w:r>
    </w:p>
    <w:p w14:paraId="26FF24F8" w14:textId="2A1FBF26" w:rsidR="00FD6EC5" w:rsidRDefault="00FD6EC5" w:rsidP="00FD6EC5">
      <w:pPr>
        <w:jc w:val="both"/>
        <w:rPr>
          <w:rFonts w:ascii="Times New Roman" w:hAnsi="Times New Roman" w:cs="Times New Roman"/>
          <w:b w:val="0"/>
          <w:bCs/>
          <w:szCs w:val="28"/>
        </w:rPr>
      </w:pPr>
    </w:p>
    <w:p w14:paraId="1EF4E08F" w14:textId="42B8F9FB" w:rsidR="00FD6EC5" w:rsidRPr="00FD6EC5" w:rsidRDefault="00FD6EC5" w:rsidP="00FD6EC5">
      <w:pPr>
        <w:jc w:val="center"/>
        <w:rPr>
          <w:rFonts w:ascii="Times New Roman" w:hAnsi="Times New Roman" w:cs="Times New Roman"/>
          <w:b w:val="0"/>
          <w:bCs/>
          <w:szCs w:val="28"/>
        </w:rPr>
      </w:pPr>
      <w:r>
        <w:rPr>
          <w:rFonts w:ascii="Times New Roman" w:hAnsi="Times New Roman" w:cs="Times New Roman"/>
          <w:b w:val="0"/>
          <w:bCs/>
          <w:noProof/>
          <w:szCs w:val="28"/>
        </w:rPr>
        <w:drawing>
          <wp:inline distT="0" distB="0" distL="0" distR="0" wp14:anchorId="4D5AE6B4" wp14:editId="3D741FB5">
            <wp:extent cx="3450866" cy="2210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3">
                      <a:extLst>
                        <a:ext uri="{28A0092B-C50C-407E-A947-70E740481C1C}">
                          <a14:useLocalDpi xmlns:a14="http://schemas.microsoft.com/office/drawing/2010/main" val="0"/>
                        </a:ext>
                      </a:extLst>
                    </a:blip>
                    <a:stretch>
                      <a:fillRect/>
                    </a:stretch>
                  </pic:blipFill>
                  <pic:spPr>
                    <a:xfrm>
                      <a:off x="0" y="0"/>
                      <a:ext cx="3466987" cy="2220761"/>
                    </a:xfrm>
                    <a:prstGeom prst="rect">
                      <a:avLst/>
                    </a:prstGeom>
                  </pic:spPr>
                </pic:pic>
              </a:graphicData>
            </a:graphic>
          </wp:inline>
        </w:drawing>
      </w:r>
    </w:p>
    <w:p w14:paraId="4EEEE530" w14:textId="5C7978F3" w:rsidR="003434BF" w:rsidRDefault="003434BF" w:rsidP="003434BF">
      <w:pPr>
        <w:pStyle w:val="ListParagraph"/>
        <w:jc w:val="both"/>
        <w:rPr>
          <w:rFonts w:ascii="Times New Roman" w:hAnsi="Times New Roman" w:cs="Times New Roman"/>
          <w:b w:val="0"/>
          <w:bCs/>
          <w:szCs w:val="28"/>
        </w:rPr>
      </w:pPr>
    </w:p>
    <w:p w14:paraId="3B21E93B" w14:textId="1EFD45F1" w:rsidR="003434BF" w:rsidRDefault="003434BF" w:rsidP="003434BF">
      <w:pPr>
        <w:pStyle w:val="ListParagraph"/>
        <w:jc w:val="both"/>
        <w:rPr>
          <w:rFonts w:ascii="Times New Roman" w:hAnsi="Times New Roman" w:cs="Times New Roman"/>
          <w:b w:val="0"/>
          <w:bCs/>
          <w:szCs w:val="28"/>
        </w:rPr>
      </w:pPr>
    </w:p>
    <w:p w14:paraId="07B2CBAD" w14:textId="77777777" w:rsidR="003434BF" w:rsidRDefault="003434BF" w:rsidP="003434BF">
      <w:pPr>
        <w:jc w:val="both"/>
        <w:rPr>
          <w:rFonts w:ascii="Times New Roman" w:hAnsi="Times New Roman" w:cs="Times New Roman"/>
          <w:b w:val="0"/>
          <w:bCs/>
        </w:rPr>
      </w:pPr>
      <w:r w:rsidRPr="003E4095">
        <w:rPr>
          <w:rFonts w:ascii="Times New Roman" w:hAnsi="Times New Roman" w:cs="Times New Roman"/>
          <w:b w:val="0"/>
          <w:bCs/>
        </w:rPr>
        <w:t>Model deployment is the process of putting machine learning models into production. This makes the model's predictions available to users, developers or systems, so they can make business decisions based on data, interact with their application (like recognize a face in an image) and so on</w:t>
      </w:r>
    </w:p>
    <w:p w14:paraId="713C4ED6" w14:textId="77777777" w:rsidR="003434BF" w:rsidRPr="003E4095" w:rsidRDefault="003434BF" w:rsidP="003434BF">
      <w:pPr>
        <w:jc w:val="both"/>
        <w:rPr>
          <w:rFonts w:ascii="Times New Roman" w:hAnsi="Times New Roman" w:cs="Times New Roman"/>
          <w:b w:val="0"/>
          <w:bCs/>
        </w:rPr>
      </w:pPr>
    </w:p>
    <w:p w14:paraId="31A96147" w14:textId="77777777" w:rsidR="003434BF" w:rsidRDefault="003434BF" w:rsidP="003434BF">
      <w:pPr>
        <w:jc w:val="both"/>
        <w:rPr>
          <w:rFonts w:ascii="Times New Roman" w:hAnsi="Times New Roman" w:cs="Times New Roman"/>
          <w:b w:val="0"/>
          <w:bCs/>
          <w:szCs w:val="28"/>
        </w:rPr>
      </w:pPr>
      <w:r>
        <w:rPr>
          <w:rFonts w:ascii="Times New Roman" w:hAnsi="Times New Roman" w:cs="Times New Roman"/>
          <w:b w:val="0"/>
          <w:bCs/>
          <w:noProof/>
          <w:szCs w:val="28"/>
        </w:rPr>
        <w:drawing>
          <wp:inline distT="0" distB="0" distL="0" distR="0" wp14:anchorId="6BD2590F" wp14:editId="7FAF8BBB">
            <wp:extent cx="6309360" cy="656526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5">
                      <a:extLst>
                        <a:ext uri="{28A0092B-C50C-407E-A947-70E740481C1C}">
                          <a14:useLocalDpi xmlns:a14="http://schemas.microsoft.com/office/drawing/2010/main" val="0"/>
                        </a:ext>
                      </a:extLst>
                    </a:blip>
                    <a:stretch>
                      <a:fillRect/>
                    </a:stretch>
                  </pic:blipFill>
                  <pic:spPr>
                    <a:xfrm>
                      <a:off x="0" y="0"/>
                      <a:ext cx="6309360" cy="6565265"/>
                    </a:xfrm>
                    <a:prstGeom prst="rect">
                      <a:avLst/>
                    </a:prstGeom>
                  </pic:spPr>
                </pic:pic>
              </a:graphicData>
            </a:graphic>
          </wp:inline>
        </w:drawing>
      </w:r>
    </w:p>
    <w:p w14:paraId="4A05AC3F" w14:textId="77777777" w:rsidR="003434BF" w:rsidRDefault="003434BF" w:rsidP="003434BF">
      <w:pPr>
        <w:jc w:val="both"/>
        <w:rPr>
          <w:rFonts w:ascii="Times New Roman" w:hAnsi="Times New Roman" w:cs="Times New Roman"/>
          <w:b w:val="0"/>
          <w:bCs/>
          <w:szCs w:val="28"/>
        </w:rPr>
      </w:pPr>
    </w:p>
    <w:p w14:paraId="56ADC35A" w14:textId="77777777" w:rsidR="003434BF" w:rsidRDefault="003434BF" w:rsidP="003434BF">
      <w:pPr>
        <w:jc w:val="both"/>
        <w:rPr>
          <w:rFonts w:ascii="Times New Roman" w:hAnsi="Times New Roman" w:cs="Times New Roman"/>
          <w:b w:val="0"/>
          <w:bCs/>
          <w:szCs w:val="28"/>
        </w:rPr>
      </w:pPr>
      <w:r w:rsidRPr="00B97737">
        <w:rPr>
          <w:rFonts w:ascii="Times New Roman" w:hAnsi="Times New Roman" w:cs="Times New Roman"/>
          <w:b w:val="0"/>
          <w:bCs/>
          <w:szCs w:val="28"/>
        </w:rPr>
        <w:t>The simplest way to deploy a machine learning model is to create a web service for prediction. In this example, we use the Flask web framework to wrap a simple random forest classifier built with scikit-learn</w:t>
      </w:r>
    </w:p>
    <w:p w14:paraId="632C450F" w14:textId="77777777" w:rsidR="003434BF" w:rsidRDefault="003434BF" w:rsidP="003434BF">
      <w:pPr>
        <w:jc w:val="both"/>
        <w:rPr>
          <w:rFonts w:ascii="Times New Roman" w:hAnsi="Times New Roman" w:cs="Times New Roman"/>
          <w:b w:val="0"/>
          <w:bCs/>
          <w:szCs w:val="28"/>
        </w:rPr>
      </w:pPr>
      <w:r>
        <w:rPr>
          <w:rFonts w:ascii="Times New Roman" w:hAnsi="Times New Roman" w:cs="Times New Roman"/>
          <w:b w:val="0"/>
          <w:bCs/>
          <w:szCs w:val="28"/>
        </w:rPr>
        <w:t>It usually required four steps:</w:t>
      </w:r>
    </w:p>
    <w:p w14:paraId="346249D6" w14:textId="77777777" w:rsidR="003434BF" w:rsidRDefault="003434BF" w:rsidP="003434BF">
      <w:pPr>
        <w:jc w:val="both"/>
        <w:rPr>
          <w:rFonts w:ascii="Times New Roman" w:hAnsi="Times New Roman" w:cs="Times New Roman"/>
          <w:b w:val="0"/>
          <w:bCs/>
          <w:szCs w:val="28"/>
        </w:rPr>
      </w:pPr>
    </w:p>
    <w:p w14:paraId="39B7541C" w14:textId="77777777" w:rsidR="003434BF" w:rsidRPr="00235C07" w:rsidRDefault="003434BF" w:rsidP="003434BF">
      <w:pPr>
        <w:pStyle w:val="ListParagraph"/>
        <w:numPr>
          <w:ilvl w:val="0"/>
          <w:numId w:val="25"/>
        </w:numPr>
        <w:jc w:val="both"/>
        <w:rPr>
          <w:rFonts w:ascii="Times New Roman" w:hAnsi="Times New Roman" w:cs="Times New Roman"/>
          <w:b w:val="0"/>
          <w:bCs/>
          <w:szCs w:val="28"/>
        </w:rPr>
      </w:pPr>
      <w:r w:rsidRPr="00235C07">
        <w:rPr>
          <w:rFonts w:ascii="Times New Roman" w:hAnsi="Times New Roman" w:cs="Times New Roman"/>
          <w:b w:val="0"/>
          <w:bCs/>
          <w:szCs w:val="28"/>
        </w:rPr>
        <w:lastRenderedPageBreak/>
        <w:t>Develop and create a model in a training environment.</w:t>
      </w:r>
    </w:p>
    <w:p w14:paraId="492286F2" w14:textId="77777777" w:rsidR="003434BF" w:rsidRPr="00235C07" w:rsidRDefault="003434BF" w:rsidP="003434BF">
      <w:pPr>
        <w:pStyle w:val="ListParagraph"/>
        <w:numPr>
          <w:ilvl w:val="0"/>
          <w:numId w:val="25"/>
        </w:numPr>
        <w:jc w:val="both"/>
        <w:rPr>
          <w:rFonts w:ascii="Times New Roman" w:hAnsi="Times New Roman" w:cs="Times New Roman"/>
          <w:b w:val="0"/>
          <w:bCs/>
          <w:szCs w:val="28"/>
        </w:rPr>
      </w:pPr>
      <w:r w:rsidRPr="00235C07">
        <w:rPr>
          <w:rFonts w:ascii="Times New Roman" w:hAnsi="Times New Roman" w:cs="Times New Roman"/>
          <w:b w:val="0"/>
          <w:bCs/>
          <w:szCs w:val="28"/>
        </w:rPr>
        <w:t>Test and clean the code ready for deployment.</w:t>
      </w:r>
    </w:p>
    <w:p w14:paraId="4C9FC469" w14:textId="77777777" w:rsidR="003434BF" w:rsidRPr="00235C07" w:rsidRDefault="003434BF" w:rsidP="003434BF">
      <w:pPr>
        <w:pStyle w:val="ListParagraph"/>
        <w:numPr>
          <w:ilvl w:val="0"/>
          <w:numId w:val="25"/>
        </w:numPr>
        <w:jc w:val="both"/>
        <w:rPr>
          <w:rFonts w:ascii="Times New Roman" w:hAnsi="Times New Roman" w:cs="Times New Roman"/>
          <w:b w:val="0"/>
          <w:bCs/>
          <w:szCs w:val="28"/>
        </w:rPr>
      </w:pPr>
      <w:r w:rsidRPr="00235C07">
        <w:rPr>
          <w:rFonts w:ascii="Times New Roman" w:hAnsi="Times New Roman" w:cs="Times New Roman"/>
          <w:b w:val="0"/>
          <w:bCs/>
          <w:szCs w:val="28"/>
        </w:rPr>
        <w:t>Prepare for container deployment.</w:t>
      </w:r>
    </w:p>
    <w:p w14:paraId="283EC976" w14:textId="77777777" w:rsidR="003434BF" w:rsidRDefault="003434BF" w:rsidP="003434BF">
      <w:pPr>
        <w:pStyle w:val="ListParagraph"/>
        <w:numPr>
          <w:ilvl w:val="0"/>
          <w:numId w:val="25"/>
        </w:numPr>
        <w:jc w:val="both"/>
        <w:rPr>
          <w:rFonts w:ascii="Times New Roman" w:hAnsi="Times New Roman" w:cs="Times New Roman"/>
          <w:b w:val="0"/>
          <w:bCs/>
          <w:szCs w:val="28"/>
        </w:rPr>
      </w:pPr>
      <w:r w:rsidRPr="00235C07">
        <w:rPr>
          <w:rFonts w:ascii="Times New Roman" w:hAnsi="Times New Roman" w:cs="Times New Roman"/>
          <w:b w:val="0"/>
          <w:bCs/>
          <w:szCs w:val="28"/>
        </w:rPr>
        <w:t>Plan for continuous monitoring and maintenance after machine learning.</w:t>
      </w:r>
      <w:r w:rsidRPr="00C261EC">
        <w:rPr>
          <w:rFonts w:ascii="Times New Roman" w:hAnsi="Times New Roman" w:cs="Times New Roman"/>
          <w:b w:val="0"/>
          <w:bCs/>
          <w:noProof/>
          <w:szCs w:val="28"/>
        </w:rPr>
        <w:t xml:space="preserve"> </w:t>
      </w:r>
    </w:p>
    <w:p w14:paraId="0BC37B21" w14:textId="77777777" w:rsidR="003434BF" w:rsidRDefault="003434BF" w:rsidP="003434BF">
      <w:pPr>
        <w:pStyle w:val="ListParagraph"/>
        <w:jc w:val="both"/>
        <w:rPr>
          <w:rFonts w:ascii="Times New Roman" w:hAnsi="Times New Roman" w:cs="Times New Roman"/>
          <w:b w:val="0"/>
          <w:bCs/>
          <w:szCs w:val="28"/>
        </w:rPr>
      </w:pPr>
    </w:p>
    <w:p w14:paraId="65574A7F" w14:textId="77777777" w:rsidR="003434BF" w:rsidRDefault="003434BF" w:rsidP="003434BF">
      <w:pPr>
        <w:pStyle w:val="ListParagraph"/>
        <w:numPr>
          <w:ilvl w:val="0"/>
          <w:numId w:val="25"/>
        </w:numPr>
        <w:jc w:val="both"/>
        <w:rPr>
          <w:rFonts w:ascii="Times New Roman" w:hAnsi="Times New Roman" w:cs="Times New Roman"/>
          <w:b w:val="0"/>
          <w:bCs/>
          <w:szCs w:val="28"/>
        </w:rPr>
      </w:pPr>
      <w:r>
        <w:rPr>
          <w:rFonts w:ascii="Times New Roman" w:hAnsi="Times New Roman" w:cs="Times New Roman"/>
          <w:b w:val="0"/>
          <w:bCs/>
          <w:noProof/>
          <w:szCs w:val="28"/>
        </w:rPr>
        <w:drawing>
          <wp:inline distT="0" distB="0" distL="0" distR="0" wp14:anchorId="0C908BBC" wp14:editId="204D5615">
            <wp:extent cx="6098276" cy="7124368"/>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6">
                      <a:extLst>
                        <a:ext uri="{28A0092B-C50C-407E-A947-70E740481C1C}">
                          <a14:useLocalDpi xmlns:a14="http://schemas.microsoft.com/office/drawing/2010/main" val="0"/>
                        </a:ext>
                      </a:extLst>
                    </a:blip>
                    <a:stretch>
                      <a:fillRect/>
                    </a:stretch>
                  </pic:blipFill>
                  <pic:spPr>
                    <a:xfrm>
                      <a:off x="0" y="0"/>
                      <a:ext cx="6112778" cy="7141310"/>
                    </a:xfrm>
                    <a:prstGeom prst="rect">
                      <a:avLst/>
                    </a:prstGeom>
                  </pic:spPr>
                </pic:pic>
              </a:graphicData>
            </a:graphic>
          </wp:inline>
        </w:drawing>
      </w:r>
    </w:p>
    <w:p w14:paraId="60D1DC1A" w14:textId="77777777" w:rsidR="003434BF" w:rsidRPr="00C261EC" w:rsidRDefault="003434BF" w:rsidP="003434BF">
      <w:pPr>
        <w:pStyle w:val="ListParagraph"/>
        <w:rPr>
          <w:rFonts w:ascii="Times New Roman" w:hAnsi="Times New Roman" w:cs="Times New Roman"/>
          <w:b w:val="0"/>
          <w:bCs/>
          <w:szCs w:val="28"/>
        </w:rPr>
      </w:pPr>
    </w:p>
    <w:p w14:paraId="6DF5B5D9" w14:textId="77777777" w:rsidR="003434BF" w:rsidRPr="009351CF" w:rsidRDefault="003434BF" w:rsidP="003434BF">
      <w:pPr>
        <w:pStyle w:val="ListParagraph"/>
        <w:jc w:val="both"/>
        <w:rPr>
          <w:rFonts w:ascii="Times New Roman" w:hAnsi="Times New Roman" w:cs="Times New Roman"/>
          <w:b w:val="0"/>
          <w:bCs/>
          <w:szCs w:val="28"/>
        </w:rPr>
      </w:pPr>
      <w:r w:rsidRPr="009351CF">
        <w:rPr>
          <w:rFonts w:ascii="Times New Roman" w:hAnsi="Times New Roman" w:cs="Times New Roman"/>
          <w:b w:val="0"/>
          <w:bCs/>
          <w:szCs w:val="28"/>
        </w:rPr>
        <w:t xml:space="preserve">Once a model has been trained and its results have been deemed successful, it needs to be validated to ensure that its one-time success was not an anomaly. Validation includes testing the model on a fresh data set and comparing the results to its initial training. In most cases, several different models are trained, but only a handful are successful enough to be validated. Of those that are validated, usually only the most successful model is deployed. </w:t>
      </w:r>
    </w:p>
    <w:p w14:paraId="064E2EF6" w14:textId="77777777" w:rsidR="003434BF" w:rsidRPr="009351CF" w:rsidRDefault="003434BF" w:rsidP="003434BF">
      <w:pPr>
        <w:pStyle w:val="ListParagraph"/>
        <w:jc w:val="both"/>
        <w:rPr>
          <w:rFonts w:ascii="Times New Roman" w:hAnsi="Times New Roman" w:cs="Times New Roman"/>
          <w:b w:val="0"/>
          <w:bCs/>
          <w:szCs w:val="28"/>
        </w:rPr>
      </w:pPr>
    </w:p>
    <w:p w14:paraId="006C40DA" w14:textId="77777777" w:rsidR="003434BF" w:rsidRDefault="003434BF" w:rsidP="003434BF">
      <w:pPr>
        <w:pStyle w:val="ListParagraph"/>
        <w:jc w:val="both"/>
        <w:rPr>
          <w:rFonts w:ascii="Times New Roman" w:hAnsi="Times New Roman" w:cs="Times New Roman"/>
          <w:b w:val="0"/>
          <w:bCs/>
          <w:szCs w:val="28"/>
        </w:rPr>
      </w:pPr>
      <w:r w:rsidRPr="009351CF">
        <w:rPr>
          <w:rFonts w:ascii="Times New Roman" w:hAnsi="Times New Roman" w:cs="Times New Roman"/>
          <w:b w:val="0"/>
          <w:bCs/>
          <w:szCs w:val="28"/>
        </w:rPr>
        <w:t>Validation also includes reviewing the training documentation to ensure that the methodology was satisfactory for the organization and that the data used corresponds to the requirements of end users. Much of this validation is often for regulatory compliance or organizational governance requirements, which may, for example, dictate what data can be used and how it must be processed, stored and documented.</w:t>
      </w:r>
    </w:p>
    <w:p w14:paraId="5400A87C" w14:textId="77777777" w:rsidR="003434BF" w:rsidRDefault="003434BF" w:rsidP="003434BF">
      <w:pPr>
        <w:pStyle w:val="ListParagraph"/>
        <w:jc w:val="both"/>
        <w:rPr>
          <w:rFonts w:ascii="Times New Roman" w:hAnsi="Times New Roman" w:cs="Times New Roman"/>
          <w:b w:val="0"/>
          <w:bCs/>
          <w:szCs w:val="28"/>
        </w:rPr>
      </w:pPr>
    </w:p>
    <w:p w14:paraId="7570E94B" w14:textId="3EAB5089" w:rsidR="003434BF" w:rsidRPr="00A70CC7" w:rsidRDefault="003434BF" w:rsidP="00A70CC7">
      <w:pPr>
        <w:pStyle w:val="ListParagraph"/>
        <w:jc w:val="both"/>
        <w:rPr>
          <w:rFonts w:ascii="Times New Roman" w:hAnsi="Times New Roman" w:cs="Times New Roman"/>
          <w:b w:val="0"/>
          <w:bCs/>
          <w:szCs w:val="28"/>
        </w:rPr>
      </w:pPr>
      <w:r>
        <w:rPr>
          <w:rFonts w:ascii="Times New Roman" w:hAnsi="Times New Roman" w:cs="Times New Roman"/>
          <w:b w:val="0"/>
          <w:bCs/>
          <w:noProof/>
          <w:szCs w:val="28"/>
        </w:rPr>
        <w:lastRenderedPageBreak/>
        <w:drawing>
          <wp:inline distT="0" distB="0" distL="0" distR="0" wp14:anchorId="51EC329A" wp14:editId="6D5E2904">
            <wp:extent cx="5176299" cy="4937760"/>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7">
                      <a:extLst>
                        <a:ext uri="{28A0092B-C50C-407E-A947-70E740481C1C}">
                          <a14:useLocalDpi xmlns:a14="http://schemas.microsoft.com/office/drawing/2010/main" val="0"/>
                        </a:ext>
                      </a:extLst>
                    </a:blip>
                    <a:stretch>
                      <a:fillRect/>
                    </a:stretch>
                  </pic:blipFill>
                  <pic:spPr>
                    <a:xfrm>
                      <a:off x="0" y="0"/>
                      <a:ext cx="5184879" cy="4945944"/>
                    </a:xfrm>
                    <a:prstGeom prst="rect">
                      <a:avLst/>
                    </a:prstGeom>
                  </pic:spPr>
                </pic:pic>
              </a:graphicData>
            </a:graphic>
          </wp:inline>
        </w:drawing>
      </w:r>
    </w:p>
    <w:sectPr w:rsidR="003434BF" w:rsidRPr="00A70CC7" w:rsidSect="00DF027C">
      <w:headerReference w:type="default" r:id="rId34"/>
      <w:footerReference w:type="default" r:id="rId3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20060" w14:textId="77777777" w:rsidR="00685C25" w:rsidRDefault="00685C25">
      <w:r>
        <w:separator/>
      </w:r>
    </w:p>
    <w:p w14:paraId="75C5203D" w14:textId="77777777" w:rsidR="00685C25" w:rsidRDefault="00685C25"/>
  </w:endnote>
  <w:endnote w:type="continuationSeparator" w:id="0">
    <w:p w14:paraId="1A882542" w14:textId="77777777" w:rsidR="00685C25" w:rsidRDefault="00685C25">
      <w:r>
        <w:continuationSeparator/>
      </w:r>
    </w:p>
    <w:p w14:paraId="740A15DD" w14:textId="77777777" w:rsidR="00685C25" w:rsidRDefault="00685C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0E67D4B8" w14:textId="77777777" w:rsidR="00611787" w:rsidRDefault="00611787">
        <w:pPr>
          <w:pStyle w:val="Footer"/>
          <w:jc w:val="center"/>
        </w:pPr>
        <w:r>
          <w:fldChar w:fldCharType="begin"/>
        </w:r>
        <w:r>
          <w:instrText xml:space="preserve"> PAGE   \* MERGEFORMAT </w:instrText>
        </w:r>
        <w:r>
          <w:fldChar w:fldCharType="separate"/>
        </w:r>
        <w:r w:rsidR="001A4B92">
          <w:rPr>
            <w:noProof/>
          </w:rPr>
          <w:t>2</w:t>
        </w:r>
        <w:r>
          <w:rPr>
            <w:noProof/>
          </w:rPr>
          <w:fldChar w:fldCharType="end"/>
        </w:r>
      </w:p>
    </w:sdtContent>
  </w:sdt>
  <w:p w14:paraId="40584A2C" w14:textId="77777777" w:rsidR="00611787" w:rsidRDefault="00611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27FC5" w14:textId="77777777" w:rsidR="00685C25" w:rsidRDefault="00685C25">
      <w:r>
        <w:separator/>
      </w:r>
    </w:p>
    <w:p w14:paraId="765C9848" w14:textId="77777777" w:rsidR="00685C25" w:rsidRDefault="00685C25"/>
  </w:footnote>
  <w:footnote w:type="continuationSeparator" w:id="0">
    <w:p w14:paraId="2CA680C1" w14:textId="77777777" w:rsidR="00685C25" w:rsidRDefault="00685C25">
      <w:r>
        <w:continuationSeparator/>
      </w:r>
    </w:p>
    <w:p w14:paraId="0AA64296" w14:textId="77777777" w:rsidR="00685C25" w:rsidRDefault="00685C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611787" w14:paraId="2F87B4B8" w14:textId="77777777" w:rsidTr="00D077E9">
      <w:trPr>
        <w:trHeight w:val="978"/>
      </w:trPr>
      <w:tc>
        <w:tcPr>
          <w:tcW w:w="9990" w:type="dxa"/>
          <w:tcBorders>
            <w:top w:val="nil"/>
            <w:left w:val="nil"/>
            <w:bottom w:val="single" w:sz="36" w:space="0" w:color="34ABA2" w:themeColor="accent3"/>
            <w:right w:val="nil"/>
          </w:tcBorders>
        </w:tcPr>
        <w:p w14:paraId="650C9A48" w14:textId="77777777" w:rsidR="00611787" w:rsidRDefault="00611787">
          <w:pPr>
            <w:pStyle w:val="Header"/>
          </w:pPr>
        </w:p>
      </w:tc>
    </w:tr>
  </w:tbl>
  <w:p w14:paraId="042CB44A" w14:textId="77777777" w:rsidR="00611787" w:rsidRDefault="00611787"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D67"/>
    <w:multiLevelType w:val="hybridMultilevel"/>
    <w:tmpl w:val="7AA0A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D4550"/>
    <w:multiLevelType w:val="hybridMultilevel"/>
    <w:tmpl w:val="42A40EE4"/>
    <w:lvl w:ilvl="0" w:tplc="9DB0DF90">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424A4"/>
    <w:multiLevelType w:val="hybridMultilevel"/>
    <w:tmpl w:val="80F8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52194"/>
    <w:multiLevelType w:val="hybridMultilevel"/>
    <w:tmpl w:val="80F8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417A2"/>
    <w:multiLevelType w:val="multilevel"/>
    <w:tmpl w:val="F508D1FA"/>
    <w:lvl w:ilvl="0">
      <w:start w:val="2"/>
      <w:numFmt w:val="decimal"/>
      <w:lvlText w:val="%1"/>
      <w:lvlJc w:val="left"/>
      <w:pPr>
        <w:ind w:left="405" w:hanging="40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5" w15:restartNumberingAfterBreak="0">
    <w:nsid w:val="1A7D738E"/>
    <w:multiLevelType w:val="multilevel"/>
    <w:tmpl w:val="3D8449D2"/>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b/>
        <w:i w:val="0"/>
      </w:rPr>
    </w:lvl>
    <w:lvl w:ilvl="2">
      <w:start w:val="1"/>
      <w:numFmt w:val="decimal"/>
      <w:isLgl/>
      <w:lvlText w:val="%1.%2.%3"/>
      <w:lvlJc w:val="left"/>
      <w:pPr>
        <w:ind w:left="1800" w:hanging="1440"/>
      </w:pPr>
      <w:rPr>
        <w:rFonts w:hint="default"/>
        <w:b/>
        <w:i w:val="0"/>
      </w:rPr>
    </w:lvl>
    <w:lvl w:ilvl="3">
      <w:start w:val="1"/>
      <w:numFmt w:val="decimal"/>
      <w:isLgl/>
      <w:lvlText w:val="%1.%2.%3.%4"/>
      <w:lvlJc w:val="left"/>
      <w:pPr>
        <w:ind w:left="2160" w:hanging="1800"/>
      </w:pPr>
      <w:rPr>
        <w:rFonts w:hint="default"/>
        <w:b/>
        <w:i w:val="0"/>
      </w:rPr>
    </w:lvl>
    <w:lvl w:ilvl="4">
      <w:start w:val="1"/>
      <w:numFmt w:val="decimal"/>
      <w:isLgl/>
      <w:lvlText w:val="%1.%2.%3.%4.%5"/>
      <w:lvlJc w:val="left"/>
      <w:pPr>
        <w:ind w:left="2520" w:hanging="2160"/>
      </w:pPr>
      <w:rPr>
        <w:rFonts w:hint="default"/>
        <w:b/>
        <w:i w:val="0"/>
      </w:rPr>
    </w:lvl>
    <w:lvl w:ilvl="5">
      <w:start w:val="1"/>
      <w:numFmt w:val="decimal"/>
      <w:isLgl/>
      <w:lvlText w:val="%1.%2.%3.%4.%5.%6"/>
      <w:lvlJc w:val="left"/>
      <w:pPr>
        <w:ind w:left="2880" w:hanging="2520"/>
      </w:pPr>
      <w:rPr>
        <w:rFonts w:hint="default"/>
        <w:b/>
        <w:i w:val="0"/>
      </w:rPr>
    </w:lvl>
    <w:lvl w:ilvl="6">
      <w:start w:val="1"/>
      <w:numFmt w:val="decimal"/>
      <w:isLgl/>
      <w:lvlText w:val="%1.%2.%3.%4.%5.%6.%7"/>
      <w:lvlJc w:val="left"/>
      <w:pPr>
        <w:ind w:left="3240" w:hanging="2880"/>
      </w:pPr>
      <w:rPr>
        <w:rFonts w:hint="default"/>
        <w:b/>
        <w:i w:val="0"/>
      </w:rPr>
    </w:lvl>
    <w:lvl w:ilvl="7">
      <w:start w:val="1"/>
      <w:numFmt w:val="decimal"/>
      <w:isLgl/>
      <w:lvlText w:val="%1.%2.%3.%4.%5.%6.%7.%8"/>
      <w:lvlJc w:val="left"/>
      <w:pPr>
        <w:ind w:left="3960" w:hanging="3600"/>
      </w:pPr>
      <w:rPr>
        <w:rFonts w:hint="default"/>
        <w:b/>
        <w:i w:val="0"/>
      </w:rPr>
    </w:lvl>
    <w:lvl w:ilvl="8">
      <w:start w:val="1"/>
      <w:numFmt w:val="decimal"/>
      <w:isLgl/>
      <w:lvlText w:val="%1.%2.%3.%4.%5.%6.%7.%8.%9"/>
      <w:lvlJc w:val="left"/>
      <w:pPr>
        <w:ind w:left="4320" w:hanging="3960"/>
      </w:pPr>
      <w:rPr>
        <w:rFonts w:hint="default"/>
        <w:b/>
        <w:i w:val="0"/>
      </w:rPr>
    </w:lvl>
  </w:abstractNum>
  <w:abstractNum w:abstractNumId="6" w15:restartNumberingAfterBreak="0">
    <w:nsid w:val="216F4504"/>
    <w:multiLevelType w:val="hybridMultilevel"/>
    <w:tmpl w:val="EAD4472C"/>
    <w:lvl w:ilvl="0" w:tplc="17C4FF1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4035F"/>
    <w:multiLevelType w:val="hybridMultilevel"/>
    <w:tmpl w:val="D93A38A6"/>
    <w:lvl w:ilvl="0" w:tplc="54F6DDA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F7785"/>
    <w:multiLevelType w:val="hybridMultilevel"/>
    <w:tmpl w:val="A544B8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104F78"/>
    <w:multiLevelType w:val="multilevel"/>
    <w:tmpl w:val="3D8449D2"/>
    <w:lvl w:ilvl="0">
      <w:start w:val="1"/>
      <w:numFmt w:val="decimal"/>
      <w:lvlText w:val="%1."/>
      <w:lvlJc w:val="left"/>
      <w:pPr>
        <w:ind w:left="810" w:hanging="720"/>
      </w:pPr>
      <w:rPr>
        <w:rFonts w:hint="default"/>
      </w:rPr>
    </w:lvl>
    <w:lvl w:ilvl="1">
      <w:start w:val="5"/>
      <w:numFmt w:val="decimal"/>
      <w:isLgl/>
      <w:lvlText w:val="%1.%2"/>
      <w:lvlJc w:val="left"/>
      <w:pPr>
        <w:ind w:left="1080" w:hanging="720"/>
      </w:pPr>
      <w:rPr>
        <w:rFonts w:hint="default"/>
        <w:b/>
        <w:i w:val="0"/>
      </w:rPr>
    </w:lvl>
    <w:lvl w:ilvl="2">
      <w:start w:val="1"/>
      <w:numFmt w:val="decimal"/>
      <w:isLgl/>
      <w:lvlText w:val="%1.%2.%3"/>
      <w:lvlJc w:val="left"/>
      <w:pPr>
        <w:ind w:left="1800" w:hanging="1440"/>
      </w:pPr>
      <w:rPr>
        <w:rFonts w:hint="default"/>
        <w:b/>
        <w:i w:val="0"/>
      </w:rPr>
    </w:lvl>
    <w:lvl w:ilvl="3">
      <w:start w:val="1"/>
      <w:numFmt w:val="decimal"/>
      <w:isLgl/>
      <w:lvlText w:val="%1.%2.%3.%4"/>
      <w:lvlJc w:val="left"/>
      <w:pPr>
        <w:ind w:left="2160" w:hanging="1800"/>
      </w:pPr>
      <w:rPr>
        <w:rFonts w:hint="default"/>
        <w:b/>
        <w:i w:val="0"/>
      </w:rPr>
    </w:lvl>
    <w:lvl w:ilvl="4">
      <w:start w:val="1"/>
      <w:numFmt w:val="decimal"/>
      <w:isLgl/>
      <w:lvlText w:val="%1.%2.%3.%4.%5"/>
      <w:lvlJc w:val="left"/>
      <w:pPr>
        <w:ind w:left="2520" w:hanging="2160"/>
      </w:pPr>
      <w:rPr>
        <w:rFonts w:hint="default"/>
        <w:b/>
        <w:i w:val="0"/>
      </w:rPr>
    </w:lvl>
    <w:lvl w:ilvl="5">
      <w:start w:val="1"/>
      <w:numFmt w:val="decimal"/>
      <w:isLgl/>
      <w:lvlText w:val="%1.%2.%3.%4.%5.%6"/>
      <w:lvlJc w:val="left"/>
      <w:pPr>
        <w:ind w:left="2880" w:hanging="2520"/>
      </w:pPr>
      <w:rPr>
        <w:rFonts w:hint="default"/>
        <w:b/>
        <w:i w:val="0"/>
      </w:rPr>
    </w:lvl>
    <w:lvl w:ilvl="6">
      <w:start w:val="1"/>
      <w:numFmt w:val="decimal"/>
      <w:isLgl/>
      <w:lvlText w:val="%1.%2.%3.%4.%5.%6.%7"/>
      <w:lvlJc w:val="left"/>
      <w:pPr>
        <w:ind w:left="3240" w:hanging="2880"/>
      </w:pPr>
      <w:rPr>
        <w:rFonts w:hint="default"/>
        <w:b/>
        <w:i w:val="0"/>
      </w:rPr>
    </w:lvl>
    <w:lvl w:ilvl="7">
      <w:start w:val="1"/>
      <w:numFmt w:val="decimal"/>
      <w:isLgl/>
      <w:lvlText w:val="%1.%2.%3.%4.%5.%6.%7.%8"/>
      <w:lvlJc w:val="left"/>
      <w:pPr>
        <w:ind w:left="3960" w:hanging="3600"/>
      </w:pPr>
      <w:rPr>
        <w:rFonts w:hint="default"/>
        <w:b/>
        <w:i w:val="0"/>
      </w:rPr>
    </w:lvl>
    <w:lvl w:ilvl="8">
      <w:start w:val="1"/>
      <w:numFmt w:val="decimal"/>
      <w:isLgl/>
      <w:lvlText w:val="%1.%2.%3.%4.%5.%6.%7.%8.%9"/>
      <w:lvlJc w:val="left"/>
      <w:pPr>
        <w:ind w:left="4320" w:hanging="3960"/>
      </w:pPr>
      <w:rPr>
        <w:rFonts w:hint="default"/>
        <w:b/>
        <w:i w:val="0"/>
      </w:rPr>
    </w:lvl>
  </w:abstractNum>
  <w:abstractNum w:abstractNumId="10" w15:restartNumberingAfterBreak="0">
    <w:nsid w:val="39F07879"/>
    <w:multiLevelType w:val="multilevel"/>
    <w:tmpl w:val="F508D1FA"/>
    <w:lvl w:ilvl="0">
      <w:start w:val="2"/>
      <w:numFmt w:val="decimal"/>
      <w:lvlText w:val="%1"/>
      <w:lvlJc w:val="left"/>
      <w:pPr>
        <w:ind w:left="405" w:hanging="40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11" w15:restartNumberingAfterBreak="0">
    <w:nsid w:val="3D082CE7"/>
    <w:multiLevelType w:val="hybridMultilevel"/>
    <w:tmpl w:val="A544B8AC"/>
    <w:lvl w:ilvl="0" w:tplc="8EDE7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703A63"/>
    <w:multiLevelType w:val="hybridMultilevel"/>
    <w:tmpl w:val="487AE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F556C"/>
    <w:multiLevelType w:val="hybridMultilevel"/>
    <w:tmpl w:val="CF4C3BDE"/>
    <w:lvl w:ilvl="0" w:tplc="E4262F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57743"/>
    <w:multiLevelType w:val="multilevel"/>
    <w:tmpl w:val="F508D1FA"/>
    <w:lvl w:ilvl="0">
      <w:start w:val="2"/>
      <w:numFmt w:val="decimal"/>
      <w:lvlText w:val="%1"/>
      <w:lvlJc w:val="left"/>
      <w:pPr>
        <w:ind w:left="405" w:hanging="40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15" w15:restartNumberingAfterBreak="0">
    <w:nsid w:val="511A1A44"/>
    <w:multiLevelType w:val="multilevel"/>
    <w:tmpl w:val="B13E126A"/>
    <w:lvl w:ilvl="0">
      <w:start w:val="4"/>
      <w:numFmt w:val="decimal"/>
      <w:lvlText w:val="%1"/>
      <w:lvlJc w:val="left"/>
      <w:pPr>
        <w:ind w:left="570" w:hanging="570"/>
      </w:pPr>
      <w:rPr>
        <w:rFonts w:hint="default"/>
        <w:b/>
        <w:i w:val="0"/>
      </w:rPr>
    </w:lvl>
    <w:lvl w:ilvl="1">
      <w:start w:val="5"/>
      <w:numFmt w:val="decimal"/>
      <w:lvlText w:val="%1.%2"/>
      <w:lvlJc w:val="left"/>
      <w:pPr>
        <w:ind w:left="1080" w:hanging="720"/>
      </w:pPr>
      <w:rPr>
        <w:rFonts w:hint="default"/>
        <w:b/>
        <w:i w:val="0"/>
      </w:rPr>
    </w:lvl>
    <w:lvl w:ilvl="2">
      <w:start w:val="1"/>
      <w:numFmt w:val="decimal"/>
      <w:lvlText w:val="%1.%2.%3"/>
      <w:lvlJc w:val="left"/>
      <w:pPr>
        <w:ind w:left="1800" w:hanging="1080"/>
      </w:pPr>
      <w:rPr>
        <w:rFonts w:hint="default"/>
        <w:b/>
        <w:i w:val="0"/>
      </w:rPr>
    </w:lvl>
    <w:lvl w:ilvl="3">
      <w:start w:val="1"/>
      <w:numFmt w:val="decimal"/>
      <w:lvlText w:val="%1.%2.%3.%4"/>
      <w:lvlJc w:val="left"/>
      <w:pPr>
        <w:ind w:left="2520" w:hanging="1440"/>
      </w:pPr>
      <w:rPr>
        <w:rFonts w:hint="default"/>
        <w:b/>
        <w:i w:val="0"/>
      </w:rPr>
    </w:lvl>
    <w:lvl w:ilvl="4">
      <w:start w:val="1"/>
      <w:numFmt w:val="decimal"/>
      <w:lvlText w:val="%1.%2.%3.%4.%5"/>
      <w:lvlJc w:val="left"/>
      <w:pPr>
        <w:ind w:left="3240" w:hanging="1800"/>
      </w:pPr>
      <w:rPr>
        <w:rFonts w:hint="default"/>
        <w:b/>
        <w:i w:val="0"/>
      </w:rPr>
    </w:lvl>
    <w:lvl w:ilvl="5">
      <w:start w:val="1"/>
      <w:numFmt w:val="decimal"/>
      <w:lvlText w:val="%1.%2.%3.%4.%5.%6"/>
      <w:lvlJc w:val="left"/>
      <w:pPr>
        <w:ind w:left="3960" w:hanging="2160"/>
      </w:pPr>
      <w:rPr>
        <w:rFonts w:hint="default"/>
        <w:b/>
        <w:i w:val="0"/>
      </w:rPr>
    </w:lvl>
    <w:lvl w:ilvl="6">
      <w:start w:val="1"/>
      <w:numFmt w:val="decimal"/>
      <w:lvlText w:val="%1.%2.%3.%4.%5.%6.%7"/>
      <w:lvlJc w:val="left"/>
      <w:pPr>
        <w:ind w:left="4680" w:hanging="2520"/>
      </w:pPr>
      <w:rPr>
        <w:rFonts w:hint="default"/>
        <w:b/>
        <w:i w:val="0"/>
      </w:rPr>
    </w:lvl>
    <w:lvl w:ilvl="7">
      <w:start w:val="1"/>
      <w:numFmt w:val="decimal"/>
      <w:lvlText w:val="%1.%2.%3.%4.%5.%6.%7.%8"/>
      <w:lvlJc w:val="left"/>
      <w:pPr>
        <w:ind w:left="5400" w:hanging="2880"/>
      </w:pPr>
      <w:rPr>
        <w:rFonts w:hint="default"/>
        <w:b/>
        <w:i w:val="0"/>
      </w:rPr>
    </w:lvl>
    <w:lvl w:ilvl="8">
      <w:start w:val="1"/>
      <w:numFmt w:val="decimal"/>
      <w:lvlText w:val="%1.%2.%3.%4.%5.%6.%7.%8.%9"/>
      <w:lvlJc w:val="left"/>
      <w:pPr>
        <w:ind w:left="5760" w:hanging="2880"/>
      </w:pPr>
      <w:rPr>
        <w:rFonts w:hint="default"/>
        <w:b/>
        <w:i w:val="0"/>
      </w:rPr>
    </w:lvl>
  </w:abstractNum>
  <w:abstractNum w:abstractNumId="16" w15:restartNumberingAfterBreak="0">
    <w:nsid w:val="576518E7"/>
    <w:multiLevelType w:val="multilevel"/>
    <w:tmpl w:val="F508D1FA"/>
    <w:lvl w:ilvl="0">
      <w:start w:val="2"/>
      <w:numFmt w:val="decimal"/>
      <w:lvlText w:val="%1"/>
      <w:lvlJc w:val="left"/>
      <w:pPr>
        <w:ind w:left="405" w:hanging="40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17" w15:restartNumberingAfterBreak="0">
    <w:nsid w:val="59525D4E"/>
    <w:multiLevelType w:val="hybridMultilevel"/>
    <w:tmpl w:val="CF4C3BDE"/>
    <w:lvl w:ilvl="0" w:tplc="E4262F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FC6BDD"/>
    <w:multiLevelType w:val="hybridMultilevel"/>
    <w:tmpl w:val="CF4C3BDE"/>
    <w:lvl w:ilvl="0" w:tplc="E4262F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AD3191"/>
    <w:multiLevelType w:val="multilevel"/>
    <w:tmpl w:val="694AA35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7032888"/>
    <w:multiLevelType w:val="hybridMultilevel"/>
    <w:tmpl w:val="F844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116C3"/>
    <w:multiLevelType w:val="multilevel"/>
    <w:tmpl w:val="3D8449D2"/>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b/>
        <w:i w:val="0"/>
      </w:rPr>
    </w:lvl>
    <w:lvl w:ilvl="2">
      <w:start w:val="1"/>
      <w:numFmt w:val="decimal"/>
      <w:isLgl/>
      <w:lvlText w:val="%1.%2.%3"/>
      <w:lvlJc w:val="left"/>
      <w:pPr>
        <w:ind w:left="1800" w:hanging="1440"/>
      </w:pPr>
      <w:rPr>
        <w:rFonts w:hint="default"/>
        <w:b/>
        <w:i w:val="0"/>
      </w:rPr>
    </w:lvl>
    <w:lvl w:ilvl="3">
      <w:start w:val="1"/>
      <w:numFmt w:val="decimal"/>
      <w:isLgl/>
      <w:lvlText w:val="%1.%2.%3.%4"/>
      <w:lvlJc w:val="left"/>
      <w:pPr>
        <w:ind w:left="2160" w:hanging="1800"/>
      </w:pPr>
      <w:rPr>
        <w:rFonts w:hint="default"/>
        <w:b/>
        <w:i w:val="0"/>
      </w:rPr>
    </w:lvl>
    <w:lvl w:ilvl="4">
      <w:start w:val="1"/>
      <w:numFmt w:val="decimal"/>
      <w:isLgl/>
      <w:lvlText w:val="%1.%2.%3.%4.%5"/>
      <w:lvlJc w:val="left"/>
      <w:pPr>
        <w:ind w:left="2520" w:hanging="2160"/>
      </w:pPr>
      <w:rPr>
        <w:rFonts w:hint="default"/>
        <w:b/>
        <w:i w:val="0"/>
      </w:rPr>
    </w:lvl>
    <w:lvl w:ilvl="5">
      <w:start w:val="1"/>
      <w:numFmt w:val="decimal"/>
      <w:isLgl/>
      <w:lvlText w:val="%1.%2.%3.%4.%5.%6"/>
      <w:lvlJc w:val="left"/>
      <w:pPr>
        <w:ind w:left="2880" w:hanging="2520"/>
      </w:pPr>
      <w:rPr>
        <w:rFonts w:hint="default"/>
        <w:b/>
        <w:i w:val="0"/>
      </w:rPr>
    </w:lvl>
    <w:lvl w:ilvl="6">
      <w:start w:val="1"/>
      <w:numFmt w:val="decimal"/>
      <w:isLgl/>
      <w:lvlText w:val="%1.%2.%3.%4.%5.%6.%7"/>
      <w:lvlJc w:val="left"/>
      <w:pPr>
        <w:ind w:left="3240" w:hanging="2880"/>
      </w:pPr>
      <w:rPr>
        <w:rFonts w:hint="default"/>
        <w:b/>
        <w:i w:val="0"/>
      </w:rPr>
    </w:lvl>
    <w:lvl w:ilvl="7">
      <w:start w:val="1"/>
      <w:numFmt w:val="decimal"/>
      <w:isLgl/>
      <w:lvlText w:val="%1.%2.%3.%4.%5.%6.%7.%8"/>
      <w:lvlJc w:val="left"/>
      <w:pPr>
        <w:ind w:left="3960" w:hanging="3600"/>
      </w:pPr>
      <w:rPr>
        <w:rFonts w:hint="default"/>
        <w:b/>
        <w:i w:val="0"/>
      </w:rPr>
    </w:lvl>
    <w:lvl w:ilvl="8">
      <w:start w:val="1"/>
      <w:numFmt w:val="decimal"/>
      <w:isLgl/>
      <w:lvlText w:val="%1.%2.%3.%4.%5.%6.%7.%8.%9"/>
      <w:lvlJc w:val="left"/>
      <w:pPr>
        <w:ind w:left="4320" w:hanging="3960"/>
      </w:pPr>
      <w:rPr>
        <w:rFonts w:hint="default"/>
        <w:b/>
        <w:i w:val="0"/>
      </w:rPr>
    </w:lvl>
  </w:abstractNum>
  <w:abstractNum w:abstractNumId="22" w15:restartNumberingAfterBreak="0">
    <w:nsid w:val="75325C3D"/>
    <w:multiLevelType w:val="multilevel"/>
    <w:tmpl w:val="F508D1FA"/>
    <w:lvl w:ilvl="0">
      <w:start w:val="2"/>
      <w:numFmt w:val="decimal"/>
      <w:lvlText w:val="%1"/>
      <w:lvlJc w:val="left"/>
      <w:pPr>
        <w:ind w:left="405" w:hanging="40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23" w15:restartNumberingAfterBreak="0">
    <w:nsid w:val="7CE07015"/>
    <w:multiLevelType w:val="multilevel"/>
    <w:tmpl w:val="6E06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EE2648"/>
    <w:multiLevelType w:val="multilevel"/>
    <w:tmpl w:val="88CC773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58552766">
    <w:abstractNumId w:val="9"/>
  </w:num>
  <w:num w:numId="2" w16cid:durableId="1707635741">
    <w:abstractNumId w:val="6"/>
  </w:num>
  <w:num w:numId="3" w16cid:durableId="1610628610">
    <w:abstractNumId w:val="17"/>
  </w:num>
  <w:num w:numId="4" w16cid:durableId="1624268504">
    <w:abstractNumId w:val="0"/>
  </w:num>
  <w:num w:numId="5" w16cid:durableId="49156494">
    <w:abstractNumId w:val="12"/>
  </w:num>
  <w:num w:numId="6" w16cid:durableId="1128007365">
    <w:abstractNumId w:val="20"/>
  </w:num>
  <w:num w:numId="7" w16cid:durableId="1506628844">
    <w:abstractNumId w:val="3"/>
  </w:num>
  <w:num w:numId="8" w16cid:durableId="262812257">
    <w:abstractNumId w:val="18"/>
  </w:num>
  <w:num w:numId="9" w16cid:durableId="1083261631">
    <w:abstractNumId w:val="13"/>
  </w:num>
  <w:num w:numId="10" w16cid:durableId="146676571">
    <w:abstractNumId w:val="21"/>
  </w:num>
  <w:num w:numId="11" w16cid:durableId="1317564113">
    <w:abstractNumId w:val="2"/>
  </w:num>
  <w:num w:numId="12" w16cid:durableId="1705400903">
    <w:abstractNumId w:val="15"/>
  </w:num>
  <w:num w:numId="13" w16cid:durableId="711342915">
    <w:abstractNumId w:val="24"/>
  </w:num>
  <w:num w:numId="14" w16cid:durableId="1356299470">
    <w:abstractNumId w:val="5"/>
  </w:num>
  <w:num w:numId="15" w16cid:durableId="1986936102">
    <w:abstractNumId w:val="7"/>
  </w:num>
  <w:num w:numId="16" w16cid:durableId="2106684334">
    <w:abstractNumId w:val="10"/>
  </w:num>
  <w:num w:numId="17" w16cid:durableId="30540742">
    <w:abstractNumId w:val="16"/>
  </w:num>
  <w:num w:numId="18" w16cid:durableId="1434665366">
    <w:abstractNumId w:val="22"/>
  </w:num>
  <w:num w:numId="19" w16cid:durableId="1483497792">
    <w:abstractNumId w:val="4"/>
  </w:num>
  <w:num w:numId="20" w16cid:durableId="625625103">
    <w:abstractNumId w:val="14"/>
  </w:num>
  <w:num w:numId="21" w16cid:durableId="850920372">
    <w:abstractNumId w:val="19"/>
  </w:num>
  <w:num w:numId="22" w16cid:durableId="1374766489">
    <w:abstractNumId w:val="1"/>
  </w:num>
  <w:num w:numId="23" w16cid:durableId="1602644593">
    <w:abstractNumId w:val="11"/>
  </w:num>
  <w:num w:numId="24" w16cid:durableId="1606496598">
    <w:abstractNumId w:val="23"/>
  </w:num>
  <w:num w:numId="25" w16cid:durableId="19913300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1C2"/>
    <w:rsid w:val="000027DA"/>
    <w:rsid w:val="0000524D"/>
    <w:rsid w:val="0002156B"/>
    <w:rsid w:val="00023CCC"/>
    <w:rsid w:val="0002482E"/>
    <w:rsid w:val="00030E65"/>
    <w:rsid w:val="00031927"/>
    <w:rsid w:val="00050324"/>
    <w:rsid w:val="00080062"/>
    <w:rsid w:val="00086561"/>
    <w:rsid w:val="00091523"/>
    <w:rsid w:val="00097ECD"/>
    <w:rsid w:val="000A0150"/>
    <w:rsid w:val="000C24D0"/>
    <w:rsid w:val="000C2AEC"/>
    <w:rsid w:val="000D3B40"/>
    <w:rsid w:val="000E465B"/>
    <w:rsid w:val="000E63C9"/>
    <w:rsid w:val="000F2C36"/>
    <w:rsid w:val="00127CF3"/>
    <w:rsid w:val="00130E9D"/>
    <w:rsid w:val="00150A6D"/>
    <w:rsid w:val="001622E4"/>
    <w:rsid w:val="00163876"/>
    <w:rsid w:val="00167C8A"/>
    <w:rsid w:val="00175013"/>
    <w:rsid w:val="00180930"/>
    <w:rsid w:val="00185B35"/>
    <w:rsid w:val="00187D0B"/>
    <w:rsid w:val="00191E4A"/>
    <w:rsid w:val="001A1352"/>
    <w:rsid w:val="001A4B92"/>
    <w:rsid w:val="001B4C2C"/>
    <w:rsid w:val="001B6F5D"/>
    <w:rsid w:val="001C1D4D"/>
    <w:rsid w:val="001C7728"/>
    <w:rsid w:val="001F2BC8"/>
    <w:rsid w:val="001F5F6B"/>
    <w:rsid w:val="00201F75"/>
    <w:rsid w:val="00213316"/>
    <w:rsid w:val="002167D4"/>
    <w:rsid w:val="00230395"/>
    <w:rsid w:val="00235C07"/>
    <w:rsid w:val="0023768C"/>
    <w:rsid w:val="00243BF5"/>
    <w:rsid w:val="00243EBC"/>
    <w:rsid w:val="00244625"/>
    <w:rsid w:val="00245C17"/>
    <w:rsid w:val="00246A35"/>
    <w:rsid w:val="00281619"/>
    <w:rsid w:val="00284348"/>
    <w:rsid w:val="002860A6"/>
    <w:rsid w:val="002A21C2"/>
    <w:rsid w:val="002C07DB"/>
    <w:rsid w:val="002C38C4"/>
    <w:rsid w:val="002D624F"/>
    <w:rsid w:val="002E75AB"/>
    <w:rsid w:val="002F51F5"/>
    <w:rsid w:val="00304167"/>
    <w:rsid w:val="00304435"/>
    <w:rsid w:val="00311394"/>
    <w:rsid w:val="00312137"/>
    <w:rsid w:val="00330359"/>
    <w:rsid w:val="0033762F"/>
    <w:rsid w:val="003434BF"/>
    <w:rsid w:val="00355FEB"/>
    <w:rsid w:val="00366C7E"/>
    <w:rsid w:val="00384EA3"/>
    <w:rsid w:val="00396039"/>
    <w:rsid w:val="003A39A1"/>
    <w:rsid w:val="003B5ECD"/>
    <w:rsid w:val="003B7E3B"/>
    <w:rsid w:val="003C1023"/>
    <w:rsid w:val="003C2191"/>
    <w:rsid w:val="003D1327"/>
    <w:rsid w:val="003D3863"/>
    <w:rsid w:val="003E4095"/>
    <w:rsid w:val="003F00DB"/>
    <w:rsid w:val="0040619A"/>
    <w:rsid w:val="004110DE"/>
    <w:rsid w:val="00417CCF"/>
    <w:rsid w:val="00426C65"/>
    <w:rsid w:val="0044085A"/>
    <w:rsid w:val="00451BA6"/>
    <w:rsid w:val="00494304"/>
    <w:rsid w:val="004B21A5"/>
    <w:rsid w:val="004D10E0"/>
    <w:rsid w:val="004E417B"/>
    <w:rsid w:val="004E4A6F"/>
    <w:rsid w:val="005037F0"/>
    <w:rsid w:val="005046A4"/>
    <w:rsid w:val="00516A86"/>
    <w:rsid w:val="005275F6"/>
    <w:rsid w:val="0053044C"/>
    <w:rsid w:val="005421DA"/>
    <w:rsid w:val="005519D0"/>
    <w:rsid w:val="0055787D"/>
    <w:rsid w:val="00560D6D"/>
    <w:rsid w:val="00571AAA"/>
    <w:rsid w:val="00572102"/>
    <w:rsid w:val="00583289"/>
    <w:rsid w:val="00584651"/>
    <w:rsid w:val="0058494F"/>
    <w:rsid w:val="00587030"/>
    <w:rsid w:val="005A3FF2"/>
    <w:rsid w:val="005A4E85"/>
    <w:rsid w:val="005A7D08"/>
    <w:rsid w:val="005B24E3"/>
    <w:rsid w:val="005C0203"/>
    <w:rsid w:val="005C1EC6"/>
    <w:rsid w:val="005C45AE"/>
    <w:rsid w:val="005F1BB0"/>
    <w:rsid w:val="005F7ECC"/>
    <w:rsid w:val="00611787"/>
    <w:rsid w:val="00617354"/>
    <w:rsid w:val="0065190A"/>
    <w:rsid w:val="00652432"/>
    <w:rsid w:val="00653625"/>
    <w:rsid w:val="00656C4D"/>
    <w:rsid w:val="0067002D"/>
    <w:rsid w:val="00685C25"/>
    <w:rsid w:val="00686F96"/>
    <w:rsid w:val="006B4B92"/>
    <w:rsid w:val="006B566D"/>
    <w:rsid w:val="006E5716"/>
    <w:rsid w:val="006E724D"/>
    <w:rsid w:val="006F5A8E"/>
    <w:rsid w:val="006F744E"/>
    <w:rsid w:val="0072611A"/>
    <w:rsid w:val="007302B3"/>
    <w:rsid w:val="00730733"/>
    <w:rsid w:val="00730E3A"/>
    <w:rsid w:val="00736AAF"/>
    <w:rsid w:val="00747986"/>
    <w:rsid w:val="00752E76"/>
    <w:rsid w:val="007559C7"/>
    <w:rsid w:val="00765B2A"/>
    <w:rsid w:val="00772240"/>
    <w:rsid w:val="0077470C"/>
    <w:rsid w:val="00777EFF"/>
    <w:rsid w:val="00783A34"/>
    <w:rsid w:val="0078755F"/>
    <w:rsid w:val="007876AF"/>
    <w:rsid w:val="007C6B52"/>
    <w:rsid w:val="007D16C5"/>
    <w:rsid w:val="007D274B"/>
    <w:rsid w:val="007D4160"/>
    <w:rsid w:val="007F3968"/>
    <w:rsid w:val="007F57A9"/>
    <w:rsid w:val="00813F76"/>
    <w:rsid w:val="00823FF6"/>
    <w:rsid w:val="0082663A"/>
    <w:rsid w:val="00845EB2"/>
    <w:rsid w:val="00851A2A"/>
    <w:rsid w:val="008546C2"/>
    <w:rsid w:val="00862FE4"/>
    <w:rsid w:val="0086389A"/>
    <w:rsid w:val="008748B6"/>
    <w:rsid w:val="0087605E"/>
    <w:rsid w:val="00884ED1"/>
    <w:rsid w:val="00896944"/>
    <w:rsid w:val="008A42C6"/>
    <w:rsid w:val="008B1FEE"/>
    <w:rsid w:val="008B3384"/>
    <w:rsid w:val="008B4276"/>
    <w:rsid w:val="008F1219"/>
    <w:rsid w:val="00903C32"/>
    <w:rsid w:val="00916B16"/>
    <w:rsid w:val="009173B9"/>
    <w:rsid w:val="00921D93"/>
    <w:rsid w:val="009220F1"/>
    <w:rsid w:val="0093335D"/>
    <w:rsid w:val="009351CF"/>
    <w:rsid w:val="0093613E"/>
    <w:rsid w:val="00943026"/>
    <w:rsid w:val="0094737F"/>
    <w:rsid w:val="00965679"/>
    <w:rsid w:val="00966B81"/>
    <w:rsid w:val="00967438"/>
    <w:rsid w:val="0097139B"/>
    <w:rsid w:val="009835F7"/>
    <w:rsid w:val="009A5633"/>
    <w:rsid w:val="009B2879"/>
    <w:rsid w:val="009B3B84"/>
    <w:rsid w:val="009C7720"/>
    <w:rsid w:val="009D4844"/>
    <w:rsid w:val="009E2242"/>
    <w:rsid w:val="009E2AA1"/>
    <w:rsid w:val="009E2AF0"/>
    <w:rsid w:val="009F75A2"/>
    <w:rsid w:val="00A145A1"/>
    <w:rsid w:val="00A1788D"/>
    <w:rsid w:val="00A20730"/>
    <w:rsid w:val="00A23AFA"/>
    <w:rsid w:val="00A31B3E"/>
    <w:rsid w:val="00A532F3"/>
    <w:rsid w:val="00A70CC7"/>
    <w:rsid w:val="00A8489E"/>
    <w:rsid w:val="00A95BDC"/>
    <w:rsid w:val="00AB31DE"/>
    <w:rsid w:val="00AC29F3"/>
    <w:rsid w:val="00B1258C"/>
    <w:rsid w:val="00B22513"/>
    <w:rsid w:val="00B231E5"/>
    <w:rsid w:val="00B23A2B"/>
    <w:rsid w:val="00B30587"/>
    <w:rsid w:val="00B646FB"/>
    <w:rsid w:val="00B73812"/>
    <w:rsid w:val="00B74294"/>
    <w:rsid w:val="00B97737"/>
    <w:rsid w:val="00BD2BB7"/>
    <w:rsid w:val="00BF5834"/>
    <w:rsid w:val="00BF71D3"/>
    <w:rsid w:val="00C02B87"/>
    <w:rsid w:val="00C261EC"/>
    <w:rsid w:val="00C36248"/>
    <w:rsid w:val="00C4086D"/>
    <w:rsid w:val="00C45B51"/>
    <w:rsid w:val="00C562D5"/>
    <w:rsid w:val="00CA1896"/>
    <w:rsid w:val="00CA51DA"/>
    <w:rsid w:val="00CB1E50"/>
    <w:rsid w:val="00CB5B28"/>
    <w:rsid w:val="00CD0884"/>
    <w:rsid w:val="00CF2772"/>
    <w:rsid w:val="00CF5371"/>
    <w:rsid w:val="00D0323A"/>
    <w:rsid w:val="00D04391"/>
    <w:rsid w:val="00D0559F"/>
    <w:rsid w:val="00D077DF"/>
    <w:rsid w:val="00D077E9"/>
    <w:rsid w:val="00D12E03"/>
    <w:rsid w:val="00D13C38"/>
    <w:rsid w:val="00D31CA2"/>
    <w:rsid w:val="00D33D21"/>
    <w:rsid w:val="00D35606"/>
    <w:rsid w:val="00D42CB7"/>
    <w:rsid w:val="00D52B76"/>
    <w:rsid w:val="00D5413D"/>
    <w:rsid w:val="00D570A9"/>
    <w:rsid w:val="00D6550A"/>
    <w:rsid w:val="00D70D02"/>
    <w:rsid w:val="00D73FCF"/>
    <w:rsid w:val="00D770C7"/>
    <w:rsid w:val="00D821F6"/>
    <w:rsid w:val="00D85F59"/>
    <w:rsid w:val="00D86945"/>
    <w:rsid w:val="00D90290"/>
    <w:rsid w:val="00D91DD8"/>
    <w:rsid w:val="00D971AA"/>
    <w:rsid w:val="00D97E36"/>
    <w:rsid w:val="00DA55F0"/>
    <w:rsid w:val="00DB4EFF"/>
    <w:rsid w:val="00DC3DF8"/>
    <w:rsid w:val="00DD152F"/>
    <w:rsid w:val="00DE213F"/>
    <w:rsid w:val="00DF027C"/>
    <w:rsid w:val="00E00A32"/>
    <w:rsid w:val="00E22ACD"/>
    <w:rsid w:val="00E441DF"/>
    <w:rsid w:val="00E5168D"/>
    <w:rsid w:val="00E620B0"/>
    <w:rsid w:val="00E81B40"/>
    <w:rsid w:val="00E8706F"/>
    <w:rsid w:val="00E9414B"/>
    <w:rsid w:val="00EE577F"/>
    <w:rsid w:val="00EF555B"/>
    <w:rsid w:val="00EF601C"/>
    <w:rsid w:val="00F027BB"/>
    <w:rsid w:val="00F06131"/>
    <w:rsid w:val="00F11DCF"/>
    <w:rsid w:val="00F133A3"/>
    <w:rsid w:val="00F13C92"/>
    <w:rsid w:val="00F162EA"/>
    <w:rsid w:val="00F223A5"/>
    <w:rsid w:val="00F3652F"/>
    <w:rsid w:val="00F43AA2"/>
    <w:rsid w:val="00F52D27"/>
    <w:rsid w:val="00F64970"/>
    <w:rsid w:val="00F72419"/>
    <w:rsid w:val="00F728BD"/>
    <w:rsid w:val="00F83527"/>
    <w:rsid w:val="00F84C53"/>
    <w:rsid w:val="00FA6393"/>
    <w:rsid w:val="00FB4530"/>
    <w:rsid w:val="00FC35BF"/>
    <w:rsid w:val="00FD0CA7"/>
    <w:rsid w:val="00FD583F"/>
    <w:rsid w:val="00FD6EC5"/>
    <w:rsid w:val="00FD7488"/>
    <w:rsid w:val="00FD7D5E"/>
    <w:rsid w:val="00FE6429"/>
    <w:rsid w:val="00FF16B4"/>
    <w:rsid w:val="00FF26AD"/>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F9584"/>
  <w15:docId w15:val="{5EA09338-DDB7-4576-A2C3-FD4FCA2F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7876AF"/>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unhideWhenUsed/>
    <w:qFormat/>
    <w:rsid w:val="005B24E3"/>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9E2242"/>
    <w:pPr>
      <w:ind w:left="720"/>
      <w:contextualSpacing/>
    </w:pPr>
  </w:style>
  <w:style w:type="character" w:customStyle="1" w:styleId="Heading3Char">
    <w:name w:val="Heading 3 Char"/>
    <w:basedOn w:val="DefaultParagraphFont"/>
    <w:link w:val="Heading3"/>
    <w:uiPriority w:val="5"/>
    <w:rsid w:val="007876AF"/>
    <w:rPr>
      <w:rFonts w:asciiTheme="majorHAnsi" w:eastAsiaTheme="majorEastAsia" w:hAnsiTheme="majorHAnsi" w:cstheme="majorBidi"/>
      <w:b/>
      <w:color w:val="012639" w:themeColor="accent1" w:themeShade="7F"/>
    </w:rPr>
  </w:style>
  <w:style w:type="paragraph" w:styleId="Caption">
    <w:name w:val="caption"/>
    <w:basedOn w:val="Normal"/>
    <w:next w:val="Normal"/>
    <w:uiPriority w:val="99"/>
    <w:unhideWhenUsed/>
    <w:rsid w:val="00F64970"/>
    <w:pPr>
      <w:spacing w:after="200" w:line="240" w:lineRule="auto"/>
    </w:pPr>
    <w:rPr>
      <w:i/>
      <w:iCs/>
      <w:sz w:val="18"/>
      <w:szCs w:val="18"/>
    </w:rPr>
  </w:style>
  <w:style w:type="character" w:customStyle="1" w:styleId="Heading4Char">
    <w:name w:val="Heading 4 Char"/>
    <w:basedOn w:val="DefaultParagraphFont"/>
    <w:link w:val="Heading4"/>
    <w:uiPriority w:val="1"/>
    <w:rsid w:val="005B24E3"/>
    <w:rPr>
      <w:rFonts w:asciiTheme="majorHAnsi" w:eastAsiaTheme="majorEastAsia" w:hAnsiTheme="majorHAnsi" w:cstheme="majorBidi"/>
      <w:b/>
      <w:i/>
      <w:iCs/>
      <w:color w:val="013A57" w:themeColor="accent1" w:themeShade="BF"/>
      <w:sz w:val="28"/>
      <w:szCs w:val="22"/>
    </w:rPr>
  </w:style>
  <w:style w:type="paragraph" w:styleId="NormalWeb">
    <w:name w:val="Normal (Web)"/>
    <w:basedOn w:val="Normal"/>
    <w:uiPriority w:val="99"/>
    <w:semiHidden/>
    <w:unhideWhenUsed/>
    <w:rsid w:val="00D821F6"/>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HTMLCode">
    <w:name w:val="HTML Code"/>
    <w:basedOn w:val="DefaultParagraphFont"/>
    <w:uiPriority w:val="99"/>
    <w:semiHidden/>
    <w:unhideWhenUsed/>
    <w:rsid w:val="00D821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D7D5E"/>
    <w:rPr>
      <w:color w:val="0000FF"/>
      <w:u w:val="single"/>
    </w:rPr>
  </w:style>
  <w:style w:type="character" w:styleId="Emphasis">
    <w:name w:val="Emphasis"/>
    <w:basedOn w:val="DefaultParagraphFont"/>
    <w:uiPriority w:val="20"/>
    <w:qFormat/>
    <w:rsid w:val="00921D93"/>
    <w:rPr>
      <w:i/>
      <w:iCs/>
    </w:rPr>
  </w:style>
  <w:style w:type="paragraph" w:styleId="HTMLPreformatted">
    <w:name w:val="HTML Preformatted"/>
    <w:basedOn w:val="Normal"/>
    <w:link w:val="HTMLPreformattedChar"/>
    <w:uiPriority w:val="99"/>
    <w:semiHidden/>
    <w:unhideWhenUsed/>
    <w:rsid w:val="0092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rPr>
  </w:style>
  <w:style w:type="character" w:customStyle="1" w:styleId="HTMLPreformattedChar">
    <w:name w:val="HTML Preformatted Char"/>
    <w:basedOn w:val="DefaultParagraphFont"/>
    <w:link w:val="HTMLPreformatted"/>
    <w:uiPriority w:val="99"/>
    <w:semiHidden/>
    <w:rsid w:val="00921D93"/>
    <w:rPr>
      <w:rFonts w:ascii="Courier New" w:eastAsia="Times New Roman" w:hAnsi="Courier New" w:cs="Courier New"/>
      <w:sz w:val="20"/>
      <w:szCs w:val="20"/>
    </w:rPr>
  </w:style>
  <w:style w:type="character" w:customStyle="1" w:styleId="c1">
    <w:name w:val="c1"/>
    <w:basedOn w:val="DefaultParagraphFont"/>
    <w:rsid w:val="00921D93"/>
  </w:style>
  <w:style w:type="character" w:customStyle="1" w:styleId="kn">
    <w:name w:val="kn"/>
    <w:basedOn w:val="DefaultParagraphFont"/>
    <w:rsid w:val="00921D93"/>
  </w:style>
  <w:style w:type="character" w:customStyle="1" w:styleId="nn">
    <w:name w:val="nn"/>
    <w:basedOn w:val="DefaultParagraphFont"/>
    <w:rsid w:val="00921D93"/>
  </w:style>
  <w:style w:type="character" w:customStyle="1" w:styleId="n">
    <w:name w:val="n"/>
    <w:basedOn w:val="DefaultParagraphFont"/>
    <w:rsid w:val="00921D93"/>
  </w:style>
  <w:style w:type="character" w:customStyle="1" w:styleId="o">
    <w:name w:val="o"/>
    <w:basedOn w:val="DefaultParagraphFont"/>
    <w:rsid w:val="00921D93"/>
  </w:style>
  <w:style w:type="character" w:customStyle="1" w:styleId="p">
    <w:name w:val="p"/>
    <w:basedOn w:val="DefaultParagraphFont"/>
    <w:rsid w:val="00921D93"/>
  </w:style>
  <w:style w:type="character" w:customStyle="1" w:styleId="mi">
    <w:name w:val="mi"/>
    <w:basedOn w:val="DefaultParagraphFont"/>
    <w:rsid w:val="00921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16421">
      <w:bodyDiv w:val="1"/>
      <w:marLeft w:val="0"/>
      <w:marRight w:val="0"/>
      <w:marTop w:val="0"/>
      <w:marBottom w:val="0"/>
      <w:divBdr>
        <w:top w:val="none" w:sz="0" w:space="0" w:color="auto"/>
        <w:left w:val="none" w:sz="0" w:space="0" w:color="auto"/>
        <w:bottom w:val="none" w:sz="0" w:space="0" w:color="auto"/>
        <w:right w:val="none" w:sz="0" w:space="0" w:color="auto"/>
      </w:divBdr>
    </w:div>
    <w:div w:id="226571934">
      <w:bodyDiv w:val="1"/>
      <w:marLeft w:val="0"/>
      <w:marRight w:val="0"/>
      <w:marTop w:val="0"/>
      <w:marBottom w:val="0"/>
      <w:divBdr>
        <w:top w:val="none" w:sz="0" w:space="0" w:color="auto"/>
        <w:left w:val="none" w:sz="0" w:space="0" w:color="auto"/>
        <w:bottom w:val="none" w:sz="0" w:space="0" w:color="auto"/>
        <w:right w:val="none" w:sz="0" w:space="0" w:color="auto"/>
      </w:divBdr>
    </w:div>
    <w:div w:id="284968148">
      <w:bodyDiv w:val="1"/>
      <w:marLeft w:val="0"/>
      <w:marRight w:val="0"/>
      <w:marTop w:val="0"/>
      <w:marBottom w:val="0"/>
      <w:divBdr>
        <w:top w:val="none" w:sz="0" w:space="0" w:color="auto"/>
        <w:left w:val="none" w:sz="0" w:space="0" w:color="auto"/>
        <w:bottom w:val="none" w:sz="0" w:space="0" w:color="auto"/>
        <w:right w:val="none" w:sz="0" w:space="0" w:color="auto"/>
      </w:divBdr>
    </w:div>
    <w:div w:id="375856019">
      <w:bodyDiv w:val="1"/>
      <w:marLeft w:val="0"/>
      <w:marRight w:val="0"/>
      <w:marTop w:val="0"/>
      <w:marBottom w:val="0"/>
      <w:divBdr>
        <w:top w:val="none" w:sz="0" w:space="0" w:color="auto"/>
        <w:left w:val="none" w:sz="0" w:space="0" w:color="auto"/>
        <w:bottom w:val="none" w:sz="0" w:space="0" w:color="auto"/>
        <w:right w:val="none" w:sz="0" w:space="0" w:color="auto"/>
      </w:divBdr>
    </w:div>
    <w:div w:id="420105859">
      <w:bodyDiv w:val="1"/>
      <w:marLeft w:val="0"/>
      <w:marRight w:val="0"/>
      <w:marTop w:val="0"/>
      <w:marBottom w:val="0"/>
      <w:divBdr>
        <w:top w:val="none" w:sz="0" w:space="0" w:color="auto"/>
        <w:left w:val="none" w:sz="0" w:space="0" w:color="auto"/>
        <w:bottom w:val="none" w:sz="0" w:space="0" w:color="auto"/>
        <w:right w:val="none" w:sz="0" w:space="0" w:color="auto"/>
      </w:divBdr>
    </w:div>
    <w:div w:id="532425718">
      <w:bodyDiv w:val="1"/>
      <w:marLeft w:val="0"/>
      <w:marRight w:val="0"/>
      <w:marTop w:val="0"/>
      <w:marBottom w:val="0"/>
      <w:divBdr>
        <w:top w:val="none" w:sz="0" w:space="0" w:color="auto"/>
        <w:left w:val="none" w:sz="0" w:space="0" w:color="auto"/>
        <w:bottom w:val="none" w:sz="0" w:space="0" w:color="auto"/>
        <w:right w:val="none" w:sz="0" w:space="0" w:color="auto"/>
      </w:divBdr>
    </w:div>
    <w:div w:id="832571585">
      <w:bodyDiv w:val="1"/>
      <w:marLeft w:val="0"/>
      <w:marRight w:val="0"/>
      <w:marTop w:val="0"/>
      <w:marBottom w:val="0"/>
      <w:divBdr>
        <w:top w:val="none" w:sz="0" w:space="0" w:color="auto"/>
        <w:left w:val="none" w:sz="0" w:space="0" w:color="auto"/>
        <w:bottom w:val="none" w:sz="0" w:space="0" w:color="auto"/>
        <w:right w:val="none" w:sz="0" w:space="0" w:color="auto"/>
      </w:divBdr>
      <w:divsChild>
        <w:div w:id="367872637">
          <w:marLeft w:val="0"/>
          <w:marRight w:val="0"/>
          <w:marTop w:val="0"/>
          <w:marBottom w:val="0"/>
          <w:divBdr>
            <w:top w:val="none" w:sz="0" w:space="0" w:color="auto"/>
            <w:left w:val="none" w:sz="0" w:space="0" w:color="auto"/>
            <w:bottom w:val="none" w:sz="0" w:space="0" w:color="auto"/>
            <w:right w:val="none" w:sz="0" w:space="0" w:color="auto"/>
          </w:divBdr>
        </w:div>
      </w:divsChild>
    </w:div>
    <w:div w:id="992559372">
      <w:bodyDiv w:val="1"/>
      <w:marLeft w:val="0"/>
      <w:marRight w:val="0"/>
      <w:marTop w:val="0"/>
      <w:marBottom w:val="0"/>
      <w:divBdr>
        <w:top w:val="none" w:sz="0" w:space="0" w:color="auto"/>
        <w:left w:val="none" w:sz="0" w:space="0" w:color="auto"/>
        <w:bottom w:val="none" w:sz="0" w:space="0" w:color="auto"/>
        <w:right w:val="none" w:sz="0" w:space="0" w:color="auto"/>
      </w:divBdr>
    </w:div>
    <w:div w:id="1064915637">
      <w:bodyDiv w:val="1"/>
      <w:marLeft w:val="0"/>
      <w:marRight w:val="0"/>
      <w:marTop w:val="0"/>
      <w:marBottom w:val="0"/>
      <w:divBdr>
        <w:top w:val="none" w:sz="0" w:space="0" w:color="auto"/>
        <w:left w:val="none" w:sz="0" w:space="0" w:color="auto"/>
        <w:bottom w:val="none" w:sz="0" w:space="0" w:color="auto"/>
        <w:right w:val="none" w:sz="0" w:space="0" w:color="auto"/>
      </w:divBdr>
    </w:div>
    <w:div w:id="1077284245">
      <w:bodyDiv w:val="1"/>
      <w:marLeft w:val="0"/>
      <w:marRight w:val="0"/>
      <w:marTop w:val="0"/>
      <w:marBottom w:val="0"/>
      <w:divBdr>
        <w:top w:val="none" w:sz="0" w:space="0" w:color="auto"/>
        <w:left w:val="none" w:sz="0" w:space="0" w:color="auto"/>
        <w:bottom w:val="none" w:sz="0" w:space="0" w:color="auto"/>
        <w:right w:val="none" w:sz="0" w:space="0" w:color="auto"/>
      </w:divBdr>
    </w:div>
    <w:div w:id="1096756819">
      <w:bodyDiv w:val="1"/>
      <w:marLeft w:val="0"/>
      <w:marRight w:val="0"/>
      <w:marTop w:val="0"/>
      <w:marBottom w:val="0"/>
      <w:divBdr>
        <w:top w:val="none" w:sz="0" w:space="0" w:color="auto"/>
        <w:left w:val="none" w:sz="0" w:space="0" w:color="auto"/>
        <w:bottom w:val="none" w:sz="0" w:space="0" w:color="auto"/>
        <w:right w:val="none" w:sz="0" w:space="0" w:color="auto"/>
      </w:divBdr>
    </w:div>
    <w:div w:id="1467702983">
      <w:bodyDiv w:val="1"/>
      <w:marLeft w:val="0"/>
      <w:marRight w:val="0"/>
      <w:marTop w:val="0"/>
      <w:marBottom w:val="0"/>
      <w:divBdr>
        <w:top w:val="none" w:sz="0" w:space="0" w:color="auto"/>
        <w:left w:val="none" w:sz="0" w:space="0" w:color="auto"/>
        <w:bottom w:val="none" w:sz="0" w:space="0" w:color="auto"/>
        <w:right w:val="none" w:sz="0" w:space="0" w:color="auto"/>
      </w:divBdr>
    </w:div>
    <w:div w:id="1600869224">
      <w:bodyDiv w:val="1"/>
      <w:marLeft w:val="0"/>
      <w:marRight w:val="0"/>
      <w:marTop w:val="0"/>
      <w:marBottom w:val="0"/>
      <w:divBdr>
        <w:top w:val="none" w:sz="0" w:space="0" w:color="auto"/>
        <w:left w:val="none" w:sz="0" w:space="0" w:color="auto"/>
        <w:bottom w:val="none" w:sz="0" w:space="0" w:color="auto"/>
        <w:right w:val="none" w:sz="0" w:space="0" w:color="auto"/>
      </w:divBdr>
      <w:divsChild>
        <w:div w:id="1406144385">
          <w:marLeft w:val="0"/>
          <w:marRight w:val="0"/>
          <w:marTop w:val="0"/>
          <w:marBottom w:val="0"/>
          <w:divBdr>
            <w:top w:val="none" w:sz="0" w:space="0" w:color="auto"/>
            <w:left w:val="none" w:sz="0" w:space="0" w:color="auto"/>
            <w:bottom w:val="none" w:sz="0" w:space="0" w:color="auto"/>
            <w:right w:val="none" w:sz="0" w:space="0" w:color="auto"/>
          </w:divBdr>
        </w:div>
      </w:divsChild>
    </w:div>
    <w:div w:id="1672289785">
      <w:bodyDiv w:val="1"/>
      <w:marLeft w:val="0"/>
      <w:marRight w:val="0"/>
      <w:marTop w:val="0"/>
      <w:marBottom w:val="0"/>
      <w:divBdr>
        <w:top w:val="none" w:sz="0" w:space="0" w:color="auto"/>
        <w:left w:val="none" w:sz="0" w:space="0" w:color="auto"/>
        <w:bottom w:val="none" w:sz="0" w:space="0" w:color="auto"/>
        <w:right w:val="none" w:sz="0" w:space="0" w:color="auto"/>
      </w:divBdr>
    </w:div>
    <w:div w:id="170983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lha\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76B39504B5425594BBDA1BDA622268"/>
        <w:category>
          <w:name w:val="General"/>
          <w:gallery w:val="placeholder"/>
        </w:category>
        <w:types>
          <w:type w:val="bbPlcHdr"/>
        </w:types>
        <w:behaviors>
          <w:behavior w:val="content"/>
        </w:behaviors>
        <w:guid w:val="{F72920F8-D9C9-40F3-AFB2-A01E6E262D12}"/>
      </w:docPartPr>
      <w:docPartBody>
        <w:p w:rsidR="00F77B8E" w:rsidRDefault="00BF2854">
          <w:pPr>
            <w:pStyle w:val="C276B39504B5425594BBDA1BDA622268"/>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7</w:t>
          </w:r>
          <w:r w:rsidRPr="00D86945">
            <w:rPr>
              <w:rStyle w:val="SubtitleChar"/>
              <w:b/>
            </w:rPr>
            <w:fldChar w:fldCharType="end"/>
          </w:r>
        </w:p>
      </w:docPartBody>
    </w:docPart>
    <w:docPart>
      <w:docPartPr>
        <w:name w:val="32E527A472214B19A057BD63FAA62AB7"/>
        <w:category>
          <w:name w:val="General"/>
          <w:gallery w:val="placeholder"/>
        </w:category>
        <w:types>
          <w:type w:val="bbPlcHdr"/>
        </w:types>
        <w:behaviors>
          <w:behavior w:val="content"/>
        </w:behaviors>
        <w:guid w:val="{8A7C1DA1-1665-44A1-B6CA-B527B494B976}"/>
      </w:docPartPr>
      <w:docPartBody>
        <w:p w:rsidR="00F77B8E" w:rsidRDefault="00BF2854">
          <w:pPr>
            <w:pStyle w:val="32E527A472214B19A057BD63FAA62AB7"/>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854"/>
    <w:rsid w:val="00166AFD"/>
    <w:rsid w:val="001A5105"/>
    <w:rsid w:val="001E0219"/>
    <w:rsid w:val="00201A65"/>
    <w:rsid w:val="006574A9"/>
    <w:rsid w:val="00747D9D"/>
    <w:rsid w:val="00763FC6"/>
    <w:rsid w:val="00954FF0"/>
    <w:rsid w:val="00A5739F"/>
    <w:rsid w:val="00B318C1"/>
    <w:rsid w:val="00BA26F4"/>
    <w:rsid w:val="00BF2854"/>
    <w:rsid w:val="00C766C0"/>
    <w:rsid w:val="00E1665D"/>
    <w:rsid w:val="00F77B8E"/>
    <w:rsid w:val="00FD7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C276B39504B5425594BBDA1BDA622268">
    <w:name w:val="C276B39504B5425594BBDA1BDA622268"/>
  </w:style>
  <w:style w:type="paragraph" w:customStyle="1" w:styleId="32E527A472214B19A057BD63FAA62AB7">
    <w:name w:val="32E527A472214B19A057BD63FAA62A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7620C-BB4F-4A0A-A78A-0072F81F9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653</TotalTime>
  <Pages>26</Pages>
  <Words>2351</Words>
  <Characters>13405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Talha</dc:creator>
  <cp:keywords/>
  <cp:lastModifiedBy>Hamza</cp:lastModifiedBy>
  <cp:revision>178</cp:revision>
  <cp:lastPrinted>2006-08-01T17:47:00Z</cp:lastPrinted>
  <dcterms:created xsi:type="dcterms:W3CDTF">2022-04-07T09:26:00Z</dcterms:created>
  <dcterms:modified xsi:type="dcterms:W3CDTF">2022-07-17T11:42:00Z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