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5062A" w14:textId="2314EC32" w:rsidR="00883934" w:rsidRPr="00773C58" w:rsidRDefault="00883934" w:rsidP="00883934">
      <w:pPr>
        <w:bidi w:val="0"/>
        <w:spacing w:after="45" w:line="600" w:lineRule="atLeast"/>
        <w:jc w:val="center"/>
        <w:outlineLvl w:val="0"/>
        <w:rPr>
          <w:rFonts w:ascii="Segoe MDL2 Assets" w:eastAsia="Times New Roman" w:hAnsi="Segoe MDL2 Assets" w:cs="Times New Roman"/>
          <w:b/>
          <w:bCs/>
          <w:color w:val="3E4E5A"/>
          <w:kern w:val="36"/>
          <w:sz w:val="36"/>
          <w:szCs w:val="36"/>
          <w:u w:val="single"/>
        </w:rPr>
      </w:pPr>
      <w:r w:rsidRPr="00883934">
        <w:rPr>
          <w:rFonts w:ascii="Segoe MDL2 Assets" w:eastAsia="Times New Roman" w:hAnsi="Segoe MDL2 Assets" w:cs="Times New Roman"/>
          <w:b/>
          <w:bCs/>
          <w:color w:val="3E4E5A"/>
          <w:kern w:val="36"/>
          <w:sz w:val="36"/>
          <w:szCs w:val="36"/>
          <w:u w:val="single"/>
        </w:rPr>
        <w:t>Bitcoin Whitepaper</w:t>
      </w:r>
    </w:p>
    <w:p w14:paraId="74B5F115" w14:textId="02EEB84E" w:rsidR="00883934" w:rsidRPr="00773C58" w:rsidRDefault="00883934" w:rsidP="00883934">
      <w:pPr>
        <w:bidi w:val="0"/>
        <w:spacing w:after="45" w:line="600" w:lineRule="atLeast"/>
        <w:jc w:val="center"/>
        <w:outlineLvl w:val="0"/>
        <w:rPr>
          <w:rFonts w:ascii="Segoe MDL2 Assets" w:eastAsia="Times New Roman" w:hAnsi="Segoe MDL2 Assets" w:cs="Times New Roman"/>
          <w:b/>
          <w:bCs/>
          <w:color w:val="3E4E5A"/>
          <w:kern w:val="36"/>
          <w:sz w:val="36"/>
          <w:szCs w:val="36"/>
          <w:u w:val="single"/>
        </w:rPr>
      </w:pPr>
    </w:p>
    <w:p w14:paraId="1B213D9D" w14:textId="77777777" w:rsidR="00883934" w:rsidRPr="00883934" w:rsidRDefault="00883934" w:rsidP="00883934">
      <w:pPr>
        <w:bidi w:val="0"/>
        <w:spacing w:after="45" w:line="600" w:lineRule="atLeast"/>
        <w:jc w:val="center"/>
        <w:outlineLvl w:val="0"/>
        <w:rPr>
          <w:rFonts w:ascii="Segoe MDL2 Assets" w:eastAsia="Times New Roman" w:hAnsi="Segoe MDL2 Assets" w:cs="Times New Roman"/>
          <w:b/>
          <w:bCs/>
          <w:color w:val="ED7D31" w:themeColor="accent2"/>
          <w:kern w:val="36"/>
          <w:sz w:val="36"/>
          <w:szCs w:val="36"/>
          <w:u w:val="single"/>
        </w:rPr>
      </w:pPr>
    </w:p>
    <w:p w14:paraId="0D400DF8" w14:textId="58194742" w:rsidR="00883934" w:rsidRPr="00773C58" w:rsidRDefault="00883934" w:rsidP="00883934">
      <w:pPr>
        <w:numPr>
          <w:ilvl w:val="0"/>
          <w:numId w:val="1"/>
        </w:numPr>
        <w:bidi w:val="0"/>
        <w:spacing w:after="0" w:line="432" w:lineRule="atLeast"/>
        <w:rPr>
          <w:rFonts w:ascii="Segoe MDL2 Assets" w:eastAsia="Times New Roman" w:hAnsi="Segoe MDL2 Assets" w:cs="Times New Roman"/>
          <w:color w:val="ED7D31" w:themeColor="accent2"/>
          <w:sz w:val="36"/>
          <w:szCs w:val="36"/>
        </w:rPr>
      </w:pPr>
      <w:r w:rsidRPr="00883934">
        <w:rPr>
          <w:rFonts w:ascii="Segoe MDL2 Assets" w:eastAsia="Times New Roman" w:hAnsi="Segoe MDL2 Assets" w:cs="Times New Roman"/>
          <w:color w:val="ED7D31" w:themeColor="accent2"/>
          <w:sz w:val="36"/>
          <w:szCs w:val="36"/>
        </w:rPr>
        <w:t xml:space="preserve">What problem did Bitcoin solve? </w:t>
      </w:r>
    </w:p>
    <w:p w14:paraId="0F87A7F2" w14:textId="19B602AA" w:rsidR="00D34D0B" w:rsidRPr="00773C58" w:rsidRDefault="00D34D0B" w:rsidP="00D34D0B">
      <w:pPr>
        <w:bidi w:val="0"/>
        <w:spacing w:after="0" w:line="432" w:lineRule="atLeast"/>
        <w:ind w:left="720"/>
        <w:rPr>
          <w:rFonts w:ascii="Segoe MDL2 Assets" w:eastAsia="Times New Roman" w:hAnsi="Segoe MDL2 Assets" w:cs="Times New Roman"/>
          <w:color w:val="4472C4" w:themeColor="accent1"/>
          <w:sz w:val="36"/>
          <w:szCs w:val="36"/>
        </w:rPr>
      </w:pPr>
      <w:r w:rsidRPr="00883934">
        <w:rPr>
          <w:rFonts w:ascii="Segoe MDL2 Assets" w:eastAsia="Times New Roman" w:hAnsi="Segoe MDL2 Assets" w:cs="Times New Roman"/>
          <w:color w:val="4472C4" w:themeColor="accent1"/>
          <w:sz w:val="36"/>
          <w:szCs w:val="36"/>
        </w:rPr>
        <w:t>Bitcoin</w:t>
      </w:r>
      <w:r w:rsidRPr="00773C58">
        <w:rPr>
          <w:rFonts w:ascii="Segoe MDL2 Assets" w:eastAsia="Times New Roman" w:hAnsi="Segoe MDL2 Assets" w:cs="Times New Roman"/>
          <w:color w:val="4472C4" w:themeColor="accent1"/>
          <w:sz w:val="36"/>
          <w:szCs w:val="36"/>
        </w:rPr>
        <w:t xml:space="preserve"> </w:t>
      </w:r>
      <w:r w:rsidRPr="00773C58">
        <w:rPr>
          <w:rFonts w:ascii="Segoe MDL2 Assets" w:eastAsia="Times New Roman" w:hAnsi="Segoe MDL2 Assets" w:cs="Times New Roman"/>
          <w:color w:val="4472C4" w:themeColor="accent1"/>
          <w:sz w:val="36"/>
          <w:szCs w:val="36"/>
        </w:rPr>
        <w:t>has replaced trust-based documents with an electronic payment system based on cryptographic evidence rather than trust, allowing any willing parties</w:t>
      </w:r>
    </w:p>
    <w:p w14:paraId="247B8879" w14:textId="2784C09D" w:rsidR="00297B76" w:rsidRPr="00773C58" w:rsidRDefault="00D34D0B" w:rsidP="00D34D0B">
      <w:pPr>
        <w:bidi w:val="0"/>
        <w:spacing w:after="0" w:line="432" w:lineRule="atLeast"/>
        <w:ind w:left="720"/>
        <w:rPr>
          <w:rFonts w:ascii="Segoe MDL2 Assets" w:eastAsia="Times New Roman" w:hAnsi="Segoe MDL2 Assets" w:cs="Times New Roman"/>
          <w:color w:val="4472C4" w:themeColor="accent1"/>
          <w:sz w:val="36"/>
          <w:szCs w:val="36"/>
        </w:rPr>
      </w:pPr>
      <w:r w:rsidRPr="00773C58">
        <w:rPr>
          <w:rFonts w:ascii="Segoe MDL2 Assets" w:eastAsia="Times New Roman" w:hAnsi="Segoe MDL2 Assets" w:cs="Times New Roman"/>
          <w:color w:val="4472C4" w:themeColor="accent1"/>
          <w:sz w:val="36"/>
          <w:szCs w:val="36"/>
        </w:rPr>
        <w:t>Dealing directly with each other without the need for a trusted third party.</w:t>
      </w:r>
    </w:p>
    <w:p w14:paraId="2ADE1590" w14:textId="24EDF694" w:rsidR="00D34D0B" w:rsidRPr="00883934" w:rsidRDefault="00D34D0B" w:rsidP="00D34D0B">
      <w:pPr>
        <w:bidi w:val="0"/>
        <w:spacing w:after="0" w:line="432" w:lineRule="atLeast"/>
        <w:ind w:left="720"/>
        <w:rPr>
          <w:rFonts w:ascii="Segoe MDL2 Assets" w:eastAsia="Times New Roman" w:hAnsi="Segoe MDL2 Assets" w:cs="Times New Roman"/>
          <w:color w:val="4472C4" w:themeColor="accent1"/>
          <w:sz w:val="36"/>
          <w:szCs w:val="36"/>
        </w:rPr>
      </w:pPr>
      <w:r w:rsidRPr="00883934">
        <w:rPr>
          <w:rFonts w:ascii="Segoe MDL2 Assets" w:eastAsia="Times New Roman" w:hAnsi="Segoe MDL2 Assets" w:cs="Times New Roman"/>
          <w:color w:val="ED7D31" w:themeColor="accent2"/>
          <w:sz w:val="36"/>
          <w:szCs w:val="36"/>
        </w:rPr>
        <w:t>How important is the invention of Bitcoin?</w:t>
      </w:r>
      <w:r w:rsidRPr="00883934">
        <w:rPr>
          <w:rFonts w:ascii="Calibri" w:eastAsia="Times New Roman" w:hAnsi="Calibri" w:cs="Calibri"/>
          <w:color w:val="ED7D31" w:themeColor="accent2"/>
          <w:sz w:val="36"/>
          <w:szCs w:val="36"/>
        </w:rPr>
        <w:t> </w:t>
      </w:r>
    </w:p>
    <w:p w14:paraId="20B19A19" w14:textId="43631081" w:rsidR="00D34D0B" w:rsidRDefault="00D34D0B" w:rsidP="00D34D0B">
      <w:pPr>
        <w:bidi w:val="0"/>
        <w:spacing w:after="0" w:line="432" w:lineRule="atLeast"/>
        <w:ind w:left="720"/>
        <w:rPr>
          <w:rFonts w:ascii="Segoe MDL2 Assets" w:eastAsia="Times New Roman" w:hAnsi="Segoe MDL2 Assets" w:cs="Times New Roman"/>
          <w:color w:val="4472C4" w:themeColor="accent1"/>
          <w:sz w:val="36"/>
          <w:szCs w:val="36"/>
        </w:rPr>
      </w:pPr>
      <w:r w:rsidRPr="00773C58">
        <w:rPr>
          <w:rFonts w:ascii="Segoe MDL2 Assets" w:eastAsia="Times New Roman" w:hAnsi="Segoe MDL2 Assets" w:cs="Times New Roman"/>
          <w:color w:val="4472C4" w:themeColor="accent1"/>
          <w:sz w:val="36"/>
          <w:szCs w:val="36"/>
        </w:rPr>
        <w:t>Fraud Protection and Cost Reduction</w:t>
      </w:r>
    </w:p>
    <w:p w14:paraId="4A7CF303" w14:textId="77777777" w:rsidR="00E37615" w:rsidRPr="00773C58" w:rsidRDefault="00E37615" w:rsidP="00E37615">
      <w:pPr>
        <w:bidi w:val="0"/>
        <w:spacing w:after="0" w:line="432" w:lineRule="atLeast"/>
        <w:ind w:left="720"/>
        <w:rPr>
          <w:rFonts w:ascii="Segoe MDL2 Assets" w:eastAsia="Times New Roman" w:hAnsi="Segoe MDL2 Assets" w:cs="Times New Roman"/>
          <w:color w:val="4472C4" w:themeColor="accent1"/>
          <w:sz w:val="36"/>
          <w:szCs w:val="36"/>
          <w:rtl/>
        </w:rPr>
      </w:pPr>
    </w:p>
    <w:p w14:paraId="2EC4ADBF" w14:textId="07E2BE77" w:rsidR="00921D56" w:rsidRPr="00773C58" w:rsidRDefault="00883934" w:rsidP="00D34D0B">
      <w:pPr>
        <w:numPr>
          <w:ilvl w:val="0"/>
          <w:numId w:val="1"/>
        </w:numPr>
        <w:bidi w:val="0"/>
        <w:spacing w:after="0" w:line="432" w:lineRule="atLeast"/>
        <w:rPr>
          <w:rFonts w:ascii="Segoe MDL2 Assets" w:eastAsia="Times New Roman" w:hAnsi="Segoe MDL2 Assets" w:cs="Times New Roman"/>
          <w:color w:val="ED7D31" w:themeColor="accent2"/>
          <w:sz w:val="36"/>
          <w:szCs w:val="36"/>
        </w:rPr>
      </w:pPr>
      <w:r w:rsidRPr="00883934">
        <w:rPr>
          <w:rFonts w:ascii="Segoe MDL2 Assets" w:eastAsia="Times New Roman" w:hAnsi="Segoe MDL2 Assets" w:cs="Times New Roman"/>
          <w:color w:val="ED7D31" w:themeColor="accent2"/>
          <w:sz w:val="36"/>
          <w:szCs w:val="36"/>
        </w:rPr>
        <w:t>How would you explain a blockchain to someone who doesn't know what it is</w:t>
      </w:r>
      <w:r w:rsidR="00921D56" w:rsidRPr="00773C58">
        <w:rPr>
          <w:rFonts w:ascii="Segoe MDL2 Assets" w:eastAsia="Times New Roman" w:hAnsi="Segoe MDL2 Assets" w:cs="Times New Roman"/>
          <w:color w:val="ED7D31" w:themeColor="accent2"/>
          <w:sz w:val="36"/>
          <w:szCs w:val="36"/>
        </w:rPr>
        <w:t>?</w:t>
      </w:r>
    </w:p>
    <w:p w14:paraId="4E4A19BC" w14:textId="3683A53D" w:rsidR="007B43B4" w:rsidRDefault="007B43B4" w:rsidP="007B43B4">
      <w:pPr>
        <w:bidi w:val="0"/>
        <w:spacing w:after="0" w:line="432" w:lineRule="atLeast"/>
        <w:ind w:left="720"/>
        <w:rPr>
          <w:rFonts w:ascii="Segoe MDL2 Assets" w:eastAsia="Times New Roman" w:hAnsi="Segoe MDL2 Assets" w:cs="Times New Roman"/>
          <w:color w:val="4472C4" w:themeColor="accent1"/>
          <w:sz w:val="36"/>
          <w:szCs w:val="36"/>
        </w:rPr>
      </w:pPr>
      <w:r w:rsidRPr="00773C58">
        <w:rPr>
          <w:rFonts w:ascii="Segoe MDL2 Assets" w:hAnsi="Segoe MDL2 Assets"/>
          <w:color w:val="4472C4" w:themeColor="accent1"/>
          <w:sz w:val="36"/>
          <w:szCs w:val="36"/>
          <w:shd w:val="clear" w:color="auto" w:fill="FFFFFF"/>
        </w:rPr>
        <w:t>Blockchain</w:t>
      </w:r>
      <w:r w:rsidRPr="00773C58">
        <w:rPr>
          <w:rFonts w:ascii="Calibri" w:hAnsi="Calibri" w:cs="Calibri"/>
          <w:color w:val="4472C4" w:themeColor="accent1"/>
          <w:sz w:val="36"/>
          <w:szCs w:val="36"/>
          <w:shd w:val="clear" w:color="auto" w:fill="FFFFFF"/>
        </w:rPr>
        <w:t> </w:t>
      </w:r>
      <w:r w:rsidRPr="00773C58">
        <w:rPr>
          <w:rFonts w:ascii="Segoe MDL2 Assets" w:hAnsi="Segoe MDL2 Assets"/>
          <w:color w:val="4472C4" w:themeColor="accent1"/>
          <w:sz w:val="36"/>
          <w:szCs w:val="36"/>
          <w:shd w:val="clear" w:color="auto" w:fill="FFFFFF"/>
        </w:rPr>
        <w:t>is a shared, immutable ledger that facilitates the process of recording transactions and tracking assets in a business network. An</w:t>
      </w:r>
      <w:r w:rsidRPr="00773C58">
        <w:rPr>
          <w:rFonts w:ascii="Calibri" w:hAnsi="Calibri" w:cs="Calibri"/>
          <w:color w:val="4472C4" w:themeColor="accent1"/>
          <w:sz w:val="36"/>
          <w:szCs w:val="36"/>
          <w:shd w:val="clear" w:color="auto" w:fill="FFFFFF"/>
        </w:rPr>
        <w:t> </w:t>
      </w:r>
      <w:r w:rsidRPr="00773C58">
        <w:rPr>
          <w:rStyle w:val="a3"/>
          <w:rFonts w:ascii="Segoe MDL2 Assets" w:hAnsi="Segoe MDL2 Assets"/>
          <w:color w:val="4472C4" w:themeColor="accent1"/>
          <w:sz w:val="36"/>
          <w:szCs w:val="36"/>
          <w:bdr w:val="none" w:sz="0" w:space="0" w:color="auto" w:frame="1"/>
          <w:shd w:val="clear" w:color="auto" w:fill="FFFFFF"/>
        </w:rPr>
        <w:t>asset</w:t>
      </w:r>
      <w:r w:rsidRPr="00773C58">
        <w:rPr>
          <w:rFonts w:ascii="Calibri" w:hAnsi="Calibri" w:cs="Calibri"/>
          <w:color w:val="4472C4" w:themeColor="accent1"/>
          <w:sz w:val="36"/>
          <w:szCs w:val="36"/>
          <w:shd w:val="clear" w:color="auto" w:fill="FFFFFF"/>
        </w:rPr>
        <w:t> </w:t>
      </w:r>
      <w:r w:rsidRPr="00773C58">
        <w:rPr>
          <w:rFonts w:ascii="Segoe MDL2 Assets" w:hAnsi="Segoe MDL2 Assets"/>
          <w:color w:val="4472C4" w:themeColor="accent1"/>
          <w:sz w:val="36"/>
          <w:szCs w:val="36"/>
          <w:shd w:val="clear" w:color="auto" w:fill="FFFFFF"/>
        </w:rPr>
        <w:t>can be tangible (a house, car, cash, land) or intangible (intellectual property, patents, copyrights, branding). Virtually anything of value can be tracked and traded on a blockchain network, reducing risk and cutting costs for all involved.</w:t>
      </w:r>
    </w:p>
    <w:p w14:paraId="7366E541" w14:textId="77777777" w:rsidR="00E37615" w:rsidRPr="00773C58" w:rsidRDefault="00E37615" w:rsidP="00E37615">
      <w:pPr>
        <w:bidi w:val="0"/>
        <w:spacing w:after="0" w:line="432" w:lineRule="atLeast"/>
        <w:ind w:left="720"/>
        <w:rPr>
          <w:rFonts w:ascii="Segoe MDL2 Assets" w:eastAsia="Times New Roman" w:hAnsi="Segoe MDL2 Assets" w:cs="Times New Roman"/>
          <w:color w:val="4472C4" w:themeColor="accent1"/>
          <w:sz w:val="36"/>
          <w:szCs w:val="36"/>
        </w:rPr>
      </w:pPr>
    </w:p>
    <w:p w14:paraId="47082FAD" w14:textId="4D368D65" w:rsidR="00883934" w:rsidRPr="00773C58" w:rsidRDefault="00883934" w:rsidP="00883934">
      <w:pPr>
        <w:numPr>
          <w:ilvl w:val="0"/>
          <w:numId w:val="1"/>
        </w:numPr>
        <w:bidi w:val="0"/>
        <w:spacing w:after="0" w:line="432" w:lineRule="atLeast"/>
        <w:rPr>
          <w:rFonts w:ascii="Segoe MDL2 Assets" w:eastAsia="Times New Roman" w:hAnsi="Segoe MDL2 Assets" w:cs="Times New Roman"/>
          <w:color w:val="ED7D31" w:themeColor="accent2"/>
          <w:sz w:val="36"/>
          <w:szCs w:val="36"/>
        </w:rPr>
      </w:pPr>
      <w:r w:rsidRPr="00883934">
        <w:rPr>
          <w:rFonts w:ascii="Segoe MDL2 Assets" w:eastAsia="Times New Roman" w:hAnsi="Segoe MDL2 Assets" w:cs="Times New Roman"/>
          <w:color w:val="ED7D31" w:themeColor="accent2"/>
          <w:sz w:val="36"/>
          <w:szCs w:val="36"/>
        </w:rPr>
        <w:t>Do you think Bitcoin could one day be a world reserve currency? Why or why not?</w:t>
      </w:r>
    </w:p>
    <w:p w14:paraId="40DB4D35" w14:textId="377D04C6" w:rsidR="00773C58" w:rsidRPr="00883934" w:rsidRDefault="00773C58" w:rsidP="00773C58">
      <w:pPr>
        <w:bidi w:val="0"/>
        <w:spacing w:after="0" w:line="432" w:lineRule="atLeast"/>
        <w:ind w:left="720"/>
        <w:rPr>
          <w:rFonts w:ascii="Segoe MDL2 Assets" w:eastAsia="Times New Roman" w:hAnsi="Segoe MDL2 Assets" w:cs="Times New Roman"/>
          <w:color w:val="4472C4" w:themeColor="accent1"/>
          <w:sz w:val="36"/>
          <w:szCs w:val="36"/>
        </w:rPr>
      </w:pPr>
      <w:proofErr w:type="gramStart"/>
      <w:r w:rsidRPr="00773C58">
        <w:rPr>
          <w:rFonts w:ascii="Segoe MDL2 Assets" w:eastAsia="Times New Roman" w:hAnsi="Segoe MDL2 Assets" w:cs="Times New Roman"/>
          <w:color w:val="4472C4" w:themeColor="accent1"/>
          <w:sz w:val="36"/>
          <w:szCs w:val="36"/>
        </w:rPr>
        <w:t xml:space="preserve">Yes </w:t>
      </w:r>
      <w:r w:rsidRPr="00773C58">
        <w:rPr>
          <w:rFonts w:ascii="Segoe MDL2 Assets" w:eastAsia="Times New Roman" w:hAnsi="Segoe MDL2 Assets" w:cs="Times New Roman"/>
          <w:color w:val="4472C4" w:themeColor="accent1"/>
          <w:sz w:val="36"/>
          <w:szCs w:val="36"/>
          <w:rtl/>
        </w:rPr>
        <w:t>,</w:t>
      </w:r>
      <w:proofErr w:type="gramEnd"/>
      <w:r w:rsidRPr="00773C58">
        <w:rPr>
          <w:rFonts w:ascii="Segoe MDL2 Assets" w:hAnsi="Segoe MDL2 Assets"/>
          <w:color w:val="4472C4" w:themeColor="accent1"/>
          <w:sz w:val="36"/>
          <w:szCs w:val="36"/>
        </w:rPr>
        <w:t xml:space="preserve"> </w:t>
      </w:r>
      <w:r w:rsidRPr="00773C58">
        <w:rPr>
          <w:rFonts w:ascii="Segoe MDL2 Assets" w:eastAsia="Times New Roman" w:hAnsi="Segoe MDL2 Assets" w:cs="Times New Roman"/>
          <w:color w:val="4472C4" w:themeColor="accent1"/>
          <w:sz w:val="36"/>
          <w:szCs w:val="36"/>
        </w:rPr>
        <w:t>Because</w:t>
      </w:r>
      <w:r w:rsidRPr="00773C58">
        <w:rPr>
          <w:rFonts w:ascii="Segoe MDL2 Assets" w:eastAsia="Times New Roman" w:hAnsi="Segoe MDL2 Assets" w:cs="Times New Roman"/>
          <w:color w:val="4472C4" w:themeColor="accent1"/>
          <w:sz w:val="36"/>
          <w:szCs w:val="36"/>
        </w:rPr>
        <w:t xml:space="preserve"> </w:t>
      </w:r>
      <w:r w:rsidRPr="00883934">
        <w:rPr>
          <w:rFonts w:ascii="Segoe MDL2 Assets" w:eastAsia="Times New Roman" w:hAnsi="Segoe MDL2 Assets" w:cs="Times New Roman"/>
          <w:color w:val="4472C4" w:themeColor="accent1"/>
          <w:sz w:val="36"/>
          <w:szCs w:val="36"/>
        </w:rPr>
        <w:t>Bitcoin</w:t>
      </w:r>
      <w:r w:rsidRPr="00773C58">
        <w:rPr>
          <w:rFonts w:ascii="Segoe MDL2 Assets" w:eastAsia="Times New Roman" w:hAnsi="Segoe MDL2 Assets" w:cs="Times New Roman"/>
          <w:color w:val="4472C4" w:themeColor="accent1"/>
          <w:sz w:val="36"/>
          <w:szCs w:val="36"/>
          <w:rtl/>
        </w:rPr>
        <w:t xml:space="preserve"> </w:t>
      </w:r>
      <w:r w:rsidRPr="00773C58">
        <w:rPr>
          <w:rFonts w:ascii="Segoe MDL2 Assets" w:eastAsia="Times New Roman" w:hAnsi="Segoe MDL2 Assets" w:cs="Times New Roman"/>
          <w:color w:val="4472C4" w:themeColor="accent1"/>
          <w:sz w:val="36"/>
          <w:szCs w:val="36"/>
        </w:rPr>
        <w:t xml:space="preserve">It accomplishes the process of creating transactions between parties and </w:t>
      </w:r>
      <w:r w:rsidRPr="00773C58">
        <w:rPr>
          <w:rFonts w:ascii="Segoe MDL2 Assets" w:eastAsia="Times New Roman" w:hAnsi="Segoe MDL2 Assets" w:cs="Times New Roman"/>
          <w:color w:val="4472C4" w:themeColor="accent1"/>
          <w:sz w:val="36"/>
          <w:szCs w:val="36"/>
        </w:rPr>
        <w:lastRenderedPageBreak/>
        <w:t>converting them into encrypted documents that cannot be changed</w:t>
      </w:r>
    </w:p>
    <w:p w14:paraId="256CB2D0" w14:textId="77777777" w:rsidR="00B1154D" w:rsidRPr="00773C58" w:rsidRDefault="00B1154D" w:rsidP="00883934">
      <w:pPr>
        <w:jc w:val="right"/>
        <w:rPr>
          <w:rFonts w:ascii="Segoe MDL2 Assets" w:hAnsi="Segoe MDL2 Assets"/>
          <w:sz w:val="36"/>
          <w:szCs w:val="36"/>
        </w:rPr>
      </w:pPr>
    </w:p>
    <w:sectPr w:rsidR="00B1154D" w:rsidRPr="00773C58" w:rsidSect="00FC63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7650B"/>
    <w:multiLevelType w:val="multilevel"/>
    <w:tmpl w:val="310E4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6B"/>
    <w:rsid w:val="0013716B"/>
    <w:rsid w:val="00297B76"/>
    <w:rsid w:val="00773C58"/>
    <w:rsid w:val="007B43B4"/>
    <w:rsid w:val="00883934"/>
    <w:rsid w:val="00921D56"/>
    <w:rsid w:val="00A85250"/>
    <w:rsid w:val="00B1154D"/>
    <w:rsid w:val="00CE42BF"/>
    <w:rsid w:val="00D34D0B"/>
    <w:rsid w:val="00E37615"/>
    <w:rsid w:val="00FC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1022D4"/>
  <w15:chartTrackingRefBased/>
  <w15:docId w15:val="{DE6A2611-56AB-41C2-AF6F-13BF9785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883934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8839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Emphasis"/>
    <w:basedOn w:val="a0"/>
    <w:uiPriority w:val="20"/>
    <w:qFormat/>
    <w:rsid w:val="00921D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5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2021-12-06T11:24:00Z</dcterms:created>
  <dcterms:modified xsi:type="dcterms:W3CDTF">2021-12-06T12:23:00Z</dcterms:modified>
</cp:coreProperties>
</file>