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19FF0E78" w:rsidR="00C42D49" w:rsidRDefault="00655B99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Git Got Good</w:t>
      </w:r>
    </w:p>
    <w:p w14:paraId="1CCF9B45" w14:textId="56063BA4" w:rsidR="009A6027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81CBB">
        <w:rPr>
          <w:rFonts w:ascii="Calibri" w:hAnsi="Calibri" w:cs="Calibri"/>
        </w:rPr>
        <w:t xml:space="preserve"> solved this challenge using </w:t>
      </w:r>
      <w:r w:rsidR="00655B99">
        <w:rPr>
          <w:rFonts w:ascii="Calibri" w:hAnsi="Calibri" w:cs="Calibri"/>
        </w:rPr>
        <w:t xml:space="preserve">a combination of </w:t>
      </w:r>
      <w:r w:rsidR="00081CBB">
        <w:rPr>
          <w:rFonts w:ascii="Calibri" w:hAnsi="Calibri" w:cs="Calibri"/>
        </w:rPr>
        <w:t xml:space="preserve">static </w:t>
      </w:r>
      <w:r w:rsidR="00655B99">
        <w:rPr>
          <w:rFonts w:ascii="Calibri" w:hAnsi="Calibri" w:cs="Calibri"/>
        </w:rPr>
        <w:t xml:space="preserve">and dynamic </w:t>
      </w:r>
      <w:r w:rsidR="00081CBB">
        <w:rPr>
          <w:rFonts w:ascii="Calibri" w:hAnsi="Calibri" w:cs="Calibri"/>
        </w:rPr>
        <w:t xml:space="preserve">analysis. </w:t>
      </w:r>
      <w:r w:rsidR="00655B99">
        <w:rPr>
          <w:rFonts w:ascii="Calibri" w:hAnsi="Calibri" w:cs="Calibri"/>
        </w:rPr>
        <w:t xml:space="preserve">First, I ran </w:t>
      </w:r>
      <w:proofErr w:type="spellStart"/>
      <w:r w:rsidR="00655B99">
        <w:rPr>
          <w:rFonts w:ascii="Calibri" w:hAnsi="Calibri" w:cs="Calibri"/>
        </w:rPr>
        <w:t>checksec</w:t>
      </w:r>
      <w:proofErr w:type="spellEnd"/>
      <w:r w:rsidR="00655B99">
        <w:rPr>
          <w:rFonts w:ascii="Calibri" w:hAnsi="Calibri" w:cs="Calibri"/>
        </w:rPr>
        <w:t xml:space="preserve"> and determined that partial </w:t>
      </w:r>
      <w:proofErr w:type="spellStart"/>
      <w:r w:rsidR="00655B99">
        <w:rPr>
          <w:rFonts w:ascii="Calibri" w:hAnsi="Calibri" w:cs="Calibri"/>
        </w:rPr>
        <w:t>relro</w:t>
      </w:r>
      <w:proofErr w:type="spellEnd"/>
      <w:r w:rsidR="00655B99">
        <w:rPr>
          <w:rFonts w:ascii="Calibri" w:hAnsi="Calibri" w:cs="Calibri"/>
        </w:rPr>
        <w:t xml:space="preserve"> </w:t>
      </w:r>
      <w:r w:rsidR="004B44EB">
        <w:rPr>
          <w:rFonts w:ascii="Calibri" w:hAnsi="Calibri" w:cs="Calibri"/>
        </w:rPr>
        <w:t>i</w:t>
      </w:r>
      <w:r w:rsidR="00655B99">
        <w:rPr>
          <w:rFonts w:ascii="Calibri" w:hAnsi="Calibri" w:cs="Calibri"/>
        </w:rPr>
        <w:t>s enabled, which means that</w:t>
      </w:r>
      <w:r w:rsidR="00A8398C">
        <w:rPr>
          <w:rFonts w:ascii="Calibri" w:hAnsi="Calibri" w:cs="Calibri"/>
        </w:rPr>
        <w:t xml:space="preserve"> </w:t>
      </w:r>
      <w:proofErr w:type="gramStart"/>
      <w:r w:rsidR="00A8398C">
        <w:rPr>
          <w:rFonts w:ascii="Calibri" w:hAnsi="Calibri" w:cs="Calibri"/>
        </w:rPr>
        <w:t>the</w:t>
      </w:r>
      <w:r w:rsidR="00655B99">
        <w:rPr>
          <w:rFonts w:ascii="Calibri" w:hAnsi="Calibri" w:cs="Calibri"/>
        </w:rPr>
        <w:t xml:space="preserve"> .</w:t>
      </w:r>
      <w:proofErr w:type="spellStart"/>
      <w:proofErr w:type="gramEnd"/>
      <w:r w:rsidR="00655B99">
        <w:rPr>
          <w:rFonts w:ascii="Calibri" w:hAnsi="Calibri" w:cs="Calibri"/>
        </w:rPr>
        <w:t>got.plt</w:t>
      </w:r>
      <w:proofErr w:type="spellEnd"/>
      <w:r w:rsidR="00655B99">
        <w:rPr>
          <w:rFonts w:ascii="Calibri" w:hAnsi="Calibri" w:cs="Calibri"/>
        </w:rPr>
        <w:t xml:space="preserve"> </w:t>
      </w:r>
      <w:r w:rsidR="00A8398C">
        <w:rPr>
          <w:rFonts w:ascii="Calibri" w:hAnsi="Calibri" w:cs="Calibri"/>
        </w:rPr>
        <w:t xml:space="preserve">table </w:t>
      </w:r>
      <w:r w:rsidR="00655B99">
        <w:rPr>
          <w:rFonts w:ascii="Calibri" w:hAnsi="Calibri" w:cs="Calibri"/>
        </w:rPr>
        <w:t xml:space="preserve">can be written to. There is also a function called </w:t>
      </w:r>
      <w:proofErr w:type="spellStart"/>
      <w:r w:rsidR="00655B99">
        <w:rPr>
          <w:rFonts w:ascii="Calibri" w:hAnsi="Calibri" w:cs="Calibri"/>
        </w:rPr>
        <w:t>run_cmd</w:t>
      </w:r>
      <w:proofErr w:type="spellEnd"/>
      <w:r w:rsidR="00655B99">
        <w:rPr>
          <w:rFonts w:ascii="Calibri" w:hAnsi="Calibri" w:cs="Calibri"/>
        </w:rPr>
        <w:t xml:space="preserve"> in the binary and puts is called after the program asks for input. Thus, I can conclude that </w:t>
      </w:r>
      <w:proofErr w:type="gramStart"/>
      <w:r w:rsidR="00655B99">
        <w:rPr>
          <w:rFonts w:ascii="Calibri" w:hAnsi="Calibri" w:cs="Calibri"/>
        </w:rPr>
        <w:t>the .</w:t>
      </w:r>
      <w:proofErr w:type="spellStart"/>
      <w:proofErr w:type="gramEnd"/>
      <w:r w:rsidR="00655B99">
        <w:rPr>
          <w:rFonts w:ascii="Calibri" w:hAnsi="Calibri" w:cs="Calibri"/>
        </w:rPr>
        <w:t>got.plt</w:t>
      </w:r>
      <w:proofErr w:type="spellEnd"/>
      <w:r w:rsidR="00655B99">
        <w:rPr>
          <w:rFonts w:ascii="Calibri" w:hAnsi="Calibri" w:cs="Calibri"/>
        </w:rPr>
        <w:t xml:space="preserve"> table should be edited so that calls to puts are redirected </w:t>
      </w:r>
      <w:r w:rsidR="009544F2">
        <w:rPr>
          <w:rFonts w:ascii="Calibri" w:hAnsi="Calibri" w:cs="Calibri"/>
        </w:rPr>
        <w:t xml:space="preserve">to </w:t>
      </w:r>
      <w:proofErr w:type="spellStart"/>
      <w:r w:rsidR="00655B99">
        <w:rPr>
          <w:rFonts w:ascii="Calibri" w:hAnsi="Calibri" w:cs="Calibri"/>
        </w:rPr>
        <w:t>run_cmd</w:t>
      </w:r>
      <w:proofErr w:type="spellEnd"/>
      <w:r w:rsidR="00655B99">
        <w:rPr>
          <w:rFonts w:ascii="Calibri" w:hAnsi="Calibri" w:cs="Calibri"/>
        </w:rPr>
        <w:t xml:space="preserve">. </w:t>
      </w:r>
      <w:r w:rsidR="004C04AB">
        <w:rPr>
          <w:rFonts w:ascii="Calibri" w:hAnsi="Calibri" w:cs="Calibri"/>
        </w:rPr>
        <w:t xml:space="preserve">Next, I used dynamic analysis to figure out how to send in the payload. </w:t>
      </w:r>
      <w:r w:rsidR="009C2370">
        <w:rPr>
          <w:rFonts w:ascii="Calibri" w:hAnsi="Calibri" w:cs="Calibri"/>
        </w:rPr>
        <w:t>My first argument was</w:t>
      </w:r>
      <w:r w:rsidR="004C04AB">
        <w:rPr>
          <w:rFonts w:ascii="Calibri" w:hAnsi="Calibri" w:cs="Calibri"/>
        </w:rPr>
        <w:t xml:space="preserve"> the address</w:t>
      </w:r>
      <w:r w:rsidR="009C2370">
        <w:rPr>
          <w:rFonts w:ascii="Calibri" w:hAnsi="Calibri" w:cs="Calibri"/>
        </w:rPr>
        <w:t xml:space="preserve"> where puts is located </w:t>
      </w:r>
      <w:r w:rsidR="00C665C5">
        <w:rPr>
          <w:rFonts w:ascii="Calibri" w:hAnsi="Calibri" w:cs="Calibri"/>
        </w:rPr>
        <w:t xml:space="preserve">in </w:t>
      </w:r>
      <w:proofErr w:type="gramStart"/>
      <w:r w:rsidR="00C665C5">
        <w:rPr>
          <w:rFonts w:ascii="Calibri" w:hAnsi="Calibri" w:cs="Calibri"/>
        </w:rPr>
        <w:t>the .</w:t>
      </w:r>
      <w:proofErr w:type="spellStart"/>
      <w:proofErr w:type="gramEnd"/>
      <w:r w:rsidR="00C665C5">
        <w:rPr>
          <w:rFonts w:ascii="Calibri" w:hAnsi="Calibri" w:cs="Calibri"/>
        </w:rPr>
        <w:t>got.plt</w:t>
      </w:r>
      <w:proofErr w:type="spellEnd"/>
      <w:r w:rsidR="00C665C5">
        <w:rPr>
          <w:rFonts w:ascii="Calibri" w:hAnsi="Calibri" w:cs="Calibri"/>
        </w:rPr>
        <w:t xml:space="preserve"> table </w:t>
      </w:r>
      <w:r w:rsidR="009C2370">
        <w:rPr>
          <w:rFonts w:ascii="Calibri" w:hAnsi="Calibri" w:cs="Calibri"/>
        </w:rPr>
        <w:t>-</w:t>
      </w:r>
      <w:r w:rsidR="004C04AB">
        <w:rPr>
          <w:rFonts w:ascii="Calibri" w:hAnsi="Calibri" w:cs="Calibri"/>
        </w:rPr>
        <w:t xml:space="preserve"> </w:t>
      </w:r>
      <w:r w:rsidR="00A8398C">
        <w:rPr>
          <w:rFonts w:ascii="Calibri" w:hAnsi="Calibri" w:cs="Calibri"/>
        </w:rPr>
        <w:t>8</w:t>
      </w:r>
      <w:r w:rsidR="004C04AB">
        <w:rPr>
          <w:rFonts w:ascii="Calibri" w:hAnsi="Calibri" w:cs="Calibri"/>
        </w:rPr>
        <w:t xml:space="preserve">. This is because the </w:t>
      </w:r>
      <w:r w:rsidR="00C665C5">
        <w:rPr>
          <w:rFonts w:ascii="Calibri" w:hAnsi="Calibri" w:cs="Calibri"/>
        </w:rPr>
        <w:t>assembly</w:t>
      </w:r>
      <w:r w:rsidR="004C04AB">
        <w:rPr>
          <w:rFonts w:ascii="Calibri" w:hAnsi="Calibri" w:cs="Calibri"/>
        </w:rPr>
        <w:t xml:space="preserve"> increments by 8 and then </w:t>
      </w:r>
      <w:r w:rsidR="00A8398C">
        <w:rPr>
          <w:rFonts w:ascii="Calibri" w:hAnsi="Calibri" w:cs="Calibri"/>
        </w:rPr>
        <w:t>over</w:t>
      </w:r>
      <w:r w:rsidR="004C04AB">
        <w:rPr>
          <w:rFonts w:ascii="Calibri" w:hAnsi="Calibri" w:cs="Calibri"/>
        </w:rPr>
        <w:t xml:space="preserve">writes the value at that address with the second argument we send. Since we want to redirect </w:t>
      </w:r>
      <w:r w:rsidR="009544F2">
        <w:rPr>
          <w:rFonts w:ascii="Calibri" w:hAnsi="Calibri" w:cs="Calibri"/>
        </w:rPr>
        <w:t>call</w:t>
      </w:r>
      <w:r w:rsidR="00ED406B">
        <w:rPr>
          <w:rFonts w:ascii="Calibri" w:hAnsi="Calibri" w:cs="Calibri"/>
        </w:rPr>
        <w:t>s</w:t>
      </w:r>
      <w:r w:rsidR="009544F2">
        <w:rPr>
          <w:rFonts w:ascii="Calibri" w:hAnsi="Calibri" w:cs="Calibri"/>
        </w:rPr>
        <w:t xml:space="preserve"> to </w:t>
      </w:r>
      <w:r w:rsidR="004C04AB">
        <w:rPr>
          <w:rFonts w:ascii="Calibri" w:hAnsi="Calibri" w:cs="Calibri"/>
        </w:rPr>
        <w:t xml:space="preserve">puts to </w:t>
      </w:r>
      <w:proofErr w:type="spellStart"/>
      <w:r w:rsidR="004C04AB">
        <w:rPr>
          <w:rFonts w:ascii="Calibri" w:hAnsi="Calibri" w:cs="Calibri"/>
        </w:rPr>
        <w:t>run_cmd</w:t>
      </w:r>
      <w:proofErr w:type="spellEnd"/>
      <w:r w:rsidR="004C04AB">
        <w:rPr>
          <w:rFonts w:ascii="Calibri" w:hAnsi="Calibri" w:cs="Calibri"/>
        </w:rPr>
        <w:t xml:space="preserve">, the second argument should be the start address of </w:t>
      </w:r>
      <w:proofErr w:type="spellStart"/>
      <w:r w:rsidR="004C04AB">
        <w:rPr>
          <w:rFonts w:ascii="Calibri" w:hAnsi="Calibri" w:cs="Calibri"/>
        </w:rPr>
        <w:t>run_cmd</w:t>
      </w:r>
      <w:proofErr w:type="spellEnd"/>
      <w:r w:rsidR="004C04AB">
        <w:rPr>
          <w:rFonts w:ascii="Calibri" w:hAnsi="Calibri" w:cs="Calibri"/>
        </w:rPr>
        <w:t>. Finally, the last argument should be “/bin/</w:t>
      </w:r>
      <w:proofErr w:type="spellStart"/>
      <w:r w:rsidR="004C04AB">
        <w:rPr>
          <w:rFonts w:ascii="Calibri" w:hAnsi="Calibri" w:cs="Calibri"/>
        </w:rPr>
        <w:t>sh</w:t>
      </w:r>
      <w:proofErr w:type="spellEnd"/>
      <w:r w:rsidR="004C04AB">
        <w:rPr>
          <w:rFonts w:ascii="Calibri" w:hAnsi="Calibri" w:cs="Calibri"/>
        </w:rPr>
        <w:t xml:space="preserve">” because </w:t>
      </w:r>
      <w:proofErr w:type="spellStart"/>
      <w:r w:rsidR="004C04AB">
        <w:rPr>
          <w:rFonts w:ascii="Calibri" w:hAnsi="Calibri" w:cs="Calibri"/>
        </w:rPr>
        <w:t>rdi</w:t>
      </w:r>
      <w:proofErr w:type="spellEnd"/>
      <w:r w:rsidR="004C04AB">
        <w:rPr>
          <w:rFonts w:ascii="Calibri" w:hAnsi="Calibri" w:cs="Calibri"/>
        </w:rPr>
        <w:t xml:space="preserve"> is the register that stores the </w:t>
      </w:r>
      <w:r w:rsidR="009544F2">
        <w:rPr>
          <w:rFonts w:ascii="Calibri" w:hAnsi="Calibri" w:cs="Calibri"/>
        </w:rPr>
        <w:t xml:space="preserve">first </w:t>
      </w:r>
      <w:r w:rsidR="004C04AB">
        <w:rPr>
          <w:rFonts w:ascii="Calibri" w:hAnsi="Calibri" w:cs="Calibri"/>
        </w:rPr>
        <w:t xml:space="preserve">argument to </w:t>
      </w:r>
      <w:proofErr w:type="gramStart"/>
      <w:r w:rsidR="009544F2">
        <w:rPr>
          <w:rFonts w:ascii="Calibri" w:hAnsi="Calibri" w:cs="Calibri"/>
        </w:rPr>
        <w:t>functions</w:t>
      </w:r>
      <w:r w:rsidR="00FA16BD">
        <w:rPr>
          <w:rFonts w:ascii="Calibri" w:hAnsi="Calibri" w:cs="Calibri"/>
        </w:rPr>
        <w:t>, and</w:t>
      </w:r>
      <w:proofErr w:type="gramEnd"/>
      <w:r w:rsidR="009544F2">
        <w:rPr>
          <w:rFonts w:ascii="Calibri" w:hAnsi="Calibri" w:cs="Calibri"/>
        </w:rPr>
        <w:t xml:space="preserve"> </w:t>
      </w:r>
      <w:r w:rsidR="00FA16BD">
        <w:rPr>
          <w:rFonts w:ascii="Calibri" w:hAnsi="Calibri" w:cs="Calibri"/>
        </w:rPr>
        <w:t>p</w:t>
      </w:r>
      <w:r w:rsidR="009544F2">
        <w:rPr>
          <w:rFonts w:ascii="Calibri" w:hAnsi="Calibri" w:cs="Calibri"/>
        </w:rPr>
        <w:t xml:space="preserve">assing </w:t>
      </w:r>
      <w:r w:rsidR="004C04AB">
        <w:rPr>
          <w:rFonts w:ascii="Calibri" w:hAnsi="Calibri" w:cs="Calibri"/>
        </w:rPr>
        <w:t>“/bin/</w:t>
      </w:r>
      <w:proofErr w:type="spellStart"/>
      <w:r w:rsidR="004C04AB">
        <w:rPr>
          <w:rFonts w:ascii="Calibri" w:hAnsi="Calibri" w:cs="Calibri"/>
        </w:rPr>
        <w:t>sh</w:t>
      </w:r>
      <w:proofErr w:type="spellEnd"/>
      <w:r w:rsidR="004C04AB">
        <w:rPr>
          <w:rFonts w:ascii="Calibri" w:hAnsi="Calibri" w:cs="Calibri"/>
        </w:rPr>
        <w:t xml:space="preserve">” as the last argument will allow it to be stored in </w:t>
      </w:r>
      <w:proofErr w:type="spellStart"/>
      <w:r w:rsidR="004C04AB">
        <w:rPr>
          <w:rFonts w:ascii="Calibri" w:hAnsi="Calibri" w:cs="Calibri"/>
        </w:rPr>
        <w:t>rdi</w:t>
      </w:r>
      <w:proofErr w:type="spellEnd"/>
      <w:r w:rsidR="00090196">
        <w:rPr>
          <w:rFonts w:ascii="Calibri" w:hAnsi="Calibri" w:cs="Calibri"/>
        </w:rPr>
        <w:t xml:space="preserve">, since it </w:t>
      </w:r>
      <w:r w:rsidR="00C665C5">
        <w:rPr>
          <w:rFonts w:ascii="Calibri" w:hAnsi="Calibri" w:cs="Calibri"/>
        </w:rPr>
        <w:t xml:space="preserve">gets passed from </w:t>
      </w:r>
      <w:proofErr w:type="spellStart"/>
      <w:r w:rsidR="00C665C5">
        <w:rPr>
          <w:rFonts w:ascii="Calibri" w:hAnsi="Calibri" w:cs="Calibri"/>
        </w:rPr>
        <w:t>rax</w:t>
      </w:r>
      <w:proofErr w:type="spellEnd"/>
      <w:r w:rsidR="00C665C5">
        <w:rPr>
          <w:rFonts w:ascii="Calibri" w:hAnsi="Calibri" w:cs="Calibri"/>
        </w:rPr>
        <w:t xml:space="preserve"> </w:t>
      </w:r>
      <w:r w:rsidR="00090196">
        <w:rPr>
          <w:rFonts w:ascii="Calibri" w:hAnsi="Calibri" w:cs="Calibri"/>
        </w:rPr>
        <w:t>to</w:t>
      </w:r>
      <w:r w:rsidR="00C665C5">
        <w:rPr>
          <w:rFonts w:ascii="Calibri" w:hAnsi="Calibri" w:cs="Calibri"/>
        </w:rPr>
        <w:t xml:space="preserve"> </w:t>
      </w:r>
      <w:proofErr w:type="spellStart"/>
      <w:r w:rsidR="00C665C5">
        <w:rPr>
          <w:rFonts w:ascii="Calibri" w:hAnsi="Calibri" w:cs="Calibri"/>
        </w:rPr>
        <w:t>rdi</w:t>
      </w:r>
      <w:proofErr w:type="spellEnd"/>
      <w:r w:rsidR="004C04AB">
        <w:rPr>
          <w:rFonts w:ascii="Calibri" w:hAnsi="Calibri" w:cs="Calibri"/>
        </w:rPr>
        <w:t xml:space="preserve">. </w:t>
      </w:r>
      <w:r w:rsidR="00A8398C">
        <w:rPr>
          <w:rFonts w:ascii="Calibri" w:hAnsi="Calibri" w:cs="Calibri"/>
        </w:rPr>
        <w:t>Now</w:t>
      </w:r>
      <w:r w:rsidR="004C04AB">
        <w:rPr>
          <w:rFonts w:ascii="Calibri" w:hAnsi="Calibri" w:cs="Calibri"/>
        </w:rPr>
        <w:t xml:space="preserve"> run_cmd </w:t>
      </w:r>
      <w:r w:rsidR="00A8398C">
        <w:rPr>
          <w:rFonts w:ascii="Calibri" w:hAnsi="Calibri" w:cs="Calibri"/>
        </w:rPr>
        <w:t>will run, having</w:t>
      </w:r>
      <w:r w:rsidR="004C04AB">
        <w:rPr>
          <w:rFonts w:ascii="Calibri" w:hAnsi="Calibri" w:cs="Calibri"/>
        </w:rPr>
        <w:t xml:space="preserve"> </w:t>
      </w:r>
      <w:r w:rsidR="00A8398C">
        <w:rPr>
          <w:rFonts w:ascii="Calibri" w:hAnsi="Calibri" w:cs="Calibri"/>
        </w:rPr>
        <w:t>“</w:t>
      </w:r>
      <w:r w:rsidR="004C04AB">
        <w:rPr>
          <w:rFonts w:ascii="Calibri" w:hAnsi="Calibri" w:cs="Calibri"/>
        </w:rPr>
        <w:t>/bin/</w:t>
      </w:r>
      <w:proofErr w:type="spellStart"/>
      <w:r w:rsidR="004C04AB">
        <w:rPr>
          <w:rFonts w:ascii="Calibri" w:hAnsi="Calibri" w:cs="Calibri"/>
        </w:rPr>
        <w:t>sh</w:t>
      </w:r>
      <w:proofErr w:type="spellEnd"/>
      <w:r w:rsidR="00A8398C">
        <w:rPr>
          <w:rFonts w:ascii="Calibri" w:hAnsi="Calibri" w:cs="Calibri"/>
        </w:rPr>
        <w:t>” as its argument</w:t>
      </w:r>
      <w:r w:rsidR="004C04AB">
        <w:rPr>
          <w:rFonts w:ascii="Calibri" w:hAnsi="Calibri" w:cs="Calibri"/>
        </w:rPr>
        <w:t xml:space="preserve">, </w:t>
      </w:r>
      <w:r w:rsidR="00A8398C">
        <w:rPr>
          <w:rFonts w:ascii="Calibri" w:hAnsi="Calibri" w:cs="Calibri"/>
        </w:rPr>
        <w:t>which will give us the shell and thus the challenge is solved.</w:t>
      </w:r>
      <w:r w:rsidR="004C04AB">
        <w:rPr>
          <w:rFonts w:ascii="Calibri" w:hAnsi="Calibri" w:cs="Calibri"/>
        </w:rPr>
        <w:t xml:space="preserve"> </w:t>
      </w:r>
    </w:p>
    <w:p w14:paraId="6BFAE81C" w14:textId="77777777" w:rsidR="007339F2" w:rsidRPr="00C42D49" w:rsidRDefault="007339F2" w:rsidP="00C42D49">
      <w:pPr>
        <w:rPr>
          <w:rFonts w:ascii="Calibri" w:hAnsi="Calibri" w:cs="Calibri"/>
        </w:rPr>
      </w:pP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090196"/>
    <w:rsid w:val="00191A9F"/>
    <w:rsid w:val="001B5D88"/>
    <w:rsid w:val="004B44EB"/>
    <w:rsid w:val="004C04AB"/>
    <w:rsid w:val="005A4F0F"/>
    <w:rsid w:val="00655B99"/>
    <w:rsid w:val="007339F2"/>
    <w:rsid w:val="008369C1"/>
    <w:rsid w:val="009544F2"/>
    <w:rsid w:val="009A6027"/>
    <w:rsid w:val="009C2370"/>
    <w:rsid w:val="00A16649"/>
    <w:rsid w:val="00A63541"/>
    <w:rsid w:val="00A8398C"/>
    <w:rsid w:val="00AC7FC3"/>
    <w:rsid w:val="00BA12BC"/>
    <w:rsid w:val="00BC671D"/>
    <w:rsid w:val="00BF25B9"/>
    <w:rsid w:val="00C37925"/>
    <w:rsid w:val="00C42D49"/>
    <w:rsid w:val="00C665C5"/>
    <w:rsid w:val="00C75A9E"/>
    <w:rsid w:val="00D006A4"/>
    <w:rsid w:val="00D1423A"/>
    <w:rsid w:val="00DE60D2"/>
    <w:rsid w:val="00E072F0"/>
    <w:rsid w:val="00ED406B"/>
    <w:rsid w:val="00F3671D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21</cp:revision>
  <dcterms:created xsi:type="dcterms:W3CDTF">2024-02-21T19:02:00Z</dcterms:created>
  <dcterms:modified xsi:type="dcterms:W3CDTF">2024-03-06T14:12:00Z</dcterms:modified>
</cp:coreProperties>
</file>