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37F0" w14:textId="128D86BC" w:rsidR="00E736AF" w:rsidRDefault="00E736AF" w:rsidP="00CD709F">
      <w:r>
        <w:t>Areena Arora</w:t>
      </w:r>
    </w:p>
    <w:p w14:paraId="5A768F32" w14:textId="6EAB7C76" w:rsidR="00E736AF" w:rsidRDefault="00E736AF" w:rsidP="00CD709F">
      <w:r>
        <w:t>February 8, 2022</w:t>
      </w:r>
    </w:p>
    <w:p w14:paraId="43D2AE55" w14:textId="77777777" w:rsidR="00E736AF" w:rsidRPr="00E736AF" w:rsidRDefault="00E736AF" w:rsidP="00CD709F"/>
    <w:p w14:paraId="15ED8962" w14:textId="7081CE2B" w:rsidR="00CD709F" w:rsidRPr="002A6A36" w:rsidRDefault="00CD709F" w:rsidP="00CD709F">
      <w:pPr>
        <w:rPr>
          <w:b/>
          <w:bCs/>
          <w:u w:val="single"/>
        </w:rPr>
      </w:pPr>
      <w:r w:rsidRPr="002A6A36">
        <w:rPr>
          <w:b/>
          <w:bCs/>
          <w:u w:val="single"/>
        </w:rPr>
        <w:t>A look at insects as a solution to world hunger and food security</w:t>
      </w:r>
    </w:p>
    <w:p w14:paraId="54BC33D7" w14:textId="77777777" w:rsidR="00CD709F" w:rsidRDefault="00CD709F" w:rsidP="00CD709F"/>
    <w:p w14:paraId="531DA4A2" w14:textId="68DF013A" w:rsidR="00CD709F" w:rsidRPr="00CD709F" w:rsidRDefault="00CD709F" w:rsidP="00CD709F">
      <w:pPr>
        <w:rPr>
          <w:b/>
          <w:bCs/>
        </w:rPr>
      </w:pPr>
      <w:r w:rsidRPr="00CD709F">
        <w:rPr>
          <w:b/>
          <w:bCs/>
        </w:rPr>
        <w:t>Premise</w:t>
      </w:r>
    </w:p>
    <w:p w14:paraId="3341B96A" w14:textId="77777777" w:rsidR="00CD709F" w:rsidRDefault="00CD709F" w:rsidP="00CD709F">
      <w:r>
        <w:t>- Pressure on food systems (agriculture and meat production) due to growing world population</w:t>
      </w:r>
    </w:p>
    <w:p w14:paraId="7B72D3D2" w14:textId="77777777" w:rsidR="00CD709F" w:rsidRDefault="00CD709F" w:rsidP="00CD709F">
      <w:r>
        <w:t>- Other constraints on food systems: climate change, land degradation, loss of biodiversity</w:t>
      </w:r>
    </w:p>
    <w:p w14:paraId="7F3527F4" w14:textId="77777777" w:rsidR="00CD709F" w:rsidRDefault="00CD709F" w:rsidP="00CD709F"/>
    <w:p w14:paraId="354AC7D5" w14:textId="4E3EFB2A" w:rsidR="00CD709F" w:rsidRPr="00CD709F" w:rsidRDefault="00CD709F" w:rsidP="00CD709F">
      <w:pPr>
        <w:rPr>
          <w:b/>
          <w:bCs/>
        </w:rPr>
      </w:pPr>
      <w:r w:rsidRPr="00CD709F">
        <w:rPr>
          <w:b/>
          <w:bCs/>
        </w:rPr>
        <w:t>Scope of the project</w:t>
      </w:r>
    </w:p>
    <w:p w14:paraId="10E10A87" w14:textId="77777777" w:rsidR="00CD709F" w:rsidRDefault="00CD709F" w:rsidP="00CD709F">
      <w:r>
        <w:t>1. Food production as it is isn't sustainable. Can an insect-based diet help?</w:t>
      </w:r>
    </w:p>
    <w:p w14:paraId="245D8FD9" w14:textId="0989C745" w:rsidR="00CD709F" w:rsidRDefault="00CD709F" w:rsidP="00CD709F">
      <w:r>
        <w:t xml:space="preserve">2. Environmental impact of an insect-based diet — </w:t>
      </w:r>
      <w:r w:rsidRPr="00CD709F">
        <w:rPr>
          <w:highlight w:val="yellow"/>
        </w:rPr>
        <w:t>looking int</w:t>
      </w:r>
      <w:r>
        <w:rPr>
          <w:highlight w:val="yellow"/>
        </w:rPr>
        <w:t>o data to quantify this. In touch with a scientist who might be able to help</w:t>
      </w:r>
    </w:p>
    <w:p w14:paraId="34643127" w14:textId="6860A98E" w:rsidR="00CD709F" w:rsidRDefault="00CD709F" w:rsidP="00CD709F">
      <w:r>
        <w:t>3. Indigenous inse</w:t>
      </w:r>
      <w:r w:rsidR="002A6A36">
        <w:t>c</w:t>
      </w:r>
      <w:r>
        <w:t>t diets — Will create a database of insects traditionally eaten across the world. Source: Plenty of scholarly articles available</w:t>
      </w:r>
    </w:p>
    <w:p w14:paraId="02BE7D4A" w14:textId="49DDB167" w:rsidR="00CD709F" w:rsidRDefault="00CD709F" w:rsidP="00CD709F">
      <w:r>
        <w:t xml:space="preserve">4. Companies selling inset food products — </w:t>
      </w:r>
      <w:r w:rsidRPr="00CD709F">
        <w:rPr>
          <w:highlight w:val="red"/>
        </w:rPr>
        <w:t>Not yet researched</w:t>
      </w:r>
    </w:p>
    <w:p w14:paraId="60D9245F" w14:textId="6087521F" w:rsidR="00CD709F" w:rsidRDefault="00CD709F" w:rsidP="00CD709F">
      <w:r>
        <w:t>5. Insect recipes — As a fun side note</w:t>
      </w:r>
    </w:p>
    <w:p w14:paraId="05553BF7" w14:textId="515B8552" w:rsidR="00CD709F" w:rsidRDefault="00CD709F" w:rsidP="00CD709F">
      <w:r>
        <w:t xml:space="preserve">6. Interactive — swapping x% meat with insect will help the environment y% — </w:t>
      </w:r>
      <w:r w:rsidRPr="00CD709F">
        <w:rPr>
          <w:highlight w:val="yellow"/>
        </w:rPr>
        <w:t>If I’m able to quantify the ecological impact of insect farming, comparing that to emissions from the meat production industry.</w:t>
      </w:r>
    </w:p>
    <w:p w14:paraId="31EA28FB" w14:textId="77777777" w:rsidR="00CD709F" w:rsidRDefault="00CD709F" w:rsidP="00CD709F"/>
    <w:p w14:paraId="7F32EC23" w14:textId="284A2E61" w:rsidR="00CD709F" w:rsidRPr="00CD709F" w:rsidRDefault="00CD709F" w:rsidP="00CD709F">
      <w:pPr>
        <w:rPr>
          <w:b/>
          <w:bCs/>
        </w:rPr>
      </w:pPr>
      <w:r w:rsidRPr="00CD709F">
        <w:rPr>
          <w:b/>
          <w:bCs/>
        </w:rPr>
        <w:t>Excerpts from Edible Insects in Sustainable Food Systems</w:t>
      </w:r>
    </w:p>
    <w:p w14:paraId="5F99FB71" w14:textId="77777777" w:rsidR="00CD709F" w:rsidRDefault="00CD709F" w:rsidP="00CD709F">
      <w:r>
        <w:t>- While a global concern about the sustainable utilization of resources was born at the Rio Earth</w:t>
      </w:r>
    </w:p>
    <w:p w14:paraId="314FFA4A" w14:textId="77777777" w:rsidR="00CD709F" w:rsidRDefault="00CD709F" w:rsidP="00CD709F">
      <w:r>
        <w:t>Summit over 25 years ago, there have been few major renewals in food systems that</w:t>
      </w:r>
    </w:p>
    <w:p w14:paraId="6441B35C" w14:textId="77777777" w:rsidR="00CD709F" w:rsidRDefault="00CD709F" w:rsidP="00CD709F">
      <w:r>
        <w:t xml:space="preserve">could bring hope for more sustainable food production up until now. The FAO publication ignited this hope by pointing out the overlooked potentials of insects. </w:t>
      </w:r>
    </w:p>
    <w:p w14:paraId="478ABF64" w14:textId="77777777" w:rsidR="00CD709F" w:rsidRDefault="00CD709F" w:rsidP="00CD709F">
      <w:r>
        <w:t>- What is a sustainable food system? A food system is considered sustainable when it delivers food security and nutrition for all in a way that economic, social and environmental sustainability is not compromised for future generations.</w:t>
      </w:r>
    </w:p>
    <w:p w14:paraId="30DD398B" w14:textId="77777777" w:rsidR="00CD709F" w:rsidRDefault="00CD709F" w:rsidP="00CD709F">
      <w:r>
        <w:t>- Food system sustainability can be interpreted differently depending on cultural, economic and geographical context.</w:t>
      </w:r>
    </w:p>
    <w:p w14:paraId="31F557A6" w14:textId="77777777" w:rsidR="00CD709F" w:rsidRDefault="00CD709F" w:rsidP="00CD709F"/>
    <w:p w14:paraId="2C304017" w14:textId="40E1FC61" w:rsidR="00CD709F" w:rsidRPr="00CD709F" w:rsidRDefault="00CD709F" w:rsidP="00CD709F">
      <w:pPr>
        <w:rPr>
          <w:b/>
        </w:rPr>
      </w:pPr>
      <w:r w:rsidRPr="00CD709F">
        <w:rPr>
          <w:b/>
        </w:rPr>
        <w:t>Data/reports available</w:t>
      </w:r>
    </w:p>
    <w:p w14:paraId="52178274" w14:textId="33C108A7" w:rsidR="00CD709F" w:rsidRDefault="00CD709F" w:rsidP="00CD709F">
      <w:r>
        <w:t>1. [Emissions](</w:t>
      </w:r>
      <w:hyperlink r:id="rId4" w:anchor="data/GT" w:history="1">
        <w:r w:rsidRPr="00CD709F">
          <w:rPr>
            <w:rStyle w:val="Hyperlink"/>
          </w:rPr>
          <w:t>https://www.fao.org/faostat/en/#data/GT</w:t>
        </w:r>
      </w:hyperlink>
      <w:r>
        <w:t>)</w:t>
      </w:r>
    </w:p>
    <w:p w14:paraId="6AF47CA5" w14:textId="1698950F" w:rsidR="00CD709F" w:rsidRDefault="00CD709F" w:rsidP="00CD709F">
      <w:r>
        <w:t xml:space="preserve">2. [Agri </w:t>
      </w:r>
      <w:proofErr w:type="gramStart"/>
      <w:r>
        <w:t>emissions](</w:t>
      </w:r>
      <w:proofErr w:type="gramEnd"/>
      <w:r>
        <w:fldChar w:fldCharType="begin"/>
      </w:r>
      <w:r>
        <w:instrText xml:space="preserve"> HYPERLINK "https://www.wri.org/insights/everything-you-need-know-about-agricultural-emissions" </w:instrText>
      </w:r>
      <w:r>
        <w:fldChar w:fldCharType="separate"/>
      </w:r>
      <w:r w:rsidRPr="00CD709F">
        <w:rPr>
          <w:rStyle w:val="Hyperlink"/>
        </w:rPr>
        <w:t>https://www.wri.org/insights/everything-you-need-know-about-agricultural-emissions</w:t>
      </w:r>
      <w:r>
        <w:fldChar w:fldCharType="end"/>
      </w:r>
      <w:r>
        <w:t>)</w:t>
      </w:r>
    </w:p>
    <w:p w14:paraId="405EC459" w14:textId="04052318" w:rsidR="00CD709F" w:rsidRDefault="00CD709F" w:rsidP="00CD709F">
      <w:r>
        <w:t xml:space="preserve">3. [Global greenhouse gas </w:t>
      </w:r>
      <w:proofErr w:type="gramStart"/>
      <w:r>
        <w:t>emissions](</w:t>
      </w:r>
      <w:proofErr w:type="gramEnd"/>
      <w:hyperlink r:id="rId5" w:history="1">
        <w:r w:rsidRPr="00CD709F">
          <w:rPr>
            <w:rStyle w:val="Hyperlink"/>
          </w:rPr>
          <w:t>https://ourworldindata.org/emissions-by-sector</w:t>
        </w:r>
      </w:hyperlink>
      <w:r>
        <w:t>)</w:t>
      </w:r>
    </w:p>
    <w:p w14:paraId="0E9F4E4C" w14:textId="2599CCA3" w:rsidR="00CD709F" w:rsidRDefault="00CD709F" w:rsidP="00CD709F">
      <w:r>
        <w:t>4. [The State of Food Security and Nutrition in the World] (</w:t>
      </w:r>
      <w:hyperlink r:id="rId6" w:history="1">
        <w:r w:rsidRPr="00CD709F">
          <w:rPr>
            <w:rStyle w:val="Hyperlink"/>
          </w:rPr>
          <w:t>https://www.fao.org/publications/sofi/2021/en/</w:t>
        </w:r>
      </w:hyperlink>
      <w:r>
        <w:t>)</w:t>
      </w:r>
    </w:p>
    <w:p w14:paraId="108B636C" w14:textId="77777777" w:rsidR="00CD709F" w:rsidRDefault="00CD709F" w:rsidP="00CD709F"/>
    <w:p w14:paraId="4E71E759" w14:textId="184C3F3E" w:rsidR="00CD709F" w:rsidRPr="00CD709F" w:rsidRDefault="00CD709F" w:rsidP="00CD709F">
      <w:pPr>
        <w:rPr>
          <w:b/>
          <w:bCs/>
        </w:rPr>
      </w:pPr>
      <w:r w:rsidRPr="00CD709F">
        <w:rPr>
          <w:b/>
          <w:bCs/>
        </w:rPr>
        <w:t>Data to look for</w:t>
      </w:r>
    </w:p>
    <w:p w14:paraId="02C51541" w14:textId="77777777" w:rsidR="00CD709F" w:rsidRDefault="00CD709F" w:rsidP="00CD709F">
      <w:r>
        <w:t>1. Number of edible insect species, where they're found and their environmental impact</w:t>
      </w:r>
    </w:p>
    <w:p w14:paraId="5DCD22DF" w14:textId="77777777" w:rsidR="00CD709F" w:rsidRDefault="00CD709F" w:rsidP="00CD709F">
      <w:r>
        <w:t>2. Agricultural emissions projections</w:t>
      </w:r>
    </w:p>
    <w:p w14:paraId="21BFB110" w14:textId="77777777" w:rsidR="00CD709F" w:rsidRDefault="00CD709F" w:rsidP="00CD709F">
      <w:r>
        <w:t>3. World hunger index projections</w:t>
      </w:r>
    </w:p>
    <w:p w14:paraId="51F87A71" w14:textId="77777777" w:rsidR="00CD709F" w:rsidRDefault="00CD709F" w:rsidP="00CD709F">
      <w:r>
        <w:lastRenderedPageBreak/>
        <w:t>4. Rate of increase in meat consumption</w:t>
      </w:r>
    </w:p>
    <w:p w14:paraId="447E33C4" w14:textId="77777777" w:rsidR="00CD709F" w:rsidRDefault="00CD709F" w:rsidP="00CD709F">
      <w:r>
        <w:t>5. Effect of meat production</w:t>
      </w:r>
    </w:p>
    <w:p w14:paraId="3894C391" w14:textId="77777777" w:rsidR="00CD709F" w:rsidRDefault="00CD709F" w:rsidP="00CD709F"/>
    <w:p w14:paraId="3E1F5197" w14:textId="276503B0" w:rsidR="00CD709F" w:rsidRPr="001A0AF9" w:rsidRDefault="00CD709F" w:rsidP="00CD709F">
      <w:pPr>
        <w:rPr>
          <w:b/>
          <w:bCs/>
        </w:rPr>
      </w:pPr>
      <w:r w:rsidRPr="001A0AF9">
        <w:rPr>
          <w:b/>
          <w:bCs/>
        </w:rPr>
        <w:t>Extra things to look into</w:t>
      </w:r>
    </w:p>
    <w:p w14:paraId="5289E55F" w14:textId="11DE7FE9" w:rsidR="00CD709F" w:rsidRDefault="00CD709F" w:rsidP="00CD709F">
      <w:r>
        <w:t>[The 2030 Agenda for Sustainable Development]</w:t>
      </w:r>
      <w:r w:rsidR="001A0AF9">
        <w:t xml:space="preserve"> </w:t>
      </w:r>
      <w:r>
        <w:t>(</w:t>
      </w:r>
      <w:hyperlink r:id="rId7" w:history="1">
        <w:r w:rsidRPr="001A0AF9">
          <w:rPr>
            <w:rStyle w:val="Hyperlink"/>
          </w:rPr>
          <w:t>https://sdgs.un.org/2030agenda</w:t>
        </w:r>
      </w:hyperlink>
      <w:r>
        <w:t>)</w:t>
      </w:r>
    </w:p>
    <w:p w14:paraId="363E6B60" w14:textId="1A71867C" w:rsidR="00D963DE" w:rsidRDefault="00D963DE" w:rsidP="00CD709F"/>
    <w:p w14:paraId="104115D9" w14:textId="65D903AE" w:rsidR="001A0AF9" w:rsidRDefault="001A0AF9" w:rsidP="00CD709F">
      <w:pPr>
        <w:rPr>
          <w:b/>
          <w:bCs/>
        </w:rPr>
      </w:pPr>
      <w:r>
        <w:rPr>
          <w:b/>
          <w:bCs/>
        </w:rPr>
        <w:t>Risk analysis</w:t>
      </w:r>
    </w:p>
    <w:p w14:paraId="516F12F6" w14:textId="003A54AF" w:rsidR="001A0AF9" w:rsidRDefault="001A0AF9" w:rsidP="00CD709F">
      <w:r w:rsidRPr="001A0AF9">
        <w:rPr>
          <w:b/>
          <w:bCs/>
        </w:rPr>
        <w:t>Data collection</w:t>
      </w:r>
      <w:r>
        <w:t>: Barring data on quantifying insect-farming’s impact, I have seen the rest available in scholarly articles. Doable.</w:t>
      </w:r>
    </w:p>
    <w:p w14:paraId="58CF75C5" w14:textId="3ECF5066" w:rsidR="001A0AF9" w:rsidRDefault="001A0AF9" w:rsidP="00CD709F">
      <w:r w:rsidRPr="001A0AF9">
        <w:rPr>
          <w:b/>
          <w:bCs/>
        </w:rPr>
        <w:t>Analysis</w:t>
      </w:r>
      <w:r>
        <w:t>: Running numbers and pivoting them against what scientific papers are saying — doable</w:t>
      </w:r>
    </w:p>
    <w:p w14:paraId="324C26C2" w14:textId="45470D4A" w:rsidR="001A0AF9" w:rsidRDefault="001A0AF9" w:rsidP="00CD709F">
      <w:r w:rsidRPr="001A0AF9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I think the project has great scope for fun and creative visuals. Haven’t planned them out yet, but not worried either</w:t>
      </w:r>
    </w:p>
    <w:p w14:paraId="51D5AD51" w14:textId="21D0497F" w:rsidR="001A0AF9" w:rsidRPr="001A0AF9" w:rsidRDefault="001A0AF9" w:rsidP="00CD709F">
      <w:r>
        <w:rPr>
          <w:b/>
          <w:bCs/>
        </w:rPr>
        <w:t xml:space="preserve">Challenge: </w:t>
      </w:r>
      <w:r>
        <w:t>The information exists, it’s just very scattered. Bringing it all together in a narrative that flows smoothly and still looks like a data project will be my biggest challenge.</w:t>
      </w:r>
    </w:p>
    <w:sectPr w:rsidR="001A0AF9" w:rsidRPr="001A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9F"/>
    <w:rsid w:val="001A0AF9"/>
    <w:rsid w:val="002A6A36"/>
    <w:rsid w:val="002D295A"/>
    <w:rsid w:val="005C1032"/>
    <w:rsid w:val="00CD709F"/>
    <w:rsid w:val="00D963DE"/>
    <w:rsid w:val="00E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14C51"/>
  <w15:chartTrackingRefBased/>
  <w15:docId w15:val="{FF294C13-476A-FE46-9A2B-075CA848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dgs.un.org/2030age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o.org/publications/sofi/2021/en/" TargetMode="External"/><Relationship Id="rId5" Type="http://schemas.openxmlformats.org/officeDocument/2006/relationships/hyperlink" Target="https://ourworldindata.org/emissions-by-sector" TargetMode="External"/><Relationship Id="rId4" Type="http://schemas.openxmlformats.org/officeDocument/2006/relationships/hyperlink" Target="https://www.fao.org/faostat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Areena Arora</dc:creator>
  <cp:keywords/>
  <dc:description/>
  <cp:lastModifiedBy>Areena Arora</cp:lastModifiedBy>
  <cp:revision>2</cp:revision>
  <dcterms:created xsi:type="dcterms:W3CDTF">2022-02-09T04:36:00Z</dcterms:created>
  <dcterms:modified xsi:type="dcterms:W3CDTF">2022-02-09T04:49:00Z</dcterms:modified>
</cp:coreProperties>
</file>