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Times New Roman" w:cs="Times New Roman" w:eastAsia="Times New Roman" w:hAnsi="Times New Roman"/>
          <w:b/>
          <w:bCs/>
          <w:sz w:val="28"/>
          <w:szCs w:val="28"/>
        </w:rPr>
        <w:t xml:space="preserve">Materials and Methods</w:t>
      </w:r>
    </w:p>
    <w:p>
      <w:pPr>
        <w:spacing w:after="120"/>
        <w:jc w:val="both"/>
      </w:pPr>
      <w:r>
        <w:rPr>
          <w:rFonts w:ascii="Times New Roman" w:cs="Times New Roman" w:eastAsia="Times New Roman" w:hAnsi="Times New Roman"/>
          <w:sz w:val="24"/>
          <w:szCs w:val="24"/>
        </w:rPr>
        <w:t xml:space="preserve">The iReceptor Statistics API (IS-API, v0.3.0) was developed based on ImmuneDB databases [REF]. The databases were built from raw AIRR-seq BCR sequences and their associated metadata, annotated and stored along with BCR-specific annotations such as germline and clone assignment, somatic hypermutation counts, and pre-calculated statistical measures. Each database holds data from a different study or experiment. A schematic view explaining the process prior to IS-API is shown in </w:t>
      </w: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w:t>
      </w:r>
    </w:p>
    <w:p>
      <w:pPr>
        <w:spacing w:after="60" w:before="12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571750"/>
                    </a:xfrm>
                    <a:prstGeom prst="rect">
                      <a:avLst/>
                    </a:prstGeom>
                  </pic:spPr>
                </pic:pic>
              </a:graphicData>
            </a:graphic>
          </wp:inline>
        </w:drawing>
      </w:r>
    </w:p>
    <w:p>
      <w:pPr>
        <w:spacing w:after="120"/>
        <w:jc w:val="center"/>
      </w:pPr>
      <w:r>
        <w:rPr>
          <w:rFonts w:ascii="Times New Roman" w:cs="Times New Roman" w:eastAsia="Times New Roman" w:hAnsi="Times New Roman"/>
          <w:b/>
          <w:bCs/>
          <w:sz w:val="24"/>
          <w:szCs w:val="24"/>
        </w:rPr>
        <w:t xml:space="preserve">Figure 1. Pipeline from raw sequences to IS-API.</w:t>
      </w:r>
    </w:p>
    <w:p>
      <w:pPr>
        <w:pStyle w:val="Heading2"/>
        <w:spacing w:after="120" w:before="240"/>
      </w:pPr>
      <w:r>
        <w:rPr>
          <w:rFonts w:ascii="Times New Roman" w:cs="Times New Roman" w:eastAsia="Times New Roman" w:hAnsi="Times New Roman"/>
          <w:b/>
          <w:bCs/>
          <w:sz w:val="26"/>
          <w:szCs w:val="26"/>
        </w:rPr>
        <w:t xml:space="preserve">Collecting the Data and Creating the Databases</w:t>
      </w:r>
    </w:p>
    <w:p>
      <w:pPr>
        <w:spacing w:after="120"/>
        <w:jc w:val="both"/>
      </w:pPr>
      <w:r>
        <w:rPr>
          <w:rFonts w:ascii="Times New Roman" w:cs="Times New Roman" w:eastAsia="Times New Roman" w:hAnsi="Times New Roman"/>
          <w:sz w:val="24"/>
          <w:szCs w:val="24"/>
        </w:rPr>
        <w:t xml:space="preserve">Data were collected for healthy and diseased individuals from 7 published studies containing raw DNA AIRR BCR sequences. The collected data included diverse immune-response contexts: COVID-19 with different levels of disease severity, recovered, vaccinated, COVID-naive, and healthy individuals. Two additional databases (SD1 and FL1) were excluded from the current analysis as they contain unpublished data. The transplant dataset (GT1, sykesIgblast2020; PMID: 38014202) was also excluded as it falls outside the COVID-19 disease scope of this study. For study details, subject identifiers, and all other relevant metadata, see </w:t>
      </w:r>
      <w:r>
        <w:rPr>
          <w:rFonts w:ascii="Times New Roman" w:cs="Times New Roman" w:eastAsia="Times New Roman" w:hAnsi="Times New Roman"/>
          <w:b/>
          <w:bCs/>
          <w:sz w:val="24"/>
          <w:szCs w:val="24"/>
        </w:rPr>
        <w:t xml:space="preserve">Supplementary Table S1</w:t>
      </w:r>
      <w:r>
        <w:rPr>
          <w:rFonts w:ascii="Times New Roman" w:cs="Times New Roman" w:eastAsia="Times New Roman" w:hAnsi="Times New Roman"/>
          <w:sz w:val="24"/>
          <w:szCs w:val="24"/>
        </w:rPr>
        <w:t xml:space="preserve">.</w:t>
      </w:r>
    </w:p>
    <w:p>
      <w:pPr>
        <w:spacing w:after="120"/>
        <w:jc w:val="both"/>
      </w:pPr>
      <w:r>
        <w:rPr>
          <w:rFonts w:ascii="Times New Roman" w:cs="Times New Roman" w:eastAsia="Times New Roman" w:hAnsi="Times New Roman"/>
          <w:sz w:val="24"/>
          <w:szCs w:val="24"/>
        </w:rPr>
        <w:t xml:space="preserve">To ensure a uniform metadata framework for cross-study analysis, we built a standardized metadata template that enforces compliance with the AIRR-seq data commons [REF] while providing flexibility to include study-specific fields. The IS-API uses a metadata fingerprint grouping mechanism that identifies unique combinations of metadata fields across subjects and samples, enabling consistent cross-database comparisons despite heterogeneous metadata schemas.</w:t>
      </w:r>
    </w:p>
    <w:p>
      <w:pPr>
        <w:pStyle w:val="Heading2"/>
        <w:spacing w:after="120" w:before="240"/>
      </w:pPr>
      <w:r>
        <w:rPr>
          <w:rFonts w:ascii="Times New Roman" w:cs="Times New Roman" w:eastAsia="Times New Roman" w:hAnsi="Times New Roman"/>
          <w:b/>
          <w:bCs/>
          <w:sz w:val="26"/>
          <w:szCs w:val="26"/>
        </w:rPr>
        <w:t xml:space="preserve">Subject Selection and Exclusion Criteria</w:t>
      </w:r>
    </w:p>
    <w:p>
      <w:pPr>
        <w:spacing w:after="120"/>
        <w:jc w:val="both"/>
      </w:pPr>
      <w:r>
        <w:rPr>
          <w:rFonts w:ascii="Times New Roman" w:cs="Times New Roman" w:eastAsia="Times New Roman" w:hAnsi="Times New Roman"/>
          <w:sz w:val="24"/>
          <w:szCs w:val="24"/>
        </w:rPr>
        <w:t xml:space="preserve">From an initial pool of 126 subjects across all databases, the following exclusion criteria were applied to arrive at a final cohort of 103 subjects:</w:t>
      </w:r>
    </w:p>
    <w:p>
      <w:pPr>
        <w:pStyle w:val="ListParagraph"/>
        <w:numPr>
          <w:ilvl w:val="0"/>
          <w:numId w:val="2"/>
        </w:numPr>
        <w:spacing w:after="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Tissue filter:</w:t>
      </w:r>
      <w:r>
        <w:rPr>
          <w:rFonts w:ascii="Times New Roman" w:cs="Times New Roman" w:eastAsia="Times New Roman" w:hAnsi="Times New Roman"/>
          <w:sz w:val="24"/>
          <w:szCs w:val="24"/>
        </w:rPr>
        <w:t xml:space="preserve"> Only peripheral blood samples were retained (tissue labels: "blood", "PBL", "Peripheral blood"). The HC1 (lp16_Igblast) study uses bone marrow (BM) samples and was retained as the sole healthy control cohort.</w:t>
      </w:r>
    </w:p>
    <w:p>
      <w:pPr>
        <w:pStyle w:val="ListParagraph"/>
        <w:numPr>
          <w:ilvl w:val="0"/>
          <w:numId w:val="2"/>
        </w:numPr>
        <w:spacing w:after="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Non-biological controls:</w:t>
      </w:r>
      <w:r>
        <w:rPr>
          <w:rFonts w:ascii="Times New Roman" w:cs="Times New Roman" w:eastAsia="Times New Roman" w:hAnsi="Times New Roman"/>
          <w:sz w:val="24"/>
          <w:szCs w:val="24"/>
        </w:rPr>
        <w:t xml:space="preserve"> Two entries from CVX2 (covid_vaccine_new) were removed: Fb (fibroblast control) and Water (negative control).</w:t>
      </w:r>
    </w:p>
    <w:p>
      <w:pPr>
        <w:pStyle w:val="ListParagraph"/>
        <w:numPr>
          <w:ilvl w:val="0"/>
          <w:numId w:val="2"/>
        </w:numPr>
        <w:spacing w:after="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Insufficient data:</w:t>
      </w:r>
      <w:r>
        <w:rPr>
          <w:rFonts w:ascii="Times New Roman" w:cs="Times New Roman" w:eastAsia="Times New Roman" w:hAnsi="Times New Roman"/>
          <w:sz w:val="24"/>
          <w:szCs w:val="24"/>
        </w:rPr>
        <w:t xml:space="preserve"> Three subjects from HC1 (lp16_Igblast) were excluded due to insufficient sequence data: D159, D154, and Hu-1.</w:t>
      </w:r>
    </w:p>
    <w:p>
      <w:pPr>
        <w:pStyle w:val="ListParagraph"/>
        <w:numPr>
          <w:ilvl w:val="0"/>
          <w:numId w:val="2"/>
        </w:numPr>
        <w:spacing w:after="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Healthy controls from COVID studies:</w:t>
      </w:r>
      <w:r>
        <w:rPr>
          <w:rFonts w:ascii="Times New Roman" w:cs="Times New Roman" w:eastAsia="Times New Roman" w:hAnsi="Times New Roman"/>
          <w:sz w:val="24"/>
          <w:szCs w:val="24"/>
        </w:rPr>
        <w:t xml:space="preserve"> Three healthy subjects from CD3 (covid19) were excluded (H3, H4, H8), as their disease context differs from the dedicated healthy cohort (HC1).</w:t>
      </w:r>
    </w:p>
    <w:p>
      <w:pPr>
        <w:pStyle w:val="ListParagraph"/>
        <w:numPr>
          <w:ilvl w:val="0"/>
          <w:numId w:val="2"/>
        </w:numPr>
        <w:spacing w:after="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Non-COVID datasets:</w:t>
      </w:r>
      <w:r>
        <w:rPr>
          <w:rFonts w:ascii="Times New Roman" w:cs="Times New Roman" w:eastAsia="Times New Roman" w:hAnsi="Times New Roman"/>
          <w:sz w:val="24"/>
          <w:szCs w:val="24"/>
        </w:rPr>
        <w:t xml:space="preserve"> The GT1 (sykesIgblast2020) transplant dataset (16 subjects) was excluded as it falls outside the COVID-19 scope.</w:t>
      </w:r>
    </w:p>
    <w:p>
      <w:pPr>
        <w:pStyle w:val="ListParagraph"/>
        <w:numPr>
          <w:ilvl w:val="0"/>
          <w:numId w:val="2"/>
        </w:numPr>
        <w:spacing w:after="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Unpublished datasets:</w:t>
      </w:r>
      <w:r>
        <w:rPr>
          <w:rFonts w:ascii="Times New Roman" w:cs="Times New Roman" w:eastAsia="Times New Roman" w:hAnsi="Times New Roman"/>
          <w:sz w:val="24"/>
          <w:szCs w:val="24"/>
        </w:rPr>
        <w:t xml:space="preserve"> SD1 and FL1 databases were excluded as they contain unpublished data.</w:t>
      </w:r>
    </w:p>
    <w:p>
      <w:pPr>
        <w:spacing w:after="120"/>
        <w:jc w:val="both"/>
      </w:pPr>
      <w:r>
        <w:rPr>
          <w:rFonts w:ascii="Times New Roman" w:cs="Times New Roman" w:eastAsia="Times New Roman" w:hAnsi="Times New Roman"/>
          <w:sz w:val="24"/>
          <w:szCs w:val="24"/>
        </w:rPr>
        <w:t xml:space="preserve">The final cohort comprised 103 subjects across 7 studies (CD1: n=51, CD2: n=19, CD3: n=10, CVX1: n=12, CVX2: n=5, HC1: n=6).</w:t>
      </w:r>
    </w:p>
    <w:p>
      <w:pPr>
        <w:pStyle w:val="Heading2"/>
        <w:spacing w:after="120" w:before="240"/>
      </w:pPr>
      <w:r>
        <w:rPr>
          <w:rFonts w:ascii="Times New Roman" w:cs="Times New Roman" w:eastAsia="Times New Roman" w:hAnsi="Times New Roman"/>
          <w:b/>
          <w:bCs/>
          <w:sz w:val="26"/>
          <w:szCs w:val="26"/>
        </w:rPr>
        <w:t xml:space="preserve">Disease Harmonization</w:t>
      </w:r>
    </w:p>
    <w:p>
      <w:pPr>
        <w:spacing w:after="120"/>
        <w:jc w:val="both"/>
      </w:pPr>
      <w:r>
        <w:rPr>
          <w:rFonts w:ascii="Times New Roman" w:cs="Times New Roman" w:eastAsia="Times New Roman" w:hAnsi="Times New Roman"/>
          <w:sz w:val="24"/>
          <w:szCs w:val="24"/>
        </w:rPr>
        <w:t xml:space="preserve">The 103 subjects were originally labeled with 13 distinct disease stage descriptors across the 7 studies. To enable meaningful cross-study comparisons, a rule-based harmonization was applied to map these labels into 6 standardized disease categories: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D9E2F3" w:val="clear"/>
          </w:tcPr>
          <w:p>
            <w:pPr>
              <w:spacing w:after="40"/>
              <w:jc w:val="center"/>
            </w:pPr>
            <w:r>
              <w:rPr>
                <w:rFonts w:ascii="Times New Roman" w:cs="Times New Roman" w:eastAsia="Times New Roman" w:hAnsi="Times New Roman"/>
                <w:b/>
                <w:bCs/>
                <w:sz w:val="20"/>
                <w:szCs w:val="20"/>
              </w:rPr>
              <w:t xml:space="preserve">Harmonized Category</w:t>
            </w:r>
          </w:p>
        </w:tc>
        <w:tc>
          <w:tcPr>
            <w:tcW w:type="dxa" w:w="7200"/>
            <w:shd w:fill="D9E2F3" w:val="clear"/>
          </w:tcPr>
          <w:p>
            <w:pPr>
              <w:spacing w:after="40"/>
              <w:jc w:val="center"/>
            </w:pPr>
            <w:r>
              <w:rPr>
                <w:rFonts w:ascii="Times New Roman" w:cs="Times New Roman" w:eastAsia="Times New Roman" w:hAnsi="Times New Roman"/>
                <w:b/>
                <w:bCs/>
                <w:sz w:val="20"/>
                <w:szCs w:val="20"/>
              </w:rPr>
              <w:t xml:space="preserve">Original Labels (Source Study)</w:t>
            </w:r>
          </w:p>
        </w:tc>
      </w:tr>
      <w:tr>
        <w:tc>
          <w:tcPr>
            <w:tcW w:type="dxa" w:w="2400"/>
          </w:tcPr>
          <w:p>
            <w:pPr>
              <w:spacing w:after="20"/>
              <w:jc w:val="center"/>
            </w:pPr>
            <w:r>
              <w:rPr>
                <w:rFonts w:ascii="Times New Roman" w:cs="Times New Roman" w:eastAsia="Times New Roman" w:hAnsi="Times New Roman"/>
                <w:sz w:val="20"/>
                <w:szCs w:val="20"/>
              </w:rPr>
              <w:t xml:space="preserve">Severe (n=27)</w:t>
            </w:r>
          </w:p>
        </w:tc>
        <w:tc>
          <w:tcPr>
            <w:tcW w:type="dxa" w:w="7200"/>
          </w:tcPr>
          <w:p>
            <w:pPr>
              <w:spacing w:after="20"/>
              <w:jc w:val="center"/>
            </w:pPr>
            <w:r>
              <w:rPr>
                <w:rFonts w:ascii="Times New Roman" w:cs="Times New Roman" w:eastAsia="Times New Roman" w:hAnsi="Times New Roman"/>
                <w:sz w:val="20"/>
                <w:szCs w:val="20"/>
              </w:rPr>
              <w:t xml:space="preserve">"severe" (CD1, CD3), "Early phase hypoxaemia" (CD2)</w:t>
            </w:r>
          </w:p>
        </w:tc>
      </w:tr>
      <w:tr>
        <w:tc>
          <w:tcPr>
            <w:tcW w:type="dxa" w:w="2400"/>
          </w:tcPr>
          <w:p>
            <w:pPr>
              <w:spacing w:after="20"/>
              <w:jc w:val="center"/>
            </w:pPr>
            <w:r>
              <w:rPr>
                <w:rFonts w:ascii="Times New Roman" w:cs="Times New Roman" w:eastAsia="Times New Roman" w:hAnsi="Times New Roman"/>
                <w:sz w:val="20"/>
                <w:szCs w:val="20"/>
              </w:rPr>
              <w:t xml:space="preserve">Mild (n=41)</w:t>
            </w:r>
          </w:p>
        </w:tc>
        <w:tc>
          <w:tcPr>
            <w:tcW w:type="dxa" w:w="7200"/>
          </w:tcPr>
          <w:p>
            <w:pPr>
              <w:spacing w:after="20"/>
              <w:jc w:val="center"/>
            </w:pPr>
            <w:r>
              <w:rPr>
                <w:rFonts w:ascii="Times New Roman" w:cs="Times New Roman" w:eastAsia="Times New Roman" w:hAnsi="Times New Roman"/>
                <w:sz w:val="20"/>
                <w:szCs w:val="20"/>
              </w:rPr>
              <w:t xml:space="preserve">"mild" (CD1), "non-severe" (CD3)</w:t>
            </w:r>
          </w:p>
        </w:tc>
      </w:tr>
      <w:tr>
        <w:tc>
          <w:tcPr>
            <w:tcW w:type="dxa" w:w="2400"/>
          </w:tcPr>
          <w:p>
            <w:pPr>
              <w:spacing w:after="20"/>
              <w:jc w:val="center"/>
            </w:pPr>
            <w:r>
              <w:rPr>
                <w:rFonts w:ascii="Times New Roman" w:cs="Times New Roman" w:eastAsia="Times New Roman" w:hAnsi="Times New Roman"/>
                <w:sz w:val="20"/>
                <w:szCs w:val="20"/>
              </w:rPr>
              <w:t xml:space="preserve">Moderate (n=9)</w:t>
            </w:r>
          </w:p>
        </w:tc>
        <w:tc>
          <w:tcPr>
            <w:tcW w:type="dxa" w:w="7200"/>
          </w:tcPr>
          <w:p>
            <w:pPr>
              <w:spacing w:after="20"/>
              <w:jc w:val="center"/>
            </w:pPr>
            <w:r>
              <w:rPr>
                <w:rFonts w:ascii="Times New Roman" w:cs="Times New Roman" w:eastAsia="Times New Roman" w:hAnsi="Times New Roman"/>
                <w:sz w:val="20"/>
                <w:szCs w:val="20"/>
              </w:rPr>
              <w:t xml:space="preserve">"Early phase-Stable", "Early phase-Improving" (CD2)</w:t>
            </w:r>
          </w:p>
        </w:tc>
      </w:tr>
      <w:tr>
        <w:tc>
          <w:tcPr>
            <w:tcW w:type="dxa" w:w="2400"/>
          </w:tcPr>
          <w:p>
            <w:pPr>
              <w:spacing w:after="20"/>
              <w:jc w:val="center"/>
            </w:pPr>
            <w:r>
              <w:rPr>
                <w:rFonts w:ascii="Times New Roman" w:cs="Times New Roman" w:eastAsia="Times New Roman" w:hAnsi="Times New Roman"/>
                <w:sz w:val="20"/>
                <w:szCs w:val="20"/>
              </w:rPr>
              <w:t xml:space="preserve">Recovered (n=12)</w:t>
            </w:r>
          </w:p>
        </w:tc>
        <w:tc>
          <w:tcPr>
            <w:tcW w:type="dxa" w:w="7200"/>
          </w:tcPr>
          <w:p>
            <w:pPr>
              <w:spacing w:after="20"/>
              <w:jc w:val="center"/>
            </w:pPr>
            <w:r>
              <w:rPr>
                <w:rFonts w:ascii="Times New Roman" w:cs="Times New Roman" w:eastAsia="Times New Roman" w:hAnsi="Times New Roman"/>
                <w:sz w:val="20"/>
                <w:szCs w:val="20"/>
              </w:rPr>
              <w:t xml:space="preserve">"Recovered" (CVX2), "COVID recovered" (CVX1), "Recovering post-ICU", "Recovering post-ICU -Improving", "Recovering without ICU-Improving" (CD2)</w:t>
            </w:r>
          </w:p>
        </w:tc>
      </w:tr>
      <w:tr>
        <w:tc>
          <w:tcPr>
            <w:tcW w:type="dxa" w:w="2400"/>
          </w:tcPr>
          <w:p>
            <w:pPr>
              <w:spacing w:after="20"/>
              <w:jc w:val="center"/>
            </w:pPr>
            <w:r>
              <w:rPr>
                <w:rFonts w:ascii="Times New Roman" w:cs="Times New Roman" w:eastAsia="Times New Roman" w:hAnsi="Times New Roman"/>
                <w:sz w:val="20"/>
                <w:szCs w:val="20"/>
              </w:rPr>
              <w:t xml:space="preserve">COVID Naive (n=8)</w:t>
            </w:r>
          </w:p>
        </w:tc>
        <w:tc>
          <w:tcPr>
            <w:tcW w:type="dxa" w:w="7200"/>
          </w:tcPr>
          <w:p>
            <w:pPr>
              <w:spacing w:after="20"/>
              <w:jc w:val="center"/>
            </w:pPr>
            <w:r>
              <w:rPr>
                <w:rFonts w:ascii="Times New Roman" w:cs="Times New Roman" w:eastAsia="Times New Roman" w:hAnsi="Times New Roman"/>
                <w:sz w:val="20"/>
                <w:szCs w:val="20"/>
              </w:rPr>
              <w:t xml:space="preserve">"COVID Naive" (CVX1)</w:t>
            </w:r>
          </w:p>
        </w:tc>
      </w:tr>
      <w:tr>
        <w:tc>
          <w:tcPr>
            <w:tcW w:type="dxa" w:w="2400"/>
          </w:tcPr>
          <w:p>
            <w:pPr>
              <w:spacing w:after="20"/>
              <w:jc w:val="center"/>
            </w:pPr>
            <w:r>
              <w:rPr>
                <w:rFonts w:ascii="Times New Roman" w:cs="Times New Roman" w:eastAsia="Times New Roman" w:hAnsi="Times New Roman"/>
                <w:sz w:val="20"/>
                <w:szCs w:val="20"/>
              </w:rPr>
              <w:t xml:space="preserve">Healthy (n=6)</w:t>
            </w:r>
          </w:p>
        </w:tc>
        <w:tc>
          <w:tcPr>
            <w:tcW w:type="dxa" w:w="7200"/>
          </w:tcPr>
          <w:p>
            <w:pPr>
              <w:spacing w:after="20"/>
              <w:jc w:val="center"/>
            </w:pPr>
            <w:r>
              <w:rPr>
                <w:rFonts w:ascii="Times New Roman" w:cs="Times New Roman" w:eastAsia="Times New Roman" w:hAnsi="Times New Roman"/>
                <w:sz w:val="20"/>
                <w:szCs w:val="20"/>
              </w:rPr>
              <w:t xml:space="preserve">"healthy" (HC1)</w:t>
            </w:r>
          </w:p>
        </w:tc>
      </w:tr>
    </w:tbl>
    <w:p>
      <w:pPr>
        <w:spacing w:after="120"/>
        <w:jc w:val="both"/>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sz w:val="24"/>
          <w:szCs w:val="24"/>
        </w:rPr>
        <w:t xml:space="preserve">This harmonization was guided by clinical trajectory: CD2 subjects presenting with hypoxaemia were classified as Severe. Those in the early phase with stable or improving status were classified as Moderate, reflecting an intermediate clinical state with active but non-critical disease. All subjects described as recovering — whether post-ICU, without ICU, or previously infected — were grouped under Recovered, as they represent the post-acute phase regardless of prior severity. Mild was reserved for subjects explicitly labeled as "mild" or "non-severe" in their source studies (CD1, CD3).</w:t>
      </w:r>
    </w:p>
    <w:p>
      <w:pPr>
        <w:pStyle w:val="Heading2"/>
        <w:spacing w:after="120" w:before="240"/>
      </w:pPr>
      <w:r>
        <w:rPr>
          <w:rFonts w:ascii="Times New Roman" w:cs="Times New Roman" w:eastAsia="Times New Roman" w:hAnsi="Times New Roman"/>
          <w:b/>
          <w:bCs/>
          <w:sz w:val="26"/>
          <w:szCs w:val="26"/>
        </w:rPr>
        <w:t xml:space="preserve">Computer Hardware and Software Requirements</w:t>
      </w:r>
    </w:p>
    <w:p>
      <w:pPr>
        <w:spacing w:after="120"/>
        <w:jc w:val="both"/>
      </w:pPr>
      <w:r>
        <w:rPr>
          <w:rFonts w:ascii="Times New Roman" w:cs="Times New Roman" w:eastAsia="Times New Roman" w:hAnsi="Times New Roman"/>
          <w:sz w:val="24"/>
          <w:szCs w:val="24"/>
        </w:rPr>
        <w:t xml:space="preserve">IS-API is written in Node.js [REF] using the Express framework [REF], which provides a flexible yet robust development environment that enables connecting to multiple ImmuneDB instances with relatively short response time. The API queries ImmuneDB databases that may be located on different servers across the internet, regardless of location, as long as their addresses are configured (</w:t>
      </w: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Code, software, and library requirements can be found on GitHub [REF] in a public repository.</w:t>
      </w:r>
    </w:p>
    <w:p>
      <w:pPr>
        <w:spacing w:after="60" w:before="12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81375"/>
                    </a:xfrm>
                    <a:prstGeom prst="rect">
                      <a:avLst/>
                    </a:prstGeom>
                  </pic:spPr>
                </pic:pic>
              </a:graphicData>
            </a:graphic>
          </wp:inline>
        </w:drawing>
      </w:r>
    </w:p>
    <w:p>
      <w:pPr>
        <w:spacing w:after="120"/>
        <w:jc w:val="center"/>
      </w:pPr>
      <w:r>
        <w:rPr>
          <w:rFonts w:ascii="Times New Roman" w:cs="Times New Roman" w:eastAsia="Times New Roman" w:hAnsi="Times New Roman"/>
          <w:b/>
          <w:bCs/>
          <w:sz w:val="24"/>
          <w:szCs w:val="24"/>
        </w:rPr>
        <w:t xml:space="preserve">Figure 2. IS-API architecture: client queries across multiple ImmuneDB databases.</w:t>
      </w:r>
    </w:p>
    <w:p>
      <w:pPr>
        <w:pStyle w:val="Heading2"/>
        <w:spacing w:after="120" w:before="240"/>
      </w:pPr>
      <w:r>
        <w:rPr>
          <w:rFonts w:ascii="Times New Roman" w:cs="Times New Roman" w:eastAsia="Times New Roman" w:hAnsi="Times New Roman"/>
          <w:b/>
          <w:bCs/>
          <w:sz w:val="26"/>
          <w:szCs w:val="26"/>
        </w:rPr>
        <w:t xml:space="preserve">Building the Endpoints</w:t>
      </w:r>
    </w:p>
    <w:p>
      <w:pPr>
        <w:spacing w:after="120"/>
        <w:jc w:val="both"/>
      </w:pPr>
      <w:r>
        <w:rPr>
          <w:rFonts w:ascii="Times New Roman" w:cs="Times New Roman" w:eastAsia="Times New Roman" w:hAnsi="Times New Roman"/>
          <w:sz w:val="24"/>
          <w:szCs w:val="24"/>
        </w:rPr>
        <w:t xml:space="preserve">The questions that a researcher can ask using IS-API can be grouped into two levels: (1) metadata questions and (2) biological/research questions. Both levels, their endpoints, and example questions are listed in </w:t>
      </w:r>
      <w:r>
        <w:rPr>
          <w:rFonts w:ascii="Times New Roman" w:cs="Times New Roman" w:eastAsia="Times New Roman" w:hAnsi="Times New Roman"/>
          <w:b/>
          <w:bCs/>
          <w:sz w:val="24"/>
          <w:szCs w:val="24"/>
        </w:rPr>
        <w:t xml:space="preserve">Supplementary Table S2</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Supplementary Table S3</w:t>
      </w:r>
      <w:r>
        <w:rPr>
          <w:rFonts w:ascii="Times New Roman" w:cs="Times New Roman" w:eastAsia="Times New Roman" w:hAnsi="Times New Roman"/>
          <w:sz w:val="24"/>
          <w:szCs w:val="24"/>
        </w:rPr>
        <w:t xml:space="preserve">, respectively. A conceptual hierarchy of the analytical layers is shown in </w:t>
      </w: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w:t>
      </w:r>
    </w:p>
    <w:p>
      <w:pPr>
        <w:spacing w:after="60" w:before="120"/>
        <w:jc w:val="center"/>
      </w:pPr>
      <w:r>
        <w:drawing>
          <wp:inline distT="0" distB="0" distL="0" distR="0">
            <wp:extent cx="4572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76450"/>
                    </a:xfrm>
                    <a:prstGeom prst="rect">
                      <a:avLst/>
                    </a:prstGeom>
                  </pic:spPr>
                </pic:pic>
              </a:graphicData>
            </a:graphic>
          </wp:inline>
        </w:drawing>
      </w:r>
    </w:p>
    <w:p>
      <w:pPr>
        <w:spacing w:after="120"/>
        <w:jc w:val="center"/>
      </w:pPr>
      <w:r>
        <w:rPr>
          <w:rFonts w:ascii="Times New Roman" w:cs="Times New Roman" w:eastAsia="Times New Roman" w:hAnsi="Times New Roman"/>
          <w:b/>
          <w:bCs/>
          <w:sz w:val="24"/>
          <w:szCs w:val="24"/>
        </w:rPr>
        <w:t xml:space="preserve">Figure 3. Three-tier analytical hierarchy: metadata, biological measures, and specific questions.</w:t>
      </w:r>
    </w:p>
    <w:p>
      <w:pPr>
        <w:pStyle w:val="Heading2"/>
        <w:spacing w:after="120" w:before="240"/>
      </w:pPr>
      <w:r>
        <w:rPr>
          <w:rFonts w:ascii="Times New Roman" w:cs="Times New Roman" w:eastAsia="Times New Roman" w:hAnsi="Times New Roman"/>
          <w:b/>
          <w:bCs/>
          <w:sz w:val="26"/>
          <w:szCs w:val="26"/>
        </w:rPr>
        <w:t xml:space="preserve">Specifying a Set of Biological Statistical Questions</w:t>
      </w:r>
    </w:p>
    <w:p>
      <w:pPr>
        <w:spacing w:after="120"/>
        <w:jc w:val="both"/>
      </w:pPr>
      <w:r>
        <w:rPr>
          <w:rFonts w:ascii="Times New Roman" w:cs="Times New Roman" w:eastAsia="Times New Roman" w:hAnsi="Times New Roman"/>
          <w:sz w:val="24"/>
          <w:szCs w:val="24"/>
        </w:rPr>
        <w:t xml:space="preserve">Each repertoire was characterized using the following measures:</w:t>
      </w:r>
    </w:p>
    <w:p>
      <w:pPr>
        <w:pStyle w:val="ListParagraph"/>
        <w:numPr>
          <w:ilvl w:val="0"/>
          <w:numId w:val="3"/>
        </w:numPr>
        <w:spacing w:after="8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Clone size (expanded clones):</w:t>
      </w:r>
      <w:r>
        <w:rPr>
          <w:rFonts w:ascii="Times New Roman" w:cs="Times New Roman" w:eastAsia="Times New Roman" w:hAnsi="Times New Roman"/>
          <w:sz w:val="24"/>
          <w:szCs w:val="24"/>
        </w:rPr>
        <w:t xml:space="preserve"> The total number of unique sequences per clone across all samples in a subject. A clone was defined as "highly expanded" if it contained more than 100 copies. For each disease category, we reported the median clone size, the number and percentage of highly expanded clones, and the proportion of subjects with at least one expanded clone.</w:t>
      </w:r>
    </w:p>
    <w:p>
      <w:pPr>
        <w:pStyle w:val="ListParagraph"/>
        <w:numPr>
          <w:ilvl w:val="0"/>
          <w:numId w:val="3"/>
        </w:numPr>
        <w:spacing w:after="8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Clone count:</w:t>
      </w:r>
      <w:r>
        <w:rPr>
          <w:rFonts w:ascii="Times New Roman" w:cs="Times New Roman" w:eastAsia="Times New Roman" w:hAnsi="Times New Roman"/>
          <w:sz w:val="24"/>
          <w:szCs w:val="24"/>
        </w:rPr>
        <w:t xml:space="preserve"> The number of distinct clones per subject per sample.</w:t>
      </w:r>
    </w:p>
    <w:p>
      <w:pPr>
        <w:pStyle w:val="ListParagraph"/>
        <w:numPr>
          <w:ilvl w:val="0"/>
          <w:numId w:val="3"/>
        </w:numPr>
        <w:spacing w:after="8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Top-X clone ratio:</w:t>
      </w:r>
      <w:r>
        <w:rPr>
          <w:rFonts w:ascii="Times New Roman" w:cs="Times New Roman" w:eastAsia="Times New Roman" w:hAnsi="Times New Roman"/>
          <w:sz w:val="24"/>
          <w:szCs w:val="24"/>
        </w:rPr>
        <w:t xml:space="preserve"> The total sequence copies in the largest 10, 100, or 1,000 clones per subject, expressed as a proportion of total copies. This captures repertoire dominance by a small number of expanded clones.</w:t>
      </w:r>
    </w:p>
    <w:p>
      <w:pPr>
        <w:pStyle w:val="ListParagraph"/>
        <w:numPr>
          <w:ilvl w:val="0"/>
          <w:numId w:val="3"/>
        </w:numPr>
        <w:spacing w:after="8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CDR3 length:</w:t>
      </w:r>
      <w:r>
        <w:rPr>
          <w:rFonts w:ascii="Times New Roman" w:cs="Times New Roman" w:eastAsia="Times New Roman" w:hAnsi="Times New Roman"/>
          <w:sz w:val="24"/>
          <w:szCs w:val="24"/>
        </w:rPr>
        <w:t xml:space="preserve"> The average length (in amino acids) of the CDR3 region in the top 10, 100, or 1,000 largest clones per individual.</w:t>
      </w:r>
    </w:p>
    <w:p>
      <w:pPr>
        <w:pStyle w:val="ListParagraph"/>
        <w:numPr>
          <w:ilvl w:val="0"/>
          <w:numId w:val="3"/>
        </w:numPr>
        <w:spacing w:after="8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Mutation level:</w:t>
      </w:r>
      <w:r>
        <w:rPr>
          <w:rFonts w:ascii="Times New Roman" w:cs="Times New Roman" w:eastAsia="Times New Roman" w:hAnsi="Times New Roman"/>
          <w:sz w:val="24"/>
          <w:szCs w:val="24"/>
        </w:rPr>
        <w:t xml:space="preserve"> The average number of total unique somatic mutations per clone in the top 10, 100, or 1,000 largest clones per individual.</w:t>
      </w:r>
    </w:p>
    <w:p>
      <w:pPr>
        <w:pStyle w:val="ListParagraph"/>
        <w:numPr>
          <w:ilvl w:val="0"/>
          <w:numId w:val="3"/>
        </w:numPr>
        <w:spacing w:after="8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Mutation by region:</w:t>
      </w:r>
      <w:r>
        <w:rPr>
          <w:rFonts w:ascii="Times New Roman" w:cs="Times New Roman" w:eastAsia="Times New Roman" w:hAnsi="Times New Roman"/>
          <w:sz w:val="24"/>
          <w:szCs w:val="24"/>
        </w:rPr>
        <w:t xml:space="preserve"> The average number of mutations broken down by immunoglobulin framework (FW1, FW2, FW3) and complementarity-determining (CDR1, CDR2) regions for the top 10, 100, or 1,000 clones.</w:t>
      </w:r>
    </w:p>
    <w:p>
      <w:pPr>
        <w:pStyle w:val="ListParagraph"/>
        <w:numPr>
          <w:ilvl w:val="0"/>
          <w:numId w:val="3"/>
        </w:numPr>
        <w:spacing w:after="8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Replacement-to-Silent (R/S) mutation ratio:</w:t>
      </w:r>
      <w:r>
        <w:rPr>
          <w:rFonts w:ascii="Times New Roman" w:cs="Times New Roman" w:eastAsia="Times New Roman" w:hAnsi="Times New Roman"/>
          <w:sz w:val="24"/>
          <w:szCs w:val="24"/>
        </w:rPr>
        <w:t xml:space="preserve"> The ratio of replacement (non-synonymous) to silent (synonymous) mutations in each region (CDR1, CDR2, FW1, FW2, FW3), computed for the top 10, 100, or 1,000 clones per subject. This ratio reflects the degree of antigen-driven selection pressure on different parts of the antibody.</w:t>
      </w:r>
    </w:p>
    <w:p>
      <w:pPr>
        <w:pStyle w:val="Heading2"/>
        <w:spacing w:after="120" w:before="240"/>
      </w:pPr>
      <w:r>
        <w:rPr>
          <w:rFonts w:ascii="Times New Roman" w:cs="Times New Roman" w:eastAsia="Times New Roman" w:hAnsi="Times New Roman"/>
          <w:b/>
          <w:bCs/>
          <w:sz w:val="26"/>
          <w:szCs w:val="26"/>
        </w:rPr>
        <w:t xml:space="preserve">Input and Output Structure</w:t>
      </w:r>
    </w:p>
    <w:p>
      <w:pPr>
        <w:spacing w:after="120"/>
        <w:jc w:val="both"/>
      </w:pPr>
      <w:r>
        <w:rPr>
          <w:rFonts w:ascii="Times New Roman" w:cs="Times New Roman" w:eastAsia="Times New Roman" w:hAnsi="Times New Roman"/>
          <w:sz w:val="24"/>
          <w:szCs w:val="24"/>
        </w:rPr>
        <w:t xml:space="preserve">All endpoints are designed as POST requests that enable sending data to and receiving data from the server. The request body is in JSON format and contains two objects:</w:t>
      </w:r>
    </w:p>
    <w:p>
      <w:pPr>
        <w:pStyle w:val="ListParagraph"/>
        <w:numPr>
          <w:ilvl w:val="0"/>
          <w:numId w:val="3"/>
        </w:numPr>
        <w:spacing w:after="8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Repertoire:</w:t>
      </w:r>
      <w:r>
        <w:rPr>
          <w:rFonts w:ascii="Times New Roman" w:cs="Times New Roman" w:eastAsia="Times New Roman" w:hAnsi="Times New Roman"/>
          <w:sz w:val="24"/>
          <w:szCs w:val="24"/>
        </w:rPr>
        <w:t xml:space="preserve"> Holds information about the metadata of interest (e.g., tissue type, sample identifier).</w:t>
      </w:r>
    </w:p>
    <w:p>
      <w:pPr>
        <w:pStyle w:val="ListParagraph"/>
        <w:numPr>
          <w:ilvl w:val="0"/>
          <w:numId w:val="3"/>
        </w:numPr>
        <w:spacing w:after="8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Statistics:</w:t>
      </w:r>
      <w:r>
        <w:rPr>
          <w:rFonts w:ascii="Times New Roman" w:cs="Times New Roman" w:eastAsia="Times New Roman" w:hAnsi="Times New Roman"/>
          <w:sz w:val="24"/>
          <w:szCs w:val="24"/>
        </w:rPr>
        <w:t xml:space="preserve"> Holds information about the statistical question of interest (e.g., clone size, mutation level).</w:t>
      </w:r>
    </w:p>
    <w:p>
      <w:pPr>
        <w:spacing w:after="120"/>
        <w:jc w:val="both"/>
      </w:pPr>
      <w:r>
        <w:rPr>
          <w:rFonts w:ascii="Times New Roman" w:cs="Times New Roman" w:eastAsia="Times New Roman" w:hAnsi="Times New Roman"/>
          <w:sz w:val="24"/>
          <w:szCs w:val="24"/>
        </w:rPr>
        <w:t xml:space="preserve">The following is an example of a POST request (input) to the clone endpoint, querying for clone size in tissue "Lung" for a specific sample:</w:t>
      </w:r>
    </w:p>
    <w:p>
      <w:pPr>
        <w:spacing w:after="60" w:before="60"/>
        <w:ind w:left="360"/>
      </w:pPr>
      <w:r>
        <w:rPr>
          <w:rFonts w:ascii="Courier New" w:cs="Courier New" w:eastAsia="Courier New" w:hAnsi="Courier New"/>
          <w:sz w:val="18"/>
          <w:szCs w:val="18"/>
        </w:rPr>
        <w:t xml:space="preserve">{</w:t>
      </w:r>
    </w:p>
    <w:p>
      <w:pPr>
        <w:spacing w:after="60" w:before="60"/>
        <w:ind w:left="360"/>
      </w:pPr>
      <w:r>
        <w:rPr>
          <w:rFonts w:ascii="Courier New" w:cs="Courier New" w:eastAsia="Courier New" w:hAnsi="Courier New"/>
          <w:sz w:val="18"/>
          <w:szCs w:val="18"/>
        </w:rPr>
        <w:t xml:space="preserve">  "repertoires": [{</w:t>
      </w:r>
    </w:p>
    <w:p>
      <w:pPr>
        <w:spacing w:after="60" w:before="60"/>
        <w:ind w:left="360"/>
      </w:pPr>
      <w:r>
        <w:rPr>
          <w:rFonts w:ascii="Courier New" w:cs="Courier New" w:eastAsia="Courier New" w:hAnsi="Courier New"/>
          <w:sz w:val="18"/>
          <w:szCs w:val="18"/>
        </w:rPr>
        <w:t xml:space="preserve">    "repertoire": {</w:t>
      </w:r>
    </w:p>
    <w:p>
      <w:pPr>
        <w:spacing w:after="60" w:before="60"/>
        <w:ind w:left="360"/>
      </w:pPr>
      <w:r>
        <w:rPr>
          <w:rFonts w:ascii="Courier New" w:cs="Courier New" w:eastAsia="Courier New" w:hAnsi="Courier New"/>
          <w:sz w:val="18"/>
          <w:szCs w:val="18"/>
        </w:rPr>
        <w:t xml:space="preserve">      "meta_key": "tissue",</w:t>
      </w:r>
    </w:p>
    <w:p>
      <w:pPr>
        <w:spacing w:after="60" w:before="60"/>
        <w:ind w:left="360"/>
      </w:pPr>
      <w:r>
        <w:rPr>
          <w:rFonts w:ascii="Courier New" w:cs="Courier New" w:eastAsia="Courier New" w:hAnsi="Courier New"/>
          <w:sz w:val="18"/>
          <w:szCs w:val="18"/>
        </w:rPr>
        <w:t xml:space="preserve">      "meta_value": "Lung",</w:t>
      </w:r>
    </w:p>
    <w:p>
      <w:pPr>
        <w:spacing w:after="60" w:before="60"/>
        <w:ind w:left="360"/>
      </w:pPr>
      <w:r>
        <w:rPr>
          <w:rFonts w:ascii="Courier New" w:cs="Courier New" w:eastAsia="Courier New" w:hAnsi="Courier New"/>
          <w:sz w:val="18"/>
          <w:szCs w:val="18"/>
        </w:rPr>
        <w:t xml:space="preserve">      "sample_id": "1"</w:t>
      </w:r>
    </w:p>
    <w:p>
      <w:pPr>
        <w:spacing w:after="60" w:before="60"/>
        <w:ind w:left="360"/>
      </w:pPr>
      <w:r>
        <w:rPr>
          <w:rFonts w:ascii="Courier New" w:cs="Courier New" w:eastAsia="Courier New" w:hAnsi="Courier New"/>
          <w:sz w:val="18"/>
          <w:szCs w:val="18"/>
        </w:rPr>
        <w:t xml:space="preserve">    }</w:t>
      </w:r>
    </w:p>
    <w:p>
      <w:pPr>
        <w:spacing w:after="60" w:before="60"/>
        <w:ind w:left="360"/>
      </w:pPr>
      <w:r>
        <w:rPr>
          <w:rFonts w:ascii="Courier New" w:cs="Courier New" w:eastAsia="Courier New" w:hAnsi="Courier New"/>
          <w:sz w:val="18"/>
          <w:szCs w:val="18"/>
        </w:rPr>
        <w:t xml:space="preserve">  }],</w:t>
      </w:r>
    </w:p>
    <w:p>
      <w:pPr>
        <w:spacing w:after="60" w:before="60"/>
        <w:ind w:left="360"/>
      </w:pPr>
      <w:r>
        <w:rPr>
          <w:rFonts w:ascii="Courier New" w:cs="Courier New" w:eastAsia="Courier New" w:hAnsi="Courier New"/>
          <w:sz w:val="18"/>
          <w:szCs w:val="18"/>
        </w:rPr>
        <w:t xml:space="preserve">  "statistics": ["Clone_size"]</w:t>
      </w:r>
    </w:p>
    <w:p>
      <w:pPr>
        <w:spacing w:after="60" w:before="60"/>
        <w:ind w:left="360"/>
      </w:pPr>
      <w:r>
        <w:rPr>
          <w:rFonts w:ascii="Courier New" w:cs="Courier New" w:eastAsia="Courier New" w:hAnsi="Courier New"/>
          <w:sz w:val="18"/>
          <w:szCs w:val="18"/>
        </w:rPr>
        <w:t xml:space="preserve">}</w:t>
      </w:r>
    </w:p>
    <w:p>
      <w:pPr>
        <w:spacing w:after="120"/>
        <w:jc w:val="both"/>
      </w:pPr>
      <w:r>
        <w:rPr>
          <w:rFonts w:ascii="Times New Roman" w:cs="Times New Roman" w:eastAsia="Times New Roman" w:hAnsi="Times New Roman"/>
          <w:sz w:val="24"/>
          <w:szCs w:val="24"/>
        </w:rPr>
        <w:t xml:space="preserve">The response (output) is also in JSON format and includes two fields:</w:t>
      </w:r>
    </w:p>
    <w:p>
      <w:pPr>
        <w:pStyle w:val="ListParagraph"/>
        <w:numPr>
          <w:ilvl w:val="0"/>
          <w:numId w:val="3"/>
        </w:numPr>
        <w:spacing w:after="8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Info:</w:t>
      </w:r>
      <w:r>
        <w:rPr>
          <w:rFonts w:ascii="Times New Roman" w:cs="Times New Roman" w:eastAsia="Times New Roman" w:hAnsi="Times New Roman"/>
          <w:sz w:val="24"/>
          <w:szCs w:val="24"/>
        </w:rPr>
        <w:t xml:space="preserve"> Information about the project (name, release version, contacts).</w:t>
      </w:r>
    </w:p>
    <w:p>
      <w:pPr>
        <w:pStyle w:val="ListParagraph"/>
        <w:numPr>
          <w:ilvl w:val="0"/>
          <w:numId w:val="3"/>
        </w:numPr>
        <w:spacing w:after="8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Result:</w:t>
      </w:r>
      <w:r>
        <w:rPr>
          <w:rFonts w:ascii="Times New Roman" w:cs="Times New Roman" w:eastAsia="Times New Roman" w:hAnsi="Times New Roman"/>
          <w:sz w:val="24"/>
          <w:szCs w:val="24"/>
        </w:rPr>
        <w:t xml:space="preserve"> Contains the repertoire and statistics objects with the result values.</w:t>
      </w:r>
    </w:p>
    <w:p>
      <w:pPr>
        <w:pStyle w:val="Heading2"/>
        <w:spacing w:after="120" w:before="240"/>
      </w:pPr>
      <w:r>
        <w:rPr>
          <w:rFonts w:ascii="Times New Roman" w:cs="Times New Roman" w:eastAsia="Times New Roman" w:hAnsi="Times New Roman"/>
          <w:b/>
          <w:bCs/>
          <w:sz w:val="26"/>
          <w:szCs w:val="26"/>
        </w:rPr>
        <w:t xml:space="preserve">Visualization</w:t>
      </w:r>
    </w:p>
    <w:p>
      <w:pPr>
        <w:spacing w:after="120"/>
        <w:jc w:val="both"/>
      </w:pPr>
      <w:r>
        <w:rPr>
          <w:rFonts w:ascii="Times New Roman" w:cs="Times New Roman" w:eastAsia="Times New Roman" w:hAnsi="Times New Roman"/>
          <w:sz w:val="24"/>
          <w:szCs w:val="24"/>
        </w:rPr>
        <w:t xml:space="preserve">JSON format outputs were imported and parsed using R (v4.x). Graphs were generated using ggplot2 [REF] with a standardized theme (theme_bw, base size 26pt, axis titles 22pt bold, axis text 20pt) at 400 DPI resolution. Boxplots were overlaid with individual data points (jittered), and mean values with standard deviation error bars were displayed as red diamonds. All visualization code and library requirements can be found on GitHub [REF].</w:t>
      </w:r>
    </w:p>
    <w:p>
      <w:r>
        <w:br w:type="page"/>
      </w:r>
    </w:p>
    <w:p>
      <w:pPr>
        <w:pStyle w:val="Heading1"/>
        <w:spacing w:after="120" w:before="240"/>
      </w:pPr>
      <w:r>
        <w:rPr>
          <w:rFonts w:ascii="Times New Roman" w:cs="Times New Roman" w:eastAsia="Times New Roman" w:hAnsi="Times New Roman"/>
          <w:b/>
          <w:bCs/>
          <w:sz w:val="28"/>
          <w:szCs w:val="28"/>
        </w:rPr>
        <w:t xml:space="preserve">Supplementary Tables</w:t>
      </w:r>
    </w:p>
    <w:p>
      <w:pPr>
        <w:spacing w:after="120"/>
        <w:jc w:val="both"/>
      </w:pPr>
      <w:r>
        <w:rPr>
          <w:rFonts w:ascii="Times New Roman" w:cs="Times New Roman" w:eastAsia="Times New Roman" w:hAnsi="Times New Roman"/>
          <w:i w:val="false"/>
          <w:iCs w:val="false"/>
          <w:sz w:val="24"/>
          <w:szCs w:val="24"/>
        </w:rPr>
        <w:t xml:space="preserve"/>
      </w:r>
      <w:r>
        <w:rPr>
          <w:rFonts w:ascii="Times New Roman" w:cs="Times New Roman" w:eastAsia="Times New Roman" w:hAnsi="Times New Roman"/>
          <w:b/>
          <w:bCs/>
          <w:sz w:val="24"/>
          <w:szCs w:val="24"/>
        </w:rPr>
        <w:t xml:space="preserve">Supplementary Table S1.</w:t>
      </w:r>
      <w:r>
        <w:rPr>
          <w:rFonts w:ascii="Times New Roman" w:cs="Times New Roman" w:eastAsia="Times New Roman" w:hAnsi="Times New Roman"/>
          <w:i w:val="false"/>
          <w:iCs w:val="false"/>
          <w:sz w:val="24"/>
          <w:szCs w:val="24"/>
        </w:rPr>
        <w:t xml:space="preserve"> Healthy and diseased subjects included in the analysis and their metadata (n=103).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400"/>
            <w:shd w:fill="D9E2F3" w:val="clear"/>
          </w:tcPr>
          <w:p>
            <w:pPr>
              <w:spacing w:after="40"/>
              <w:jc w:val="center"/>
            </w:pPr>
            <w:r>
              <w:rPr>
                <w:rFonts w:ascii="Times New Roman" w:cs="Times New Roman" w:eastAsia="Times New Roman" w:hAnsi="Times New Roman"/>
                <w:b/>
                <w:bCs/>
                <w:sz w:val="20"/>
                <w:szCs w:val="20"/>
              </w:rPr>
              <w:t xml:space="preserve">#</w:t>
            </w:r>
          </w:p>
        </w:tc>
        <w:tc>
          <w:tcPr>
            <w:tcW w:type="dxa" w:w="1300"/>
            <w:shd w:fill="D9E2F3" w:val="clear"/>
          </w:tcPr>
          <w:p>
            <w:pPr>
              <w:spacing w:after="40"/>
              <w:jc w:val="center"/>
            </w:pPr>
            <w:r>
              <w:rPr>
                <w:rFonts w:ascii="Times New Roman" w:cs="Times New Roman" w:eastAsia="Times New Roman" w:hAnsi="Times New Roman"/>
                <w:b/>
                <w:bCs/>
                <w:sz w:val="20"/>
                <w:szCs w:val="20"/>
              </w:rPr>
              <w:t xml:space="preserve">Subject</w:t>
            </w:r>
          </w:p>
        </w:tc>
        <w:tc>
          <w:tcPr>
            <w:tcW w:type="dxa" w:w="700"/>
            <w:shd w:fill="D9E2F3" w:val="clear"/>
          </w:tcPr>
          <w:p>
            <w:pPr>
              <w:spacing w:after="40"/>
              <w:jc w:val="center"/>
            </w:pPr>
            <w:r>
              <w:rPr>
                <w:rFonts w:ascii="Times New Roman" w:cs="Times New Roman" w:eastAsia="Times New Roman" w:hAnsi="Times New Roman"/>
                <w:b/>
                <w:bCs/>
                <w:sz w:val="20"/>
                <w:szCs w:val="20"/>
              </w:rPr>
              <w:t xml:space="preserve">Study</w:t>
            </w:r>
          </w:p>
        </w:tc>
        <w:tc>
          <w:tcPr>
            <w:tcW w:type="dxa" w:w="1400"/>
            <w:shd w:fill="D9E2F3" w:val="clear"/>
          </w:tcPr>
          <w:p>
            <w:pPr>
              <w:spacing w:after="40"/>
              <w:jc w:val="center"/>
            </w:pPr>
            <w:r>
              <w:rPr>
                <w:rFonts w:ascii="Times New Roman" w:cs="Times New Roman" w:eastAsia="Times New Roman" w:hAnsi="Times New Roman"/>
                <w:b/>
                <w:bCs/>
                <w:sz w:val="20"/>
                <w:szCs w:val="20"/>
              </w:rPr>
              <w:t xml:space="preserve">Publication</w:t>
            </w:r>
          </w:p>
        </w:tc>
        <w:tc>
          <w:tcPr>
            <w:tcW w:type="dxa" w:w="1800"/>
            <w:shd w:fill="D9E2F3" w:val="clear"/>
          </w:tcPr>
          <w:p>
            <w:pPr>
              <w:spacing w:after="40"/>
              <w:jc w:val="center"/>
            </w:pPr>
            <w:r>
              <w:rPr>
                <w:rFonts w:ascii="Times New Roman" w:cs="Times New Roman" w:eastAsia="Times New Roman" w:hAnsi="Times New Roman"/>
                <w:b/>
                <w:bCs/>
                <w:sz w:val="20"/>
                <w:szCs w:val="20"/>
              </w:rPr>
              <w:t xml:space="preserve">Disease Stage</w:t>
            </w:r>
          </w:p>
        </w:tc>
        <w:tc>
          <w:tcPr>
            <w:tcW w:type="dxa" w:w="1100"/>
            <w:shd w:fill="D9E2F3" w:val="clear"/>
          </w:tcPr>
          <w:p>
            <w:pPr>
              <w:spacing w:after="40"/>
              <w:jc w:val="center"/>
            </w:pPr>
            <w:r>
              <w:rPr>
                <w:rFonts w:ascii="Times New Roman" w:cs="Times New Roman" w:eastAsia="Times New Roman" w:hAnsi="Times New Roman"/>
                <w:b/>
                <w:bCs/>
                <w:sz w:val="20"/>
                <w:szCs w:val="20"/>
              </w:rPr>
              <w:t xml:space="preserve">Harmonized</w:t>
            </w:r>
          </w:p>
        </w:tc>
        <w:tc>
          <w:tcPr>
            <w:tcW w:type="dxa" w:w="600"/>
            <w:shd w:fill="D9E2F3" w:val="clear"/>
          </w:tcPr>
          <w:p>
            <w:pPr>
              <w:spacing w:after="40"/>
              <w:jc w:val="center"/>
            </w:pPr>
            <w:r>
              <w:rPr>
                <w:rFonts w:ascii="Times New Roman" w:cs="Times New Roman" w:eastAsia="Times New Roman" w:hAnsi="Times New Roman"/>
                <w:b/>
                <w:bCs/>
                <w:sz w:val="20"/>
                <w:szCs w:val="20"/>
              </w:rPr>
              <w:t xml:space="preserve">Age</w:t>
            </w:r>
          </w:p>
        </w:tc>
        <w:tc>
          <w:tcPr>
            <w:tcW w:type="dxa" w:w="500"/>
            <w:shd w:fill="D9E2F3" w:val="clear"/>
          </w:tcPr>
          <w:p>
            <w:pPr>
              <w:spacing w:after="40"/>
              <w:jc w:val="center"/>
            </w:pPr>
            <w:r>
              <w:rPr>
                <w:rFonts w:ascii="Times New Roman" w:cs="Times New Roman" w:eastAsia="Times New Roman" w:hAnsi="Times New Roman"/>
                <w:b/>
                <w:bCs/>
                <w:sz w:val="20"/>
                <w:szCs w:val="20"/>
              </w:rPr>
              <w:t xml:space="preserve">Sex</w:t>
            </w:r>
          </w:p>
        </w:tc>
        <w:tc>
          <w:tcPr>
            <w:tcW w:type="dxa" w:w="1200"/>
            <w:shd w:fill="D9E2F3" w:val="clear"/>
          </w:tcPr>
          <w:p>
            <w:pPr>
              <w:spacing w:after="40"/>
              <w:jc w:val="center"/>
            </w:pPr>
            <w:r>
              <w:rPr>
                <w:rFonts w:ascii="Times New Roman" w:cs="Times New Roman" w:eastAsia="Times New Roman" w:hAnsi="Times New Roman"/>
                <w:b/>
                <w:bCs/>
                <w:sz w:val="20"/>
                <w:szCs w:val="20"/>
              </w:rPr>
              <w:t xml:space="preserve">Tissue</w:t>
            </w:r>
          </w:p>
        </w:tc>
      </w:tr>
      <w:tr>
        <w:tc>
          <w:tcPr>
            <w:tcW w:type="dxa" w:w="400"/>
          </w:tcPr>
          <w:p>
            <w:pPr>
              <w:spacing w:after="20"/>
              <w:jc w:val="center"/>
            </w:pPr>
            <w:r>
              <w:rPr>
                <w:rFonts w:ascii="Times New Roman" w:cs="Times New Roman" w:eastAsia="Times New Roman" w:hAnsi="Times New Roman"/>
                <w:sz w:val="20"/>
                <w:szCs w:val="20"/>
              </w:rPr>
              <w:t xml:space="preserve">1</w:t>
            </w:r>
          </w:p>
        </w:tc>
        <w:tc>
          <w:tcPr>
            <w:tcW w:type="dxa" w:w="1300"/>
          </w:tcPr>
          <w:p>
            <w:pPr>
              <w:spacing w:after="20"/>
              <w:jc w:val="center"/>
            </w:pPr>
            <w:r>
              <w:rPr>
                <w:rFonts w:ascii="Times New Roman" w:cs="Times New Roman" w:eastAsia="Times New Roman" w:hAnsi="Times New Roman"/>
                <w:sz w:val="20"/>
                <w:szCs w:val="20"/>
              </w:rPr>
              <w:t xml:space="preserve">Cov1</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NA</w:t>
            </w:r>
          </w:p>
        </w:tc>
        <w:tc>
          <w:tcPr>
            <w:tcW w:type="dxa" w:w="500"/>
          </w:tcPr>
          <w:p>
            <w:pPr>
              <w:spacing w:after="20"/>
              <w:jc w:val="center"/>
            </w:pPr>
            <w:r>
              <w:rPr>
                <w:rFonts w:ascii="Times New Roman" w:cs="Times New Roman" w:eastAsia="Times New Roman" w:hAnsi="Times New Roman"/>
                <w:sz w:val="20"/>
                <w:szCs w:val="20"/>
              </w:rPr>
              <w:t xml:space="preserve">NA</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2</w:t>
            </w:r>
          </w:p>
        </w:tc>
        <w:tc>
          <w:tcPr>
            <w:tcW w:type="dxa" w:w="1300"/>
          </w:tcPr>
          <w:p>
            <w:pPr>
              <w:spacing w:after="20"/>
              <w:jc w:val="center"/>
            </w:pPr>
            <w:r>
              <w:rPr>
                <w:rFonts w:ascii="Times New Roman" w:cs="Times New Roman" w:eastAsia="Times New Roman" w:hAnsi="Times New Roman"/>
                <w:sz w:val="20"/>
                <w:szCs w:val="20"/>
              </w:rPr>
              <w:t xml:space="preserve">Cov2</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23</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3</w:t>
            </w:r>
          </w:p>
        </w:tc>
        <w:tc>
          <w:tcPr>
            <w:tcW w:type="dxa" w:w="1300"/>
          </w:tcPr>
          <w:p>
            <w:pPr>
              <w:spacing w:after="20"/>
              <w:jc w:val="center"/>
            </w:pPr>
            <w:r>
              <w:rPr>
                <w:rFonts w:ascii="Times New Roman" w:cs="Times New Roman" w:eastAsia="Times New Roman" w:hAnsi="Times New Roman"/>
                <w:sz w:val="20"/>
                <w:szCs w:val="20"/>
              </w:rPr>
              <w:t xml:space="preserve">Cov4</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58</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4</w:t>
            </w:r>
          </w:p>
        </w:tc>
        <w:tc>
          <w:tcPr>
            <w:tcW w:type="dxa" w:w="1300"/>
          </w:tcPr>
          <w:p>
            <w:pPr>
              <w:spacing w:after="20"/>
              <w:jc w:val="center"/>
            </w:pPr>
            <w:r>
              <w:rPr>
                <w:rFonts w:ascii="Times New Roman" w:cs="Times New Roman" w:eastAsia="Times New Roman" w:hAnsi="Times New Roman"/>
                <w:sz w:val="20"/>
                <w:szCs w:val="20"/>
              </w:rPr>
              <w:t xml:space="preserve">Cov5</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45</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5</w:t>
            </w:r>
          </w:p>
        </w:tc>
        <w:tc>
          <w:tcPr>
            <w:tcW w:type="dxa" w:w="1300"/>
          </w:tcPr>
          <w:p>
            <w:pPr>
              <w:spacing w:after="20"/>
              <w:jc w:val="center"/>
            </w:pPr>
            <w:r>
              <w:rPr>
                <w:rFonts w:ascii="Times New Roman" w:cs="Times New Roman" w:eastAsia="Times New Roman" w:hAnsi="Times New Roman"/>
                <w:sz w:val="20"/>
                <w:szCs w:val="20"/>
              </w:rPr>
              <w:t xml:space="preserve">Cov6</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55</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6</w:t>
            </w:r>
          </w:p>
        </w:tc>
        <w:tc>
          <w:tcPr>
            <w:tcW w:type="dxa" w:w="1300"/>
          </w:tcPr>
          <w:p>
            <w:pPr>
              <w:spacing w:after="20"/>
              <w:jc w:val="center"/>
            </w:pPr>
            <w:r>
              <w:rPr>
                <w:rFonts w:ascii="Times New Roman" w:cs="Times New Roman" w:eastAsia="Times New Roman" w:hAnsi="Times New Roman"/>
                <w:sz w:val="20"/>
                <w:szCs w:val="20"/>
              </w:rPr>
              <w:t xml:space="preserve">Cov7</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NA</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7</w:t>
            </w:r>
          </w:p>
        </w:tc>
        <w:tc>
          <w:tcPr>
            <w:tcW w:type="dxa" w:w="1300"/>
          </w:tcPr>
          <w:p>
            <w:pPr>
              <w:spacing w:after="20"/>
              <w:jc w:val="center"/>
            </w:pPr>
            <w:r>
              <w:rPr>
                <w:rFonts w:ascii="Times New Roman" w:cs="Times New Roman" w:eastAsia="Times New Roman" w:hAnsi="Times New Roman"/>
                <w:sz w:val="20"/>
                <w:szCs w:val="20"/>
              </w:rPr>
              <w:t xml:space="preserve">Cov13</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39</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8</w:t>
            </w:r>
          </w:p>
        </w:tc>
        <w:tc>
          <w:tcPr>
            <w:tcW w:type="dxa" w:w="1300"/>
          </w:tcPr>
          <w:p>
            <w:pPr>
              <w:spacing w:after="20"/>
              <w:jc w:val="center"/>
            </w:pPr>
            <w:r>
              <w:rPr>
                <w:rFonts w:ascii="Times New Roman" w:cs="Times New Roman" w:eastAsia="Times New Roman" w:hAnsi="Times New Roman"/>
                <w:sz w:val="20"/>
                <w:szCs w:val="20"/>
              </w:rPr>
              <w:t xml:space="preserve">Cov14</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31</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9</w:t>
            </w:r>
          </w:p>
        </w:tc>
        <w:tc>
          <w:tcPr>
            <w:tcW w:type="dxa" w:w="1300"/>
          </w:tcPr>
          <w:p>
            <w:pPr>
              <w:spacing w:after="20"/>
              <w:jc w:val="center"/>
            </w:pPr>
            <w:r>
              <w:rPr>
                <w:rFonts w:ascii="Times New Roman" w:cs="Times New Roman" w:eastAsia="Times New Roman" w:hAnsi="Times New Roman"/>
                <w:sz w:val="20"/>
                <w:szCs w:val="20"/>
              </w:rPr>
              <w:t xml:space="preserve">Cov15</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44</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10</w:t>
            </w:r>
          </w:p>
        </w:tc>
        <w:tc>
          <w:tcPr>
            <w:tcW w:type="dxa" w:w="1300"/>
          </w:tcPr>
          <w:p>
            <w:pPr>
              <w:spacing w:after="20"/>
              <w:jc w:val="center"/>
            </w:pPr>
            <w:r>
              <w:rPr>
                <w:rFonts w:ascii="Times New Roman" w:cs="Times New Roman" w:eastAsia="Times New Roman" w:hAnsi="Times New Roman"/>
                <w:sz w:val="20"/>
                <w:szCs w:val="20"/>
              </w:rPr>
              <w:t xml:space="preserve">Cov16</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43</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11</w:t>
            </w:r>
          </w:p>
        </w:tc>
        <w:tc>
          <w:tcPr>
            <w:tcW w:type="dxa" w:w="1300"/>
          </w:tcPr>
          <w:p>
            <w:pPr>
              <w:spacing w:after="20"/>
              <w:jc w:val="center"/>
            </w:pPr>
            <w:r>
              <w:rPr>
                <w:rFonts w:ascii="Times New Roman" w:cs="Times New Roman" w:eastAsia="Times New Roman" w:hAnsi="Times New Roman"/>
                <w:sz w:val="20"/>
                <w:szCs w:val="20"/>
              </w:rPr>
              <w:t xml:space="preserve">Cov18</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30</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12</w:t>
            </w:r>
          </w:p>
        </w:tc>
        <w:tc>
          <w:tcPr>
            <w:tcW w:type="dxa" w:w="1300"/>
          </w:tcPr>
          <w:p>
            <w:pPr>
              <w:spacing w:after="20"/>
              <w:jc w:val="center"/>
            </w:pPr>
            <w:r>
              <w:rPr>
                <w:rFonts w:ascii="Times New Roman" w:cs="Times New Roman" w:eastAsia="Times New Roman" w:hAnsi="Times New Roman"/>
                <w:sz w:val="20"/>
                <w:szCs w:val="20"/>
              </w:rPr>
              <w:t xml:space="preserve">Cov19</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59</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13</w:t>
            </w:r>
          </w:p>
        </w:tc>
        <w:tc>
          <w:tcPr>
            <w:tcW w:type="dxa" w:w="1300"/>
          </w:tcPr>
          <w:p>
            <w:pPr>
              <w:spacing w:after="20"/>
              <w:jc w:val="center"/>
            </w:pPr>
            <w:r>
              <w:rPr>
                <w:rFonts w:ascii="Times New Roman" w:cs="Times New Roman" w:eastAsia="Times New Roman" w:hAnsi="Times New Roman"/>
                <w:sz w:val="20"/>
                <w:szCs w:val="20"/>
              </w:rPr>
              <w:t xml:space="preserve">Cov20</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58</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14</w:t>
            </w:r>
          </w:p>
        </w:tc>
        <w:tc>
          <w:tcPr>
            <w:tcW w:type="dxa" w:w="1300"/>
          </w:tcPr>
          <w:p>
            <w:pPr>
              <w:spacing w:after="20"/>
              <w:jc w:val="center"/>
            </w:pPr>
            <w:r>
              <w:rPr>
                <w:rFonts w:ascii="Times New Roman" w:cs="Times New Roman" w:eastAsia="Times New Roman" w:hAnsi="Times New Roman"/>
                <w:sz w:val="20"/>
                <w:szCs w:val="20"/>
              </w:rPr>
              <w:t xml:space="preserve">Cov21</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68</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15</w:t>
            </w:r>
          </w:p>
        </w:tc>
        <w:tc>
          <w:tcPr>
            <w:tcW w:type="dxa" w:w="1300"/>
          </w:tcPr>
          <w:p>
            <w:pPr>
              <w:spacing w:after="20"/>
              <w:jc w:val="center"/>
            </w:pPr>
            <w:r>
              <w:rPr>
                <w:rFonts w:ascii="Times New Roman" w:cs="Times New Roman" w:eastAsia="Times New Roman" w:hAnsi="Times New Roman"/>
                <w:sz w:val="20"/>
                <w:szCs w:val="20"/>
              </w:rPr>
              <w:t xml:space="preserve">Cov22</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75</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16</w:t>
            </w:r>
          </w:p>
        </w:tc>
        <w:tc>
          <w:tcPr>
            <w:tcW w:type="dxa" w:w="1300"/>
          </w:tcPr>
          <w:p>
            <w:pPr>
              <w:spacing w:after="20"/>
              <w:jc w:val="center"/>
            </w:pPr>
            <w:r>
              <w:rPr>
                <w:rFonts w:ascii="Times New Roman" w:cs="Times New Roman" w:eastAsia="Times New Roman" w:hAnsi="Times New Roman"/>
                <w:sz w:val="20"/>
                <w:szCs w:val="20"/>
              </w:rPr>
              <w:t xml:space="preserve">Cov24</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61</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17</w:t>
            </w:r>
          </w:p>
        </w:tc>
        <w:tc>
          <w:tcPr>
            <w:tcW w:type="dxa" w:w="1300"/>
          </w:tcPr>
          <w:p>
            <w:pPr>
              <w:spacing w:after="20"/>
              <w:jc w:val="center"/>
            </w:pPr>
            <w:r>
              <w:rPr>
                <w:rFonts w:ascii="Times New Roman" w:cs="Times New Roman" w:eastAsia="Times New Roman" w:hAnsi="Times New Roman"/>
                <w:sz w:val="20"/>
                <w:szCs w:val="20"/>
              </w:rPr>
              <w:t xml:space="preserve">Cov25</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78</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18</w:t>
            </w:r>
          </w:p>
        </w:tc>
        <w:tc>
          <w:tcPr>
            <w:tcW w:type="dxa" w:w="1300"/>
          </w:tcPr>
          <w:p>
            <w:pPr>
              <w:spacing w:after="20"/>
              <w:jc w:val="center"/>
            </w:pPr>
            <w:r>
              <w:rPr>
                <w:rFonts w:ascii="Times New Roman" w:cs="Times New Roman" w:eastAsia="Times New Roman" w:hAnsi="Times New Roman"/>
                <w:sz w:val="20"/>
                <w:szCs w:val="20"/>
              </w:rPr>
              <w:t xml:space="preserve">Cov26</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61</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19</w:t>
            </w:r>
          </w:p>
        </w:tc>
        <w:tc>
          <w:tcPr>
            <w:tcW w:type="dxa" w:w="1300"/>
          </w:tcPr>
          <w:p>
            <w:pPr>
              <w:spacing w:after="20"/>
              <w:jc w:val="center"/>
            </w:pPr>
            <w:r>
              <w:rPr>
                <w:rFonts w:ascii="Times New Roman" w:cs="Times New Roman" w:eastAsia="Times New Roman" w:hAnsi="Times New Roman"/>
                <w:sz w:val="20"/>
                <w:szCs w:val="20"/>
              </w:rPr>
              <w:t xml:space="preserve">Cov27</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69</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20</w:t>
            </w:r>
          </w:p>
        </w:tc>
        <w:tc>
          <w:tcPr>
            <w:tcW w:type="dxa" w:w="1300"/>
          </w:tcPr>
          <w:p>
            <w:pPr>
              <w:spacing w:after="20"/>
              <w:jc w:val="center"/>
            </w:pPr>
            <w:r>
              <w:rPr>
                <w:rFonts w:ascii="Times New Roman" w:cs="Times New Roman" w:eastAsia="Times New Roman" w:hAnsi="Times New Roman"/>
                <w:sz w:val="20"/>
                <w:szCs w:val="20"/>
              </w:rPr>
              <w:t xml:space="preserve">Cov28</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49</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21</w:t>
            </w:r>
          </w:p>
        </w:tc>
        <w:tc>
          <w:tcPr>
            <w:tcW w:type="dxa" w:w="1300"/>
          </w:tcPr>
          <w:p>
            <w:pPr>
              <w:spacing w:after="20"/>
              <w:jc w:val="center"/>
            </w:pPr>
            <w:r>
              <w:rPr>
                <w:rFonts w:ascii="Times New Roman" w:cs="Times New Roman" w:eastAsia="Times New Roman" w:hAnsi="Times New Roman"/>
                <w:sz w:val="20"/>
                <w:szCs w:val="20"/>
              </w:rPr>
              <w:t xml:space="preserve">Cov29</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52</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22</w:t>
            </w:r>
          </w:p>
        </w:tc>
        <w:tc>
          <w:tcPr>
            <w:tcW w:type="dxa" w:w="1300"/>
          </w:tcPr>
          <w:p>
            <w:pPr>
              <w:spacing w:after="20"/>
              <w:jc w:val="center"/>
            </w:pPr>
            <w:r>
              <w:rPr>
                <w:rFonts w:ascii="Times New Roman" w:cs="Times New Roman" w:eastAsia="Times New Roman" w:hAnsi="Times New Roman"/>
                <w:sz w:val="20"/>
                <w:szCs w:val="20"/>
              </w:rPr>
              <w:t xml:space="preserve">Cov30</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57</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23</w:t>
            </w:r>
          </w:p>
        </w:tc>
        <w:tc>
          <w:tcPr>
            <w:tcW w:type="dxa" w:w="1300"/>
          </w:tcPr>
          <w:p>
            <w:pPr>
              <w:spacing w:after="20"/>
              <w:jc w:val="center"/>
            </w:pPr>
            <w:r>
              <w:rPr>
                <w:rFonts w:ascii="Times New Roman" w:cs="Times New Roman" w:eastAsia="Times New Roman" w:hAnsi="Times New Roman"/>
                <w:sz w:val="20"/>
                <w:szCs w:val="20"/>
              </w:rPr>
              <w:t xml:space="preserve">Cov31</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62</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24</w:t>
            </w:r>
          </w:p>
        </w:tc>
        <w:tc>
          <w:tcPr>
            <w:tcW w:type="dxa" w:w="1300"/>
          </w:tcPr>
          <w:p>
            <w:pPr>
              <w:spacing w:after="20"/>
              <w:jc w:val="center"/>
            </w:pPr>
            <w:r>
              <w:rPr>
                <w:rFonts w:ascii="Times New Roman" w:cs="Times New Roman" w:eastAsia="Times New Roman" w:hAnsi="Times New Roman"/>
                <w:sz w:val="20"/>
                <w:szCs w:val="20"/>
              </w:rPr>
              <w:t xml:space="preserve">Cov32</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86</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25</w:t>
            </w:r>
          </w:p>
        </w:tc>
        <w:tc>
          <w:tcPr>
            <w:tcW w:type="dxa" w:w="1300"/>
          </w:tcPr>
          <w:p>
            <w:pPr>
              <w:spacing w:after="20"/>
              <w:jc w:val="center"/>
            </w:pPr>
            <w:r>
              <w:rPr>
                <w:rFonts w:ascii="Times New Roman" w:cs="Times New Roman" w:eastAsia="Times New Roman" w:hAnsi="Times New Roman"/>
                <w:sz w:val="20"/>
                <w:szCs w:val="20"/>
              </w:rPr>
              <w:t xml:space="preserve">Cov33</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65</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26</w:t>
            </w:r>
          </w:p>
        </w:tc>
        <w:tc>
          <w:tcPr>
            <w:tcW w:type="dxa" w:w="1300"/>
          </w:tcPr>
          <w:p>
            <w:pPr>
              <w:spacing w:after="20"/>
              <w:jc w:val="center"/>
            </w:pPr>
            <w:r>
              <w:rPr>
                <w:rFonts w:ascii="Times New Roman" w:cs="Times New Roman" w:eastAsia="Times New Roman" w:hAnsi="Times New Roman"/>
                <w:sz w:val="20"/>
                <w:szCs w:val="20"/>
              </w:rPr>
              <w:t xml:space="preserve">Cov34</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69</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27</w:t>
            </w:r>
          </w:p>
        </w:tc>
        <w:tc>
          <w:tcPr>
            <w:tcW w:type="dxa" w:w="1300"/>
          </w:tcPr>
          <w:p>
            <w:pPr>
              <w:spacing w:after="20"/>
              <w:jc w:val="center"/>
            </w:pPr>
            <w:r>
              <w:rPr>
                <w:rFonts w:ascii="Times New Roman" w:cs="Times New Roman" w:eastAsia="Times New Roman" w:hAnsi="Times New Roman"/>
                <w:sz w:val="20"/>
                <w:szCs w:val="20"/>
              </w:rPr>
              <w:t xml:space="preserve">Cov38</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42</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28</w:t>
            </w:r>
          </w:p>
        </w:tc>
        <w:tc>
          <w:tcPr>
            <w:tcW w:type="dxa" w:w="1300"/>
          </w:tcPr>
          <w:p>
            <w:pPr>
              <w:spacing w:after="20"/>
              <w:jc w:val="center"/>
            </w:pPr>
            <w:r>
              <w:rPr>
                <w:rFonts w:ascii="Times New Roman" w:cs="Times New Roman" w:eastAsia="Times New Roman" w:hAnsi="Times New Roman"/>
                <w:sz w:val="20"/>
                <w:szCs w:val="20"/>
              </w:rPr>
              <w:t xml:space="preserve">Cov39</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18</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29</w:t>
            </w:r>
          </w:p>
        </w:tc>
        <w:tc>
          <w:tcPr>
            <w:tcW w:type="dxa" w:w="1300"/>
          </w:tcPr>
          <w:p>
            <w:pPr>
              <w:spacing w:after="20"/>
              <w:jc w:val="center"/>
            </w:pPr>
            <w:r>
              <w:rPr>
                <w:rFonts w:ascii="Times New Roman" w:cs="Times New Roman" w:eastAsia="Times New Roman" w:hAnsi="Times New Roman"/>
                <w:sz w:val="20"/>
                <w:szCs w:val="20"/>
              </w:rPr>
              <w:t xml:space="preserve">Cov40</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19</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30</w:t>
            </w:r>
          </w:p>
        </w:tc>
        <w:tc>
          <w:tcPr>
            <w:tcW w:type="dxa" w:w="1300"/>
          </w:tcPr>
          <w:p>
            <w:pPr>
              <w:spacing w:after="20"/>
              <w:jc w:val="center"/>
            </w:pPr>
            <w:r>
              <w:rPr>
                <w:rFonts w:ascii="Times New Roman" w:cs="Times New Roman" w:eastAsia="Times New Roman" w:hAnsi="Times New Roman"/>
                <w:sz w:val="20"/>
                <w:szCs w:val="20"/>
              </w:rPr>
              <w:t xml:space="preserve">Cov43</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53</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31</w:t>
            </w:r>
          </w:p>
        </w:tc>
        <w:tc>
          <w:tcPr>
            <w:tcW w:type="dxa" w:w="1300"/>
          </w:tcPr>
          <w:p>
            <w:pPr>
              <w:spacing w:after="20"/>
              <w:jc w:val="center"/>
            </w:pPr>
            <w:r>
              <w:rPr>
                <w:rFonts w:ascii="Times New Roman" w:cs="Times New Roman" w:eastAsia="Times New Roman" w:hAnsi="Times New Roman"/>
                <w:sz w:val="20"/>
                <w:szCs w:val="20"/>
              </w:rPr>
              <w:t xml:space="preserve">Cov45</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55</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32</w:t>
            </w:r>
          </w:p>
        </w:tc>
        <w:tc>
          <w:tcPr>
            <w:tcW w:type="dxa" w:w="1300"/>
          </w:tcPr>
          <w:p>
            <w:pPr>
              <w:spacing w:after="20"/>
              <w:jc w:val="center"/>
            </w:pPr>
            <w:r>
              <w:rPr>
                <w:rFonts w:ascii="Times New Roman" w:cs="Times New Roman" w:eastAsia="Times New Roman" w:hAnsi="Times New Roman"/>
                <w:sz w:val="20"/>
                <w:szCs w:val="20"/>
              </w:rPr>
              <w:t xml:space="preserve">Cov49</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49</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33</w:t>
            </w:r>
          </w:p>
        </w:tc>
        <w:tc>
          <w:tcPr>
            <w:tcW w:type="dxa" w:w="1300"/>
          </w:tcPr>
          <w:p>
            <w:pPr>
              <w:spacing w:after="20"/>
              <w:jc w:val="center"/>
            </w:pPr>
            <w:r>
              <w:rPr>
                <w:rFonts w:ascii="Times New Roman" w:cs="Times New Roman" w:eastAsia="Times New Roman" w:hAnsi="Times New Roman"/>
                <w:sz w:val="20"/>
                <w:szCs w:val="20"/>
              </w:rPr>
              <w:t xml:space="preserve">Cov50</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28</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34</w:t>
            </w:r>
          </w:p>
        </w:tc>
        <w:tc>
          <w:tcPr>
            <w:tcW w:type="dxa" w:w="1300"/>
          </w:tcPr>
          <w:p>
            <w:pPr>
              <w:spacing w:after="20"/>
              <w:jc w:val="center"/>
            </w:pPr>
            <w:r>
              <w:rPr>
                <w:rFonts w:ascii="Times New Roman" w:cs="Times New Roman" w:eastAsia="Times New Roman" w:hAnsi="Times New Roman"/>
                <w:sz w:val="20"/>
                <w:szCs w:val="20"/>
              </w:rPr>
              <w:t xml:space="preserve">Cov51</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47</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35</w:t>
            </w:r>
          </w:p>
        </w:tc>
        <w:tc>
          <w:tcPr>
            <w:tcW w:type="dxa" w:w="1300"/>
          </w:tcPr>
          <w:p>
            <w:pPr>
              <w:spacing w:after="20"/>
              <w:jc w:val="center"/>
            </w:pPr>
            <w:r>
              <w:rPr>
                <w:rFonts w:ascii="Times New Roman" w:cs="Times New Roman" w:eastAsia="Times New Roman" w:hAnsi="Times New Roman"/>
                <w:sz w:val="20"/>
                <w:szCs w:val="20"/>
              </w:rPr>
              <w:t xml:space="preserve">Cov53</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43</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36</w:t>
            </w:r>
          </w:p>
        </w:tc>
        <w:tc>
          <w:tcPr>
            <w:tcW w:type="dxa" w:w="1300"/>
          </w:tcPr>
          <w:p>
            <w:pPr>
              <w:spacing w:after="20"/>
              <w:jc w:val="center"/>
            </w:pPr>
            <w:r>
              <w:rPr>
                <w:rFonts w:ascii="Times New Roman" w:cs="Times New Roman" w:eastAsia="Times New Roman" w:hAnsi="Times New Roman"/>
                <w:sz w:val="20"/>
                <w:szCs w:val="20"/>
              </w:rPr>
              <w:t xml:space="preserve">Cov56</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48</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37</w:t>
            </w:r>
          </w:p>
        </w:tc>
        <w:tc>
          <w:tcPr>
            <w:tcW w:type="dxa" w:w="1300"/>
          </w:tcPr>
          <w:p>
            <w:pPr>
              <w:spacing w:after="20"/>
              <w:jc w:val="center"/>
            </w:pPr>
            <w:r>
              <w:rPr>
                <w:rFonts w:ascii="Times New Roman" w:cs="Times New Roman" w:eastAsia="Times New Roman" w:hAnsi="Times New Roman"/>
                <w:sz w:val="20"/>
                <w:szCs w:val="20"/>
              </w:rPr>
              <w:t xml:space="preserve">Cov57</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61</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38</w:t>
            </w:r>
          </w:p>
        </w:tc>
        <w:tc>
          <w:tcPr>
            <w:tcW w:type="dxa" w:w="1300"/>
          </w:tcPr>
          <w:p>
            <w:pPr>
              <w:spacing w:after="20"/>
              <w:jc w:val="center"/>
            </w:pPr>
            <w:r>
              <w:rPr>
                <w:rFonts w:ascii="Times New Roman" w:cs="Times New Roman" w:eastAsia="Times New Roman" w:hAnsi="Times New Roman"/>
                <w:sz w:val="20"/>
                <w:szCs w:val="20"/>
              </w:rPr>
              <w:t xml:space="preserve">Cov58</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26</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39</w:t>
            </w:r>
          </w:p>
        </w:tc>
        <w:tc>
          <w:tcPr>
            <w:tcW w:type="dxa" w:w="1300"/>
          </w:tcPr>
          <w:p>
            <w:pPr>
              <w:spacing w:after="20"/>
              <w:jc w:val="center"/>
            </w:pPr>
            <w:r>
              <w:rPr>
                <w:rFonts w:ascii="Times New Roman" w:cs="Times New Roman" w:eastAsia="Times New Roman" w:hAnsi="Times New Roman"/>
                <w:sz w:val="20"/>
                <w:szCs w:val="20"/>
              </w:rPr>
              <w:t xml:space="preserve">Cov59</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37</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40</w:t>
            </w:r>
          </w:p>
        </w:tc>
        <w:tc>
          <w:tcPr>
            <w:tcW w:type="dxa" w:w="1300"/>
          </w:tcPr>
          <w:p>
            <w:pPr>
              <w:spacing w:after="20"/>
              <w:jc w:val="center"/>
            </w:pPr>
            <w:r>
              <w:rPr>
                <w:rFonts w:ascii="Times New Roman" w:cs="Times New Roman" w:eastAsia="Times New Roman" w:hAnsi="Times New Roman"/>
                <w:sz w:val="20"/>
                <w:szCs w:val="20"/>
              </w:rPr>
              <w:t xml:space="preserve">Cov60</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51</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41</w:t>
            </w:r>
          </w:p>
        </w:tc>
        <w:tc>
          <w:tcPr>
            <w:tcW w:type="dxa" w:w="1300"/>
          </w:tcPr>
          <w:p>
            <w:pPr>
              <w:spacing w:after="20"/>
              <w:jc w:val="center"/>
            </w:pPr>
            <w:r>
              <w:rPr>
                <w:rFonts w:ascii="Times New Roman" w:cs="Times New Roman" w:eastAsia="Times New Roman" w:hAnsi="Times New Roman"/>
                <w:sz w:val="20"/>
                <w:szCs w:val="20"/>
              </w:rPr>
              <w:t xml:space="preserve">Cov61</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61</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42</w:t>
            </w:r>
          </w:p>
        </w:tc>
        <w:tc>
          <w:tcPr>
            <w:tcW w:type="dxa" w:w="1300"/>
          </w:tcPr>
          <w:p>
            <w:pPr>
              <w:spacing w:after="20"/>
              <w:jc w:val="center"/>
            </w:pPr>
            <w:r>
              <w:rPr>
                <w:rFonts w:ascii="Times New Roman" w:cs="Times New Roman" w:eastAsia="Times New Roman" w:hAnsi="Times New Roman"/>
                <w:sz w:val="20"/>
                <w:szCs w:val="20"/>
              </w:rPr>
              <w:t xml:space="preserve">Cov62</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34</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43</w:t>
            </w:r>
          </w:p>
        </w:tc>
        <w:tc>
          <w:tcPr>
            <w:tcW w:type="dxa" w:w="1300"/>
          </w:tcPr>
          <w:p>
            <w:pPr>
              <w:spacing w:after="20"/>
              <w:jc w:val="center"/>
            </w:pPr>
            <w:r>
              <w:rPr>
                <w:rFonts w:ascii="Times New Roman" w:cs="Times New Roman" w:eastAsia="Times New Roman" w:hAnsi="Times New Roman"/>
                <w:sz w:val="20"/>
                <w:szCs w:val="20"/>
              </w:rPr>
              <w:t xml:space="preserve">Cov63</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61</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44</w:t>
            </w:r>
          </w:p>
        </w:tc>
        <w:tc>
          <w:tcPr>
            <w:tcW w:type="dxa" w:w="1300"/>
          </w:tcPr>
          <w:p>
            <w:pPr>
              <w:spacing w:after="20"/>
              <w:jc w:val="center"/>
            </w:pPr>
            <w:r>
              <w:rPr>
                <w:rFonts w:ascii="Times New Roman" w:cs="Times New Roman" w:eastAsia="Times New Roman" w:hAnsi="Times New Roman"/>
                <w:sz w:val="20"/>
                <w:szCs w:val="20"/>
              </w:rPr>
              <w:t xml:space="preserve">Cov64</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58</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45</w:t>
            </w:r>
          </w:p>
        </w:tc>
        <w:tc>
          <w:tcPr>
            <w:tcW w:type="dxa" w:w="1300"/>
          </w:tcPr>
          <w:p>
            <w:pPr>
              <w:spacing w:after="20"/>
              <w:jc w:val="center"/>
            </w:pPr>
            <w:r>
              <w:rPr>
                <w:rFonts w:ascii="Times New Roman" w:cs="Times New Roman" w:eastAsia="Times New Roman" w:hAnsi="Times New Roman"/>
                <w:sz w:val="20"/>
                <w:szCs w:val="20"/>
              </w:rPr>
              <w:t xml:space="preserve">Cov65</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36</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46</w:t>
            </w:r>
          </w:p>
        </w:tc>
        <w:tc>
          <w:tcPr>
            <w:tcW w:type="dxa" w:w="1300"/>
          </w:tcPr>
          <w:p>
            <w:pPr>
              <w:spacing w:after="20"/>
              <w:jc w:val="center"/>
            </w:pPr>
            <w:r>
              <w:rPr>
                <w:rFonts w:ascii="Times New Roman" w:cs="Times New Roman" w:eastAsia="Times New Roman" w:hAnsi="Times New Roman"/>
                <w:sz w:val="20"/>
                <w:szCs w:val="20"/>
              </w:rPr>
              <w:t xml:space="preserve">Cov66</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27</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47</w:t>
            </w:r>
          </w:p>
        </w:tc>
        <w:tc>
          <w:tcPr>
            <w:tcW w:type="dxa" w:w="1300"/>
          </w:tcPr>
          <w:p>
            <w:pPr>
              <w:spacing w:after="20"/>
              <w:jc w:val="center"/>
            </w:pPr>
            <w:r>
              <w:rPr>
                <w:rFonts w:ascii="Times New Roman" w:cs="Times New Roman" w:eastAsia="Times New Roman" w:hAnsi="Times New Roman"/>
                <w:sz w:val="20"/>
                <w:szCs w:val="20"/>
              </w:rPr>
              <w:t xml:space="preserve">Cov67</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28</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48</w:t>
            </w:r>
          </w:p>
        </w:tc>
        <w:tc>
          <w:tcPr>
            <w:tcW w:type="dxa" w:w="1300"/>
          </w:tcPr>
          <w:p>
            <w:pPr>
              <w:spacing w:after="20"/>
              <w:jc w:val="center"/>
            </w:pPr>
            <w:r>
              <w:rPr>
                <w:rFonts w:ascii="Times New Roman" w:cs="Times New Roman" w:eastAsia="Times New Roman" w:hAnsi="Times New Roman"/>
                <w:sz w:val="20"/>
                <w:szCs w:val="20"/>
              </w:rPr>
              <w:t xml:space="preserve">Cov68</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55</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49</w:t>
            </w:r>
          </w:p>
        </w:tc>
        <w:tc>
          <w:tcPr>
            <w:tcW w:type="dxa" w:w="1300"/>
          </w:tcPr>
          <w:p>
            <w:pPr>
              <w:spacing w:after="20"/>
              <w:jc w:val="center"/>
            </w:pPr>
            <w:r>
              <w:rPr>
                <w:rFonts w:ascii="Times New Roman" w:cs="Times New Roman" w:eastAsia="Times New Roman" w:hAnsi="Times New Roman"/>
                <w:sz w:val="20"/>
                <w:szCs w:val="20"/>
              </w:rPr>
              <w:t xml:space="preserve">Cov69</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85</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50</w:t>
            </w:r>
          </w:p>
        </w:tc>
        <w:tc>
          <w:tcPr>
            <w:tcW w:type="dxa" w:w="1300"/>
          </w:tcPr>
          <w:p>
            <w:pPr>
              <w:spacing w:after="20"/>
              <w:jc w:val="center"/>
            </w:pPr>
            <w:r>
              <w:rPr>
                <w:rFonts w:ascii="Times New Roman" w:cs="Times New Roman" w:eastAsia="Times New Roman" w:hAnsi="Times New Roman"/>
                <w:sz w:val="20"/>
                <w:szCs w:val="20"/>
              </w:rPr>
              <w:t xml:space="preserve">Cov70</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mild</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34</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51</w:t>
            </w:r>
          </w:p>
        </w:tc>
        <w:tc>
          <w:tcPr>
            <w:tcW w:type="dxa" w:w="1300"/>
          </w:tcPr>
          <w:p>
            <w:pPr>
              <w:spacing w:after="20"/>
              <w:jc w:val="center"/>
            </w:pPr>
            <w:r>
              <w:rPr>
                <w:rFonts w:ascii="Times New Roman" w:cs="Times New Roman" w:eastAsia="Times New Roman" w:hAnsi="Times New Roman"/>
                <w:sz w:val="20"/>
                <w:szCs w:val="20"/>
              </w:rPr>
              <w:t xml:space="preserve">Cov71</w:t>
            </w:r>
          </w:p>
        </w:tc>
        <w:tc>
          <w:tcPr>
            <w:tcW w:type="dxa" w:w="700"/>
          </w:tcPr>
          <w:p>
            <w:pPr>
              <w:spacing w:after="20"/>
              <w:jc w:val="center"/>
            </w:pPr>
            <w:r>
              <w:rPr>
                <w:rFonts w:ascii="Times New Roman" w:cs="Times New Roman" w:eastAsia="Times New Roman" w:hAnsi="Times New Roman"/>
                <w:sz w:val="20"/>
                <w:szCs w:val="20"/>
              </w:rPr>
              <w:t xml:space="preserve">CD1</w:t>
            </w:r>
          </w:p>
        </w:tc>
        <w:tc>
          <w:tcPr>
            <w:tcW w:type="dxa" w:w="1400"/>
          </w:tcPr>
          <w:p>
            <w:pPr>
              <w:spacing w:after="20"/>
              <w:jc w:val="center"/>
            </w:pPr>
            <w:r>
              <w:rPr>
                <w:rFonts w:ascii="Times New Roman" w:cs="Times New Roman" w:eastAsia="Times New Roman" w:hAnsi="Times New Roman"/>
                <w:sz w:val="20"/>
                <w:szCs w:val="20"/>
              </w:rPr>
              <w:t xml:space="preserve">PMID: 37153628</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72</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52</w:t>
            </w:r>
          </w:p>
        </w:tc>
        <w:tc>
          <w:tcPr>
            <w:tcW w:type="dxa" w:w="1300"/>
          </w:tcPr>
          <w:p>
            <w:pPr>
              <w:spacing w:after="20"/>
              <w:jc w:val="center"/>
            </w:pPr>
            <w:r>
              <w:rPr>
                <w:rFonts w:ascii="Times New Roman" w:cs="Times New Roman" w:eastAsia="Times New Roman" w:hAnsi="Times New Roman"/>
                <w:sz w:val="20"/>
                <w:szCs w:val="20"/>
              </w:rPr>
              <w:t xml:space="preserve">AT0008_0001</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 hypoxaemia</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32.7</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53</w:t>
            </w:r>
          </w:p>
        </w:tc>
        <w:tc>
          <w:tcPr>
            <w:tcW w:type="dxa" w:w="1300"/>
          </w:tcPr>
          <w:p>
            <w:pPr>
              <w:spacing w:after="20"/>
              <w:jc w:val="center"/>
            </w:pPr>
            <w:r>
              <w:rPr>
                <w:rFonts w:ascii="Times New Roman" w:cs="Times New Roman" w:eastAsia="Times New Roman" w:hAnsi="Times New Roman"/>
                <w:sz w:val="20"/>
                <w:szCs w:val="20"/>
              </w:rPr>
              <w:t xml:space="preserve">AT0008_0002</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phase-Stable</w:t>
            </w:r>
          </w:p>
        </w:tc>
        <w:tc>
          <w:tcPr>
            <w:tcW w:type="dxa" w:w="1100"/>
          </w:tcPr>
          <w:p>
            <w:pPr>
              <w:spacing w:after="20"/>
              <w:jc w:val="center"/>
            </w:pPr>
            <w:r>
              <w:rPr>
                <w:rFonts w:ascii="Times New Roman" w:cs="Times New Roman" w:eastAsia="Times New Roman" w:hAnsi="Times New Roman"/>
                <w:sz w:val="20"/>
                <w:szCs w:val="20"/>
              </w:rPr>
              <w:t xml:space="preserve">Moderate</w:t>
            </w:r>
          </w:p>
        </w:tc>
        <w:tc>
          <w:tcPr>
            <w:tcW w:type="dxa" w:w="600"/>
          </w:tcPr>
          <w:p>
            <w:pPr>
              <w:spacing w:after="20"/>
              <w:jc w:val="center"/>
            </w:pPr>
            <w:r>
              <w:rPr>
                <w:rFonts w:ascii="Times New Roman" w:cs="Times New Roman" w:eastAsia="Times New Roman" w:hAnsi="Times New Roman"/>
                <w:sz w:val="20"/>
                <w:szCs w:val="20"/>
              </w:rPr>
              <w:t xml:space="preserve">39.6</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54</w:t>
            </w:r>
          </w:p>
        </w:tc>
        <w:tc>
          <w:tcPr>
            <w:tcW w:type="dxa" w:w="1300"/>
          </w:tcPr>
          <w:p>
            <w:pPr>
              <w:spacing w:after="20"/>
              <w:jc w:val="center"/>
            </w:pPr>
            <w:r>
              <w:rPr>
                <w:rFonts w:ascii="Times New Roman" w:cs="Times New Roman" w:eastAsia="Times New Roman" w:hAnsi="Times New Roman"/>
                <w:sz w:val="20"/>
                <w:szCs w:val="20"/>
              </w:rPr>
              <w:t xml:space="preserve">AT0008_0003</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 hypoxaemia</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54.6</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55</w:t>
            </w:r>
          </w:p>
        </w:tc>
        <w:tc>
          <w:tcPr>
            <w:tcW w:type="dxa" w:w="1300"/>
          </w:tcPr>
          <w:p>
            <w:pPr>
              <w:spacing w:after="20"/>
              <w:jc w:val="center"/>
            </w:pPr>
            <w:r>
              <w:rPr>
                <w:rFonts w:ascii="Times New Roman" w:cs="Times New Roman" w:eastAsia="Times New Roman" w:hAnsi="Times New Roman"/>
                <w:sz w:val="20"/>
                <w:szCs w:val="20"/>
              </w:rPr>
              <w:t xml:space="preserve">AT0008_0004</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phase-Stable</w:t>
            </w:r>
          </w:p>
        </w:tc>
        <w:tc>
          <w:tcPr>
            <w:tcW w:type="dxa" w:w="1100"/>
          </w:tcPr>
          <w:p>
            <w:pPr>
              <w:spacing w:after="20"/>
              <w:jc w:val="center"/>
            </w:pPr>
            <w:r>
              <w:rPr>
                <w:rFonts w:ascii="Times New Roman" w:cs="Times New Roman" w:eastAsia="Times New Roman" w:hAnsi="Times New Roman"/>
                <w:sz w:val="20"/>
                <w:szCs w:val="20"/>
              </w:rPr>
              <w:t xml:space="preserve">Moderate</w:t>
            </w:r>
          </w:p>
        </w:tc>
        <w:tc>
          <w:tcPr>
            <w:tcW w:type="dxa" w:w="600"/>
          </w:tcPr>
          <w:p>
            <w:pPr>
              <w:spacing w:after="20"/>
              <w:jc w:val="center"/>
            </w:pPr>
            <w:r>
              <w:rPr>
                <w:rFonts w:ascii="Times New Roman" w:cs="Times New Roman" w:eastAsia="Times New Roman" w:hAnsi="Times New Roman"/>
                <w:sz w:val="20"/>
                <w:szCs w:val="20"/>
              </w:rPr>
              <w:t xml:space="preserve">78.5</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56</w:t>
            </w:r>
          </w:p>
        </w:tc>
        <w:tc>
          <w:tcPr>
            <w:tcW w:type="dxa" w:w="1300"/>
          </w:tcPr>
          <w:p>
            <w:pPr>
              <w:spacing w:after="20"/>
              <w:jc w:val="center"/>
            </w:pPr>
            <w:r>
              <w:rPr>
                <w:rFonts w:ascii="Times New Roman" w:cs="Times New Roman" w:eastAsia="Times New Roman" w:hAnsi="Times New Roman"/>
                <w:sz w:val="20"/>
                <w:szCs w:val="20"/>
              </w:rPr>
              <w:t xml:space="preserve">AT0008_0005</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phase-Stable</w:t>
            </w:r>
          </w:p>
        </w:tc>
        <w:tc>
          <w:tcPr>
            <w:tcW w:type="dxa" w:w="1100"/>
          </w:tcPr>
          <w:p>
            <w:pPr>
              <w:spacing w:after="20"/>
              <w:jc w:val="center"/>
            </w:pPr>
            <w:r>
              <w:rPr>
                <w:rFonts w:ascii="Times New Roman" w:cs="Times New Roman" w:eastAsia="Times New Roman" w:hAnsi="Times New Roman"/>
                <w:sz w:val="20"/>
                <w:szCs w:val="20"/>
              </w:rPr>
              <w:t xml:space="preserve">Moderate</w:t>
            </w:r>
          </w:p>
        </w:tc>
        <w:tc>
          <w:tcPr>
            <w:tcW w:type="dxa" w:w="600"/>
          </w:tcPr>
          <w:p>
            <w:pPr>
              <w:spacing w:after="20"/>
              <w:jc w:val="center"/>
            </w:pPr>
            <w:r>
              <w:rPr>
                <w:rFonts w:ascii="Times New Roman" w:cs="Times New Roman" w:eastAsia="Times New Roman" w:hAnsi="Times New Roman"/>
                <w:sz w:val="20"/>
                <w:szCs w:val="20"/>
              </w:rPr>
              <w:t xml:space="preserve">70.5</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57</w:t>
            </w:r>
          </w:p>
        </w:tc>
        <w:tc>
          <w:tcPr>
            <w:tcW w:type="dxa" w:w="1300"/>
          </w:tcPr>
          <w:p>
            <w:pPr>
              <w:spacing w:after="20"/>
              <w:jc w:val="center"/>
            </w:pPr>
            <w:r>
              <w:rPr>
                <w:rFonts w:ascii="Times New Roman" w:cs="Times New Roman" w:eastAsia="Times New Roman" w:hAnsi="Times New Roman"/>
                <w:sz w:val="20"/>
                <w:szCs w:val="20"/>
              </w:rPr>
              <w:t xml:space="preserve">AT0008_0006</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Recovering without ICU-Improving</w:t>
            </w:r>
          </w:p>
        </w:tc>
        <w:tc>
          <w:tcPr>
            <w:tcW w:type="dxa" w:w="1100"/>
          </w:tcPr>
          <w:p>
            <w:pPr>
              <w:spacing w:after="20"/>
              <w:jc w:val="center"/>
            </w:pPr>
            <w:r>
              <w:rPr>
                <w:rFonts w:ascii="Times New Roman" w:cs="Times New Roman" w:eastAsia="Times New Roman" w:hAnsi="Times New Roman"/>
                <w:sz w:val="20"/>
                <w:szCs w:val="20"/>
              </w:rPr>
              <w:t xml:space="preserve">Recovered</w:t>
            </w:r>
          </w:p>
        </w:tc>
        <w:tc>
          <w:tcPr>
            <w:tcW w:type="dxa" w:w="600"/>
          </w:tcPr>
          <w:p>
            <w:pPr>
              <w:spacing w:after="20"/>
              <w:jc w:val="center"/>
            </w:pPr>
            <w:r>
              <w:rPr>
                <w:rFonts w:ascii="Times New Roman" w:cs="Times New Roman" w:eastAsia="Times New Roman" w:hAnsi="Times New Roman"/>
                <w:sz w:val="20"/>
                <w:szCs w:val="20"/>
              </w:rPr>
              <w:t xml:space="preserve">39</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58</w:t>
            </w:r>
          </w:p>
        </w:tc>
        <w:tc>
          <w:tcPr>
            <w:tcW w:type="dxa" w:w="1300"/>
          </w:tcPr>
          <w:p>
            <w:pPr>
              <w:spacing w:after="20"/>
              <w:jc w:val="center"/>
            </w:pPr>
            <w:r>
              <w:rPr>
                <w:rFonts w:ascii="Times New Roman" w:cs="Times New Roman" w:eastAsia="Times New Roman" w:hAnsi="Times New Roman"/>
                <w:sz w:val="20"/>
                <w:szCs w:val="20"/>
              </w:rPr>
              <w:t xml:space="preserve">AT0008_0007</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phase-Improving</w:t>
            </w:r>
          </w:p>
        </w:tc>
        <w:tc>
          <w:tcPr>
            <w:tcW w:type="dxa" w:w="1100"/>
          </w:tcPr>
          <w:p>
            <w:pPr>
              <w:spacing w:after="20"/>
              <w:jc w:val="center"/>
            </w:pPr>
            <w:r>
              <w:rPr>
                <w:rFonts w:ascii="Times New Roman" w:cs="Times New Roman" w:eastAsia="Times New Roman" w:hAnsi="Times New Roman"/>
                <w:sz w:val="20"/>
                <w:szCs w:val="20"/>
              </w:rPr>
              <w:t xml:space="preserve">Moderate</w:t>
            </w:r>
          </w:p>
        </w:tc>
        <w:tc>
          <w:tcPr>
            <w:tcW w:type="dxa" w:w="600"/>
          </w:tcPr>
          <w:p>
            <w:pPr>
              <w:spacing w:after="20"/>
              <w:jc w:val="center"/>
            </w:pPr>
            <w:r>
              <w:rPr>
                <w:rFonts w:ascii="Times New Roman" w:cs="Times New Roman" w:eastAsia="Times New Roman" w:hAnsi="Times New Roman"/>
                <w:sz w:val="20"/>
                <w:szCs w:val="20"/>
              </w:rPr>
              <w:t xml:space="preserve">35.8</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59</w:t>
            </w:r>
          </w:p>
        </w:tc>
        <w:tc>
          <w:tcPr>
            <w:tcW w:type="dxa" w:w="1300"/>
          </w:tcPr>
          <w:p>
            <w:pPr>
              <w:spacing w:after="20"/>
              <w:jc w:val="center"/>
            </w:pPr>
            <w:r>
              <w:rPr>
                <w:rFonts w:ascii="Times New Roman" w:cs="Times New Roman" w:eastAsia="Times New Roman" w:hAnsi="Times New Roman"/>
                <w:sz w:val="20"/>
                <w:szCs w:val="20"/>
              </w:rPr>
              <w:t xml:space="preserve">AT0008_0008</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phase-Stable</w:t>
            </w:r>
          </w:p>
        </w:tc>
        <w:tc>
          <w:tcPr>
            <w:tcW w:type="dxa" w:w="1100"/>
          </w:tcPr>
          <w:p>
            <w:pPr>
              <w:spacing w:after="20"/>
              <w:jc w:val="center"/>
            </w:pPr>
            <w:r>
              <w:rPr>
                <w:rFonts w:ascii="Times New Roman" w:cs="Times New Roman" w:eastAsia="Times New Roman" w:hAnsi="Times New Roman"/>
                <w:sz w:val="20"/>
                <w:szCs w:val="20"/>
              </w:rPr>
              <w:t xml:space="preserve">Moderate</w:t>
            </w:r>
          </w:p>
        </w:tc>
        <w:tc>
          <w:tcPr>
            <w:tcW w:type="dxa" w:w="600"/>
          </w:tcPr>
          <w:p>
            <w:pPr>
              <w:spacing w:after="20"/>
              <w:jc w:val="center"/>
            </w:pPr>
            <w:r>
              <w:rPr>
                <w:rFonts w:ascii="Times New Roman" w:cs="Times New Roman" w:eastAsia="Times New Roman" w:hAnsi="Times New Roman"/>
                <w:sz w:val="20"/>
                <w:szCs w:val="20"/>
              </w:rPr>
              <w:t xml:space="preserve">51.7</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60</w:t>
            </w:r>
          </w:p>
        </w:tc>
        <w:tc>
          <w:tcPr>
            <w:tcW w:type="dxa" w:w="1300"/>
          </w:tcPr>
          <w:p>
            <w:pPr>
              <w:spacing w:after="20"/>
              <w:jc w:val="center"/>
            </w:pPr>
            <w:r>
              <w:rPr>
                <w:rFonts w:ascii="Times New Roman" w:cs="Times New Roman" w:eastAsia="Times New Roman" w:hAnsi="Times New Roman"/>
                <w:sz w:val="20"/>
                <w:szCs w:val="20"/>
              </w:rPr>
              <w:t xml:space="preserve">AT0008_0009</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 hypoxaemia</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76.3</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61</w:t>
            </w:r>
          </w:p>
        </w:tc>
        <w:tc>
          <w:tcPr>
            <w:tcW w:type="dxa" w:w="1300"/>
          </w:tcPr>
          <w:p>
            <w:pPr>
              <w:spacing w:after="20"/>
              <w:jc w:val="center"/>
            </w:pPr>
            <w:r>
              <w:rPr>
                <w:rFonts w:ascii="Times New Roman" w:cs="Times New Roman" w:eastAsia="Times New Roman" w:hAnsi="Times New Roman"/>
                <w:sz w:val="20"/>
                <w:szCs w:val="20"/>
              </w:rPr>
              <w:t xml:space="preserve">AT0008_0010</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phase-Stable</w:t>
            </w:r>
          </w:p>
        </w:tc>
        <w:tc>
          <w:tcPr>
            <w:tcW w:type="dxa" w:w="1100"/>
          </w:tcPr>
          <w:p>
            <w:pPr>
              <w:spacing w:after="20"/>
              <w:jc w:val="center"/>
            </w:pPr>
            <w:r>
              <w:rPr>
                <w:rFonts w:ascii="Times New Roman" w:cs="Times New Roman" w:eastAsia="Times New Roman" w:hAnsi="Times New Roman"/>
                <w:sz w:val="20"/>
                <w:szCs w:val="20"/>
              </w:rPr>
              <w:t xml:space="preserve">Moderate</w:t>
            </w:r>
          </w:p>
        </w:tc>
        <w:tc>
          <w:tcPr>
            <w:tcW w:type="dxa" w:w="600"/>
          </w:tcPr>
          <w:p>
            <w:pPr>
              <w:spacing w:after="20"/>
              <w:jc w:val="center"/>
            </w:pPr>
            <w:r>
              <w:rPr>
                <w:rFonts w:ascii="Times New Roman" w:cs="Times New Roman" w:eastAsia="Times New Roman" w:hAnsi="Times New Roman"/>
                <w:sz w:val="20"/>
                <w:szCs w:val="20"/>
              </w:rPr>
              <w:t xml:space="preserve">70.9</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62</w:t>
            </w:r>
          </w:p>
        </w:tc>
        <w:tc>
          <w:tcPr>
            <w:tcW w:type="dxa" w:w="1300"/>
          </w:tcPr>
          <w:p>
            <w:pPr>
              <w:spacing w:after="20"/>
              <w:jc w:val="center"/>
            </w:pPr>
            <w:r>
              <w:rPr>
                <w:rFonts w:ascii="Times New Roman" w:cs="Times New Roman" w:eastAsia="Times New Roman" w:hAnsi="Times New Roman"/>
                <w:sz w:val="20"/>
                <w:szCs w:val="20"/>
              </w:rPr>
              <w:t xml:space="preserve">AT0008_0011</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 hypoxaemia</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25.6</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63</w:t>
            </w:r>
          </w:p>
        </w:tc>
        <w:tc>
          <w:tcPr>
            <w:tcW w:type="dxa" w:w="1300"/>
          </w:tcPr>
          <w:p>
            <w:pPr>
              <w:spacing w:after="20"/>
              <w:jc w:val="center"/>
            </w:pPr>
            <w:r>
              <w:rPr>
                <w:rFonts w:ascii="Times New Roman" w:cs="Times New Roman" w:eastAsia="Times New Roman" w:hAnsi="Times New Roman"/>
                <w:sz w:val="20"/>
                <w:szCs w:val="20"/>
              </w:rPr>
              <w:t xml:space="preserve">AT0008_0012</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phase-Stable</w:t>
            </w:r>
          </w:p>
        </w:tc>
        <w:tc>
          <w:tcPr>
            <w:tcW w:type="dxa" w:w="1100"/>
          </w:tcPr>
          <w:p>
            <w:pPr>
              <w:spacing w:after="20"/>
              <w:jc w:val="center"/>
            </w:pPr>
            <w:r>
              <w:rPr>
                <w:rFonts w:ascii="Times New Roman" w:cs="Times New Roman" w:eastAsia="Times New Roman" w:hAnsi="Times New Roman"/>
                <w:sz w:val="20"/>
                <w:szCs w:val="20"/>
              </w:rPr>
              <w:t xml:space="preserve">Moderate</w:t>
            </w:r>
          </w:p>
        </w:tc>
        <w:tc>
          <w:tcPr>
            <w:tcW w:type="dxa" w:w="600"/>
          </w:tcPr>
          <w:p>
            <w:pPr>
              <w:spacing w:after="20"/>
              <w:jc w:val="center"/>
            </w:pPr>
            <w:r>
              <w:rPr>
                <w:rFonts w:ascii="Times New Roman" w:cs="Times New Roman" w:eastAsia="Times New Roman" w:hAnsi="Times New Roman"/>
                <w:sz w:val="20"/>
                <w:szCs w:val="20"/>
              </w:rPr>
              <w:t xml:space="preserve">87.4</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64</w:t>
            </w:r>
          </w:p>
        </w:tc>
        <w:tc>
          <w:tcPr>
            <w:tcW w:type="dxa" w:w="1300"/>
          </w:tcPr>
          <w:p>
            <w:pPr>
              <w:spacing w:after="20"/>
              <w:jc w:val="center"/>
            </w:pPr>
            <w:r>
              <w:rPr>
                <w:rFonts w:ascii="Times New Roman" w:cs="Times New Roman" w:eastAsia="Times New Roman" w:hAnsi="Times New Roman"/>
                <w:sz w:val="20"/>
                <w:szCs w:val="20"/>
              </w:rPr>
              <w:t xml:space="preserve">AT0008_0013</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phase-Stable</w:t>
            </w:r>
          </w:p>
        </w:tc>
        <w:tc>
          <w:tcPr>
            <w:tcW w:type="dxa" w:w="1100"/>
          </w:tcPr>
          <w:p>
            <w:pPr>
              <w:spacing w:after="20"/>
              <w:jc w:val="center"/>
            </w:pPr>
            <w:r>
              <w:rPr>
                <w:rFonts w:ascii="Times New Roman" w:cs="Times New Roman" w:eastAsia="Times New Roman" w:hAnsi="Times New Roman"/>
                <w:sz w:val="20"/>
                <w:szCs w:val="20"/>
              </w:rPr>
              <w:t xml:space="preserve">Moderate</w:t>
            </w:r>
          </w:p>
        </w:tc>
        <w:tc>
          <w:tcPr>
            <w:tcW w:type="dxa" w:w="600"/>
          </w:tcPr>
          <w:p>
            <w:pPr>
              <w:spacing w:after="20"/>
              <w:jc w:val="center"/>
            </w:pPr>
            <w:r>
              <w:rPr>
                <w:rFonts w:ascii="Times New Roman" w:cs="Times New Roman" w:eastAsia="Times New Roman" w:hAnsi="Times New Roman"/>
                <w:sz w:val="20"/>
                <w:szCs w:val="20"/>
              </w:rPr>
              <w:t xml:space="preserve">29.1</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65</w:t>
            </w:r>
          </w:p>
        </w:tc>
        <w:tc>
          <w:tcPr>
            <w:tcW w:type="dxa" w:w="1300"/>
          </w:tcPr>
          <w:p>
            <w:pPr>
              <w:spacing w:after="20"/>
              <w:jc w:val="center"/>
            </w:pPr>
            <w:r>
              <w:rPr>
                <w:rFonts w:ascii="Times New Roman" w:cs="Times New Roman" w:eastAsia="Times New Roman" w:hAnsi="Times New Roman"/>
                <w:sz w:val="20"/>
                <w:szCs w:val="20"/>
              </w:rPr>
              <w:t xml:space="preserve">AT0008_0014</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phase-Stable</w:t>
            </w:r>
          </w:p>
        </w:tc>
        <w:tc>
          <w:tcPr>
            <w:tcW w:type="dxa" w:w="1100"/>
          </w:tcPr>
          <w:p>
            <w:pPr>
              <w:spacing w:after="20"/>
              <w:jc w:val="center"/>
            </w:pPr>
            <w:r>
              <w:rPr>
                <w:rFonts w:ascii="Times New Roman" w:cs="Times New Roman" w:eastAsia="Times New Roman" w:hAnsi="Times New Roman"/>
                <w:sz w:val="20"/>
                <w:szCs w:val="20"/>
              </w:rPr>
              <w:t xml:space="preserve">Moderate</w:t>
            </w:r>
          </w:p>
        </w:tc>
        <w:tc>
          <w:tcPr>
            <w:tcW w:type="dxa" w:w="600"/>
          </w:tcPr>
          <w:p>
            <w:pPr>
              <w:spacing w:after="20"/>
              <w:jc w:val="center"/>
            </w:pPr>
            <w:r>
              <w:rPr>
                <w:rFonts w:ascii="Times New Roman" w:cs="Times New Roman" w:eastAsia="Times New Roman" w:hAnsi="Times New Roman"/>
                <w:sz w:val="20"/>
                <w:szCs w:val="20"/>
              </w:rPr>
              <w:t xml:space="preserve">49.4</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66</w:t>
            </w:r>
          </w:p>
        </w:tc>
        <w:tc>
          <w:tcPr>
            <w:tcW w:type="dxa" w:w="1300"/>
          </w:tcPr>
          <w:p>
            <w:pPr>
              <w:spacing w:after="20"/>
              <w:jc w:val="center"/>
            </w:pPr>
            <w:r>
              <w:rPr>
                <w:rFonts w:ascii="Times New Roman" w:cs="Times New Roman" w:eastAsia="Times New Roman" w:hAnsi="Times New Roman"/>
                <w:sz w:val="20"/>
                <w:szCs w:val="20"/>
              </w:rPr>
              <w:t xml:space="preserve">AT0008_0015</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 hypoxaemia</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35</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67</w:t>
            </w:r>
          </w:p>
        </w:tc>
        <w:tc>
          <w:tcPr>
            <w:tcW w:type="dxa" w:w="1300"/>
          </w:tcPr>
          <w:p>
            <w:pPr>
              <w:spacing w:after="20"/>
              <w:jc w:val="center"/>
            </w:pPr>
            <w:r>
              <w:rPr>
                <w:rFonts w:ascii="Times New Roman" w:cs="Times New Roman" w:eastAsia="Times New Roman" w:hAnsi="Times New Roman"/>
                <w:sz w:val="20"/>
                <w:szCs w:val="20"/>
              </w:rPr>
              <w:t xml:space="preserve">AT0008_0016</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 hypoxaemia</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58.6</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68</w:t>
            </w:r>
          </w:p>
        </w:tc>
        <w:tc>
          <w:tcPr>
            <w:tcW w:type="dxa" w:w="1300"/>
          </w:tcPr>
          <w:p>
            <w:pPr>
              <w:spacing w:after="20"/>
              <w:jc w:val="center"/>
            </w:pPr>
            <w:r>
              <w:rPr>
                <w:rFonts w:ascii="Times New Roman" w:cs="Times New Roman" w:eastAsia="Times New Roman" w:hAnsi="Times New Roman"/>
                <w:sz w:val="20"/>
                <w:szCs w:val="20"/>
              </w:rPr>
              <w:t xml:space="preserve">AT0008_0017</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Early phase hypoxaemia</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42.3</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69</w:t>
            </w:r>
          </w:p>
        </w:tc>
        <w:tc>
          <w:tcPr>
            <w:tcW w:type="dxa" w:w="1300"/>
          </w:tcPr>
          <w:p>
            <w:pPr>
              <w:spacing w:after="20"/>
              <w:jc w:val="center"/>
            </w:pPr>
            <w:r>
              <w:rPr>
                <w:rFonts w:ascii="Times New Roman" w:cs="Times New Roman" w:eastAsia="Times New Roman" w:hAnsi="Times New Roman"/>
                <w:sz w:val="20"/>
                <w:szCs w:val="20"/>
              </w:rPr>
              <w:t xml:space="preserve">AT0008_0018</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Recovering post-ICU</w:t>
            </w:r>
          </w:p>
        </w:tc>
        <w:tc>
          <w:tcPr>
            <w:tcW w:type="dxa" w:w="1100"/>
          </w:tcPr>
          <w:p>
            <w:pPr>
              <w:spacing w:after="20"/>
              <w:jc w:val="center"/>
            </w:pPr>
            <w:r>
              <w:rPr>
                <w:rFonts w:ascii="Times New Roman" w:cs="Times New Roman" w:eastAsia="Times New Roman" w:hAnsi="Times New Roman"/>
                <w:sz w:val="20"/>
                <w:szCs w:val="20"/>
              </w:rPr>
              <w:t xml:space="preserve">Recovered</w:t>
            </w:r>
          </w:p>
        </w:tc>
        <w:tc>
          <w:tcPr>
            <w:tcW w:type="dxa" w:w="600"/>
          </w:tcPr>
          <w:p>
            <w:pPr>
              <w:spacing w:after="20"/>
              <w:jc w:val="center"/>
            </w:pPr>
            <w:r>
              <w:rPr>
                <w:rFonts w:ascii="Times New Roman" w:cs="Times New Roman" w:eastAsia="Times New Roman" w:hAnsi="Times New Roman"/>
                <w:sz w:val="20"/>
                <w:szCs w:val="20"/>
              </w:rPr>
              <w:t xml:space="preserve">37.2</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70</w:t>
            </w:r>
          </w:p>
        </w:tc>
        <w:tc>
          <w:tcPr>
            <w:tcW w:type="dxa" w:w="1300"/>
          </w:tcPr>
          <w:p>
            <w:pPr>
              <w:spacing w:after="20"/>
              <w:jc w:val="center"/>
            </w:pPr>
            <w:r>
              <w:rPr>
                <w:rFonts w:ascii="Times New Roman" w:cs="Times New Roman" w:eastAsia="Times New Roman" w:hAnsi="Times New Roman"/>
                <w:sz w:val="20"/>
                <w:szCs w:val="20"/>
              </w:rPr>
              <w:t xml:space="preserve">AT0008_0019</w:t>
            </w:r>
          </w:p>
        </w:tc>
        <w:tc>
          <w:tcPr>
            <w:tcW w:type="dxa" w:w="700"/>
          </w:tcPr>
          <w:p>
            <w:pPr>
              <w:spacing w:after="20"/>
              <w:jc w:val="center"/>
            </w:pPr>
            <w:r>
              <w:rPr>
                <w:rFonts w:ascii="Times New Roman" w:cs="Times New Roman" w:eastAsia="Times New Roman" w:hAnsi="Times New Roman"/>
                <w:sz w:val="20"/>
                <w:szCs w:val="20"/>
              </w:rPr>
              <w:t xml:space="preserve">CD2</w:t>
            </w:r>
          </w:p>
        </w:tc>
        <w:tc>
          <w:tcPr>
            <w:tcW w:type="dxa" w:w="1400"/>
          </w:tcPr>
          <w:p>
            <w:pPr>
              <w:spacing w:after="20"/>
              <w:jc w:val="center"/>
            </w:pPr>
            <w:r>
              <w:rPr>
                <w:rFonts w:ascii="Times New Roman" w:cs="Times New Roman" w:eastAsia="Times New Roman" w:hAnsi="Times New Roman"/>
                <w:sz w:val="20"/>
                <w:szCs w:val="20"/>
              </w:rPr>
              <w:t xml:space="preserve">PMID: 33384691</w:t>
            </w:r>
          </w:p>
        </w:tc>
        <w:tc>
          <w:tcPr>
            <w:tcW w:type="dxa" w:w="1800"/>
          </w:tcPr>
          <w:p>
            <w:pPr>
              <w:spacing w:after="20"/>
              <w:jc w:val="center"/>
            </w:pPr>
            <w:r>
              <w:rPr>
                <w:rFonts w:ascii="Times New Roman" w:cs="Times New Roman" w:eastAsia="Times New Roman" w:hAnsi="Times New Roman"/>
                <w:sz w:val="20"/>
                <w:szCs w:val="20"/>
              </w:rPr>
              <w:t xml:space="preserve">Recovering post-ICU -Improving</w:t>
            </w:r>
          </w:p>
        </w:tc>
        <w:tc>
          <w:tcPr>
            <w:tcW w:type="dxa" w:w="1100"/>
          </w:tcPr>
          <w:p>
            <w:pPr>
              <w:spacing w:after="20"/>
              <w:jc w:val="center"/>
            </w:pPr>
            <w:r>
              <w:rPr>
                <w:rFonts w:ascii="Times New Roman" w:cs="Times New Roman" w:eastAsia="Times New Roman" w:hAnsi="Times New Roman"/>
                <w:sz w:val="20"/>
                <w:szCs w:val="20"/>
              </w:rPr>
              <w:t xml:space="preserve">Recovered</w:t>
            </w:r>
          </w:p>
        </w:tc>
        <w:tc>
          <w:tcPr>
            <w:tcW w:type="dxa" w:w="600"/>
          </w:tcPr>
          <w:p>
            <w:pPr>
              <w:spacing w:after="20"/>
              <w:jc w:val="center"/>
            </w:pPr>
            <w:r>
              <w:rPr>
                <w:rFonts w:ascii="Times New Roman" w:cs="Times New Roman" w:eastAsia="Times New Roman" w:hAnsi="Times New Roman"/>
                <w:sz w:val="20"/>
                <w:szCs w:val="20"/>
              </w:rPr>
              <w:t xml:space="preserve">40.1</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71</w:t>
            </w:r>
          </w:p>
        </w:tc>
        <w:tc>
          <w:tcPr>
            <w:tcW w:type="dxa" w:w="1300"/>
          </w:tcPr>
          <w:p>
            <w:pPr>
              <w:spacing w:after="20"/>
              <w:jc w:val="center"/>
            </w:pPr>
            <w:r>
              <w:rPr>
                <w:rFonts w:ascii="Times New Roman" w:cs="Times New Roman" w:eastAsia="Times New Roman" w:hAnsi="Times New Roman"/>
                <w:sz w:val="20"/>
                <w:szCs w:val="20"/>
              </w:rPr>
              <w:t xml:space="preserve">M5</w:t>
            </w:r>
          </w:p>
        </w:tc>
        <w:tc>
          <w:tcPr>
            <w:tcW w:type="dxa" w:w="700"/>
          </w:tcPr>
          <w:p>
            <w:pPr>
              <w:spacing w:after="20"/>
              <w:jc w:val="center"/>
            </w:pPr>
            <w:r>
              <w:rPr>
                <w:rFonts w:ascii="Times New Roman" w:cs="Times New Roman" w:eastAsia="Times New Roman" w:hAnsi="Times New Roman"/>
                <w:sz w:val="20"/>
                <w:szCs w:val="20"/>
              </w:rPr>
              <w:t xml:space="preserve">CD3</w:t>
            </w:r>
          </w:p>
        </w:tc>
        <w:tc>
          <w:tcPr>
            <w:tcW w:type="dxa" w:w="1400"/>
          </w:tcPr>
          <w:p>
            <w:pPr>
              <w:spacing w:after="20"/>
              <w:jc w:val="center"/>
            </w:pPr>
            <w:r>
              <w:rPr>
                <w:rFonts w:ascii="Times New Roman" w:cs="Times New Roman" w:eastAsia="Times New Roman" w:hAnsi="Times New Roman"/>
                <w:sz w:val="20"/>
                <w:szCs w:val="20"/>
              </w:rPr>
              <w:t xml:space="preserve">PMID: 32669287</w:t>
            </w:r>
          </w:p>
        </w:tc>
        <w:tc>
          <w:tcPr>
            <w:tcW w:type="dxa" w:w="1800"/>
          </w:tcPr>
          <w:p>
            <w:pPr>
              <w:spacing w:after="20"/>
              <w:jc w:val="center"/>
            </w:pPr>
            <w:r>
              <w:rPr>
                <w:rFonts w:ascii="Times New Roman" w:cs="Times New Roman" w:eastAsia="Times New Roman" w:hAnsi="Times New Roman"/>
                <w:sz w:val="20"/>
                <w:szCs w:val="20"/>
              </w:rPr>
              <w:t xml:space="preserve">non-severe</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25</w:t>
            </w:r>
          </w:p>
        </w:tc>
        <w:tc>
          <w:tcPr>
            <w:tcW w:type="dxa" w:w="500"/>
          </w:tcPr>
          <w:p>
            <w:pPr>
              <w:spacing w:after="20"/>
              <w:jc w:val="center"/>
            </w:pPr>
            <w:r>
              <w:rPr>
                <w:rFonts w:ascii="Times New Roman" w:cs="Times New Roman" w:eastAsia="Times New Roman" w:hAnsi="Times New Roman"/>
                <w:sz w:val="20"/>
                <w:szCs w:val="20"/>
              </w:rPr>
              <w:t xml:space="preserve">NA</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72</w:t>
            </w:r>
          </w:p>
        </w:tc>
        <w:tc>
          <w:tcPr>
            <w:tcW w:type="dxa" w:w="1300"/>
          </w:tcPr>
          <w:p>
            <w:pPr>
              <w:spacing w:after="20"/>
              <w:jc w:val="center"/>
            </w:pPr>
            <w:r>
              <w:rPr>
                <w:rFonts w:ascii="Times New Roman" w:cs="Times New Roman" w:eastAsia="Times New Roman" w:hAnsi="Times New Roman"/>
                <w:sz w:val="20"/>
                <w:szCs w:val="20"/>
              </w:rPr>
              <w:t xml:space="preserve">M6</w:t>
            </w:r>
          </w:p>
        </w:tc>
        <w:tc>
          <w:tcPr>
            <w:tcW w:type="dxa" w:w="700"/>
          </w:tcPr>
          <w:p>
            <w:pPr>
              <w:spacing w:after="20"/>
              <w:jc w:val="center"/>
            </w:pPr>
            <w:r>
              <w:rPr>
                <w:rFonts w:ascii="Times New Roman" w:cs="Times New Roman" w:eastAsia="Times New Roman" w:hAnsi="Times New Roman"/>
                <w:sz w:val="20"/>
                <w:szCs w:val="20"/>
              </w:rPr>
              <w:t xml:space="preserve">CD3</w:t>
            </w:r>
          </w:p>
        </w:tc>
        <w:tc>
          <w:tcPr>
            <w:tcW w:type="dxa" w:w="1400"/>
          </w:tcPr>
          <w:p>
            <w:pPr>
              <w:spacing w:after="20"/>
              <w:jc w:val="center"/>
            </w:pPr>
            <w:r>
              <w:rPr>
                <w:rFonts w:ascii="Times New Roman" w:cs="Times New Roman" w:eastAsia="Times New Roman" w:hAnsi="Times New Roman"/>
                <w:sz w:val="20"/>
                <w:szCs w:val="20"/>
              </w:rPr>
              <w:t xml:space="preserve">PMID: 32669287</w:t>
            </w:r>
          </w:p>
        </w:tc>
        <w:tc>
          <w:tcPr>
            <w:tcW w:type="dxa" w:w="1800"/>
          </w:tcPr>
          <w:p>
            <w:pPr>
              <w:spacing w:after="20"/>
              <w:jc w:val="center"/>
            </w:pPr>
            <w:r>
              <w:rPr>
                <w:rFonts w:ascii="Times New Roman" w:cs="Times New Roman" w:eastAsia="Times New Roman" w:hAnsi="Times New Roman"/>
                <w:sz w:val="20"/>
                <w:szCs w:val="20"/>
              </w:rPr>
              <w:t xml:space="preserve">non-severe</w:t>
            </w:r>
          </w:p>
        </w:tc>
        <w:tc>
          <w:tcPr>
            <w:tcW w:type="dxa" w:w="1100"/>
          </w:tcPr>
          <w:p>
            <w:pPr>
              <w:spacing w:after="20"/>
              <w:jc w:val="center"/>
            </w:pPr>
            <w:r>
              <w:rPr>
                <w:rFonts w:ascii="Times New Roman" w:cs="Times New Roman" w:eastAsia="Times New Roman" w:hAnsi="Times New Roman"/>
                <w:sz w:val="20"/>
                <w:szCs w:val="20"/>
              </w:rPr>
              <w:t xml:space="preserve">Mild</w:t>
            </w:r>
          </w:p>
        </w:tc>
        <w:tc>
          <w:tcPr>
            <w:tcW w:type="dxa" w:w="600"/>
          </w:tcPr>
          <w:p>
            <w:pPr>
              <w:spacing w:after="20"/>
              <w:jc w:val="center"/>
            </w:pPr>
            <w:r>
              <w:rPr>
                <w:rFonts w:ascii="Times New Roman" w:cs="Times New Roman" w:eastAsia="Times New Roman" w:hAnsi="Times New Roman"/>
                <w:sz w:val="20"/>
                <w:szCs w:val="20"/>
              </w:rPr>
              <w:t xml:space="preserve">61</w:t>
            </w:r>
          </w:p>
        </w:tc>
        <w:tc>
          <w:tcPr>
            <w:tcW w:type="dxa" w:w="500"/>
          </w:tcPr>
          <w:p>
            <w:pPr>
              <w:spacing w:after="20"/>
              <w:jc w:val="center"/>
            </w:pPr>
            <w:r>
              <w:rPr>
                <w:rFonts w:ascii="Times New Roman" w:cs="Times New Roman" w:eastAsia="Times New Roman" w:hAnsi="Times New Roman"/>
                <w:sz w:val="20"/>
                <w:szCs w:val="20"/>
              </w:rPr>
              <w:t xml:space="preserve">NA</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73</w:t>
            </w:r>
          </w:p>
        </w:tc>
        <w:tc>
          <w:tcPr>
            <w:tcW w:type="dxa" w:w="1300"/>
          </w:tcPr>
          <w:p>
            <w:pPr>
              <w:spacing w:after="20"/>
              <w:jc w:val="center"/>
            </w:pPr>
            <w:r>
              <w:rPr>
                <w:rFonts w:ascii="Times New Roman" w:cs="Times New Roman" w:eastAsia="Times New Roman" w:hAnsi="Times New Roman"/>
                <w:sz w:val="20"/>
                <w:szCs w:val="20"/>
              </w:rPr>
              <w:t xml:space="preserve">M7</w:t>
            </w:r>
          </w:p>
        </w:tc>
        <w:tc>
          <w:tcPr>
            <w:tcW w:type="dxa" w:w="700"/>
          </w:tcPr>
          <w:p>
            <w:pPr>
              <w:spacing w:after="20"/>
              <w:jc w:val="center"/>
            </w:pPr>
            <w:r>
              <w:rPr>
                <w:rFonts w:ascii="Times New Roman" w:cs="Times New Roman" w:eastAsia="Times New Roman" w:hAnsi="Times New Roman"/>
                <w:sz w:val="20"/>
                <w:szCs w:val="20"/>
              </w:rPr>
              <w:t xml:space="preserve">CD3</w:t>
            </w:r>
          </w:p>
        </w:tc>
        <w:tc>
          <w:tcPr>
            <w:tcW w:type="dxa" w:w="1400"/>
          </w:tcPr>
          <w:p>
            <w:pPr>
              <w:spacing w:after="20"/>
              <w:jc w:val="center"/>
            </w:pPr>
            <w:r>
              <w:rPr>
                <w:rFonts w:ascii="Times New Roman" w:cs="Times New Roman" w:eastAsia="Times New Roman" w:hAnsi="Times New Roman"/>
                <w:sz w:val="20"/>
                <w:szCs w:val="20"/>
              </w:rPr>
              <w:t xml:space="preserve">PMID: 32669287</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76</w:t>
            </w:r>
          </w:p>
        </w:tc>
        <w:tc>
          <w:tcPr>
            <w:tcW w:type="dxa" w:w="500"/>
          </w:tcPr>
          <w:p>
            <w:pPr>
              <w:spacing w:after="20"/>
              <w:jc w:val="center"/>
            </w:pPr>
            <w:r>
              <w:rPr>
                <w:rFonts w:ascii="Times New Roman" w:cs="Times New Roman" w:eastAsia="Times New Roman" w:hAnsi="Times New Roman"/>
                <w:sz w:val="20"/>
                <w:szCs w:val="20"/>
              </w:rPr>
              <w:t xml:space="preserve">NA</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74</w:t>
            </w:r>
          </w:p>
        </w:tc>
        <w:tc>
          <w:tcPr>
            <w:tcW w:type="dxa" w:w="1300"/>
          </w:tcPr>
          <w:p>
            <w:pPr>
              <w:spacing w:after="20"/>
              <w:jc w:val="center"/>
            </w:pPr>
            <w:r>
              <w:rPr>
                <w:rFonts w:ascii="Times New Roman" w:cs="Times New Roman" w:eastAsia="Times New Roman" w:hAnsi="Times New Roman"/>
                <w:sz w:val="20"/>
                <w:szCs w:val="20"/>
              </w:rPr>
              <w:t xml:space="preserve">S20</w:t>
            </w:r>
          </w:p>
        </w:tc>
        <w:tc>
          <w:tcPr>
            <w:tcW w:type="dxa" w:w="700"/>
          </w:tcPr>
          <w:p>
            <w:pPr>
              <w:spacing w:after="20"/>
              <w:jc w:val="center"/>
            </w:pPr>
            <w:r>
              <w:rPr>
                <w:rFonts w:ascii="Times New Roman" w:cs="Times New Roman" w:eastAsia="Times New Roman" w:hAnsi="Times New Roman"/>
                <w:sz w:val="20"/>
                <w:szCs w:val="20"/>
              </w:rPr>
              <w:t xml:space="preserve">CD3</w:t>
            </w:r>
          </w:p>
        </w:tc>
        <w:tc>
          <w:tcPr>
            <w:tcW w:type="dxa" w:w="1400"/>
          </w:tcPr>
          <w:p>
            <w:pPr>
              <w:spacing w:after="20"/>
              <w:jc w:val="center"/>
            </w:pPr>
            <w:r>
              <w:rPr>
                <w:rFonts w:ascii="Times New Roman" w:cs="Times New Roman" w:eastAsia="Times New Roman" w:hAnsi="Times New Roman"/>
                <w:sz w:val="20"/>
                <w:szCs w:val="20"/>
              </w:rPr>
              <w:t xml:space="preserve">PMID: 32669287</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71</w:t>
            </w:r>
          </w:p>
        </w:tc>
        <w:tc>
          <w:tcPr>
            <w:tcW w:type="dxa" w:w="500"/>
          </w:tcPr>
          <w:p>
            <w:pPr>
              <w:spacing w:after="20"/>
              <w:jc w:val="center"/>
            </w:pPr>
            <w:r>
              <w:rPr>
                <w:rFonts w:ascii="Times New Roman" w:cs="Times New Roman" w:eastAsia="Times New Roman" w:hAnsi="Times New Roman"/>
                <w:sz w:val="20"/>
                <w:szCs w:val="20"/>
              </w:rPr>
              <w:t xml:space="preserve">NA</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75</w:t>
            </w:r>
          </w:p>
        </w:tc>
        <w:tc>
          <w:tcPr>
            <w:tcW w:type="dxa" w:w="1300"/>
          </w:tcPr>
          <w:p>
            <w:pPr>
              <w:spacing w:after="20"/>
              <w:jc w:val="center"/>
            </w:pPr>
            <w:r>
              <w:rPr>
                <w:rFonts w:ascii="Times New Roman" w:cs="Times New Roman" w:eastAsia="Times New Roman" w:hAnsi="Times New Roman"/>
                <w:sz w:val="20"/>
                <w:szCs w:val="20"/>
              </w:rPr>
              <w:t xml:space="preserve">S21</w:t>
            </w:r>
          </w:p>
        </w:tc>
        <w:tc>
          <w:tcPr>
            <w:tcW w:type="dxa" w:w="700"/>
          </w:tcPr>
          <w:p>
            <w:pPr>
              <w:spacing w:after="20"/>
              <w:jc w:val="center"/>
            </w:pPr>
            <w:r>
              <w:rPr>
                <w:rFonts w:ascii="Times New Roman" w:cs="Times New Roman" w:eastAsia="Times New Roman" w:hAnsi="Times New Roman"/>
                <w:sz w:val="20"/>
                <w:szCs w:val="20"/>
              </w:rPr>
              <w:t xml:space="preserve">CD3</w:t>
            </w:r>
          </w:p>
        </w:tc>
        <w:tc>
          <w:tcPr>
            <w:tcW w:type="dxa" w:w="1400"/>
          </w:tcPr>
          <w:p>
            <w:pPr>
              <w:spacing w:after="20"/>
              <w:jc w:val="center"/>
            </w:pPr>
            <w:r>
              <w:rPr>
                <w:rFonts w:ascii="Times New Roman" w:cs="Times New Roman" w:eastAsia="Times New Roman" w:hAnsi="Times New Roman"/>
                <w:sz w:val="20"/>
                <w:szCs w:val="20"/>
              </w:rPr>
              <w:t xml:space="preserve">PMID: 32669287</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71</w:t>
            </w:r>
          </w:p>
        </w:tc>
        <w:tc>
          <w:tcPr>
            <w:tcW w:type="dxa" w:w="500"/>
          </w:tcPr>
          <w:p>
            <w:pPr>
              <w:spacing w:after="20"/>
              <w:jc w:val="center"/>
            </w:pPr>
            <w:r>
              <w:rPr>
                <w:rFonts w:ascii="Times New Roman" w:cs="Times New Roman" w:eastAsia="Times New Roman" w:hAnsi="Times New Roman"/>
                <w:sz w:val="20"/>
                <w:szCs w:val="20"/>
              </w:rPr>
              <w:t xml:space="preserve">NA</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76</w:t>
            </w:r>
          </w:p>
        </w:tc>
        <w:tc>
          <w:tcPr>
            <w:tcW w:type="dxa" w:w="1300"/>
          </w:tcPr>
          <w:p>
            <w:pPr>
              <w:spacing w:after="20"/>
              <w:jc w:val="center"/>
            </w:pPr>
            <w:r>
              <w:rPr>
                <w:rFonts w:ascii="Times New Roman" w:cs="Times New Roman" w:eastAsia="Times New Roman" w:hAnsi="Times New Roman"/>
                <w:sz w:val="20"/>
                <w:szCs w:val="20"/>
              </w:rPr>
              <w:t xml:space="preserve">S22</w:t>
            </w:r>
          </w:p>
        </w:tc>
        <w:tc>
          <w:tcPr>
            <w:tcW w:type="dxa" w:w="700"/>
          </w:tcPr>
          <w:p>
            <w:pPr>
              <w:spacing w:after="20"/>
              <w:jc w:val="center"/>
            </w:pPr>
            <w:r>
              <w:rPr>
                <w:rFonts w:ascii="Times New Roman" w:cs="Times New Roman" w:eastAsia="Times New Roman" w:hAnsi="Times New Roman"/>
                <w:sz w:val="20"/>
                <w:szCs w:val="20"/>
              </w:rPr>
              <w:t xml:space="preserve">CD3</w:t>
            </w:r>
          </w:p>
        </w:tc>
        <w:tc>
          <w:tcPr>
            <w:tcW w:type="dxa" w:w="1400"/>
          </w:tcPr>
          <w:p>
            <w:pPr>
              <w:spacing w:after="20"/>
              <w:jc w:val="center"/>
            </w:pPr>
            <w:r>
              <w:rPr>
                <w:rFonts w:ascii="Times New Roman" w:cs="Times New Roman" w:eastAsia="Times New Roman" w:hAnsi="Times New Roman"/>
                <w:sz w:val="20"/>
                <w:szCs w:val="20"/>
              </w:rPr>
              <w:t xml:space="preserve">PMID: 32669287</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76</w:t>
            </w:r>
          </w:p>
        </w:tc>
        <w:tc>
          <w:tcPr>
            <w:tcW w:type="dxa" w:w="500"/>
          </w:tcPr>
          <w:p>
            <w:pPr>
              <w:spacing w:after="20"/>
              <w:jc w:val="center"/>
            </w:pPr>
            <w:r>
              <w:rPr>
                <w:rFonts w:ascii="Times New Roman" w:cs="Times New Roman" w:eastAsia="Times New Roman" w:hAnsi="Times New Roman"/>
                <w:sz w:val="20"/>
                <w:szCs w:val="20"/>
              </w:rPr>
              <w:t xml:space="preserve">NA</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77</w:t>
            </w:r>
          </w:p>
        </w:tc>
        <w:tc>
          <w:tcPr>
            <w:tcW w:type="dxa" w:w="1300"/>
          </w:tcPr>
          <w:p>
            <w:pPr>
              <w:spacing w:after="20"/>
              <w:jc w:val="center"/>
            </w:pPr>
            <w:r>
              <w:rPr>
                <w:rFonts w:ascii="Times New Roman" w:cs="Times New Roman" w:eastAsia="Times New Roman" w:hAnsi="Times New Roman"/>
                <w:sz w:val="20"/>
                <w:szCs w:val="20"/>
              </w:rPr>
              <w:t xml:space="preserve">S23</w:t>
            </w:r>
          </w:p>
        </w:tc>
        <w:tc>
          <w:tcPr>
            <w:tcW w:type="dxa" w:w="700"/>
          </w:tcPr>
          <w:p>
            <w:pPr>
              <w:spacing w:after="20"/>
              <w:jc w:val="center"/>
            </w:pPr>
            <w:r>
              <w:rPr>
                <w:rFonts w:ascii="Times New Roman" w:cs="Times New Roman" w:eastAsia="Times New Roman" w:hAnsi="Times New Roman"/>
                <w:sz w:val="20"/>
                <w:szCs w:val="20"/>
              </w:rPr>
              <w:t xml:space="preserve">CD3</w:t>
            </w:r>
          </w:p>
        </w:tc>
        <w:tc>
          <w:tcPr>
            <w:tcW w:type="dxa" w:w="1400"/>
          </w:tcPr>
          <w:p>
            <w:pPr>
              <w:spacing w:after="20"/>
              <w:jc w:val="center"/>
            </w:pPr>
            <w:r>
              <w:rPr>
                <w:rFonts w:ascii="Times New Roman" w:cs="Times New Roman" w:eastAsia="Times New Roman" w:hAnsi="Times New Roman"/>
                <w:sz w:val="20"/>
                <w:szCs w:val="20"/>
              </w:rPr>
              <w:t xml:space="preserve">PMID: 32669287</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81</w:t>
            </w:r>
          </w:p>
        </w:tc>
        <w:tc>
          <w:tcPr>
            <w:tcW w:type="dxa" w:w="500"/>
          </w:tcPr>
          <w:p>
            <w:pPr>
              <w:spacing w:after="20"/>
              <w:jc w:val="center"/>
            </w:pPr>
            <w:r>
              <w:rPr>
                <w:rFonts w:ascii="Times New Roman" w:cs="Times New Roman" w:eastAsia="Times New Roman" w:hAnsi="Times New Roman"/>
                <w:sz w:val="20"/>
                <w:szCs w:val="20"/>
              </w:rPr>
              <w:t xml:space="preserve">NA</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78</w:t>
            </w:r>
          </w:p>
        </w:tc>
        <w:tc>
          <w:tcPr>
            <w:tcW w:type="dxa" w:w="1300"/>
          </w:tcPr>
          <w:p>
            <w:pPr>
              <w:spacing w:after="20"/>
              <w:jc w:val="center"/>
            </w:pPr>
            <w:r>
              <w:rPr>
                <w:rFonts w:ascii="Times New Roman" w:cs="Times New Roman" w:eastAsia="Times New Roman" w:hAnsi="Times New Roman"/>
                <w:sz w:val="20"/>
                <w:szCs w:val="20"/>
              </w:rPr>
              <w:t xml:space="preserve">S24</w:t>
            </w:r>
          </w:p>
        </w:tc>
        <w:tc>
          <w:tcPr>
            <w:tcW w:type="dxa" w:w="700"/>
          </w:tcPr>
          <w:p>
            <w:pPr>
              <w:spacing w:after="20"/>
              <w:jc w:val="center"/>
            </w:pPr>
            <w:r>
              <w:rPr>
                <w:rFonts w:ascii="Times New Roman" w:cs="Times New Roman" w:eastAsia="Times New Roman" w:hAnsi="Times New Roman"/>
                <w:sz w:val="20"/>
                <w:szCs w:val="20"/>
              </w:rPr>
              <w:t xml:space="preserve">CD3</w:t>
            </w:r>
          </w:p>
        </w:tc>
        <w:tc>
          <w:tcPr>
            <w:tcW w:type="dxa" w:w="1400"/>
          </w:tcPr>
          <w:p>
            <w:pPr>
              <w:spacing w:after="20"/>
              <w:jc w:val="center"/>
            </w:pPr>
            <w:r>
              <w:rPr>
                <w:rFonts w:ascii="Times New Roman" w:cs="Times New Roman" w:eastAsia="Times New Roman" w:hAnsi="Times New Roman"/>
                <w:sz w:val="20"/>
                <w:szCs w:val="20"/>
              </w:rPr>
              <w:t xml:space="preserve">PMID: 32669287</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51</w:t>
            </w:r>
          </w:p>
        </w:tc>
        <w:tc>
          <w:tcPr>
            <w:tcW w:type="dxa" w:w="500"/>
          </w:tcPr>
          <w:p>
            <w:pPr>
              <w:spacing w:after="20"/>
              <w:jc w:val="center"/>
            </w:pPr>
            <w:r>
              <w:rPr>
                <w:rFonts w:ascii="Times New Roman" w:cs="Times New Roman" w:eastAsia="Times New Roman" w:hAnsi="Times New Roman"/>
                <w:sz w:val="20"/>
                <w:szCs w:val="20"/>
              </w:rPr>
              <w:t xml:space="preserve">NA</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79</w:t>
            </w:r>
          </w:p>
        </w:tc>
        <w:tc>
          <w:tcPr>
            <w:tcW w:type="dxa" w:w="1300"/>
          </w:tcPr>
          <w:p>
            <w:pPr>
              <w:spacing w:after="20"/>
              <w:jc w:val="center"/>
            </w:pPr>
            <w:r>
              <w:rPr>
                <w:rFonts w:ascii="Times New Roman" w:cs="Times New Roman" w:eastAsia="Times New Roman" w:hAnsi="Times New Roman"/>
                <w:sz w:val="20"/>
                <w:szCs w:val="20"/>
              </w:rPr>
              <w:t xml:space="preserve">S25</w:t>
            </w:r>
          </w:p>
        </w:tc>
        <w:tc>
          <w:tcPr>
            <w:tcW w:type="dxa" w:w="700"/>
          </w:tcPr>
          <w:p>
            <w:pPr>
              <w:spacing w:after="20"/>
              <w:jc w:val="center"/>
            </w:pPr>
            <w:r>
              <w:rPr>
                <w:rFonts w:ascii="Times New Roman" w:cs="Times New Roman" w:eastAsia="Times New Roman" w:hAnsi="Times New Roman"/>
                <w:sz w:val="20"/>
                <w:szCs w:val="20"/>
              </w:rPr>
              <w:t xml:space="preserve">CD3</w:t>
            </w:r>
          </w:p>
        </w:tc>
        <w:tc>
          <w:tcPr>
            <w:tcW w:type="dxa" w:w="1400"/>
          </w:tcPr>
          <w:p>
            <w:pPr>
              <w:spacing w:after="20"/>
              <w:jc w:val="center"/>
            </w:pPr>
            <w:r>
              <w:rPr>
                <w:rFonts w:ascii="Times New Roman" w:cs="Times New Roman" w:eastAsia="Times New Roman" w:hAnsi="Times New Roman"/>
                <w:sz w:val="20"/>
                <w:szCs w:val="20"/>
              </w:rPr>
              <w:t xml:space="preserve">PMID: 32669287</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61</w:t>
            </w:r>
          </w:p>
        </w:tc>
        <w:tc>
          <w:tcPr>
            <w:tcW w:type="dxa" w:w="500"/>
          </w:tcPr>
          <w:p>
            <w:pPr>
              <w:spacing w:after="20"/>
              <w:jc w:val="center"/>
            </w:pPr>
            <w:r>
              <w:rPr>
                <w:rFonts w:ascii="Times New Roman" w:cs="Times New Roman" w:eastAsia="Times New Roman" w:hAnsi="Times New Roman"/>
                <w:sz w:val="20"/>
                <w:szCs w:val="20"/>
              </w:rPr>
              <w:t xml:space="preserve">NA</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80</w:t>
            </w:r>
          </w:p>
        </w:tc>
        <w:tc>
          <w:tcPr>
            <w:tcW w:type="dxa" w:w="1300"/>
          </w:tcPr>
          <w:p>
            <w:pPr>
              <w:spacing w:after="20"/>
              <w:jc w:val="center"/>
            </w:pPr>
            <w:r>
              <w:rPr>
                <w:rFonts w:ascii="Times New Roman" w:cs="Times New Roman" w:eastAsia="Times New Roman" w:hAnsi="Times New Roman"/>
                <w:sz w:val="20"/>
                <w:szCs w:val="20"/>
              </w:rPr>
              <w:t xml:space="preserve">S26</w:t>
            </w:r>
          </w:p>
        </w:tc>
        <w:tc>
          <w:tcPr>
            <w:tcW w:type="dxa" w:w="700"/>
          </w:tcPr>
          <w:p>
            <w:pPr>
              <w:spacing w:after="20"/>
              <w:jc w:val="center"/>
            </w:pPr>
            <w:r>
              <w:rPr>
                <w:rFonts w:ascii="Times New Roman" w:cs="Times New Roman" w:eastAsia="Times New Roman" w:hAnsi="Times New Roman"/>
                <w:sz w:val="20"/>
                <w:szCs w:val="20"/>
              </w:rPr>
              <w:t xml:space="preserve">CD3</w:t>
            </w:r>
          </w:p>
        </w:tc>
        <w:tc>
          <w:tcPr>
            <w:tcW w:type="dxa" w:w="1400"/>
          </w:tcPr>
          <w:p>
            <w:pPr>
              <w:spacing w:after="20"/>
              <w:jc w:val="center"/>
            </w:pPr>
            <w:r>
              <w:rPr>
                <w:rFonts w:ascii="Times New Roman" w:cs="Times New Roman" w:eastAsia="Times New Roman" w:hAnsi="Times New Roman"/>
                <w:sz w:val="20"/>
                <w:szCs w:val="20"/>
              </w:rPr>
              <w:t xml:space="preserve">PMID: 32669287</w:t>
            </w:r>
          </w:p>
        </w:tc>
        <w:tc>
          <w:tcPr>
            <w:tcW w:type="dxa" w:w="1800"/>
          </w:tcPr>
          <w:p>
            <w:pPr>
              <w:spacing w:after="20"/>
              <w:jc w:val="center"/>
            </w:pPr>
            <w:r>
              <w:rPr>
                <w:rFonts w:ascii="Times New Roman" w:cs="Times New Roman" w:eastAsia="Times New Roman" w:hAnsi="Times New Roman"/>
                <w:sz w:val="20"/>
                <w:szCs w:val="20"/>
              </w:rPr>
              <w:t xml:space="preserve">severe</w:t>
            </w:r>
          </w:p>
        </w:tc>
        <w:tc>
          <w:tcPr>
            <w:tcW w:type="dxa" w:w="1100"/>
          </w:tcPr>
          <w:p>
            <w:pPr>
              <w:spacing w:after="20"/>
              <w:jc w:val="center"/>
            </w:pPr>
            <w:r>
              <w:rPr>
                <w:rFonts w:ascii="Times New Roman" w:cs="Times New Roman" w:eastAsia="Times New Roman" w:hAnsi="Times New Roman"/>
                <w:sz w:val="20"/>
                <w:szCs w:val="20"/>
              </w:rPr>
              <w:t xml:space="preserve">Severe</w:t>
            </w:r>
          </w:p>
        </w:tc>
        <w:tc>
          <w:tcPr>
            <w:tcW w:type="dxa" w:w="600"/>
          </w:tcPr>
          <w:p>
            <w:pPr>
              <w:spacing w:after="20"/>
              <w:jc w:val="center"/>
            </w:pPr>
            <w:r>
              <w:rPr>
                <w:rFonts w:ascii="Times New Roman" w:cs="Times New Roman" w:eastAsia="Times New Roman" w:hAnsi="Times New Roman"/>
                <w:sz w:val="20"/>
                <w:szCs w:val="20"/>
              </w:rPr>
              <w:t xml:space="preserve">71</w:t>
            </w:r>
          </w:p>
        </w:tc>
        <w:tc>
          <w:tcPr>
            <w:tcW w:type="dxa" w:w="500"/>
          </w:tcPr>
          <w:p>
            <w:pPr>
              <w:spacing w:after="20"/>
              <w:jc w:val="center"/>
            </w:pPr>
            <w:r>
              <w:rPr>
                <w:rFonts w:ascii="Times New Roman" w:cs="Times New Roman" w:eastAsia="Times New Roman" w:hAnsi="Times New Roman"/>
                <w:sz w:val="20"/>
                <w:szCs w:val="20"/>
              </w:rPr>
              <w:t xml:space="preserve">NA</w:t>
            </w:r>
          </w:p>
        </w:tc>
        <w:tc>
          <w:tcPr>
            <w:tcW w:type="dxa" w:w="1200"/>
          </w:tcPr>
          <w:p>
            <w:pPr>
              <w:spacing w:after="20"/>
              <w:jc w:val="center"/>
            </w:pPr>
            <w:r>
              <w:rPr>
                <w:rFonts w:ascii="Times New Roman" w:cs="Times New Roman" w:eastAsia="Times New Roman" w:hAnsi="Times New Roman"/>
                <w:sz w:val="20"/>
                <w:szCs w:val="20"/>
              </w:rPr>
              <w:t xml:space="preserve">blood</w:t>
            </w:r>
          </w:p>
        </w:tc>
      </w:tr>
      <w:tr>
        <w:tc>
          <w:tcPr>
            <w:tcW w:type="dxa" w:w="400"/>
          </w:tcPr>
          <w:p>
            <w:pPr>
              <w:spacing w:after="20"/>
              <w:jc w:val="center"/>
            </w:pPr>
            <w:r>
              <w:rPr>
                <w:rFonts w:ascii="Times New Roman" w:cs="Times New Roman" w:eastAsia="Times New Roman" w:hAnsi="Times New Roman"/>
                <w:sz w:val="20"/>
                <w:szCs w:val="20"/>
              </w:rPr>
              <w:t xml:space="preserve">81</w:t>
            </w:r>
          </w:p>
        </w:tc>
        <w:tc>
          <w:tcPr>
            <w:tcW w:type="dxa" w:w="1300"/>
          </w:tcPr>
          <w:p>
            <w:pPr>
              <w:spacing w:after="20"/>
              <w:jc w:val="center"/>
            </w:pPr>
            <w:r>
              <w:rPr>
                <w:rFonts w:ascii="Times New Roman" w:cs="Times New Roman" w:eastAsia="Times New Roman" w:hAnsi="Times New Roman"/>
                <w:sz w:val="20"/>
                <w:szCs w:val="20"/>
              </w:rPr>
              <w:t xml:space="preserve">N1</w:t>
            </w:r>
          </w:p>
        </w:tc>
        <w:tc>
          <w:tcPr>
            <w:tcW w:type="dxa" w:w="700"/>
          </w:tcPr>
          <w:p>
            <w:pPr>
              <w:spacing w:after="20"/>
              <w:jc w:val="center"/>
            </w:pPr>
            <w:r>
              <w:rPr>
                <w:rFonts w:ascii="Times New Roman" w:cs="Times New Roman" w:eastAsia="Times New Roman" w:hAnsi="Times New Roman"/>
                <w:sz w:val="20"/>
                <w:szCs w:val="20"/>
              </w:rPr>
              <w:t xml:space="preserve">CVX1</w:t>
            </w:r>
          </w:p>
        </w:tc>
        <w:tc>
          <w:tcPr>
            <w:tcW w:type="dxa" w:w="1400"/>
          </w:tcPr>
          <w:p>
            <w:pPr>
              <w:spacing w:after="20"/>
              <w:jc w:val="center"/>
            </w:pPr>
            <w:r>
              <w:rPr>
                <w:rFonts w:ascii="Times New Roman" w:cs="Times New Roman" w:eastAsia="Times New Roman" w:hAnsi="Times New Roman"/>
                <w:sz w:val="20"/>
                <w:szCs w:val="20"/>
              </w:rPr>
              <w:t xml:space="preserve">PMID: 34648302</w:t>
            </w:r>
          </w:p>
        </w:tc>
        <w:tc>
          <w:tcPr>
            <w:tcW w:type="dxa" w:w="1800"/>
          </w:tcPr>
          <w:p>
            <w:pPr>
              <w:spacing w:after="20"/>
              <w:jc w:val="center"/>
            </w:pPr>
            <w:r>
              <w:rPr>
                <w:rFonts w:ascii="Times New Roman" w:cs="Times New Roman" w:eastAsia="Times New Roman" w:hAnsi="Times New Roman"/>
                <w:sz w:val="20"/>
                <w:szCs w:val="20"/>
              </w:rPr>
              <w:t xml:space="preserve">COVID Naive</w:t>
            </w:r>
          </w:p>
        </w:tc>
        <w:tc>
          <w:tcPr>
            <w:tcW w:type="dxa" w:w="1100"/>
          </w:tcPr>
          <w:p>
            <w:pPr>
              <w:spacing w:after="20"/>
              <w:jc w:val="center"/>
            </w:pPr>
            <w:r>
              <w:rPr>
                <w:rFonts w:ascii="Times New Roman" w:cs="Times New Roman" w:eastAsia="Times New Roman" w:hAnsi="Times New Roman"/>
                <w:sz w:val="20"/>
                <w:szCs w:val="20"/>
              </w:rPr>
              <w:t xml:space="preserve">COVID Naive</w:t>
            </w:r>
          </w:p>
        </w:tc>
        <w:tc>
          <w:tcPr>
            <w:tcW w:type="dxa" w:w="600"/>
          </w:tcPr>
          <w:p>
            <w:pPr>
              <w:spacing w:after="20"/>
              <w:jc w:val="center"/>
            </w:pPr>
            <w:r>
              <w:rPr>
                <w:rFonts w:ascii="Times New Roman" w:cs="Times New Roman" w:eastAsia="Times New Roman" w:hAnsi="Times New Roman"/>
                <w:sz w:val="20"/>
                <w:szCs w:val="20"/>
              </w:rPr>
              <w:t xml:space="preserve">20</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82</w:t>
            </w:r>
          </w:p>
        </w:tc>
        <w:tc>
          <w:tcPr>
            <w:tcW w:type="dxa" w:w="1300"/>
          </w:tcPr>
          <w:p>
            <w:pPr>
              <w:spacing w:after="20"/>
              <w:jc w:val="center"/>
            </w:pPr>
            <w:r>
              <w:rPr>
                <w:rFonts w:ascii="Times New Roman" w:cs="Times New Roman" w:eastAsia="Times New Roman" w:hAnsi="Times New Roman"/>
                <w:sz w:val="20"/>
                <w:szCs w:val="20"/>
              </w:rPr>
              <w:t xml:space="preserve">N2</w:t>
            </w:r>
          </w:p>
        </w:tc>
        <w:tc>
          <w:tcPr>
            <w:tcW w:type="dxa" w:w="700"/>
          </w:tcPr>
          <w:p>
            <w:pPr>
              <w:spacing w:after="20"/>
              <w:jc w:val="center"/>
            </w:pPr>
            <w:r>
              <w:rPr>
                <w:rFonts w:ascii="Times New Roman" w:cs="Times New Roman" w:eastAsia="Times New Roman" w:hAnsi="Times New Roman"/>
                <w:sz w:val="20"/>
                <w:szCs w:val="20"/>
              </w:rPr>
              <w:t xml:space="preserve">CVX1</w:t>
            </w:r>
          </w:p>
        </w:tc>
        <w:tc>
          <w:tcPr>
            <w:tcW w:type="dxa" w:w="1400"/>
          </w:tcPr>
          <w:p>
            <w:pPr>
              <w:spacing w:after="20"/>
              <w:jc w:val="center"/>
            </w:pPr>
            <w:r>
              <w:rPr>
                <w:rFonts w:ascii="Times New Roman" w:cs="Times New Roman" w:eastAsia="Times New Roman" w:hAnsi="Times New Roman"/>
                <w:sz w:val="20"/>
                <w:szCs w:val="20"/>
              </w:rPr>
              <w:t xml:space="preserve">PMID: 34648302</w:t>
            </w:r>
          </w:p>
        </w:tc>
        <w:tc>
          <w:tcPr>
            <w:tcW w:type="dxa" w:w="1800"/>
          </w:tcPr>
          <w:p>
            <w:pPr>
              <w:spacing w:after="20"/>
              <w:jc w:val="center"/>
            </w:pPr>
            <w:r>
              <w:rPr>
                <w:rFonts w:ascii="Times New Roman" w:cs="Times New Roman" w:eastAsia="Times New Roman" w:hAnsi="Times New Roman"/>
                <w:sz w:val="20"/>
                <w:szCs w:val="20"/>
              </w:rPr>
              <w:t xml:space="preserve">COVID Naive</w:t>
            </w:r>
          </w:p>
        </w:tc>
        <w:tc>
          <w:tcPr>
            <w:tcW w:type="dxa" w:w="1100"/>
          </w:tcPr>
          <w:p>
            <w:pPr>
              <w:spacing w:after="20"/>
              <w:jc w:val="center"/>
            </w:pPr>
            <w:r>
              <w:rPr>
                <w:rFonts w:ascii="Times New Roman" w:cs="Times New Roman" w:eastAsia="Times New Roman" w:hAnsi="Times New Roman"/>
                <w:sz w:val="20"/>
                <w:szCs w:val="20"/>
              </w:rPr>
              <w:t xml:space="preserve">COVID Naive</w:t>
            </w:r>
          </w:p>
        </w:tc>
        <w:tc>
          <w:tcPr>
            <w:tcW w:type="dxa" w:w="600"/>
          </w:tcPr>
          <w:p>
            <w:pPr>
              <w:spacing w:after="20"/>
              <w:jc w:val="center"/>
            </w:pPr>
            <w:r>
              <w:rPr>
                <w:rFonts w:ascii="Times New Roman" w:cs="Times New Roman" w:eastAsia="Times New Roman" w:hAnsi="Times New Roman"/>
                <w:sz w:val="20"/>
                <w:szCs w:val="20"/>
              </w:rPr>
              <w:t xml:space="preserve">30</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83</w:t>
            </w:r>
          </w:p>
        </w:tc>
        <w:tc>
          <w:tcPr>
            <w:tcW w:type="dxa" w:w="1300"/>
          </w:tcPr>
          <w:p>
            <w:pPr>
              <w:spacing w:after="20"/>
              <w:jc w:val="center"/>
            </w:pPr>
            <w:r>
              <w:rPr>
                <w:rFonts w:ascii="Times New Roman" w:cs="Times New Roman" w:eastAsia="Times New Roman" w:hAnsi="Times New Roman"/>
                <w:sz w:val="20"/>
                <w:szCs w:val="20"/>
              </w:rPr>
              <w:t xml:space="preserve">N3</w:t>
            </w:r>
          </w:p>
        </w:tc>
        <w:tc>
          <w:tcPr>
            <w:tcW w:type="dxa" w:w="700"/>
          </w:tcPr>
          <w:p>
            <w:pPr>
              <w:spacing w:after="20"/>
              <w:jc w:val="center"/>
            </w:pPr>
            <w:r>
              <w:rPr>
                <w:rFonts w:ascii="Times New Roman" w:cs="Times New Roman" w:eastAsia="Times New Roman" w:hAnsi="Times New Roman"/>
                <w:sz w:val="20"/>
                <w:szCs w:val="20"/>
              </w:rPr>
              <w:t xml:space="preserve">CVX1</w:t>
            </w:r>
          </w:p>
        </w:tc>
        <w:tc>
          <w:tcPr>
            <w:tcW w:type="dxa" w:w="1400"/>
          </w:tcPr>
          <w:p>
            <w:pPr>
              <w:spacing w:after="20"/>
              <w:jc w:val="center"/>
            </w:pPr>
            <w:r>
              <w:rPr>
                <w:rFonts w:ascii="Times New Roman" w:cs="Times New Roman" w:eastAsia="Times New Roman" w:hAnsi="Times New Roman"/>
                <w:sz w:val="20"/>
                <w:szCs w:val="20"/>
              </w:rPr>
              <w:t xml:space="preserve">PMID: 34648302</w:t>
            </w:r>
          </w:p>
        </w:tc>
        <w:tc>
          <w:tcPr>
            <w:tcW w:type="dxa" w:w="1800"/>
          </w:tcPr>
          <w:p>
            <w:pPr>
              <w:spacing w:after="20"/>
              <w:jc w:val="center"/>
            </w:pPr>
            <w:r>
              <w:rPr>
                <w:rFonts w:ascii="Times New Roman" w:cs="Times New Roman" w:eastAsia="Times New Roman" w:hAnsi="Times New Roman"/>
                <w:sz w:val="20"/>
                <w:szCs w:val="20"/>
              </w:rPr>
              <w:t xml:space="preserve">COVID Naive</w:t>
            </w:r>
          </w:p>
        </w:tc>
        <w:tc>
          <w:tcPr>
            <w:tcW w:type="dxa" w:w="1100"/>
          </w:tcPr>
          <w:p>
            <w:pPr>
              <w:spacing w:after="20"/>
              <w:jc w:val="center"/>
            </w:pPr>
            <w:r>
              <w:rPr>
                <w:rFonts w:ascii="Times New Roman" w:cs="Times New Roman" w:eastAsia="Times New Roman" w:hAnsi="Times New Roman"/>
                <w:sz w:val="20"/>
                <w:szCs w:val="20"/>
              </w:rPr>
              <w:t xml:space="preserve">COVID Naive</w:t>
            </w:r>
          </w:p>
        </w:tc>
        <w:tc>
          <w:tcPr>
            <w:tcW w:type="dxa" w:w="600"/>
          </w:tcPr>
          <w:p>
            <w:pPr>
              <w:spacing w:after="20"/>
              <w:jc w:val="center"/>
            </w:pPr>
            <w:r>
              <w:rPr>
                <w:rFonts w:ascii="Times New Roman" w:cs="Times New Roman" w:eastAsia="Times New Roman" w:hAnsi="Times New Roman"/>
                <w:sz w:val="20"/>
                <w:szCs w:val="20"/>
              </w:rPr>
              <w:t xml:space="preserve">30</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84</w:t>
            </w:r>
          </w:p>
        </w:tc>
        <w:tc>
          <w:tcPr>
            <w:tcW w:type="dxa" w:w="1300"/>
          </w:tcPr>
          <w:p>
            <w:pPr>
              <w:spacing w:after="20"/>
              <w:jc w:val="center"/>
            </w:pPr>
            <w:r>
              <w:rPr>
                <w:rFonts w:ascii="Times New Roman" w:cs="Times New Roman" w:eastAsia="Times New Roman" w:hAnsi="Times New Roman"/>
                <w:sz w:val="20"/>
                <w:szCs w:val="20"/>
              </w:rPr>
              <w:t xml:space="preserve">N4</w:t>
            </w:r>
          </w:p>
        </w:tc>
        <w:tc>
          <w:tcPr>
            <w:tcW w:type="dxa" w:w="700"/>
          </w:tcPr>
          <w:p>
            <w:pPr>
              <w:spacing w:after="20"/>
              <w:jc w:val="center"/>
            </w:pPr>
            <w:r>
              <w:rPr>
                <w:rFonts w:ascii="Times New Roman" w:cs="Times New Roman" w:eastAsia="Times New Roman" w:hAnsi="Times New Roman"/>
                <w:sz w:val="20"/>
                <w:szCs w:val="20"/>
              </w:rPr>
              <w:t xml:space="preserve">CVX1</w:t>
            </w:r>
          </w:p>
        </w:tc>
        <w:tc>
          <w:tcPr>
            <w:tcW w:type="dxa" w:w="1400"/>
          </w:tcPr>
          <w:p>
            <w:pPr>
              <w:spacing w:after="20"/>
              <w:jc w:val="center"/>
            </w:pPr>
            <w:r>
              <w:rPr>
                <w:rFonts w:ascii="Times New Roman" w:cs="Times New Roman" w:eastAsia="Times New Roman" w:hAnsi="Times New Roman"/>
                <w:sz w:val="20"/>
                <w:szCs w:val="20"/>
              </w:rPr>
              <w:t xml:space="preserve">PMID: 34648302</w:t>
            </w:r>
          </w:p>
        </w:tc>
        <w:tc>
          <w:tcPr>
            <w:tcW w:type="dxa" w:w="1800"/>
          </w:tcPr>
          <w:p>
            <w:pPr>
              <w:spacing w:after="20"/>
              <w:jc w:val="center"/>
            </w:pPr>
            <w:r>
              <w:rPr>
                <w:rFonts w:ascii="Times New Roman" w:cs="Times New Roman" w:eastAsia="Times New Roman" w:hAnsi="Times New Roman"/>
                <w:sz w:val="20"/>
                <w:szCs w:val="20"/>
              </w:rPr>
              <w:t xml:space="preserve">COVID Naive</w:t>
            </w:r>
          </w:p>
        </w:tc>
        <w:tc>
          <w:tcPr>
            <w:tcW w:type="dxa" w:w="1100"/>
          </w:tcPr>
          <w:p>
            <w:pPr>
              <w:spacing w:after="20"/>
              <w:jc w:val="center"/>
            </w:pPr>
            <w:r>
              <w:rPr>
                <w:rFonts w:ascii="Times New Roman" w:cs="Times New Roman" w:eastAsia="Times New Roman" w:hAnsi="Times New Roman"/>
                <w:sz w:val="20"/>
                <w:szCs w:val="20"/>
              </w:rPr>
              <w:t xml:space="preserve">COVID Naive</w:t>
            </w:r>
          </w:p>
        </w:tc>
        <w:tc>
          <w:tcPr>
            <w:tcW w:type="dxa" w:w="600"/>
          </w:tcPr>
          <w:p>
            <w:pPr>
              <w:spacing w:after="20"/>
              <w:jc w:val="center"/>
            </w:pPr>
            <w:r>
              <w:rPr>
                <w:rFonts w:ascii="Times New Roman" w:cs="Times New Roman" w:eastAsia="Times New Roman" w:hAnsi="Times New Roman"/>
                <w:sz w:val="20"/>
                <w:szCs w:val="20"/>
              </w:rPr>
              <w:t xml:space="preserve">30</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85</w:t>
            </w:r>
          </w:p>
        </w:tc>
        <w:tc>
          <w:tcPr>
            <w:tcW w:type="dxa" w:w="1300"/>
          </w:tcPr>
          <w:p>
            <w:pPr>
              <w:spacing w:after="20"/>
              <w:jc w:val="center"/>
            </w:pPr>
            <w:r>
              <w:rPr>
                <w:rFonts w:ascii="Times New Roman" w:cs="Times New Roman" w:eastAsia="Times New Roman" w:hAnsi="Times New Roman"/>
                <w:sz w:val="20"/>
                <w:szCs w:val="20"/>
              </w:rPr>
              <w:t xml:space="preserve">N5</w:t>
            </w:r>
          </w:p>
        </w:tc>
        <w:tc>
          <w:tcPr>
            <w:tcW w:type="dxa" w:w="700"/>
          </w:tcPr>
          <w:p>
            <w:pPr>
              <w:spacing w:after="20"/>
              <w:jc w:val="center"/>
            </w:pPr>
            <w:r>
              <w:rPr>
                <w:rFonts w:ascii="Times New Roman" w:cs="Times New Roman" w:eastAsia="Times New Roman" w:hAnsi="Times New Roman"/>
                <w:sz w:val="20"/>
                <w:szCs w:val="20"/>
              </w:rPr>
              <w:t xml:space="preserve">CVX1</w:t>
            </w:r>
          </w:p>
        </w:tc>
        <w:tc>
          <w:tcPr>
            <w:tcW w:type="dxa" w:w="1400"/>
          </w:tcPr>
          <w:p>
            <w:pPr>
              <w:spacing w:after="20"/>
              <w:jc w:val="center"/>
            </w:pPr>
            <w:r>
              <w:rPr>
                <w:rFonts w:ascii="Times New Roman" w:cs="Times New Roman" w:eastAsia="Times New Roman" w:hAnsi="Times New Roman"/>
                <w:sz w:val="20"/>
                <w:szCs w:val="20"/>
              </w:rPr>
              <w:t xml:space="preserve">PMID: 34648302</w:t>
            </w:r>
          </w:p>
        </w:tc>
        <w:tc>
          <w:tcPr>
            <w:tcW w:type="dxa" w:w="1800"/>
          </w:tcPr>
          <w:p>
            <w:pPr>
              <w:spacing w:after="20"/>
              <w:jc w:val="center"/>
            </w:pPr>
            <w:r>
              <w:rPr>
                <w:rFonts w:ascii="Times New Roman" w:cs="Times New Roman" w:eastAsia="Times New Roman" w:hAnsi="Times New Roman"/>
                <w:sz w:val="20"/>
                <w:szCs w:val="20"/>
              </w:rPr>
              <w:t xml:space="preserve">COVID Naive</w:t>
            </w:r>
          </w:p>
        </w:tc>
        <w:tc>
          <w:tcPr>
            <w:tcW w:type="dxa" w:w="1100"/>
          </w:tcPr>
          <w:p>
            <w:pPr>
              <w:spacing w:after="20"/>
              <w:jc w:val="center"/>
            </w:pPr>
            <w:r>
              <w:rPr>
                <w:rFonts w:ascii="Times New Roman" w:cs="Times New Roman" w:eastAsia="Times New Roman" w:hAnsi="Times New Roman"/>
                <w:sz w:val="20"/>
                <w:szCs w:val="20"/>
              </w:rPr>
              <w:t xml:space="preserve">COVID Naive</w:t>
            </w:r>
          </w:p>
        </w:tc>
        <w:tc>
          <w:tcPr>
            <w:tcW w:type="dxa" w:w="600"/>
          </w:tcPr>
          <w:p>
            <w:pPr>
              <w:spacing w:after="20"/>
              <w:jc w:val="center"/>
            </w:pPr>
            <w:r>
              <w:rPr>
                <w:rFonts w:ascii="Times New Roman" w:cs="Times New Roman" w:eastAsia="Times New Roman" w:hAnsi="Times New Roman"/>
                <w:sz w:val="20"/>
                <w:szCs w:val="20"/>
              </w:rPr>
              <w:t xml:space="preserve">20</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86</w:t>
            </w:r>
          </w:p>
        </w:tc>
        <w:tc>
          <w:tcPr>
            <w:tcW w:type="dxa" w:w="1300"/>
          </w:tcPr>
          <w:p>
            <w:pPr>
              <w:spacing w:after="20"/>
              <w:jc w:val="center"/>
            </w:pPr>
            <w:r>
              <w:rPr>
                <w:rFonts w:ascii="Times New Roman" w:cs="Times New Roman" w:eastAsia="Times New Roman" w:hAnsi="Times New Roman"/>
                <w:sz w:val="20"/>
                <w:szCs w:val="20"/>
              </w:rPr>
              <w:t xml:space="preserve">N6</w:t>
            </w:r>
          </w:p>
        </w:tc>
        <w:tc>
          <w:tcPr>
            <w:tcW w:type="dxa" w:w="700"/>
          </w:tcPr>
          <w:p>
            <w:pPr>
              <w:spacing w:after="20"/>
              <w:jc w:val="center"/>
            </w:pPr>
            <w:r>
              <w:rPr>
                <w:rFonts w:ascii="Times New Roman" w:cs="Times New Roman" w:eastAsia="Times New Roman" w:hAnsi="Times New Roman"/>
                <w:sz w:val="20"/>
                <w:szCs w:val="20"/>
              </w:rPr>
              <w:t xml:space="preserve">CVX1</w:t>
            </w:r>
          </w:p>
        </w:tc>
        <w:tc>
          <w:tcPr>
            <w:tcW w:type="dxa" w:w="1400"/>
          </w:tcPr>
          <w:p>
            <w:pPr>
              <w:spacing w:after="20"/>
              <w:jc w:val="center"/>
            </w:pPr>
            <w:r>
              <w:rPr>
                <w:rFonts w:ascii="Times New Roman" w:cs="Times New Roman" w:eastAsia="Times New Roman" w:hAnsi="Times New Roman"/>
                <w:sz w:val="20"/>
                <w:szCs w:val="20"/>
              </w:rPr>
              <w:t xml:space="preserve">PMID: 34648302</w:t>
            </w:r>
          </w:p>
        </w:tc>
        <w:tc>
          <w:tcPr>
            <w:tcW w:type="dxa" w:w="1800"/>
          </w:tcPr>
          <w:p>
            <w:pPr>
              <w:spacing w:after="20"/>
              <w:jc w:val="center"/>
            </w:pPr>
            <w:r>
              <w:rPr>
                <w:rFonts w:ascii="Times New Roman" w:cs="Times New Roman" w:eastAsia="Times New Roman" w:hAnsi="Times New Roman"/>
                <w:sz w:val="20"/>
                <w:szCs w:val="20"/>
              </w:rPr>
              <w:t xml:space="preserve">COVID Naive</w:t>
            </w:r>
          </w:p>
        </w:tc>
        <w:tc>
          <w:tcPr>
            <w:tcW w:type="dxa" w:w="1100"/>
          </w:tcPr>
          <w:p>
            <w:pPr>
              <w:spacing w:after="20"/>
              <w:jc w:val="center"/>
            </w:pPr>
            <w:r>
              <w:rPr>
                <w:rFonts w:ascii="Times New Roman" w:cs="Times New Roman" w:eastAsia="Times New Roman" w:hAnsi="Times New Roman"/>
                <w:sz w:val="20"/>
                <w:szCs w:val="20"/>
              </w:rPr>
              <w:t xml:space="preserve">COVID Naive</w:t>
            </w:r>
          </w:p>
        </w:tc>
        <w:tc>
          <w:tcPr>
            <w:tcW w:type="dxa" w:w="600"/>
          </w:tcPr>
          <w:p>
            <w:pPr>
              <w:spacing w:after="20"/>
              <w:jc w:val="center"/>
            </w:pPr>
            <w:r>
              <w:rPr>
                <w:rFonts w:ascii="Times New Roman" w:cs="Times New Roman" w:eastAsia="Times New Roman" w:hAnsi="Times New Roman"/>
                <w:sz w:val="20"/>
                <w:szCs w:val="20"/>
              </w:rPr>
              <w:t xml:space="preserve">20</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87</w:t>
            </w:r>
          </w:p>
        </w:tc>
        <w:tc>
          <w:tcPr>
            <w:tcW w:type="dxa" w:w="1300"/>
          </w:tcPr>
          <w:p>
            <w:pPr>
              <w:spacing w:after="20"/>
              <w:jc w:val="center"/>
            </w:pPr>
            <w:r>
              <w:rPr>
                <w:rFonts w:ascii="Times New Roman" w:cs="Times New Roman" w:eastAsia="Times New Roman" w:hAnsi="Times New Roman"/>
                <w:sz w:val="20"/>
                <w:szCs w:val="20"/>
              </w:rPr>
              <w:t xml:space="preserve">N7</w:t>
            </w:r>
          </w:p>
        </w:tc>
        <w:tc>
          <w:tcPr>
            <w:tcW w:type="dxa" w:w="700"/>
          </w:tcPr>
          <w:p>
            <w:pPr>
              <w:spacing w:after="20"/>
              <w:jc w:val="center"/>
            </w:pPr>
            <w:r>
              <w:rPr>
                <w:rFonts w:ascii="Times New Roman" w:cs="Times New Roman" w:eastAsia="Times New Roman" w:hAnsi="Times New Roman"/>
                <w:sz w:val="20"/>
                <w:szCs w:val="20"/>
              </w:rPr>
              <w:t xml:space="preserve">CVX1</w:t>
            </w:r>
          </w:p>
        </w:tc>
        <w:tc>
          <w:tcPr>
            <w:tcW w:type="dxa" w:w="1400"/>
          </w:tcPr>
          <w:p>
            <w:pPr>
              <w:spacing w:after="20"/>
              <w:jc w:val="center"/>
            </w:pPr>
            <w:r>
              <w:rPr>
                <w:rFonts w:ascii="Times New Roman" w:cs="Times New Roman" w:eastAsia="Times New Roman" w:hAnsi="Times New Roman"/>
                <w:sz w:val="20"/>
                <w:szCs w:val="20"/>
              </w:rPr>
              <w:t xml:space="preserve">PMID: 34648302</w:t>
            </w:r>
          </w:p>
        </w:tc>
        <w:tc>
          <w:tcPr>
            <w:tcW w:type="dxa" w:w="1800"/>
          </w:tcPr>
          <w:p>
            <w:pPr>
              <w:spacing w:after="20"/>
              <w:jc w:val="center"/>
            </w:pPr>
            <w:r>
              <w:rPr>
                <w:rFonts w:ascii="Times New Roman" w:cs="Times New Roman" w:eastAsia="Times New Roman" w:hAnsi="Times New Roman"/>
                <w:sz w:val="20"/>
                <w:szCs w:val="20"/>
              </w:rPr>
              <w:t xml:space="preserve">COVID Naive</w:t>
            </w:r>
          </w:p>
        </w:tc>
        <w:tc>
          <w:tcPr>
            <w:tcW w:type="dxa" w:w="1100"/>
          </w:tcPr>
          <w:p>
            <w:pPr>
              <w:spacing w:after="20"/>
              <w:jc w:val="center"/>
            </w:pPr>
            <w:r>
              <w:rPr>
                <w:rFonts w:ascii="Times New Roman" w:cs="Times New Roman" w:eastAsia="Times New Roman" w:hAnsi="Times New Roman"/>
                <w:sz w:val="20"/>
                <w:szCs w:val="20"/>
              </w:rPr>
              <w:t xml:space="preserve">COVID Naive</w:t>
            </w:r>
          </w:p>
        </w:tc>
        <w:tc>
          <w:tcPr>
            <w:tcW w:type="dxa" w:w="600"/>
          </w:tcPr>
          <w:p>
            <w:pPr>
              <w:spacing w:after="20"/>
              <w:jc w:val="center"/>
            </w:pPr>
            <w:r>
              <w:rPr>
                <w:rFonts w:ascii="Times New Roman" w:cs="Times New Roman" w:eastAsia="Times New Roman" w:hAnsi="Times New Roman"/>
                <w:sz w:val="20"/>
                <w:szCs w:val="20"/>
              </w:rPr>
              <w:t xml:space="preserve">20</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88</w:t>
            </w:r>
          </w:p>
        </w:tc>
        <w:tc>
          <w:tcPr>
            <w:tcW w:type="dxa" w:w="1300"/>
          </w:tcPr>
          <w:p>
            <w:pPr>
              <w:spacing w:after="20"/>
              <w:jc w:val="center"/>
            </w:pPr>
            <w:r>
              <w:rPr>
                <w:rFonts w:ascii="Times New Roman" w:cs="Times New Roman" w:eastAsia="Times New Roman" w:hAnsi="Times New Roman"/>
                <w:sz w:val="20"/>
                <w:szCs w:val="20"/>
              </w:rPr>
              <w:t xml:space="preserve">N8</w:t>
            </w:r>
          </w:p>
        </w:tc>
        <w:tc>
          <w:tcPr>
            <w:tcW w:type="dxa" w:w="700"/>
          </w:tcPr>
          <w:p>
            <w:pPr>
              <w:spacing w:after="20"/>
              <w:jc w:val="center"/>
            </w:pPr>
            <w:r>
              <w:rPr>
                <w:rFonts w:ascii="Times New Roman" w:cs="Times New Roman" w:eastAsia="Times New Roman" w:hAnsi="Times New Roman"/>
                <w:sz w:val="20"/>
                <w:szCs w:val="20"/>
              </w:rPr>
              <w:t xml:space="preserve">CVX1</w:t>
            </w:r>
          </w:p>
        </w:tc>
        <w:tc>
          <w:tcPr>
            <w:tcW w:type="dxa" w:w="1400"/>
          </w:tcPr>
          <w:p>
            <w:pPr>
              <w:spacing w:after="20"/>
              <w:jc w:val="center"/>
            </w:pPr>
            <w:r>
              <w:rPr>
                <w:rFonts w:ascii="Times New Roman" w:cs="Times New Roman" w:eastAsia="Times New Roman" w:hAnsi="Times New Roman"/>
                <w:sz w:val="20"/>
                <w:szCs w:val="20"/>
              </w:rPr>
              <w:t xml:space="preserve">PMID: 34648302</w:t>
            </w:r>
          </w:p>
        </w:tc>
        <w:tc>
          <w:tcPr>
            <w:tcW w:type="dxa" w:w="1800"/>
          </w:tcPr>
          <w:p>
            <w:pPr>
              <w:spacing w:after="20"/>
              <w:jc w:val="center"/>
            </w:pPr>
            <w:r>
              <w:rPr>
                <w:rFonts w:ascii="Times New Roman" w:cs="Times New Roman" w:eastAsia="Times New Roman" w:hAnsi="Times New Roman"/>
                <w:sz w:val="20"/>
                <w:szCs w:val="20"/>
              </w:rPr>
              <w:t xml:space="preserve">COVID Naive</w:t>
            </w:r>
          </w:p>
        </w:tc>
        <w:tc>
          <w:tcPr>
            <w:tcW w:type="dxa" w:w="1100"/>
          </w:tcPr>
          <w:p>
            <w:pPr>
              <w:spacing w:after="20"/>
              <w:jc w:val="center"/>
            </w:pPr>
            <w:r>
              <w:rPr>
                <w:rFonts w:ascii="Times New Roman" w:cs="Times New Roman" w:eastAsia="Times New Roman" w:hAnsi="Times New Roman"/>
                <w:sz w:val="20"/>
                <w:szCs w:val="20"/>
              </w:rPr>
              <w:t xml:space="preserve">COVID Naive</w:t>
            </w:r>
          </w:p>
        </w:tc>
        <w:tc>
          <w:tcPr>
            <w:tcW w:type="dxa" w:w="600"/>
          </w:tcPr>
          <w:p>
            <w:pPr>
              <w:spacing w:after="20"/>
              <w:jc w:val="center"/>
            </w:pPr>
            <w:r>
              <w:rPr>
                <w:rFonts w:ascii="Times New Roman" w:cs="Times New Roman" w:eastAsia="Times New Roman" w:hAnsi="Times New Roman"/>
                <w:sz w:val="20"/>
                <w:szCs w:val="20"/>
              </w:rPr>
              <w:t xml:space="preserve">20</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89</w:t>
            </w:r>
          </w:p>
        </w:tc>
        <w:tc>
          <w:tcPr>
            <w:tcW w:type="dxa" w:w="1300"/>
          </w:tcPr>
          <w:p>
            <w:pPr>
              <w:spacing w:after="20"/>
              <w:jc w:val="center"/>
            </w:pPr>
            <w:r>
              <w:rPr>
                <w:rFonts w:ascii="Times New Roman" w:cs="Times New Roman" w:eastAsia="Times New Roman" w:hAnsi="Times New Roman"/>
                <w:sz w:val="20"/>
                <w:szCs w:val="20"/>
              </w:rPr>
              <w:t xml:space="preserve">R1</w:t>
            </w:r>
          </w:p>
        </w:tc>
        <w:tc>
          <w:tcPr>
            <w:tcW w:type="dxa" w:w="700"/>
          </w:tcPr>
          <w:p>
            <w:pPr>
              <w:spacing w:after="20"/>
              <w:jc w:val="center"/>
            </w:pPr>
            <w:r>
              <w:rPr>
                <w:rFonts w:ascii="Times New Roman" w:cs="Times New Roman" w:eastAsia="Times New Roman" w:hAnsi="Times New Roman"/>
                <w:sz w:val="20"/>
                <w:szCs w:val="20"/>
              </w:rPr>
              <w:t xml:space="preserve">CVX1</w:t>
            </w:r>
          </w:p>
        </w:tc>
        <w:tc>
          <w:tcPr>
            <w:tcW w:type="dxa" w:w="1400"/>
          </w:tcPr>
          <w:p>
            <w:pPr>
              <w:spacing w:after="20"/>
              <w:jc w:val="center"/>
            </w:pPr>
            <w:r>
              <w:rPr>
                <w:rFonts w:ascii="Times New Roman" w:cs="Times New Roman" w:eastAsia="Times New Roman" w:hAnsi="Times New Roman"/>
                <w:sz w:val="20"/>
                <w:szCs w:val="20"/>
              </w:rPr>
              <w:t xml:space="preserve">PMID: 34648302</w:t>
            </w:r>
          </w:p>
        </w:tc>
        <w:tc>
          <w:tcPr>
            <w:tcW w:type="dxa" w:w="1800"/>
          </w:tcPr>
          <w:p>
            <w:pPr>
              <w:spacing w:after="20"/>
              <w:jc w:val="center"/>
            </w:pPr>
            <w:r>
              <w:rPr>
                <w:rFonts w:ascii="Times New Roman" w:cs="Times New Roman" w:eastAsia="Times New Roman" w:hAnsi="Times New Roman"/>
                <w:sz w:val="20"/>
                <w:szCs w:val="20"/>
              </w:rPr>
              <w:t xml:space="preserve">COVID recovered</w:t>
            </w:r>
          </w:p>
        </w:tc>
        <w:tc>
          <w:tcPr>
            <w:tcW w:type="dxa" w:w="1100"/>
          </w:tcPr>
          <w:p>
            <w:pPr>
              <w:spacing w:after="20"/>
              <w:jc w:val="center"/>
            </w:pPr>
            <w:r>
              <w:rPr>
                <w:rFonts w:ascii="Times New Roman" w:cs="Times New Roman" w:eastAsia="Times New Roman" w:hAnsi="Times New Roman"/>
                <w:sz w:val="20"/>
                <w:szCs w:val="20"/>
              </w:rPr>
              <w:t xml:space="preserve">Recovered</w:t>
            </w:r>
          </w:p>
        </w:tc>
        <w:tc>
          <w:tcPr>
            <w:tcW w:type="dxa" w:w="600"/>
          </w:tcPr>
          <w:p>
            <w:pPr>
              <w:spacing w:after="20"/>
              <w:jc w:val="center"/>
            </w:pPr>
            <w:r>
              <w:rPr>
                <w:rFonts w:ascii="Times New Roman" w:cs="Times New Roman" w:eastAsia="Times New Roman" w:hAnsi="Times New Roman"/>
                <w:sz w:val="20"/>
                <w:szCs w:val="20"/>
              </w:rPr>
              <w:t xml:space="preserve">20</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90</w:t>
            </w:r>
          </w:p>
        </w:tc>
        <w:tc>
          <w:tcPr>
            <w:tcW w:type="dxa" w:w="1300"/>
          </w:tcPr>
          <w:p>
            <w:pPr>
              <w:spacing w:after="20"/>
              <w:jc w:val="center"/>
            </w:pPr>
            <w:r>
              <w:rPr>
                <w:rFonts w:ascii="Times New Roman" w:cs="Times New Roman" w:eastAsia="Times New Roman" w:hAnsi="Times New Roman"/>
                <w:sz w:val="20"/>
                <w:szCs w:val="20"/>
              </w:rPr>
              <w:t xml:space="preserve">R2</w:t>
            </w:r>
          </w:p>
        </w:tc>
        <w:tc>
          <w:tcPr>
            <w:tcW w:type="dxa" w:w="700"/>
          </w:tcPr>
          <w:p>
            <w:pPr>
              <w:spacing w:after="20"/>
              <w:jc w:val="center"/>
            </w:pPr>
            <w:r>
              <w:rPr>
                <w:rFonts w:ascii="Times New Roman" w:cs="Times New Roman" w:eastAsia="Times New Roman" w:hAnsi="Times New Roman"/>
                <w:sz w:val="20"/>
                <w:szCs w:val="20"/>
              </w:rPr>
              <w:t xml:space="preserve">CVX1</w:t>
            </w:r>
          </w:p>
        </w:tc>
        <w:tc>
          <w:tcPr>
            <w:tcW w:type="dxa" w:w="1400"/>
          </w:tcPr>
          <w:p>
            <w:pPr>
              <w:spacing w:after="20"/>
              <w:jc w:val="center"/>
            </w:pPr>
            <w:r>
              <w:rPr>
                <w:rFonts w:ascii="Times New Roman" w:cs="Times New Roman" w:eastAsia="Times New Roman" w:hAnsi="Times New Roman"/>
                <w:sz w:val="20"/>
                <w:szCs w:val="20"/>
              </w:rPr>
              <w:t xml:space="preserve">PMID: 34648302</w:t>
            </w:r>
          </w:p>
        </w:tc>
        <w:tc>
          <w:tcPr>
            <w:tcW w:type="dxa" w:w="1800"/>
          </w:tcPr>
          <w:p>
            <w:pPr>
              <w:spacing w:after="20"/>
              <w:jc w:val="center"/>
            </w:pPr>
            <w:r>
              <w:rPr>
                <w:rFonts w:ascii="Times New Roman" w:cs="Times New Roman" w:eastAsia="Times New Roman" w:hAnsi="Times New Roman"/>
                <w:sz w:val="20"/>
                <w:szCs w:val="20"/>
              </w:rPr>
              <w:t xml:space="preserve">COVID recovered</w:t>
            </w:r>
          </w:p>
        </w:tc>
        <w:tc>
          <w:tcPr>
            <w:tcW w:type="dxa" w:w="1100"/>
          </w:tcPr>
          <w:p>
            <w:pPr>
              <w:spacing w:after="20"/>
              <w:jc w:val="center"/>
            </w:pPr>
            <w:r>
              <w:rPr>
                <w:rFonts w:ascii="Times New Roman" w:cs="Times New Roman" w:eastAsia="Times New Roman" w:hAnsi="Times New Roman"/>
                <w:sz w:val="20"/>
                <w:szCs w:val="20"/>
              </w:rPr>
              <w:t xml:space="preserve">Recovered</w:t>
            </w:r>
          </w:p>
        </w:tc>
        <w:tc>
          <w:tcPr>
            <w:tcW w:type="dxa" w:w="600"/>
          </w:tcPr>
          <w:p>
            <w:pPr>
              <w:spacing w:after="20"/>
              <w:jc w:val="center"/>
            </w:pPr>
            <w:r>
              <w:rPr>
                <w:rFonts w:ascii="Times New Roman" w:cs="Times New Roman" w:eastAsia="Times New Roman" w:hAnsi="Times New Roman"/>
                <w:sz w:val="20"/>
                <w:szCs w:val="20"/>
              </w:rPr>
              <w:t xml:space="preserve">20</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91</w:t>
            </w:r>
          </w:p>
        </w:tc>
        <w:tc>
          <w:tcPr>
            <w:tcW w:type="dxa" w:w="1300"/>
          </w:tcPr>
          <w:p>
            <w:pPr>
              <w:spacing w:after="20"/>
              <w:jc w:val="center"/>
            </w:pPr>
            <w:r>
              <w:rPr>
                <w:rFonts w:ascii="Times New Roman" w:cs="Times New Roman" w:eastAsia="Times New Roman" w:hAnsi="Times New Roman"/>
                <w:sz w:val="20"/>
                <w:szCs w:val="20"/>
              </w:rPr>
              <w:t xml:space="preserve">R3</w:t>
            </w:r>
          </w:p>
        </w:tc>
        <w:tc>
          <w:tcPr>
            <w:tcW w:type="dxa" w:w="700"/>
          </w:tcPr>
          <w:p>
            <w:pPr>
              <w:spacing w:after="20"/>
              <w:jc w:val="center"/>
            </w:pPr>
            <w:r>
              <w:rPr>
                <w:rFonts w:ascii="Times New Roman" w:cs="Times New Roman" w:eastAsia="Times New Roman" w:hAnsi="Times New Roman"/>
                <w:sz w:val="20"/>
                <w:szCs w:val="20"/>
              </w:rPr>
              <w:t xml:space="preserve">CVX1</w:t>
            </w:r>
          </w:p>
        </w:tc>
        <w:tc>
          <w:tcPr>
            <w:tcW w:type="dxa" w:w="1400"/>
          </w:tcPr>
          <w:p>
            <w:pPr>
              <w:spacing w:after="20"/>
              <w:jc w:val="center"/>
            </w:pPr>
            <w:r>
              <w:rPr>
                <w:rFonts w:ascii="Times New Roman" w:cs="Times New Roman" w:eastAsia="Times New Roman" w:hAnsi="Times New Roman"/>
                <w:sz w:val="20"/>
                <w:szCs w:val="20"/>
              </w:rPr>
              <w:t xml:space="preserve">PMID: 34648302</w:t>
            </w:r>
          </w:p>
        </w:tc>
        <w:tc>
          <w:tcPr>
            <w:tcW w:type="dxa" w:w="1800"/>
          </w:tcPr>
          <w:p>
            <w:pPr>
              <w:spacing w:after="20"/>
              <w:jc w:val="center"/>
            </w:pPr>
            <w:r>
              <w:rPr>
                <w:rFonts w:ascii="Times New Roman" w:cs="Times New Roman" w:eastAsia="Times New Roman" w:hAnsi="Times New Roman"/>
                <w:sz w:val="20"/>
                <w:szCs w:val="20"/>
              </w:rPr>
              <w:t xml:space="preserve">COVID recovered</w:t>
            </w:r>
          </w:p>
        </w:tc>
        <w:tc>
          <w:tcPr>
            <w:tcW w:type="dxa" w:w="1100"/>
          </w:tcPr>
          <w:p>
            <w:pPr>
              <w:spacing w:after="20"/>
              <w:jc w:val="center"/>
            </w:pPr>
            <w:r>
              <w:rPr>
                <w:rFonts w:ascii="Times New Roman" w:cs="Times New Roman" w:eastAsia="Times New Roman" w:hAnsi="Times New Roman"/>
                <w:sz w:val="20"/>
                <w:szCs w:val="20"/>
              </w:rPr>
              <w:t xml:space="preserve">Recovered</w:t>
            </w:r>
          </w:p>
        </w:tc>
        <w:tc>
          <w:tcPr>
            <w:tcW w:type="dxa" w:w="600"/>
          </w:tcPr>
          <w:p>
            <w:pPr>
              <w:spacing w:after="20"/>
              <w:jc w:val="center"/>
            </w:pPr>
            <w:r>
              <w:rPr>
                <w:rFonts w:ascii="Times New Roman" w:cs="Times New Roman" w:eastAsia="Times New Roman" w:hAnsi="Times New Roman"/>
                <w:sz w:val="20"/>
                <w:szCs w:val="20"/>
              </w:rPr>
              <w:t xml:space="preserve">30</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92</w:t>
            </w:r>
          </w:p>
        </w:tc>
        <w:tc>
          <w:tcPr>
            <w:tcW w:type="dxa" w:w="1300"/>
          </w:tcPr>
          <w:p>
            <w:pPr>
              <w:spacing w:after="20"/>
              <w:jc w:val="center"/>
            </w:pPr>
            <w:r>
              <w:rPr>
                <w:rFonts w:ascii="Times New Roman" w:cs="Times New Roman" w:eastAsia="Times New Roman" w:hAnsi="Times New Roman"/>
                <w:sz w:val="20"/>
                <w:szCs w:val="20"/>
              </w:rPr>
              <w:t xml:space="preserve">R4</w:t>
            </w:r>
          </w:p>
        </w:tc>
        <w:tc>
          <w:tcPr>
            <w:tcW w:type="dxa" w:w="700"/>
          </w:tcPr>
          <w:p>
            <w:pPr>
              <w:spacing w:after="20"/>
              <w:jc w:val="center"/>
            </w:pPr>
            <w:r>
              <w:rPr>
                <w:rFonts w:ascii="Times New Roman" w:cs="Times New Roman" w:eastAsia="Times New Roman" w:hAnsi="Times New Roman"/>
                <w:sz w:val="20"/>
                <w:szCs w:val="20"/>
              </w:rPr>
              <w:t xml:space="preserve">CVX1</w:t>
            </w:r>
          </w:p>
        </w:tc>
        <w:tc>
          <w:tcPr>
            <w:tcW w:type="dxa" w:w="1400"/>
          </w:tcPr>
          <w:p>
            <w:pPr>
              <w:spacing w:after="20"/>
              <w:jc w:val="center"/>
            </w:pPr>
            <w:r>
              <w:rPr>
                <w:rFonts w:ascii="Times New Roman" w:cs="Times New Roman" w:eastAsia="Times New Roman" w:hAnsi="Times New Roman"/>
                <w:sz w:val="20"/>
                <w:szCs w:val="20"/>
              </w:rPr>
              <w:t xml:space="preserve">PMID: 34648302</w:t>
            </w:r>
          </w:p>
        </w:tc>
        <w:tc>
          <w:tcPr>
            <w:tcW w:type="dxa" w:w="1800"/>
          </w:tcPr>
          <w:p>
            <w:pPr>
              <w:spacing w:after="20"/>
              <w:jc w:val="center"/>
            </w:pPr>
            <w:r>
              <w:rPr>
                <w:rFonts w:ascii="Times New Roman" w:cs="Times New Roman" w:eastAsia="Times New Roman" w:hAnsi="Times New Roman"/>
                <w:sz w:val="20"/>
                <w:szCs w:val="20"/>
              </w:rPr>
              <w:t xml:space="preserve">COVID recovered</w:t>
            </w:r>
          </w:p>
        </w:tc>
        <w:tc>
          <w:tcPr>
            <w:tcW w:type="dxa" w:w="1100"/>
          </w:tcPr>
          <w:p>
            <w:pPr>
              <w:spacing w:after="20"/>
              <w:jc w:val="center"/>
            </w:pPr>
            <w:r>
              <w:rPr>
                <w:rFonts w:ascii="Times New Roman" w:cs="Times New Roman" w:eastAsia="Times New Roman" w:hAnsi="Times New Roman"/>
                <w:sz w:val="20"/>
                <w:szCs w:val="20"/>
              </w:rPr>
              <w:t xml:space="preserve">Recovered</w:t>
            </w:r>
          </w:p>
        </w:tc>
        <w:tc>
          <w:tcPr>
            <w:tcW w:type="dxa" w:w="600"/>
          </w:tcPr>
          <w:p>
            <w:pPr>
              <w:spacing w:after="20"/>
              <w:jc w:val="center"/>
            </w:pPr>
            <w:r>
              <w:rPr>
                <w:rFonts w:ascii="Times New Roman" w:cs="Times New Roman" w:eastAsia="Times New Roman" w:hAnsi="Times New Roman"/>
                <w:sz w:val="20"/>
                <w:szCs w:val="20"/>
              </w:rPr>
              <w:t xml:space="preserve">30</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Peripheral blood</w:t>
            </w:r>
          </w:p>
        </w:tc>
      </w:tr>
      <w:tr>
        <w:tc>
          <w:tcPr>
            <w:tcW w:type="dxa" w:w="400"/>
          </w:tcPr>
          <w:p>
            <w:pPr>
              <w:spacing w:after="20"/>
              <w:jc w:val="center"/>
            </w:pPr>
            <w:r>
              <w:rPr>
                <w:rFonts w:ascii="Times New Roman" w:cs="Times New Roman" w:eastAsia="Times New Roman" w:hAnsi="Times New Roman"/>
                <w:sz w:val="20"/>
                <w:szCs w:val="20"/>
              </w:rPr>
              <w:t xml:space="preserve">93</w:t>
            </w:r>
          </w:p>
        </w:tc>
        <w:tc>
          <w:tcPr>
            <w:tcW w:type="dxa" w:w="1300"/>
          </w:tcPr>
          <w:p>
            <w:pPr>
              <w:spacing w:after="20"/>
              <w:jc w:val="center"/>
            </w:pPr>
            <w:r>
              <w:rPr>
                <w:rFonts w:ascii="Times New Roman" w:cs="Times New Roman" w:eastAsia="Times New Roman" w:hAnsi="Times New Roman"/>
                <w:sz w:val="20"/>
                <w:szCs w:val="20"/>
              </w:rPr>
              <w:t xml:space="preserve">IHCV2020-005</w:t>
            </w:r>
          </w:p>
        </w:tc>
        <w:tc>
          <w:tcPr>
            <w:tcW w:type="dxa" w:w="700"/>
          </w:tcPr>
          <w:p>
            <w:pPr>
              <w:spacing w:after="20"/>
              <w:jc w:val="center"/>
            </w:pPr>
            <w:r>
              <w:rPr>
                <w:rFonts w:ascii="Times New Roman" w:cs="Times New Roman" w:eastAsia="Times New Roman" w:hAnsi="Times New Roman"/>
                <w:sz w:val="20"/>
                <w:szCs w:val="20"/>
              </w:rPr>
              <w:t xml:space="preserve">CVX2</w:t>
            </w:r>
          </w:p>
        </w:tc>
        <w:tc>
          <w:tcPr>
            <w:tcW w:type="dxa" w:w="1400"/>
          </w:tcPr>
          <w:p>
            <w:pPr>
              <w:spacing w:after="20"/>
              <w:jc w:val="center"/>
            </w:pPr>
            <w:r>
              <w:rPr>
                <w:rFonts w:ascii="Times New Roman" w:cs="Times New Roman" w:eastAsia="Times New Roman" w:hAnsi="Times New Roman"/>
                <w:sz w:val="20"/>
                <w:szCs w:val="20"/>
              </w:rPr>
              <w:t xml:space="preserve">PMID: 33858945</w:t>
            </w:r>
          </w:p>
        </w:tc>
        <w:tc>
          <w:tcPr>
            <w:tcW w:type="dxa" w:w="1800"/>
          </w:tcPr>
          <w:p>
            <w:pPr>
              <w:spacing w:after="20"/>
              <w:jc w:val="center"/>
            </w:pPr>
            <w:r>
              <w:rPr>
                <w:rFonts w:ascii="Times New Roman" w:cs="Times New Roman" w:eastAsia="Times New Roman" w:hAnsi="Times New Roman"/>
                <w:sz w:val="20"/>
                <w:szCs w:val="20"/>
              </w:rPr>
              <w:t xml:space="preserve">Recovered</w:t>
            </w:r>
          </w:p>
        </w:tc>
        <w:tc>
          <w:tcPr>
            <w:tcW w:type="dxa" w:w="1100"/>
          </w:tcPr>
          <w:p>
            <w:pPr>
              <w:spacing w:after="20"/>
              <w:jc w:val="center"/>
            </w:pPr>
            <w:r>
              <w:rPr>
                <w:rFonts w:ascii="Times New Roman" w:cs="Times New Roman" w:eastAsia="Times New Roman" w:hAnsi="Times New Roman"/>
                <w:sz w:val="20"/>
                <w:szCs w:val="20"/>
              </w:rPr>
              <w:t xml:space="preserve">Recovered</w:t>
            </w:r>
          </w:p>
        </w:tc>
        <w:tc>
          <w:tcPr>
            <w:tcW w:type="dxa" w:w="600"/>
          </w:tcPr>
          <w:p>
            <w:pPr>
              <w:spacing w:after="20"/>
              <w:jc w:val="center"/>
            </w:pPr>
            <w:r>
              <w:rPr>
                <w:rFonts w:ascii="Times New Roman" w:cs="Times New Roman" w:eastAsia="Times New Roman" w:hAnsi="Times New Roman"/>
                <w:sz w:val="20"/>
                <w:szCs w:val="20"/>
              </w:rPr>
              <w:t xml:space="preserve">31</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PBL</w:t>
            </w:r>
          </w:p>
        </w:tc>
      </w:tr>
      <w:tr>
        <w:tc>
          <w:tcPr>
            <w:tcW w:type="dxa" w:w="400"/>
          </w:tcPr>
          <w:p>
            <w:pPr>
              <w:spacing w:after="20"/>
              <w:jc w:val="center"/>
            </w:pPr>
            <w:r>
              <w:rPr>
                <w:rFonts w:ascii="Times New Roman" w:cs="Times New Roman" w:eastAsia="Times New Roman" w:hAnsi="Times New Roman"/>
                <w:sz w:val="20"/>
                <w:szCs w:val="20"/>
              </w:rPr>
              <w:t xml:space="preserve">94</w:t>
            </w:r>
          </w:p>
        </w:tc>
        <w:tc>
          <w:tcPr>
            <w:tcW w:type="dxa" w:w="1300"/>
          </w:tcPr>
          <w:p>
            <w:pPr>
              <w:spacing w:after="20"/>
              <w:jc w:val="center"/>
            </w:pPr>
            <w:r>
              <w:rPr>
                <w:rFonts w:ascii="Times New Roman" w:cs="Times New Roman" w:eastAsia="Times New Roman" w:hAnsi="Times New Roman"/>
                <w:sz w:val="20"/>
                <w:szCs w:val="20"/>
              </w:rPr>
              <w:t xml:space="preserve">IHCV2020-019</w:t>
            </w:r>
          </w:p>
        </w:tc>
        <w:tc>
          <w:tcPr>
            <w:tcW w:type="dxa" w:w="700"/>
          </w:tcPr>
          <w:p>
            <w:pPr>
              <w:spacing w:after="20"/>
              <w:jc w:val="center"/>
            </w:pPr>
            <w:r>
              <w:rPr>
                <w:rFonts w:ascii="Times New Roman" w:cs="Times New Roman" w:eastAsia="Times New Roman" w:hAnsi="Times New Roman"/>
                <w:sz w:val="20"/>
                <w:szCs w:val="20"/>
              </w:rPr>
              <w:t xml:space="preserve">CVX2</w:t>
            </w:r>
          </w:p>
        </w:tc>
        <w:tc>
          <w:tcPr>
            <w:tcW w:type="dxa" w:w="1400"/>
          </w:tcPr>
          <w:p>
            <w:pPr>
              <w:spacing w:after="20"/>
              <w:jc w:val="center"/>
            </w:pPr>
            <w:r>
              <w:rPr>
                <w:rFonts w:ascii="Times New Roman" w:cs="Times New Roman" w:eastAsia="Times New Roman" w:hAnsi="Times New Roman"/>
                <w:sz w:val="20"/>
                <w:szCs w:val="20"/>
              </w:rPr>
              <w:t xml:space="preserve">PMID: 33858945</w:t>
            </w:r>
          </w:p>
        </w:tc>
        <w:tc>
          <w:tcPr>
            <w:tcW w:type="dxa" w:w="1800"/>
          </w:tcPr>
          <w:p>
            <w:pPr>
              <w:spacing w:after="20"/>
              <w:jc w:val="center"/>
            </w:pPr>
            <w:r>
              <w:rPr>
                <w:rFonts w:ascii="Times New Roman" w:cs="Times New Roman" w:eastAsia="Times New Roman" w:hAnsi="Times New Roman"/>
                <w:sz w:val="20"/>
                <w:szCs w:val="20"/>
              </w:rPr>
              <w:t xml:space="preserve">Recovered</w:t>
            </w:r>
          </w:p>
        </w:tc>
        <w:tc>
          <w:tcPr>
            <w:tcW w:type="dxa" w:w="1100"/>
          </w:tcPr>
          <w:p>
            <w:pPr>
              <w:spacing w:after="20"/>
              <w:jc w:val="center"/>
            </w:pPr>
            <w:r>
              <w:rPr>
                <w:rFonts w:ascii="Times New Roman" w:cs="Times New Roman" w:eastAsia="Times New Roman" w:hAnsi="Times New Roman"/>
                <w:sz w:val="20"/>
                <w:szCs w:val="20"/>
              </w:rPr>
              <w:t xml:space="preserve">Recovered</w:t>
            </w:r>
          </w:p>
        </w:tc>
        <w:tc>
          <w:tcPr>
            <w:tcW w:type="dxa" w:w="600"/>
          </w:tcPr>
          <w:p>
            <w:pPr>
              <w:spacing w:after="20"/>
              <w:jc w:val="center"/>
            </w:pPr>
            <w:r>
              <w:rPr>
                <w:rFonts w:ascii="Times New Roman" w:cs="Times New Roman" w:eastAsia="Times New Roman" w:hAnsi="Times New Roman"/>
                <w:sz w:val="20"/>
                <w:szCs w:val="20"/>
              </w:rPr>
              <w:t xml:space="preserve">23</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PBL</w:t>
            </w:r>
          </w:p>
        </w:tc>
      </w:tr>
      <w:tr>
        <w:tc>
          <w:tcPr>
            <w:tcW w:type="dxa" w:w="400"/>
          </w:tcPr>
          <w:p>
            <w:pPr>
              <w:spacing w:after="20"/>
              <w:jc w:val="center"/>
            </w:pPr>
            <w:r>
              <w:rPr>
                <w:rFonts w:ascii="Times New Roman" w:cs="Times New Roman" w:eastAsia="Times New Roman" w:hAnsi="Times New Roman"/>
                <w:sz w:val="20"/>
                <w:szCs w:val="20"/>
              </w:rPr>
              <w:t xml:space="preserve">95</w:t>
            </w:r>
          </w:p>
        </w:tc>
        <w:tc>
          <w:tcPr>
            <w:tcW w:type="dxa" w:w="1300"/>
          </w:tcPr>
          <w:p>
            <w:pPr>
              <w:spacing w:after="20"/>
              <w:jc w:val="center"/>
            </w:pPr>
            <w:r>
              <w:rPr>
                <w:rFonts w:ascii="Times New Roman" w:cs="Times New Roman" w:eastAsia="Times New Roman" w:hAnsi="Times New Roman"/>
                <w:sz w:val="20"/>
                <w:szCs w:val="20"/>
              </w:rPr>
              <w:t xml:space="preserve">IHCV2020-020</w:t>
            </w:r>
          </w:p>
        </w:tc>
        <w:tc>
          <w:tcPr>
            <w:tcW w:type="dxa" w:w="700"/>
          </w:tcPr>
          <w:p>
            <w:pPr>
              <w:spacing w:after="20"/>
              <w:jc w:val="center"/>
            </w:pPr>
            <w:r>
              <w:rPr>
                <w:rFonts w:ascii="Times New Roman" w:cs="Times New Roman" w:eastAsia="Times New Roman" w:hAnsi="Times New Roman"/>
                <w:sz w:val="20"/>
                <w:szCs w:val="20"/>
              </w:rPr>
              <w:t xml:space="preserve">CVX2</w:t>
            </w:r>
          </w:p>
        </w:tc>
        <w:tc>
          <w:tcPr>
            <w:tcW w:type="dxa" w:w="1400"/>
          </w:tcPr>
          <w:p>
            <w:pPr>
              <w:spacing w:after="20"/>
              <w:jc w:val="center"/>
            </w:pPr>
            <w:r>
              <w:rPr>
                <w:rFonts w:ascii="Times New Roman" w:cs="Times New Roman" w:eastAsia="Times New Roman" w:hAnsi="Times New Roman"/>
                <w:sz w:val="20"/>
                <w:szCs w:val="20"/>
              </w:rPr>
              <w:t xml:space="preserve">PMID: 33858945</w:t>
            </w:r>
          </w:p>
        </w:tc>
        <w:tc>
          <w:tcPr>
            <w:tcW w:type="dxa" w:w="1800"/>
          </w:tcPr>
          <w:p>
            <w:pPr>
              <w:spacing w:after="20"/>
              <w:jc w:val="center"/>
            </w:pPr>
            <w:r>
              <w:rPr>
                <w:rFonts w:ascii="Times New Roman" w:cs="Times New Roman" w:eastAsia="Times New Roman" w:hAnsi="Times New Roman"/>
                <w:sz w:val="20"/>
                <w:szCs w:val="20"/>
              </w:rPr>
              <w:t xml:space="preserve">Recovered</w:t>
            </w:r>
          </w:p>
        </w:tc>
        <w:tc>
          <w:tcPr>
            <w:tcW w:type="dxa" w:w="1100"/>
          </w:tcPr>
          <w:p>
            <w:pPr>
              <w:spacing w:after="20"/>
              <w:jc w:val="center"/>
            </w:pPr>
            <w:r>
              <w:rPr>
                <w:rFonts w:ascii="Times New Roman" w:cs="Times New Roman" w:eastAsia="Times New Roman" w:hAnsi="Times New Roman"/>
                <w:sz w:val="20"/>
                <w:szCs w:val="20"/>
              </w:rPr>
              <w:t xml:space="preserve">Recovered</w:t>
            </w:r>
          </w:p>
        </w:tc>
        <w:tc>
          <w:tcPr>
            <w:tcW w:type="dxa" w:w="600"/>
          </w:tcPr>
          <w:p>
            <w:pPr>
              <w:spacing w:after="20"/>
              <w:jc w:val="center"/>
            </w:pPr>
            <w:r>
              <w:rPr>
                <w:rFonts w:ascii="Times New Roman" w:cs="Times New Roman" w:eastAsia="Times New Roman" w:hAnsi="Times New Roman"/>
                <w:sz w:val="20"/>
                <w:szCs w:val="20"/>
              </w:rPr>
              <w:t xml:space="preserve">53</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PBL</w:t>
            </w:r>
          </w:p>
        </w:tc>
      </w:tr>
      <w:tr>
        <w:tc>
          <w:tcPr>
            <w:tcW w:type="dxa" w:w="400"/>
          </w:tcPr>
          <w:p>
            <w:pPr>
              <w:spacing w:after="20"/>
              <w:jc w:val="center"/>
            </w:pPr>
            <w:r>
              <w:rPr>
                <w:rFonts w:ascii="Times New Roman" w:cs="Times New Roman" w:eastAsia="Times New Roman" w:hAnsi="Times New Roman"/>
                <w:sz w:val="20"/>
                <w:szCs w:val="20"/>
              </w:rPr>
              <w:t xml:space="preserve">96</w:t>
            </w:r>
          </w:p>
        </w:tc>
        <w:tc>
          <w:tcPr>
            <w:tcW w:type="dxa" w:w="1300"/>
          </w:tcPr>
          <w:p>
            <w:pPr>
              <w:spacing w:after="20"/>
              <w:jc w:val="center"/>
            </w:pPr>
            <w:r>
              <w:rPr>
                <w:rFonts w:ascii="Times New Roman" w:cs="Times New Roman" w:eastAsia="Times New Roman" w:hAnsi="Times New Roman"/>
                <w:sz w:val="20"/>
                <w:szCs w:val="20"/>
              </w:rPr>
              <w:t xml:space="preserve">IHCV2020-022</w:t>
            </w:r>
          </w:p>
        </w:tc>
        <w:tc>
          <w:tcPr>
            <w:tcW w:type="dxa" w:w="700"/>
          </w:tcPr>
          <w:p>
            <w:pPr>
              <w:spacing w:after="20"/>
              <w:jc w:val="center"/>
            </w:pPr>
            <w:r>
              <w:rPr>
                <w:rFonts w:ascii="Times New Roman" w:cs="Times New Roman" w:eastAsia="Times New Roman" w:hAnsi="Times New Roman"/>
                <w:sz w:val="20"/>
                <w:szCs w:val="20"/>
              </w:rPr>
              <w:t xml:space="preserve">CVX2</w:t>
            </w:r>
          </w:p>
        </w:tc>
        <w:tc>
          <w:tcPr>
            <w:tcW w:type="dxa" w:w="1400"/>
          </w:tcPr>
          <w:p>
            <w:pPr>
              <w:spacing w:after="20"/>
              <w:jc w:val="center"/>
            </w:pPr>
            <w:r>
              <w:rPr>
                <w:rFonts w:ascii="Times New Roman" w:cs="Times New Roman" w:eastAsia="Times New Roman" w:hAnsi="Times New Roman"/>
                <w:sz w:val="20"/>
                <w:szCs w:val="20"/>
              </w:rPr>
              <w:t xml:space="preserve">PMID: 33858945</w:t>
            </w:r>
          </w:p>
        </w:tc>
        <w:tc>
          <w:tcPr>
            <w:tcW w:type="dxa" w:w="1800"/>
          </w:tcPr>
          <w:p>
            <w:pPr>
              <w:spacing w:after="20"/>
              <w:jc w:val="center"/>
            </w:pPr>
            <w:r>
              <w:rPr>
                <w:rFonts w:ascii="Times New Roman" w:cs="Times New Roman" w:eastAsia="Times New Roman" w:hAnsi="Times New Roman"/>
                <w:sz w:val="20"/>
                <w:szCs w:val="20"/>
              </w:rPr>
              <w:t xml:space="preserve">Recovered</w:t>
            </w:r>
          </w:p>
        </w:tc>
        <w:tc>
          <w:tcPr>
            <w:tcW w:type="dxa" w:w="1100"/>
          </w:tcPr>
          <w:p>
            <w:pPr>
              <w:spacing w:after="20"/>
              <w:jc w:val="center"/>
            </w:pPr>
            <w:r>
              <w:rPr>
                <w:rFonts w:ascii="Times New Roman" w:cs="Times New Roman" w:eastAsia="Times New Roman" w:hAnsi="Times New Roman"/>
                <w:sz w:val="20"/>
                <w:szCs w:val="20"/>
              </w:rPr>
              <w:t xml:space="preserve">Recovered</w:t>
            </w:r>
          </w:p>
        </w:tc>
        <w:tc>
          <w:tcPr>
            <w:tcW w:type="dxa" w:w="600"/>
          </w:tcPr>
          <w:p>
            <w:pPr>
              <w:spacing w:after="20"/>
              <w:jc w:val="center"/>
            </w:pPr>
            <w:r>
              <w:rPr>
                <w:rFonts w:ascii="Times New Roman" w:cs="Times New Roman" w:eastAsia="Times New Roman" w:hAnsi="Times New Roman"/>
                <w:sz w:val="20"/>
                <w:szCs w:val="20"/>
              </w:rPr>
              <w:t xml:space="preserve">43</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PBL</w:t>
            </w:r>
          </w:p>
        </w:tc>
      </w:tr>
      <w:tr>
        <w:tc>
          <w:tcPr>
            <w:tcW w:type="dxa" w:w="400"/>
          </w:tcPr>
          <w:p>
            <w:pPr>
              <w:spacing w:after="20"/>
              <w:jc w:val="center"/>
            </w:pPr>
            <w:r>
              <w:rPr>
                <w:rFonts w:ascii="Times New Roman" w:cs="Times New Roman" w:eastAsia="Times New Roman" w:hAnsi="Times New Roman"/>
                <w:sz w:val="20"/>
                <w:szCs w:val="20"/>
              </w:rPr>
              <w:t xml:space="preserve">97</w:t>
            </w:r>
          </w:p>
        </w:tc>
        <w:tc>
          <w:tcPr>
            <w:tcW w:type="dxa" w:w="1300"/>
          </w:tcPr>
          <w:p>
            <w:pPr>
              <w:spacing w:after="20"/>
              <w:jc w:val="center"/>
            </w:pPr>
            <w:r>
              <w:rPr>
                <w:rFonts w:ascii="Times New Roman" w:cs="Times New Roman" w:eastAsia="Times New Roman" w:hAnsi="Times New Roman"/>
                <w:sz w:val="20"/>
                <w:szCs w:val="20"/>
              </w:rPr>
              <w:t xml:space="preserve">IHCV2020-029</w:t>
            </w:r>
          </w:p>
        </w:tc>
        <w:tc>
          <w:tcPr>
            <w:tcW w:type="dxa" w:w="700"/>
          </w:tcPr>
          <w:p>
            <w:pPr>
              <w:spacing w:after="20"/>
              <w:jc w:val="center"/>
            </w:pPr>
            <w:r>
              <w:rPr>
                <w:rFonts w:ascii="Times New Roman" w:cs="Times New Roman" w:eastAsia="Times New Roman" w:hAnsi="Times New Roman"/>
                <w:sz w:val="20"/>
                <w:szCs w:val="20"/>
              </w:rPr>
              <w:t xml:space="preserve">CVX2</w:t>
            </w:r>
          </w:p>
        </w:tc>
        <w:tc>
          <w:tcPr>
            <w:tcW w:type="dxa" w:w="1400"/>
          </w:tcPr>
          <w:p>
            <w:pPr>
              <w:spacing w:after="20"/>
              <w:jc w:val="center"/>
            </w:pPr>
            <w:r>
              <w:rPr>
                <w:rFonts w:ascii="Times New Roman" w:cs="Times New Roman" w:eastAsia="Times New Roman" w:hAnsi="Times New Roman"/>
                <w:sz w:val="20"/>
                <w:szCs w:val="20"/>
              </w:rPr>
              <w:t xml:space="preserve">PMID: 33858945</w:t>
            </w:r>
          </w:p>
        </w:tc>
        <w:tc>
          <w:tcPr>
            <w:tcW w:type="dxa" w:w="1800"/>
          </w:tcPr>
          <w:p>
            <w:pPr>
              <w:spacing w:after="20"/>
              <w:jc w:val="center"/>
            </w:pPr>
            <w:r>
              <w:rPr>
                <w:rFonts w:ascii="Times New Roman" w:cs="Times New Roman" w:eastAsia="Times New Roman" w:hAnsi="Times New Roman"/>
                <w:sz w:val="20"/>
                <w:szCs w:val="20"/>
              </w:rPr>
              <w:t xml:space="preserve">Recovered</w:t>
            </w:r>
          </w:p>
        </w:tc>
        <w:tc>
          <w:tcPr>
            <w:tcW w:type="dxa" w:w="1100"/>
          </w:tcPr>
          <w:p>
            <w:pPr>
              <w:spacing w:after="20"/>
              <w:jc w:val="center"/>
            </w:pPr>
            <w:r>
              <w:rPr>
                <w:rFonts w:ascii="Times New Roman" w:cs="Times New Roman" w:eastAsia="Times New Roman" w:hAnsi="Times New Roman"/>
                <w:sz w:val="20"/>
                <w:szCs w:val="20"/>
              </w:rPr>
              <w:t xml:space="preserve">Recovered</w:t>
            </w:r>
          </w:p>
        </w:tc>
        <w:tc>
          <w:tcPr>
            <w:tcW w:type="dxa" w:w="600"/>
          </w:tcPr>
          <w:p>
            <w:pPr>
              <w:spacing w:after="20"/>
              <w:jc w:val="center"/>
            </w:pPr>
            <w:r>
              <w:rPr>
                <w:rFonts w:ascii="Times New Roman" w:cs="Times New Roman" w:eastAsia="Times New Roman" w:hAnsi="Times New Roman"/>
                <w:sz w:val="20"/>
                <w:szCs w:val="20"/>
              </w:rPr>
              <w:t xml:space="preserve">24</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PBL</w:t>
            </w:r>
          </w:p>
        </w:tc>
      </w:tr>
      <w:tr>
        <w:tc>
          <w:tcPr>
            <w:tcW w:type="dxa" w:w="400"/>
          </w:tcPr>
          <w:p>
            <w:pPr>
              <w:spacing w:after="20"/>
              <w:jc w:val="center"/>
            </w:pPr>
            <w:r>
              <w:rPr>
                <w:rFonts w:ascii="Times New Roman" w:cs="Times New Roman" w:eastAsia="Times New Roman" w:hAnsi="Times New Roman"/>
                <w:sz w:val="20"/>
                <w:szCs w:val="20"/>
              </w:rPr>
              <w:t xml:space="preserve">98</w:t>
            </w:r>
          </w:p>
        </w:tc>
        <w:tc>
          <w:tcPr>
            <w:tcW w:type="dxa" w:w="1300"/>
          </w:tcPr>
          <w:p>
            <w:pPr>
              <w:spacing w:after="20"/>
              <w:jc w:val="center"/>
            </w:pPr>
            <w:r>
              <w:rPr>
                <w:rFonts w:ascii="Times New Roman" w:cs="Times New Roman" w:eastAsia="Times New Roman" w:hAnsi="Times New Roman"/>
                <w:sz w:val="20"/>
                <w:szCs w:val="20"/>
              </w:rPr>
              <w:t xml:space="preserve">D145</w:t>
            </w:r>
          </w:p>
        </w:tc>
        <w:tc>
          <w:tcPr>
            <w:tcW w:type="dxa" w:w="700"/>
          </w:tcPr>
          <w:p>
            <w:pPr>
              <w:spacing w:after="20"/>
              <w:jc w:val="center"/>
            </w:pPr>
            <w:r>
              <w:rPr>
                <w:rFonts w:ascii="Times New Roman" w:cs="Times New Roman" w:eastAsia="Times New Roman" w:hAnsi="Times New Roman"/>
                <w:sz w:val="20"/>
                <w:szCs w:val="20"/>
              </w:rPr>
              <w:t xml:space="preserve">HC1</w:t>
            </w:r>
          </w:p>
        </w:tc>
        <w:tc>
          <w:tcPr>
            <w:tcW w:type="dxa" w:w="1400"/>
          </w:tcPr>
          <w:p>
            <w:pPr>
              <w:spacing w:after="20"/>
              <w:jc w:val="center"/>
            </w:pPr>
            <w:r>
              <w:rPr>
                <w:rFonts w:ascii="Times New Roman" w:cs="Times New Roman" w:eastAsia="Times New Roman" w:hAnsi="Times New Roman"/>
                <w:sz w:val="20"/>
                <w:szCs w:val="20"/>
              </w:rPr>
              <w:t xml:space="preserve">PMID: 28829438</w:t>
            </w:r>
          </w:p>
        </w:tc>
        <w:tc>
          <w:tcPr>
            <w:tcW w:type="dxa" w:w="1800"/>
          </w:tcPr>
          <w:p>
            <w:pPr>
              <w:spacing w:after="20"/>
              <w:jc w:val="center"/>
            </w:pPr>
            <w:r>
              <w:rPr>
                <w:rFonts w:ascii="Times New Roman" w:cs="Times New Roman" w:eastAsia="Times New Roman" w:hAnsi="Times New Roman"/>
                <w:sz w:val="20"/>
                <w:szCs w:val="20"/>
              </w:rPr>
              <w:t xml:space="preserve">healthy</w:t>
            </w:r>
          </w:p>
        </w:tc>
        <w:tc>
          <w:tcPr>
            <w:tcW w:type="dxa" w:w="1100"/>
          </w:tcPr>
          <w:p>
            <w:pPr>
              <w:spacing w:after="20"/>
              <w:jc w:val="center"/>
            </w:pPr>
            <w:r>
              <w:rPr>
                <w:rFonts w:ascii="Times New Roman" w:cs="Times New Roman" w:eastAsia="Times New Roman" w:hAnsi="Times New Roman"/>
                <w:sz w:val="20"/>
                <w:szCs w:val="20"/>
              </w:rPr>
              <w:t xml:space="preserve">Healthy</w:t>
            </w:r>
          </w:p>
        </w:tc>
        <w:tc>
          <w:tcPr>
            <w:tcW w:type="dxa" w:w="600"/>
          </w:tcPr>
          <w:p>
            <w:pPr>
              <w:spacing w:after="20"/>
              <w:jc w:val="center"/>
            </w:pPr>
            <w:r>
              <w:rPr>
                <w:rFonts w:ascii="Times New Roman" w:cs="Times New Roman" w:eastAsia="Times New Roman" w:hAnsi="Times New Roman"/>
                <w:sz w:val="20"/>
                <w:szCs w:val="20"/>
              </w:rPr>
              <w:t xml:space="preserve">58</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BM</w:t>
            </w:r>
          </w:p>
        </w:tc>
      </w:tr>
      <w:tr>
        <w:tc>
          <w:tcPr>
            <w:tcW w:type="dxa" w:w="400"/>
          </w:tcPr>
          <w:p>
            <w:pPr>
              <w:spacing w:after="20"/>
              <w:jc w:val="center"/>
            </w:pPr>
            <w:r>
              <w:rPr>
                <w:rFonts w:ascii="Times New Roman" w:cs="Times New Roman" w:eastAsia="Times New Roman" w:hAnsi="Times New Roman"/>
                <w:sz w:val="20"/>
                <w:szCs w:val="20"/>
              </w:rPr>
              <w:t xml:space="preserve">99</w:t>
            </w:r>
          </w:p>
        </w:tc>
        <w:tc>
          <w:tcPr>
            <w:tcW w:type="dxa" w:w="1300"/>
          </w:tcPr>
          <w:p>
            <w:pPr>
              <w:spacing w:after="20"/>
              <w:jc w:val="center"/>
            </w:pPr>
            <w:r>
              <w:rPr>
                <w:rFonts w:ascii="Times New Roman" w:cs="Times New Roman" w:eastAsia="Times New Roman" w:hAnsi="Times New Roman"/>
                <w:sz w:val="20"/>
                <w:szCs w:val="20"/>
              </w:rPr>
              <w:t xml:space="preserve">D149</w:t>
            </w:r>
          </w:p>
        </w:tc>
        <w:tc>
          <w:tcPr>
            <w:tcW w:type="dxa" w:w="700"/>
          </w:tcPr>
          <w:p>
            <w:pPr>
              <w:spacing w:after="20"/>
              <w:jc w:val="center"/>
            </w:pPr>
            <w:r>
              <w:rPr>
                <w:rFonts w:ascii="Times New Roman" w:cs="Times New Roman" w:eastAsia="Times New Roman" w:hAnsi="Times New Roman"/>
                <w:sz w:val="20"/>
                <w:szCs w:val="20"/>
              </w:rPr>
              <w:t xml:space="preserve">HC1</w:t>
            </w:r>
          </w:p>
        </w:tc>
        <w:tc>
          <w:tcPr>
            <w:tcW w:type="dxa" w:w="1400"/>
          </w:tcPr>
          <w:p>
            <w:pPr>
              <w:spacing w:after="20"/>
              <w:jc w:val="center"/>
            </w:pPr>
            <w:r>
              <w:rPr>
                <w:rFonts w:ascii="Times New Roman" w:cs="Times New Roman" w:eastAsia="Times New Roman" w:hAnsi="Times New Roman"/>
                <w:sz w:val="20"/>
                <w:szCs w:val="20"/>
              </w:rPr>
              <w:t xml:space="preserve">PMID: 28829438</w:t>
            </w:r>
          </w:p>
        </w:tc>
        <w:tc>
          <w:tcPr>
            <w:tcW w:type="dxa" w:w="1800"/>
          </w:tcPr>
          <w:p>
            <w:pPr>
              <w:spacing w:after="20"/>
              <w:jc w:val="center"/>
            </w:pPr>
            <w:r>
              <w:rPr>
                <w:rFonts w:ascii="Times New Roman" w:cs="Times New Roman" w:eastAsia="Times New Roman" w:hAnsi="Times New Roman"/>
                <w:sz w:val="20"/>
                <w:szCs w:val="20"/>
              </w:rPr>
              <w:t xml:space="preserve">healthy</w:t>
            </w:r>
          </w:p>
        </w:tc>
        <w:tc>
          <w:tcPr>
            <w:tcW w:type="dxa" w:w="1100"/>
          </w:tcPr>
          <w:p>
            <w:pPr>
              <w:spacing w:after="20"/>
              <w:jc w:val="center"/>
            </w:pPr>
            <w:r>
              <w:rPr>
                <w:rFonts w:ascii="Times New Roman" w:cs="Times New Roman" w:eastAsia="Times New Roman" w:hAnsi="Times New Roman"/>
                <w:sz w:val="20"/>
                <w:szCs w:val="20"/>
              </w:rPr>
              <w:t xml:space="preserve">Healthy</w:t>
            </w:r>
          </w:p>
        </w:tc>
        <w:tc>
          <w:tcPr>
            <w:tcW w:type="dxa" w:w="600"/>
          </w:tcPr>
          <w:p>
            <w:pPr>
              <w:spacing w:after="20"/>
              <w:jc w:val="center"/>
            </w:pPr>
            <w:r>
              <w:rPr>
                <w:rFonts w:ascii="Times New Roman" w:cs="Times New Roman" w:eastAsia="Times New Roman" w:hAnsi="Times New Roman"/>
                <w:sz w:val="20"/>
                <w:szCs w:val="20"/>
              </w:rPr>
              <w:t xml:space="preserve">55</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BM</w:t>
            </w:r>
          </w:p>
        </w:tc>
      </w:tr>
      <w:tr>
        <w:tc>
          <w:tcPr>
            <w:tcW w:type="dxa" w:w="400"/>
          </w:tcPr>
          <w:p>
            <w:pPr>
              <w:spacing w:after="20"/>
              <w:jc w:val="center"/>
            </w:pPr>
            <w:r>
              <w:rPr>
                <w:rFonts w:ascii="Times New Roman" w:cs="Times New Roman" w:eastAsia="Times New Roman" w:hAnsi="Times New Roman"/>
                <w:sz w:val="20"/>
                <w:szCs w:val="20"/>
              </w:rPr>
              <w:t xml:space="preserve">100</w:t>
            </w:r>
          </w:p>
        </w:tc>
        <w:tc>
          <w:tcPr>
            <w:tcW w:type="dxa" w:w="1300"/>
          </w:tcPr>
          <w:p>
            <w:pPr>
              <w:spacing w:after="20"/>
              <w:jc w:val="center"/>
            </w:pPr>
            <w:r>
              <w:rPr>
                <w:rFonts w:ascii="Times New Roman" w:cs="Times New Roman" w:eastAsia="Times New Roman" w:hAnsi="Times New Roman"/>
                <w:sz w:val="20"/>
                <w:szCs w:val="20"/>
              </w:rPr>
              <w:t xml:space="preserve">D168</w:t>
            </w:r>
          </w:p>
        </w:tc>
        <w:tc>
          <w:tcPr>
            <w:tcW w:type="dxa" w:w="700"/>
          </w:tcPr>
          <w:p>
            <w:pPr>
              <w:spacing w:after="20"/>
              <w:jc w:val="center"/>
            </w:pPr>
            <w:r>
              <w:rPr>
                <w:rFonts w:ascii="Times New Roman" w:cs="Times New Roman" w:eastAsia="Times New Roman" w:hAnsi="Times New Roman"/>
                <w:sz w:val="20"/>
                <w:szCs w:val="20"/>
              </w:rPr>
              <w:t xml:space="preserve">HC1</w:t>
            </w:r>
          </w:p>
        </w:tc>
        <w:tc>
          <w:tcPr>
            <w:tcW w:type="dxa" w:w="1400"/>
          </w:tcPr>
          <w:p>
            <w:pPr>
              <w:spacing w:after="20"/>
              <w:jc w:val="center"/>
            </w:pPr>
            <w:r>
              <w:rPr>
                <w:rFonts w:ascii="Times New Roman" w:cs="Times New Roman" w:eastAsia="Times New Roman" w:hAnsi="Times New Roman"/>
                <w:sz w:val="20"/>
                <w:szCs w:val="20"/>
              </w:rPr>
              <w:t xml:space="preserve">PMID: 28829438</w:t>
            </w:r>
          </w:p>
        </w:tc>
        <w:tc>
          <w:tcPr>
            <w:tcW w:type="dxa" w:w="1800"/>
          </w:tcPr>
          <w:p>
            <w:pPr>
              <w:spacing w:after="20"/>
              <w:jc w:val="center"/>
            </w:pPr>
            <w:r>
              <w:rPr>
                <w:rFonts w:ascii="Times New Roman" w:cs="Times New Roman" w:eastAsia="Times New Roman" w:hAnsi="Times New Roman"/>
                <w:sz w:val="20"/>
                <w:szCs w:val="20"/>
              </w:rPr>
              <w:t xml:space="preserve">healthy</w:t>
            </w:r>
          </w:p>
        </w:tc>
        <w:tc>
          <w:tcPr>
            <w:tcW w:type="dxa" w:w="1100"/>
          </w:tcPr>
          <w:p>
            <w:pPr>
              <w:spacing w:after="20"/>
              <w:jc w:val="center"/>
            </w:pPr>
            <w:r>
              <w:rPr>
                <w:rFonts w:ascii="Times New Roman" w:cs="Times New Roman" w:eastAsia="Times New Roman" w:hAnsi="Times New Roman"/>
                <w:sz w:val="20"/>
                <w:szCs w:val="20"/>
              </w:rPr>
              <w:t xml:space="preserve">Healthy</w:t>
            </w:r>
          </w:p>
        </w:tc>
        <w:tc>
          <w:tcPr>
            <w:tcW w:type="dxa" w:w="600"/>
          </w:tcPr>
          <w:p>
            <w:pPr>
              <w:spacing w:after="20"/>
              <w:jc w:val="center"/>
            </w:pPr>
            <w:r>
              <w:rPr>
                <w:rFonts w:ascii="Times New Roman" w:cs="Times New Roman" w:eastAsia="Times New Roman" w:hAnsi="Times New Roman"/>
                <w:sz w:val="20"/>
                <w:szCs w:val="20"/>
              </w:rPr>
              <w:t xml:space="preserve">56</w:t>
            </w:r>
          </w:p>
        </w:tc>
        <w:tc>
          <w:tcPr>
            <w:tcW w:type="dxa" w:w="500"/>
          </w:tcPr>
          <w:p>
            <w:pPr>
              <w:spacing w:after="20"/>
              <w:jc w:val="center"/>
            </w:pPr>
            <w:r>
              <w:rPr>
                <w:rFonts w:ascii="Times New Roman" w:cs="Times New Roman" w:eastAsia="Times New Roman" w:hAnsi="Times New Roman"/>
                <w:sz w:val="20"/>
                <w:szCs w:val="20"/>
              </w:rPr>
              <w:t xml:space="preserve">F</w:t>
            </w:r>
          </w:p>
        </w:tc>
        <w:tc>
          <w:tcPr>
            <w:tcW w:type="dxa" w:w="1200"/>
          </w:tcPr>
          <w:p>
            <w:pPr>
              <w:spacing w:after="20"/>
              <w:jc w:val="center"/>
            </w:pPr>
            <w:r>
              <w:rPr>
                <w:rFonts w:ascii="Times New Roman" w:cs="Times New Roman" w:eastAsia="Times New Roman" w:hAnsi="Times New Roman"/>
                <w:sz w:val="20"/>
                <w:szCs w:val="20"/>
              </w:rPr>
              <w:t xml:space="preserve">BM</w:t>
            </w:r>
          </w:p>
        </w:tc>
      </w:tr>
      <w:tr>
        <w:tc>
          <w:tcPr>
            <w:tcW w:type="dxa" w:w="400"/>
          </w:tcPr>
          <w:p>
            <w:pPr>
              <w:spacing w:after="20"/>
              <w:jc w:val="center"/>
            </w:pPr>
            <w:r>
              <w:rPr>
                <w:rFonts w:ascii="Times New Roman" w:cs="Times New Roman" w:eastAsia="Times New Roman" w:hAnsi="Times New Roman"/>
                <w:sz w:val="20"/>
                <w:szCs w:val="20"/>
              </w:rPr>
              <w:t xml:space="preserve">101</w:t>
            </w:r>
          </w:p>
        </w:tc>
        <w:tc>
          <w:tcPr>
            <w:tcW w:type="dxa" w:w="1300"/>
          </w:tcPr>
          <w:p>
            <w:pPr>
              <w:spacing w:after="20"/>
              <w:jc w:val="center"/>
            </w:pPr>
            <w:r>
              <w:rPr>
                <w:rFonts w:ascii="Times New Roman" w:cs="Times New Roman" w:eastAsia="Times New Roman" w:hAnsi="Times New Roman"/>
                <w:sz w:val="20"/>
                <w:szCs w:val="20"/>
              </w:rPr>
              <w:t xml:space="preserve">D181</w:t>
            </w:r>
          </w:p>
        </w:tc>
        <w:tc>
          <w:tcPr>
            <w:tcW w:type="dxa" w:w="700"/>
          </w:tcPr>
          <w:p>
            <w:pPr>
              <w:spacing w:after="20"/>
              <w:jc w:val="center"/>
            </w:pPr>
            <w:r>
              <w:rPr>
                <w:rFonts w:ascii="Times New Roman" w:cs="Times New Roman" w:eastAsia="Times New Roman" w:hAnsi="Times New Roman"/>
                <w:sz w:val="20"/>
                <w:szCs w:val="20"/>
              </w:rPr>
              <w:t xml:space="preserve">HC1</w:t>
            </w:r>
          </w:p>
        </w:tc>
        <w:tc>
          <w:tcPr>
            <w:tcW w:type="dxa" w:w="1400"/>
          </w:tcPr>
          <w:p>
            <w:pPr>
              <w:spacing w:after="20"/>
              <w:jc w:val="center"/>
            </w:pPr>
            <w:r>
              <w:rPr>
                <w:rFonts w:ascii="Times New Roman" w:cs="Times New Roman" w:eastAsia="Times New Roman" w:hAnsi="Times New Roman"/>
                <w:sz w:val="20"/>
                <w:szCs w:val="20"/>
              </w:rPr>
              <w:t xml:space="preserve">PMID: 28829438</w:t>
            </w:r>
          </w:p>
        </w:tc>
        <w:tc>
          <w:tcPr>
            <w:tcW w:type="dxa" w:w="1800"/>
          </w:tcPr>
          <w:p>
            <w:pPr>
              <w:spacing w:after="20"/>
              <w:jc w:val="center"/>
            </w:pPr>
            <w:r>
              <w:rPr>
                <w:rFonts w:ascii="Times New Roman" w:cs="Times New Roman" w:eastAsia="Times New Roman" w:hAnsi="Times New Roman"/>
                <w:sz w:val="20"/>
                <w:szCs w:val="20"/>
              </w:rPr>
              <w:t xml:space="preserve">healthy</w:t>
            </w:r>
          </w:p>
        </w:tc>
        <w:tc>
          <w:tcPr>
            <w:tcW w:type="dxa" w:w="1100"/>
          </w:tcPr>
          <w:p>
            <w:pPr>
              <w:spacing w:after="20"/>
              <w:jc w:val="center"/>
            </w:pPr>
            <w:r>
              <w:rPr>
                <w:rFonts w:ascii="Times New Roman" w:cs="Times New Roman" w:eastAsia="Times New Roman" w:hAnsi="Times New Roman"/>
                <w:sz w:val="20"/>
                <w:szCs w:val="20"/>
              </w:rPr>
              <w:t xml:space="preserve">Healthy</w:t>
            </w:r>
          </w:p>
        </w:tc>
        <w:tc>
          <w:tcPr>
            <w:tcW w:type="dxa" w:w="600"/>
          </w:tcPr>
          <w:p>
            <w:pPr>
              <w:spacing w:after="20"/>
              <w:jc w:val="center"/>
            </w:pPr>
            <w:r>
              <w:rPr>
                <w:rFonts w:ascii="Times New Roman" w:cs="Times New Roman" w:eastAsia="Times New Roman" w:hAnsi="Times New Roman"/>
                <w:sz w:val="20"/>
                <w:szCs w:val="20"/>
              </w:rPr>
              <w:t xml:space="preserve">46</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BM</w:t>
            </w:r>
          </w:p>
        </w:tc>
      </w:tr>
      <w:tr>
        <w:tc>
          <w:tcPr>
            <w:tcW w:type="dxa" w:w="400"/>
          </w:tcPr>
          <w:p>
            <w:pPr>
              <w:spacing w:after="20"/>
              <w:jc w:val="center"/>
            </w:pPr>
            <w:r>
              <w:rPr>
                <w:rFonts w:ascii="Times New Roman" w:cs="Times New Roman" w:eastAsia="Times New Roman" w:hAnsi="Times New Roman"/>
                <w:sz w:val="20"/>
                <w:szCs w:val="20"/>
              </w:rPr>
              <w:t xml:space="preserve">102</w:t>
            </w:r>
          </w:p>
        </w:tc>
        <w:tc>
          <w:tcPr>
            <w:tcW w:type="dxa" w:w="1300"/>
          </w:tcPr>
          <w:p>
            <w:pPr>
              <w:spacing w:after="20"/>
              <w:jc w:val="center"/>
            </w:pPr>
            <w:r>
              <w:rPr>
                <w:rFonts w:ascii="Times New Roman" w:cs="Times New Roman" w:eastAsia="Times New Roman" w:hAnsi="Times New Roman"/>
                <w:sz w:val="20"/>
                <w:szCs w:val="20"/>
              </w:rPr>
              <w:t xml:space="preserve">D182</w:t>
            </w:r>
          </w:p>
        </w:tc>
        <w:tc>
          <w:tcPr>
            <w:tcW w:type="dxa" w:w="700"/>
          </w:tcPr>
          <w:p>
            <w:pPr>
              <w:spacing w:after="20"/>
              <w:jc w:val="center"/>
            </w:pPr>
            <w:r>
              <w:rPr>
                <w:rFonts w:ascii="Times New Roman" w:cs="Times New Roman" w:eastAsia="Times New Roman" w:hAnsi="Times New Roman"/>
                <w:sz w:val="20"/>
                <w:szCs w:val="20"/>
              </w:rPr>
              <w:t xml:space="preserve">HC1</w:t>
            </w:r>
          </w:p>
        </w:tc>
        <w:tc>
          <w:tcPr>
            <w:tcW w:type="dxa" w:w="1400"/>
          </w:tcPr>
          <w:p>
            <w:pPr>
              <w:spacing w:after="20"/>
              <w:jc w:val="center"/>
            </w:pPr>
            <w:r>
              <w:rPr>
                <w:rFonts w:ascii="Times New Roman" w:cs="Times New Roman" w:eastAsia="Times New Roman" w:hAnsi="Times New Roman"/>
                <w:sz w:val="20"/>
                <w:szCs w:val="20"/>
              </w:rPr>
              <w:t xml:space="preserve">PMID: 28829438</w:t>
            </w:r>
          </w:p>
        </w:tc>
        <w:tc>
          <w:tcPr>
            <w:tcW w:type="dxa" w:w="1800"/>
          </w:tcPr>
          <w:p>
            <w:pPr>
              <w:spacing w:after="20"/>
              <w:jc w:val="center"/>
            </w:pPr>
            <w:r>
              <w:rPr>
                <w:rFonts w:ascii="Times New Roman" w:cs="Times New Roman" w:eastAsia="Times New Roman" w:hAnsi="Times New Roman"/>
                <w:sz w:val="20"/>
                <w:szCs w:val="20"/>
              </w:rPr>
              <w:t xml:space="preserve">healthy</w:t>
            </w:r>
          </w:p>
        </w:tc>
        <w:tc>
          <w:tcPr>
            <w:tcW w:type="dxa" w:w="1100"/>
          </w:tcPr>
          <w:p>
            <w:pPr>
              <w:spacing w:after="20"/>
              <w:jc w:val="center"/>
            </w:pPr>
            <w:r>
              <w:rPr>
                <w:rFonts w:ascii="Times New Roman" w:cs="Times New Roman" w:eastAsia="Times New Roman" w:hAnsi="Times New Roman"/>
                <w:sz w:val="20"/>
                <w:szCs w:val="20"/>
              </w:rPr>
              <w:t xml:space="preserve">Healthy</w:t>
            </w:r>
          </w:p>
        </w:tc>
        <w:tc>
          <w:tcPr>
            <w:tcW w:type="dxa" w:w="600"/>
          </w:tcPr>
          <w:p>
            <w:pPr>
              <w:spacing w:after="20"/>
              <w:jc w:val="center"/>
            </w:pPr>
            <w:r>
              <w:rPr>
                <w:rFonts w:ascii="Times New Roman" w:cs="Times New Roman" w:eastAsia="Times New Roman" w:hAnsi="Times New Roman"/>
                <w:sz w:val="20"/>
                <w:szCs w:val="20"/>
              </w:rPr>
              <w:t xml:space="preserve">46</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BM</w:t>
            </w:r>
          </w:p>
        </w:tc>
      </w:tr>
      <w:tr>
        <w:tc>
          <w:tcPr>
            <w:tcW w:type="dxa" w:w="400"/>
          </w:tcPr>
          <w:p>
            <w:pPr>
              <w:spacing w:after="20"/>
              <w:jc w:val="center"/>
            </w:pPr>
            <w:r>
              <w:rPr>
                <w:rFonts w:ascii="Times New Roman" w:cs="Times New Roman" w:eastAsia="Times New Roman" w:hAnsi="Times New Roman"/>
                <w:sz w:val="20"/>
                <w:szCs w:val="20"/>
              </w:rPr>
              <w:t xml:space="preserve">103</w:t>
            </w:r>
          </w:p>
        </w:tc>
        <w:tc>
          <w:tcPr>
            <w:tcW w:type="dxa" w:w="1300"/>
          </w:tcPr>
          <w:p>
            <w:pPr>
              <w:spacing w:after="20"/>
              <w:jc w:val="center"/>
            </w:pPr>
            <w:r>
              <w:rPr>
                <w:rFonts w:ascii="Times New Roman" w:cs="Times New Roman" w:eastAsia="Times New Roman" w:hAnsi="Times New Roman"/>
                <w:sz w:val="20"/>
                <w:szCs w:val="20"/>
              </w:rPr>
              <w:t xml:space="preserve">D207</w:t>
            </w:r>
          </w:p>
        </w:tc>
        <w:tc>
          <w:tcPr>
            <w:tcW w:type="dxa" w:w="700"/>
          </w:tcPr>
          <w:p>
            <w:pPr>
              <w:spacing w:after="20"/>
              <w:jc w:val="center"/>
            </w:pPr>
            <w:r>
              <w:rPr>
                <w:rFonts w:ascii="Times New Roman" w:cs="Times New Roman" w:eastAsia="Times New Roman" w:hAnsi="Times New Roman"/>
                <w:sz w:val="20"/>
                <w:szCs w:val="20"/>
              </w:rPr>
              <w:t xml:space="preserve">HC1</w:t>
            </w:r>
          </w:p>
        </w:tc>
        <w:tc>
          <w:tcPr>
            <w:tcW w:type="dxa" w:w="1400"/>
          </w:tcPr>
          <w:p>
            <w:pPr>
              <w:spacing w:after="20"/>
              <w:jc w:val="center"/>
            </w:pPr>
            <w:r>
              <w:rPr>
                <w:rFonts w:ascii="Times New Roman" w:cs="Times New Roman" w:eastAsia="Times New Roman" w:hAnsi="Times New Roman"/>
                <w:sz w:val="20"/>
                <w:szCs w:val="20"/>
              </w:rPr>
              <w:t xml:space="preserve">PMID: 28829438</w:t>
            </w:r>
          </w:p>
        </w:tc>
        <w:tc>
          <w:tcPr>
            <w:tcW w:type="dxa" w:w="1800"/>
          </w:tcPr>
          <w:p>
            <w:pPr>
              <w:spacing w:after="20"/>
              <w:jc w:val="center"/>
            </w:pPr>
            <w:r>
              <w:rPr>
                <w:rFonts w:ascii="Times New Roman" w:cs="Times New Roman" w:eastAsia="Times New Roman" w:hAnsi="Times New Roman"/>
                <w:sz w:val="20"/>
                <w:szCs w:val="20"/>
              </w:rPr>
              <w:t xml:space="preserve">healthy</w:t>
            </w:r>
          </w:p>
        </w:tc>
        <w:tc>
          <w:tcPr>
            <w:tcW w:type="dxa" w:w="1100"/>
          </w:tcPr>
          <w:p>
            <w:pPr>
              <w:spacing w:after="20"/>
              <w:jc w:val="center"/>
            </w:pPr>
            <w:r>
              <w:rPr>
                <w:rFonts w:ascii="Times New Roman" w:cs="Times New Roman" w:eastAsia="Times New Roman" w:hAnsi="Times New Roman"/>
                <w:sz w:val="20"/>
                <w:szCs w:val="20"/>
              </w:rPr>
              <w:t xml:space="preserve">Healthy</w:t>
            </w:r>
          </w:p>
        </w:tc>
        <w:tc>
          <w:tcPr>
            <w:tcW w:type="dxa" w:w="600"/>
          </w:tcPr>
          <w:p>
            <w:pPr>
              <w:spacing w:after="20"/>
              <w:jc w:val="center"/>
            </w:pPr>
            <w:r>
              <w:rPr>
                <w:rFonts w:ascii="Times New Roman" w:cs="Times New Roman" w:eastAsia="Times New Roman" w:hAnsi="Times New Roman"/>
                <w:sz w:val="20"/>
                <w:szCs w:val="20"/>
              </w:rPr>
              <w:t xml:space="preserve">23</w:t>
            </w:r>
          </w:p>
        </w:tc>
        <w:tc>
          <w:tcPr>
            <w:tcW w:type="dxa" w:w="500"/>
          </w:tcPr>
          <w:p>
            <w:pPr>
              <w:spacing w:after="20"/>
              <w:jc w:val="center"/>
            </w:pPr>
            <w:r>
              <w:rPr>
                <w:rFonts w:ascii="Times New Roman" w:cs="Times New Roman" w:eastAsia="Times New Roman" w:hAnsi="Times New Roman"/>
                <w:sz w:val="20"/>
                <w:szCs w:val="20"/>
              </w:rPr>
              <w:t xml:space="preserve">M</w:t>
            </w:r>
          </w:p>
        </w:tc>
        <w:tc>
          <w:tcPr>
            <w:tcW w:type="dxa" w:w="1200"/>
          </w:tcPr>
          <w:p>
            <w:pPr>
              <w:spacing w:after="20"/>
              <w:jc w:val="center"/>
            </w:pPr>
            <w:r>
              <w:rPr>
                <w:rFonts w:ascii="Times New Roman" w:cs="Times New Roman" w:eastAsia="Times New Roman" w:hAnsi="Times New Roman"/>
                <w:sz w:val="20"/>
                <w:szCs w:val="20"/>
              </w:rPr>
              <w:t xml:space="preserve">BM</w:t>
            </w:r>
          </w:p>
        </w:tc>
      </w:tr>
    </w:tbl>
    <w:p>
      <w:pPr>
        <w:spacing w:after="120"/>
        <w:jc w:val="both"/>
      </w:pPr>
      <w:r>
        <w:rPr>
          <w:rFonts w:ascii="Times New Roman" w:cs="Times New Roman" w:eastAsia="Times New Roman" w:hAnsi="Times New Roman"/>
          <w:sz w:val="24"/>
          <w:szCs w:val="24"/>
        </w:rPr>
        <w:t xml:space="preserve"/>
      </w:r>
    </w:p>
    <w:p>
      <w:r>
        <w:br w:type="page"/>
      </w:r>
    </w:p>
    <w:p>
      <w:pPr>
        <w:spacing w:after="1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Supplementary Table S2.</w:t>
      </w:r>
      <w:r>
        <w:rPr>
          <w:rFonts w:ascii="Times New Roman" w:cs="Times New Roman" w:eastAsia="Times New Roman" w:hAnsi="Times New Roman"/>
          <w:sz w:val="24"/>
          <w:szCs w:val="24"/>
        </w:rPr>
        <w:t xml:space="preserve"> Endpoints for metadata questions.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400"/>
            <w:shd w:fill="D9E2F3" w:val="clear"/>
          </w:tcPr>
          <w:p>
            <w:pPr>
              <w:spacing w:after="40"/>
              <w:jc w:val="center"/>
            </w:pPr>
            <w:r>
              <w:rPr>
                <w:rFonts w:ascii="Times New Roman" w:cs="Times New Roman" w:eastAsia="Times New Roman" w:hAnsi="Times New Roman"/>
                <w:b/>
                <w:bCs/>
                <w:sz w:val="20"/>
                <w:szCs w:val="20"/>
              </w:rPr>
              <w:t xml:space="preserve">Metadata Question</w:t>
            </w:r>
          </w:p>
        </w:tc>
        <w:tc>
          <w:tcPr>
            <w:tcW w:type="dxa" w:w="4200"/>
            <w:shd w:fill="D9E2F3" w:val="clear"/>
          </w:tcPr>
          <w:p>
            <w:pPr>
              <w:spacing w:after="40"/>
              <w:jc w:val="center"/>
            </w:pPr>
            <w:r>
              <w:rPr>
                <w:rFonts w:ascii="Times New Roman" w:cs="Times New Roman" w:eastAsia="Times New Roman" w:hAnsi="Times New Roman"/>
                <w:b/>
                <w:bCs/>
                <w:sz w:val="20"/>
                <w:szCs w:val="20"/>
              </w:rPr>
              <w:t xml:space="preserve">Related Endpoint</w:t>
            </w:r>
          </w:p>
        </w:tc>
      </w:tr>
      <w:tr>
        <w:tc>
          <w:tcPr>
            <w:tcW w:type="dxa" w:w="5400"/>
          </w:tcPr>
          <w:p>
            <w:pPr>
              <w:spacing w:after="20"/>
              <w:jc w:val="center"/>
            </w:pPr>
            <w:r>
              <w:rPr>
                <w:rFonts w:ascii="Times New Roman" w:cs="Times New Roman" w:eastAsia="Times New Roman" w:hAnsi="Times New Roman"/>
                <w:sz w:val="20"/>
                <w:szCs w:val="20"/>
              </w:rPr>
              <w:t xml:space="preserve">How many studies? And which?</w:t>
            </w:r>
          </w:p>
        </w:tc>
        <w:tc>
          <w:tcPr>
            <w:tcW w:type="dxa" w:w="4200"/>
          </w:tcPr>
          <w:p>
            <w:pPr>
              <w:spacing w:after="20"/>
              <w:jc w:val="center"/>
            </w:pPr>
            <w:r>
              <w:rPr>
                <w:rFonts w:ascii="Times New Roman" w:cs="Times New Roman" w:eastAsia="Times New Roman" w:hAnsi="Times New Roman"/>
                <w:sz w:val="20"/>
                <w:szCs w:val="20"/>
              </w:rPr>
              <w:t xml:space="preserve">POST /irplus/v1/stats/meta/metadata</w:t>
            </w:r>
          </w:p>
        </w:tc>
      </w:tr>
      <w:tr>
        <w:tc>
          <w:tcPr>
            <w:tcW w:type="dxa" w:w="5400"/>
          </w:tcPr>
          <w:p>
            <w:pPr>
              <w:spacing w:after="20"/>
              <w:jc w:val="center"/>
            </w:pPr>
            <w:r>
              <w:rPr>
                <w:rFonts w:ascii="Times New Roman" w:cs="Times New Roman" w:eastAsia="Times New Roman" w:hAnsi="Times New Roman"/>
                <w:sz w:val="20"/>
                <w:szCs w:val="20"/>
              </w:rPr>
              <w:t xml:space="preserve">How many healthy/COVID/non-COVID subjects?</w:t>
            </w:r>
          </w:p>
        </w:tc>
        <w:tc>
          <w:tcPr>
            <w:tcW w:type="dxa" w:w="4200"/>
          </w:tcPr>
          <w:p>
            <w:pPr>
              <w:spacing w:after="20"/>
              <w:jc w:val="center"/>
            </w:pPr>
            <w:r>
              <w:rPr>
                <w:rFonts w:ascii="Times New Roman" w:cs="Times New Roman" w:eastAsia="Times New Roman" w:hAnsi="Times New Roman"/>
                <w:sz w:val="20"/>
                <w:szCs w:val="20"/>
              </w:rPr>
              <w:t xml:space="preserve"/>
            </w:r>
          </w:p>
        </w:tc>
      </w:tr>
      <w:tr>
        <w:tc>
          <w:tcPr>
            <w:tcW w:type="dxa" w:w="5400"/>
          </w:tcPr>
          <w:p>
            <w:pPr>
              <w:spacing w:after="20"/>
              <w:jc w:val="center"/>
            </w:pPr>
            <w:r>
              <w:rPr>
                <w:rFonts w:ascii="Times New Roman" w:cs="Times New Roman" w:eastAsia="Times New Roman" w:hAnsi="Times New Roman"/>
                <w:sz w:val="20"/>
                <w:szCs w:val="20"/>
              </w:rPr>
              <w:t xml:space="preserve">What is the age of subjects?</w:t>
            </w:r>
          </w:p>
        </w:tc>
        <w:tc>
          <w:tcPr>
            <w:tcW w:type="dxa" w:w="4200"/>
          </w:tcPr>
          <w:p>
            <w:pPr>
              <w:spacing w:after="20"/>
              <w:jc w:val="center"/>
            </w:pPr>
            <w:r>
              <w:rPr>
                <w:rFonts w:ascii="Times New Roman" w:cs="Times New Roman" w:eastAsia="Times New Roman" w:hAnsi="Times New Roman"/>
                <w:sz w:val="20"/>
                <w:szCs w:val="20"/>
              </w:rPr>
              <w:t xml:space="preserve"/>
            </w:r>
          </w:p>
        </w:tc>
      </w:tr>
      <w:tr>
        <w:tc>
          <w:tcPr>
            <w:tcW w:type="dxa" w:w="5400"/>
          </w:tcPr>
          <w:p>
            <w:pPr>
              <w:spacing w:after="20"/>
              <w:jc w:val="center"/>
            </w:pPr>
            <w:r>
              <w:rPr>
                <w:rFonts w:ascii="Times New Roman" w:cs="Times New Roman" w:eastAsia="Times New Roman" w:hAnsi="Times New Roman"/>
                <w:sz w:val="20"/>
                <w:szCs w:val="20"/>
              </w:rPr>
              <w:t xml:space="preserve">What is the sex of subjects?</w:t>
            </w:r>
          </w:p>
        </w:tc>
        <w:tc>
          <w:tcPr>
            <w:tcW w:type="dxa" w:w="4200"/>
          </w:tcPr>
          <w:p>
            <w:pPr>
              <w:spacing w:after="20"/>
              <w:jc w:val="center"/>
            </w:pPr>
            <w:r>
              <w:rPr>
                <w:rFonts w:ascii="Times New Roman" w:cs="Times New Roman" w:eastAsia="Times New Roman" w:hAnsi="Times New Roman"/>
                <w:sz w:val="20"/>
                <w:szCs w:val="20"/>
              </w:rPr>
              <w:t xml:space="preserve"/>
            </w:r>
          </w:p>
        </w:tc>
      </w:tr>
      <w:tr>
        <w:tc>
          <w:tcPr>
            <w:tcW w:type="dxa" w:w="5400"/>
          </w:tcPr>
          <w:p>
            <w:pPr>
              <w:spacing w:after="20"/>
              <w:jc w:val="center"/>
            </w:pPr>
            <w:r>
              <w:rPr>
                <w:rFonts w:ascii="Times New Roman" w:cs="Times New Roman" w:eastAsia="Times New Roman" w:hAnsi="Times New Roman"/>
                <w:sz w:val="20"/>
                <w:szCs w:val="20"/>
              </w:rPr>
              <w:t xml:space="preserve">Subjects with disease / disease stage?</w:t>
            </w:r>
          </w:p>
        </w:tc>
        <w:tc>
          <w:tcPr>
            <w:tcW w:type="dxa" w:w="4200"/>
          </w:tcPr>
          <w:p>
            <w:pPr>
              <w:spacing w:after="20"/>
              <w:jc w:val="center"/>
            </w:pPr>
            <w:r>
              <w:rPr>
                <w:rFonts w:ascii="Times New Roman" w:cs="Times New Roman" w:eastAsia="Times New Roman" w:hAnsi="Times New Roman"/>
                <w:sz w:val="20"/>
                <w:szCs w:val="20"/>
              </w:rPr>
              <w:t xml:space="preserve"/>
            </w:r>
          </w:p>
        </w:tc>
      </w:tr>
      <w:tr>
        <w:tc>
          <w:tcPr>
            <w:tcW w:type="dxa" w:w="5400"/>
          </w:tcPr>
          <w:p>
            <w:pPr>
              <w:spacing w:after="20"/>
              <w:jc w:val="center"/>
            </w:pPr>
            <w:r>
              <w:rPr>
                <w:rFonts w:ascii="Times New Roman" w:cs="Times New Roman" w:eastAsia="Times New Roman" w:hAnsi="Times New Roman"/>
                <w:sz w:val="20"/>
                <w:szCs w:val="20"/>
              </w:rPr>
              <w:t xml:space="preserve">How many samples in each subject?</w:t>
            </w:r>
          </w:p>
        </w:tc>
        <w:tc>
          <w:tcPr>
            <w:tcW w:type="dxa" w:w="4200"/>
          </w:tcPr>
          <w:p>
            <w:pPr>
              <w:spacing w:after="20"/>
              <w:jc w:val="center"/>
            </w:pPr>
            <w:r>
              <w:rPr>
                <w:rFonts w:ascii="Times New Roman" w:cs="Times New Roman" w:eastAsia="Times New Roman" w:hAnsi="Times New Roman"/>
                <w:sz w:val="20"/>
                <w:szCs w:val="20"/>
              </w:rPr>
              <w:t xml:space="preserve"/>
            </w:r>
          </w:p>
        </w:tc>
      </w:tr>
      <w:tr>
        <w:tc>
          <w:tcPr>
            <w:tcW w:type="dxa" w:w="5400"/>
          </w:tcPr>
          <w:p>
            <w:pPr>
              <w:spacing w:after="20"/>
              <w:jc w:val="center"/>
            </w:pPr>
            <w:r>
              <w:rPr>
                <w:rFonts w:ascii="Times New Roman" w:cs="Times New Roman" w:eastAsia="Times New Roman" w:hAnsi="Times New Roman"/>
                <w:sz w:val="20"/>
                <w:szCs w:val="20"/>
              </w:rPr>
              <w:t xml:space="preserve">How many samples per gender/age/disease?</w:t>
            </w:r>
          </w:p>
        </w:tc>
        <w:tc>
          <w:tcPr>
            <w:tcW w:type="dxa" w:w="4200"/>
          </w:tcPr>
          <w:p>
            <w:pPr>
              <w:spacing w:after="20"/>
              <w:jc w:val="center"/>
            </w:pPr>
            <w:r>
              <w:rPr>
                <w:rFonts w:ascii="Times New Roman" w:cs="Times New Roman" w:eastAsia="Times New Roman" w:hAnsi="Times New Roman"/>
                <w:sz w:val="20"/>
                <w:szCs w:val="20"/>
              </w:rPr>
              <w:t xml:space="preserve"/>
            </w:r>
          </w:p>
        </w:tc>
      </w:tr>
      <w:tr>
        <w:tc>
          <w:tcPr>
            <w:tcW w:type="dxa" w:w="5400"/>
          </w:tcPr>
          <w:p>
            <w:pPr>
              <w:spacing w:after="20"/>
              <w:jc w:val="center"/>
            </w:pPr>
            <w:r>
              <w:rPr>
                <w:rFonts w:ascii="Times New Roman" w:cs="Times New Roman" w:eastAsia="Times New Roman" w:hAnsi="Times New Roman"/>
                <w:sz w:val="20"/>
                <w:szCs w:val="20"/>
              </w:rPr>
              <w:t xml:space="preserve">Which cell subset?</w:t>
            </w:r>
          </w:p>
        </w:tc>
        <w:tc>
          <w:tcPr>
            <w:tcW w:type="dxa" w:w="4200"/>
          </w:tcPr>
          <w:p>
            <w:pPr>
              <w:spacing w:after="20"/>
              <w:jc w:val="center"/>
            </w:pPr>
            <w:r>
              <w:rPr>
                <w:rFonts w:ascii="Times New Roman" w:cs="Times New Roman" w:eastAsia="Times New Roman" w:hAnsi="Times New Roman"/>
                <w:sz w:val="20"/>
                <w:szCs w:val="20"/>
              </w:rPr>
              <w:t xml:space="preserve"/>
            </w:r>
          </w:p>
        </w:tc>
      </w:tr>
      <w:tr>
        <w:tc>
          <w:tcPr>
            <w:tcW w:type="dxa" w:w="5400"/>
          </w:tcPr>
          <w:p>
            <w:pPr>
              <w:spacing w:after="20"/>
              <w:jc w:val="center"/>
            </w:pPr>
            <w:r>
              <w:rPr>
                <w:rFonts w:ascii="Times New Roman" w:cs="Times New Roman" w:eastAsia="Times New Roman" w:hAnsi="Times New Roman"/>
                <w:sz w:val="20"/>
                <w:szCs w:val="20"/>
              </w:rPr>
              <w:t xml:space="preserve">Which cell phenotype?</w:t>
            </w:r>
          </w:p>
        </w:tc>
        <w:tc>
          <w:tcPr>
            <w:tcW w:type="dxa" w:w="4200"/>
          </w:tcPr>
          <w:p>
            <w:pPr>
              <w:spacing w:after="20"/>
              <w:jc w:val="center"/>
            </w:pPr>
            <w:r>
              <w:rPr>
                <w:rFonts w:ascii="Times New Roman" w:cs="Times New Roman" w:eastAsia="Times New Roman" w:hAnsi="Times New Roman"/>
                <w:sz w:val="20"/>
                <w:szCs w:val="20"/>
              </w:rPr>
              <w:t xml:space="preserve"/>
            </w:r>
          </w:p>
        </w:tc>
      </w:tr>
      <w:tr>
        <w:tc>
          <w:tcPr>
            <w:tcW w:type="dxa" w:w="5400"/>
          </w:tcPr>
          <w:p>
            <w:pPr>
              <w:spacing w:after="20"/>
              <w:jc w:val="center"/>
            </w:pPr>
            <w:r>
              <w:rPr>
                <w:rFonts w:ascii="Times New Roman" w:cs="Times New Roman" w:eastAsia="Times New Roman" w:hAnsi="Times New Roman"/>
                <w:sz w:val="20"/>
                <w:szCs w:val="20"/>
              </w:rPr>
              <w:t xml:space="preserve">Which sequencing platform?</w:t>
            </w:r>
          </w:p>
        </w:tc>
        <w:tc>
          <w:tcPr>
            <w:tcW w:type="dxa" w:w="4200"/>
          </w:tcPr>
          <w:p>
            <w:pPr>
              <w:spacing w:after="20"/>
              <w:jc w:val="center"/>
            </w:pPr>
            <w:r>
              <w:rPr>
                <w:rFonts w:ascii="Times New Roman" w:cs="Times New Roman" w:eastAsia="Times New Roman" w:hAnsi="Times New Roman"/>
                <w:sz w:val="20"/>
                <w:szCs w:val="20"/>
              </w:rPr>
              <w:t xml:space="preserve"/>
            </w:r>
          </w:p>
        </w:tc>
      </w:tr>
      <w:tr>
        <w:tc>
          <w:tcPr>
            <w:tcW w:type="dxa" w:w="5400"/>
          </w:tcPr>
          <w:p>
            <w:pPr>
              <w:spacing w:after="20"/>
              <w:jc w:val="center"/>
            </w:pPr>
            <w:r>
              <w:rPr>
                <w:rFonts w:ascii="Times New Roman" w:cs="Times New Roman" w:eastAsia="Times New Roman" w:hAnsi="Times New Roman"/>
                <w:sz w:val="20"/>
                <w:szCs w:val="20"/>
              </w:rPr>
              <w:t xml:space="preserve">Which alignment method?</w:t>
            </w:r>
          </w:p>
        </w:tc>
        <w:tc>
          <w:tcPr>
            <w:tcW w:type="dxa" w:w="4200"/>
          </w:tcPr>
          <w:p>
            <w:pPr>
              <w:spacing w:after="20"/>
              <w:jc w:val="center"/>
            </w:pPr>
            <w:r>
              <w:rPr>
                <w:rFonts w:ascii="Times New Roman" w:cs="Times New Roman" w:eastAsia="Times New Roman" w:hAnsi="Times New Roman"/>
                <w:sz w:val="20"/>
                <w:szCs w:val="20"/>
              </w:rPr>
              <w:t xml:space="preserve"/>
            </w:r>
          </w:p>
        </w:tc>
      </w:tr>
      <w:tr>
        <w:tc>
          <w:tcPr>
            <w:tcW w:type="dxa" w:w="5400"/>
          </w:tcPr>
          <w:p>
            <w:pPr>
              <w:spacing w:after="20"/>
              <w:jc w:val="center"/>
            </w:pPr>
            <w:r>
              <w:rPr>
                <w:rFonts w:ascii="Times New Roman" w:cs="Times New Roman" w:eastAsia="Times New Roman" w:hAnsi="Times New Roman"/>
                <w:sz w:val="20"/>
                <w:szCs w:val="20"/>
              </w:rPr>
              <w:t xml:space="preserve">What diseases in the data?</w:t>
            </w:r>
          </w:p>
        </w:tc>
        <w:tc>
          <w:tcPr>
            <w:tcW w:type="dxa" w:w="4200"/>
          </w:tcPr>
          <w:p>
            <w:pPr>
              <w:spacing w:after="20"/>
              <w:jc w:val="center"/>
            </w:pPr>
            <w:r>
              <w:rPr>
                <w:rFonts w:ascii="Times New Roman" w:cs="Times New Roman" w:eastAsia="Times New Roman" w:hAnsi="Times New Roman"/>
                <w:sz w:val="20"/>
                <w:szCs w:val="20"/>
              </w:rPr>
              <w:t xml:space="preserve"/>
            </w:r>
          </w:p>
        </w:tc>
      </w:tr>
      <w:tr>
        <w:tc>
          <w:tcPr>
            <w:tcW w:type="dxa" w:w="5400"/>
          </w:tcPr>
          <w:p>
            <w:pPr>
              <w:spacing w:after="20"/>
              <w:jc w:val="center"/>
            </w:pPr>
            <w:r>
              <w:rPr>
                <w:rFonts w:ascii="Times New Roman" w:cs="Times New Roman" w:eastAsia="Times New Roman" w:hAnsi="Times New Roman"/>
                <w:sz w:val="20"/>
                <w:szCs w:val="20"/>
              </w:rPr>
              <w:t xml:space="preserve">What disease stages?</w:t>
            </w:r>
          </w:p>
        </w:tc>
        <w:tc>
          <w:tcPr>
            <w:tcW w:type="dxa" w:w="4200"/>
          </w:tcPr>
          <w:p>
            <w:pPr>
              <w:spacing w:after="20"/>
              <w:jc w:val="center"/>
            </w:pPr>
            <w:r>
              <w:rPr>
                <w:rFonts w:ascii="Times New Roman" w:cs="Times New Roman" w:eastAsia="Times New Roman" w:hAnsi="Times New Roman"/>
                <w:sz w:val="20"/>
                <w:szCs w:val="20"/>
              </w:rPr>
              <w:t xml:space="preserve"/>
            </w:r>
          </w:p>
        </w:tc>
      </w:tr>
    </w:tbl>
    <w:p>
      <w:pPr>
        <w:spacing w:after="120"/>
        <w:jc w:val="both"/>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Supplementary Table S3.</w:t>
      </w:r>
      <w:r>
        <w:rPr>
          <w:rFonts w:ascii="Times New Roman" w:cs="Times New Roman" w:eastAsia="Times New Roman" w:hAnsi="Times New Roman"/>
          <w:sz w:val="24"/>
          <w:szCs w:val="24"/>
        </w:rPr>
        <w:t xml:space="preserve"> Endpoints for biological/experimental questions.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shd w:fill="D9E2F3" w:val="clear"/>
          </w:tcPr>
          <w:p>
            <w:pPr>
              <w:spacing w:after="40"/>
              <w:jc w:val="center"/>
            </w:pPr>
            <w:r>
              <w:rPr>
                <w:rFonts w:ascii="Times New Roman" w:cs="Times New Roman" w:eastAsia="Times New Roman" w:hAnsi="Times New Roman"/>
                <w:b/>
                <w:bCs/>
                <w:sz w:val="20"/>
                <w:szCs w:val="20"/>
              </w:rPr>
              <w:t xml:space="preserve">Category</w:t>
            </w:r>
          </w:p>
        </w:tc>
        <w:tc>
          <w:tcPr>
            <w:tcW w:type="dxa" w:w="4500"/>
            <w:shd w:fill="D9E2F3" w:val="clear"/>
          </w:tcPr>
          <w:p>
            <w:pPr>
              <w:spacing w:after="40"/>
              <w:jc w:val="center"/>
            </w:pPr>
            <w:r>
              <w:rPr>
                <w:rFonts w:ascii="Times New Roman" w:cs="Times New Roman" w:eastAsia="Times New Roman" w:hAnsi="Times New Roman"/>
                <w:b/>
                <w:bCs/>
                <w:sz w:val="20"/>
                <w:szCs w:val="20"/>
              </w:rPr>
              <w:t xml:space="preserve">Biological Question</w:t>
            </w:r>
          </w:p>
        </w:tc>
        <w:tc>
          <w:tcPr>
            <w:tcW w:type="dxa" w:w="3700"/>
            <w:shd w:fill="D9E2F3" w:val="clear"/>
          </w:tcPr>
          <w:p>
            <w:pPr>
              <w:spacing w:after="40"/>
              <w:jc w:val="center"/>
            </w:pPr>
            <w:r>
              <w:rPr>
                <w:rFonts w:ascii="Times New Roman" w:cs="Times New Roman" w:eastAsia="Times New Roman" w:hAnsi="Times New Roman"/>
                <w:b/>
                <w:bCs/>
                <w:sz w:val="20"/>
                <w:szCs w:val="20"/>
              </w:rPr>
              <w:t xml:space="preserve">Related Endpoint</w:t>
            </w:r>
          </w:p>
        </w:tc>
      </w:tr>
      <w:tr>
        <w:tc>
          <w:tcPr>
            <w:tcW w:type="dxa" w:w="1400"/>
          </w:tcPr>
          <w:p>
            <w:pPr>
              <w:spacing w:after="20"/>
              <w:jc w:val="center"/>
            </w:pPr>
            <w:r>
              <w:rPr>
                <w:rFonts w:ascii="Times New Roman" w:cs="Times New Roman" w:eastAsia="Times New Roman" w:hAnsi="Times New Roman"/>
                <w:sz w:val="20"/>
                <w:szCs w:val="20"/>
              </w:rPr>
              <w:t xml:space="preserve">Clones</w:t>
            </w:r>
          </w:p>
        </w:tc>
        <w:tc>
          <w:tcPr>
            <w:tcW w:type="dxa" w:w="4500"/>
          </w:tcPr>
          <w:p>
            <w:pPr>
              <w:spacing w:after="20"/>
              <w:jc w:val="center"/>
            </w:pPr>
            <w:r>
              <w:rPr>
                <w:rFonts w:ascii="Times New Roman" w:cs="Times New Roman" w:eastAsia="Times New Roman" w:hAnsi="Times New Roman"/>
                <w:sz w:val="20"/>
                <w:szCs w:val="20"/>
              </w:rPr>
              <w:t xml:space="preserve">How many clones in a subject/sample/repertoire?</w:t>
            </w:r>
          </w:p>
        </w:tc>
        <w:tc>
          <w:tcPr>
            <w:tcW w:type="dxa" w:w="3700"/>
          </w:tcPr>
          <w:p>
            <w:pPr>
              <w:spacing w:after="20"/>
              <w:jc w:val="center"/>
            </w:pPr>
            <w:r>
              <w:rPr>
                <w:rFonts w:ascii="Times New Roman" w:cs="Times New Roman" w:eastAsia="Times New Roman" w:hAnsi="Times New Roman"/>
                <w:sz w:val="20"/>
                <w:szCs w:val="20"/>
              </w:rPr>
              <w:t xml:space="preserve">POST /irplus/v1/stats/clone/count/</w:t>
            </w:r>
          </w:p>
        </w:tc>
      </w:tr>
      <w:tr>
        <w:tc>
          <w:tcPr>
            <w:tcW w:type="dxa" w:w="1400"/>
          </w:tcPr>
          <w:p>
            <w:pPr>
              <w:spacing w:after="20"/>
              <w:jc w:val="center"/>
            </w:pPr>
            <w:r>
              <w:rPr>
                <w:rFonts w:ascii="Times New Roman" w:cs="Times New Roman" w:eastAsia="Times New Roman" w:hAnsi="Times New Roman"/>
                <w:sz w:val="20"/>
                <w:szCs w:val="20"/>
              </w:rPr>
              <w:t xml:space="preserve"/>
            </w:r>
          </w:p>
        </w:tc>
        <w:tc>
          <w:tcPr>
            <w:tcW w:type="dxa" w:w="4500"/>
          </w:tcPr>
          <w:p>
            <w:pPr>
              <w:spacing w:after="20"/>
              <w:jc w:val="center"/>
            </w:pPr>
            <w:r>
              <w:rPr>
                <w:rFonts w:ascii="Times New Roman" w:cs="Times New Roman" w:eastAsia="Times New Roman" w:hAnsi="Times New Roman"/>
                <w:sz w:val="20"/>
                <w:szCs w:val="20"/>
              </w:rPr>
              <w:t xml:space="preserve">What is the clone size distribution by disease?</w:t>
            </w:r>
          </w:p>
        </w:tc>
        <w:tc>
          <w:tcPr>
            <w:tcW w:type="dxa" w:w="3700"/>
          </w:tcPr>
          <w:p>
            <w:pPr>
              <w:spacing w:after="20"/>
              <w:jc w:val="center"/>
            </w:pPr>
            <w:r>
              <w:rPr>
                <w:rFonts w:ascii="Times New Roman" w:cs="Times New Roman" w:eastAsia="Times New Roman" w:hAnsi="Times New Roman"/>
                <w:sz w:val="20"/>
                <w:szCs w:val="20"/>
              </w:rPr>
              <w:t xml:space="preserve"/>
            </w:r>
          </w:p>
        </w:tc>
      </w:tr>
      <w:tr>
        <w:tc>
          <w:tcPr>
            <w:tcW w:type="dxa" w:w="1400"/>
          </w:tcPr>
          <w:p>
            <w:pPr>
              <w:spacing w:after="20"/>
              <w:jc w:val="center"/>
            </w:pPr>
            <w:r>
              <w:rPr>
                <w:rFonts w:ascii="Times New Roman" w:cs="Times New Roman" w:eastAsia="Times New Roman" w:hAnsi="Times New Roman"/>
                <w:sz w:val="20"/>
                <w:szCs w:val="20"/>
              </w:rPr>
              <w:t xml:space="preserve"/>
            </w:r>
          </w:p>
        </w:tc>
        <w:tc>
          <w:tcPr>
            <w:tcW w:type="dxa" w:w="4500"/>
          </w:tcPr>
          <w:p>
            <w:pPr>
              <w:spacing w:after="20"/>
              <w:jc w:val="center"/>
            </w:pPr>
            <w:r>
              <w:rPr>
                <w:rFonts w:ascii="Times New Roman" w:cs="Times New Roman" w:eastAsia="Times New Roman" w:hAnsi="Times New Roman"/>
                <w:sz w:val="20"/>
                <w:szCs w:val="20"/>
              </w:rPr>
              <w:t xml:space="preserve">What is the ratio of top 10/100/1000 clones?</w:t>
            </w:r>
          </w:p>
        </w:tc>
        <w:tc>
          <w:tcPr>
            <w:tcW w:type="dxa" w:w="3700"/>
          </w:tcPr>
          <w:p>
            <w:pPr>
              <w:spacing w:after="20"/>
              <w:jc w:val="center"/>
            </w:pPr>
            <w:r>
              <w:rPr>
                <w:rFonts w:ascii="Times New Roman" w:cs="Times New Roman" w:eastAsia="Times New Roman" w:hAnsi="Times New Roman"/>
                <w:sz w:val="20"/>
                <w:szCs w:val="20"/>
              </w:rPr>
              <w:t xml:space="preserve"/>
            </w:r>
          </w:p>
        </w:tc>
      </w:tr>
      <w:tr>
        <w:tc>
          <w:tcPr>
            <w:tcW w:type="dxa" w:w="1400"/>
          </w:tcPr>
          <w:p>
            <w:pPr>
              <w:spacing w:after="20"/>
              <w:jc w:val="center"/>
            </w:pPr>
            <w:r>
              <w:rPr>
                <w:rFonts w:ascii="Times New Roman" w:cs="Times New Roman" w:eastAsia="Times New Roman" w:hAnsi="Times New Roman"/>
                <w:sz w:val="20"/>
                <w:szCs w:val="20"/>
              </w:rPr>
              <w:t xml:space="preserve">Mutations</w:t>
            </w:r>
          </w:p>
        </w:tc>
        <w:tc>
          <w:tcPr>
            <w:tcW w:type="dxa" w:w="4500"/>
          </w:tcPr>
          <w:p>
            <w:pPr>
              <w:spacing w:after="20"/>
              <w:jc w:val="center"/>
            </w:pPr>
            <w:r>
              <w:rPr>
                <w:rFonts w:ascii="Times New Roman" w:cs="Times New Roman" w:eastAsia="Times New Roman" w:hAnsi="Times New Roman"/>
                <w:sz w:val="20"/>
                <w:szCs w:val="20"/>
              </w:rPr>
              <w:t xml:space="preserve">Mutation level in expanded clones by disease?</w:t>
            </w:r>
          </w:p>
        </w:tc>
        <w:tc>
          <w:tcPr>
            <w:tcW w:type="dxa" w:w="3700"/>
          </w:tcPr>
          <w:p>
            <w:pPr>
              <w:spacing w:after="20"/>
              <w:jc w:val="center"/>
            </w:pPr>
            <w:r>
              <w:rPr>
                <w:rFonts w:ascii="Times New Roman" w:cs="Times New Roman" w:eastAsia="Times New Roman" w:hAnsi="Times New Roman"/>
                <w:sz w:val="20"/>
                <w:szCs w:val="20"/>
              </w:rPr>
              <w:t xml:space="preserve">POST /irplus/v1/stats/clone/mutation</w:t>
            </w:r>
          </w:p>
        </w:tc>
      </w:tr>
      <w:tr>
        <w:tc>
          <w:tcPr>
            <w:tcW w:type="dxa" w:w="1400"/>
          </w:tcPr>
          <w:p>
            <w:pPr>
              <w:spacing w:after="20"/>
              <w:jc w:val="center"/>
            </w:pPr>
            <w:r>
              <w:rPr>
                <w:rFonts w:ascii="Times New Roman" w:cs="Times New Roman" w:eastAsia="Times New Roman" w:hAnsi="Times New Roman"/>
                <w:sz w:val="20"/>
                <w:szCs w:val="20"/>
              </w:rPr>
              <w:t xml:space="preserve"/>
            </w:r>
          </w:p>
        </w:tc>
        <w:tc>
          <w:tcPr>
            <w:tcW w:type="dxa" w:w="4500"/>
          </w:tcPr>
          <w:p>
            <w:pPr>
              <w:spacing w:after="20"/>
              <w:jc w:val="center"/>
            </w:pPr>
            <w:r>
              <w:rPr>
                <w:rFonts w:ascii="Times New Roman" w:cs="Times New Roman" w:eastAsia="Times New Roman" w:hAnsi="Times New Roman"/>
                <w:sz w:val="20"/>
                <w:szCs w:val="20"/>
              </w:rPr>
              <w:t xml:space="preserve">Total unique mutations per clone in top X clones?</w:t>
            </w:r>
          </w:p>
        </w:tc>
        <w:tc>
          <w:tcPr>
            <w:tcW w:type="dxa" w:w="3700"/>
          </w:tcPr>
          <w:p>
            <w:pPr>
              <w:spacing w:after="20"/>
              <w:jc w:val="center"/>
            </w:pPr>
            <w:r>
              <w:rPr>
                <w:rFonts w:ascii="Times New Roman" w:cs="Times New Roman" w:eastAsia="Times New Roman" w:hAnsi="Times New Roman"/>
                <w:sz w:val="20"/>
                <w:szCs w:val="20"/>
              </w:rPr>
              <w:t xml:space="preserve"/>
            </w:r>
          </w:p>
        </w:tc>
      </w:tr>
      <w:tr>
        <w:tc>
          <w:tcPr>
            <w:tcW w:type="dxa" w:w="1400"/>
          </w:tcPr>
          <w:p>
            <w:pPr>
              <w:spacing w:after="20"/>
              <w:jc w:val="center"/>
            </w:pPr>
            <w:r>
              <w:rPr>
                <w:rFonts w:ascii="Times New Roman" w:cs="Times New Roman" w:eastAsia="Times New Roman" w:hAnsi="Times New Roman"/>
                <w:sz w:val="20"/>
                <w:szCs w:val="20"/>
              </w:rPr>
              <w:t xml:space="preserve"/>
            </w:r>
          </w:p>
        </w:tc>
        <w:tc>
          <w:tcPr>
            <w:tcW w:type="dxa" w:w="4500"/>
          </w:tcPr>
          <w:p>
            <w:pPr>
              <w:spacing w:after="20"/>
              <w:jc w:val="center"/>
            </w:pPr>
            <w:r>
              <w:rPr>
                <w:rFonts w:ascii="Times New Roman" w:cs="Times New Roman" w:eastAsia="Times New Roman" w:hAnsi="Times New Roman"/>
                <w:sz w:val="20"/>
                <w:szCs w:val="20"/>
              </w:rPr>
              <w:t xml:space="preserve">Mutations per region (CDR1, CDR2, FW1, FW2, FW3)?</w:t>
            </w:r>
          </w:p>
        </w:tc>
        <w:tc>
          <w:tcPr>
            <w:tcW w:type="dxa" w:w="3700"/>
          </w:tcPr>
          <w:p>
            <w:pPr>
              <w:spacing w:after="20"/>
              <w:jc w:val="center"/>
            </w:pPr>
            <w:r>
              <w:rPr>
                <w:rFonts w:ascii="Times New Roman" w:cs="Times New Roman" w:eastAsia="Times New Roman" w:hAnsi="Times New Roman"/>
                <w:sz w:val="20"/>
                <w:szCs w:val="20"/>
              </w:rPr>
              <w:t xml:space="preserve">POST /irplus/v1/stats/clone/mutation_by_region</w:t>
            </w:r>
          </w:p>
        </w:tc>
      </w:tr>
      <w:tr>
        <w:tc>
          <w:tcPr>
            <w:tcW w:type="dxa" w:w="1400"/>
          </w:tcPr>
          <w:p>
            <w:pPr>
              <w:spacing w:after="20"/>
              <w:jc w:val="center"/>
            </w:pPr>
            <w:r>
              <w:rPr>
                <w:rFonts w:ascii="Times New Roman" w:cs="Times New Roman" w:eastAsia="Times New Roman" w:hAnsi="Times New Roman"/>
                <w:sz w:val="20"/>
                <w:szCs w:val="20"/>
              </w:rPr>
              <w:t xml:space="preserve"/>
            </w:r>
          </w:p>
        </w:tc>
        <w:tc>
          <w:tcPr>
            <w:tcW w:type="dxa" w:w="4500"/>
          </w:tcPr>
          <w:p>
            <w:pPr>
              <w:spacing w:after="20"/>
              <w:jc w:val="center"/>
            </w:pPr>
            <w:r>
              <w:rPr>
                <w:rFonts w:ascii="Times New Roman" w:cs="Times New Roman" w:eastAsia="Times New Roman" w:hAnsi="Times New Roman"/>
                <w:sz w:val="20"/>
                <w:szCs w:val="20"/>
              </w:rPr>
              <w:t xml:space="preserve">Replacement-to-Silent ratio per region?</w:t>
            </w:r>
          </w:p>
        </w:tc>
        <w:tc>
          <w:tcPr>
            <w:tcW w:type="dxa" w:w="3700"/>
          </w:tcPr>
          <w:p>
            <w:pPr>
              <w:spacing w:after="20"/>
              <w:jc w:val="center"/>
            </w:pPr>
            <w:r>
              <w:rPr>
                <w:rFonts w:ascii="Times New Roman" w:cs="Times New Roman" w:eastAsia="Times New Roman" w:hAnsi="Times New Roman"/>
                <w:sz w:val="20"/>
                <w:szCs w:val="20"/>
              </w:rPr>
              <w:t xml:space="preserve">POST /irplus/v1/stats/clone/rs_ratio</w:t>
            </w:r>
          </w:p>
        </w:tc>
      </w:tr>
      <w:tr>
        <w:tc>
          <w:tcPr>
            <w:tcW w:type="dxa" w:w="1400"/>
          </w:tcPr>
          <w:p>
            <w:pPr>
              <w:spacing w:after="20"/>
              <w:jc w:val="center"/>
            </w:pPr>
            <w:r>
              <w:rPr>
                <w:rFonts w:ascii="Times New Roman" w:cs="Times New Roman" w:eastAsia="Times New Roman" w:hAnsi="Times New Roman"/>
                <w:sz w:val="20"/>
                <w:szCs w:val="20"/>
              </w:rPr>
              <w:t xml:space="preserve">CDR3</w:t>
            </w:r>
          </w:p>
        </w:tc>
        <w:tc>
          <w:tcPr>
            <w:tcW w:type="dxa" w:w="4500"/>
          </w:tcPr>
          <w:p>
            <w:pPr>
              <w:spacing w:after="20"/>
              <w:jc w:val="center"/>
            </w:pPr>
            <w:r>
              <w:rPr>
                <w:rFonts w:ascii="Times New Roman" w:cs="Times New Roman" w:eastAsia="Times New Roman" w:hAnsi="Times New Roman"/>
                <w:sz w:val="20"/>
                <w:szCs w:val="20"/>
              </w:rPr>
              <w:t xml:space="preserve">Distribution of CDR3 length (AA) in top X clones?</w:t>
            </w:r>
          </w:p>
        </w:tc>
        <w:tc>
          <w:tcPr>
            <w:tcW w:type="dxa" w:w="3700"/>
          </w:tcPr>
          <w:p>
            <w:pPr>
              <w:spacing w:after="20"/>
              <w:jc w:val="center"/>
            </w:pPr>
            <w:r>
              <w:rPr>
                <w:rFonts w:ascii="Times New Roman" w:cs="Times New Roman" w:eastAsia="Times New Roman" w:hAnsi="Times New Roman"/>
                <w:sz w:val="20"/>
                <w:szCs w:val="20"/>
              </w:rPr>
              <w:t xml:space="preserve">POST /irplus/v1/stats/clone/CDR3_length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ad968986a42a4ed34a2294dfd88bcf68d81f98.png"/><Relationship Id="rId8" Type="http://schemas.openxmlformats.org/officeDocument/2006/relationships/image" Target="media/9f32032686e32c3d7fcd38413dad4817a8f508d4.png"/><Relationship Id="rId9" Type="http://schemas.openxmlformats.org/officeDocument/2006/relationships/image" Target="media/7ea7de989d6b5e9f06db0d8f5c3bf0078f93f02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2026-08-09T11:56:58.391Z</dcterms:created>
  <dcterms:modified xsi:type="dcterms:W3CDTF">2026-08-09T11:56:58.406Z</dcterms:modified>
</cp:coreProperties>
</file>

<file path=docProps/custom.xml><?xml version="1.0" encoding="utf-8"?>
<Properties xmlns="http://schemas.openxmlformats.org/officeDocument/2006/custom-properties" xmlns:vt="http://schemas.openxmlformats.org/officeDocument/2006/docPropsVTypes"/>
</file>