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4310" w:rsidRDefault="00DE5D84" w:rsidP="00BB0758">
      <w:pPr>
        <w:bidi/>
        <w:jc w:val="center"/>
        <w:rPr>
          <w:rtl/>
          <w:lang w:bidi="fa-IR"/>
        </w:rPr>
      </w:pPr>
      <w:r w:rsidRPr="00DE5D84">
        <w:rPr>
          <w:rFonts w:hint="cs"/>
          <w:sz w:val="26"/>
          <w:szCs w:val="26"/>
          <w:rtl/>
          <w:lang w:bidi="fa-IR"/>
        </w:rPr>
        <w:t>بهبود پایداری و کارایی الگوریتم بهینه سازی ترجیحات مستقیم (</w:t>
      </w:r>
      <w:r w:rsidRPr="00DE5D84">
        <w:rPr>
          <w:sz w:val="26"/>
          <w:szCs w:val="26"/>
          <w:lang w:bidi="fa-IR"/>
        </w:rPr>
        <w:t>DPO</w:t>
      </w:r>
      <w:r w:rsidRPr="00DE5D84">
        <w:rPr>
          <w:rFonts w:hint="cs"/>
          <w:sz w:val="26"/>
          <w:szCs w:val="26"/>
          <w:rtl/>
          <w:lang w:bidi="fa-IR"/>
        </w:rPr>
        <w:t>) از طریق تنظیم تطبیقی ضریب بتا در</w:t>
      </w:r>
      <w:r>
        <w:rPr>
          <w:sz w:val="26"/>
          <w:szCs w:val="26"/>
          <w:lang w:bidi="fa-IR"/>
        </w:rPr>
        <w:t xml:space="preserve"> </w:t>
      </w:r>
      <w:r w:rsidRPr="00DE5D84">
        <w:rPr>
          <w:rFonts w:hint="cs"/>
          <w:sz w:val="26"/>
          <w:szCs w:val="26"/>
          <w:rtl/>
          <w:lang w:bidi="fa-IR"/>
        </w:rPr>
        <w:t>مدل های زبانی بزرگ برای دستیار های هوشمند کد نویسی</w:t>
      </w:r>
      <w:r w:rsidR="007F4310">
        <w:rPr>
          <w:rFonts w:hint="cs"/>
          <w:rtl/>
          <w:lang w:bidi="fa-IR"/>
        </w:rPr>
        <w:t>:</w:t>
      </w:r>
      <w:r w:rsidR="007F4310">
        <w:rPr>
          <w:rtl/>
          <w:lang w:bidi="fa-IR"/>
        </w:rPr>
        <w:br/>
      </w:r>
    </w:p>
    <w:p w:rsidR="007F4310" w:rsidRDefault="007F4310" w:rsidP="00AB1F4B">
      <w:pPr>
        <w:bidi/>
        <w:jc w:val="both"/>
        <w:rPr>
          <w:sz w:val="22"/>
          <w:szCs w:val="22"/>
          <w:rtl/>
          <w:lang w:bidi="fa-IR"/>
        </w:rPr>
      </w:pPr>
      <w:r w:rsidRPr="00BB0758">
        <w:rPr>
          <w:rFonts w:hint="cs"/>
          <w:b/>
          <w:bCs/>
          <w:sz w:val="22"/>
          <w:szCs w:val="22"/>
          <w:rtl/>
          <w:lang w:bidi="fa-IR"/>
        </w:rPr>
        <w:t>عارف گنجائی ساری</w:t>
      </w:r>
      <w:r w:rsidR="00BB0758">
        <w:rPr>
          <w:rFonts w:hint="cs"/>
          <w:sz w:val="22"/>
          <w:szCs w:val="22"/>
          <w:rtl/>
          <w:lang w:bidi="fa-IR"/>
        </w:rPr>
        <w:t>-</w:t>
      </w:r>
      <w:r w:rsidRPr="00BB0758">
        <w:rPr>
          <w:rFonts w:hint="cs"/>
          <w:sz w:val="22"/>
          <w:szCs w:val="22"/>
          <w:rtl/>
          <w:lang w:bidi="fa-IR"/>
        </w:rPr>
        <w:t xml:space="preserve"> </w:t>
      </w:r>
      <w:r w:rsidR="00BB0758" w:rsidRPr="00BB0758">
        <w:rPr>
          <w:rFonts w:hint="cs"/>
          <w:sz w:val="22"/>
          <w:szCs w:val="22"/>
          <w:rtl/>
          <w:lang w:bidi="fa-IR"/>
        </w:rPr>
        <w:t>گروه مهندسی کامپیوتر، دانشکده فنی مهندسی، دانشگاه آزاد اسلامی واحد غرب، شهر تهران کشور ایران</w:t>
      </w:r>
    </w:p>
    <w:p w:rsidR="00207F0A" w:rsidRPr="00BB0758" w:rsidRDefault="00207F0A" w:rsidP="00207F0A">
      <w:pPr>
        <w:jc w:val="both"/>
        <w:rPr>
          <w:sz w:val="22"/>
          <w:szCs w:val="22"/>
          <w:lang w:bidi="fa-IR"/>
        </w:rPr>
      </w:pPr>
      <w:r>
        <w:rPr>
          <w:sz w:val="22"/>
          <w:szCs w:val="22"/>
          <w:lang w:bidi="fa-IR"/>
        </w:rPr>
        <w:t>Aref.ganjaee1@yahoo.com</w:t>
      </w:r>
    </w:p>
    <w:p w:rsidR="007F4310" w:rsidRDefault="007F4310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چکیده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واژگان کلیدی</w:t>
      </w:r>
    </w:p>
    <w:p w:rsidR="00BB0758" w:rsidRDefault="00BB0758" w:rsidP="00BB0758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------</w:t>
      </w:r>
    </w:p>
    <w:p w:rsidR="00BB0758" w:rsidRDefault="00BB0758" w:rsidP="00BB0758">
      <w:pPr>
        <w:bidi/>
        <w:jc w:val="both"/>
        <w:rPr>
          <w:rtl/>
          <w:lang w:bidi="fa-IR"/>
        </w:rPr>
      </w:pPr>
    </w:p>
    <w:p w:rsidR="00BB0758" w:rsidRDefault="00BB0758" w:rsidP="00BB0758">
      <w:pPr>
        <w:bidi/>
        <w:jc w:val="both"/>
        <w:rPr>
          <w:rtl/>
          <w:lang w:bidi="fa-IR"/>
        </w:rPr>
      </w:pPr>
      <w:bookmarkStart w:id="0" w:name="OLE_LINK1"/>
      <w:r>
        <w:rPr>
          <w:rFonts w:hint="cs"/>
          <w:rtl/>
          <w:lang w:bidi="fa-IR"/>
        </w:rPr>
        <w:t>مقدمه:</w:t>
      </w:r>
    </w:p>
    <w:p w:rsidR="00BB0758" w:rsidRDefault="00DE5D84" w:rsidP="00DE5D84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t>مدل های زبانی بزرگ (</w:t>
      </w:r>
      <w:r>
        <w:rPr>
          <w:lang w:bidi="fa-IR"/>
        </w:rPr>
        <w:t>LLMs</w:t>
      </w:r>
      <w:r>
        <w:rPr>
          <w:rFonts w:hint="cs"/>
          <w:rtl/>
          <w:lang w:bidi="fa-IR"/>
        </w:rPr>
        <w:t>) که با آموزش های بی نظارت و بر روی داده های بسیار عظیم آموزش می بینند</w:t>
      </w:r>
      <w:r w:rsidR="00857AC9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857AC9">
        <w:rPr>
          <w:rtl/>
          <w:lang w:bidi="fa-IR"/>
        </w:rPr>
        <w:fldChar w:fldCharType="separate"/>
      </w:r>
      <w:r w:rsidR="00857AC9">
        <w:rPr>
          <w:noProof/>
          <w:rtl/>
          <w:lang w:bidi="fa-IR"/>
        </w:rPr>
        <w:t>[1]</w:t>
      </w:r>
      <w:r w:rsidR="00857AC9">
        <w:rPr>
          <w:rtl/>
          <w:lang w:bidi="fa-IR"/>
        </w:rPr>
        <w:fldChar w:fldCharType="end"/>
      </w:r>
      <w:r>
        <w:rPr>
          <w:rFonts w:hint="cs"/>
          <w:rtl/>
          <w:lang w:bidi="fa-IR"/>
        </w:rPr>
        <w:t>. این مدل‌ها بر پایه‌ی داده هایی آموزش دیده</w:t>
      </w:r>
      <w:r w:rsidR="00F542D4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>اند که توسط انسان‌هایی با اهداف، اولویت‌ها و مهارت‌های بسیار متنوع تولید شده‌اند</w:t>
      </w:r>
      <w:r w:rsidR="00E70E6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E70E60">
        <w:rPr>
          <w:rtl/>
          <w:lang w:bidi="fa-IR"/>
        </w:rPr>
        <w:fldChar w:fldCharType="separate"/>
      </w:r>
      <w:r w:rsidR="00E70E60">
        <w:rPr>
          <w:noProof/>
          <w:rtl/>
          <w:lang w:bidi="fa-IR"/>
        </w:rPr>
        <w:t>[1]</w:t>
      </w:r>
      <w:r w:rsidR="00E70E60">
        <w:rPr>
          <w:rtl/>
          <w:lang w:bidi="fa-IR"/>
        </w:rPr>
        <w:fldChar w:fldCharType="end"/>
      </w:r>
      <w:r w:rsidR="00E70E60">
        <w:rPr>
          <w:rFonts w:hint="cs"/>
          <w:rtl/>
          <w:lang w:bidi="fa-IR"/>
        </w:rPr>
        <w:t xml:space="preserve">. </w:t>
      </w:r>
      <w:r w:rsidR="00E70E60">
        <w:rPr>
          <w:lang w:bidi="fa-IR"/>
        </w:rPr>
        <w:t xml:space="preserve"> </w:t>
      </w:r>
      <w:r>
        <w:rPr>
          <w:rFonts w:hint="cs"/>
          <w:rtl/>
          <w:lang w:bidi="fa-IR"/>
        </w:rPr>
        <w:t>برخی از این اهداف و مهارت‌ها ممکن است چیز‌هایی نباشند که ما بخواهیم مدل تقلید کند</w:t>
      </w:r>
      <w:r w:rsidR="00E70E6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E70E60">
        <w:rPr>
          <w:rtl/>
          <w:lang w:bidi="fa-IR"/>
        </w:rPr>
        <w:fldChar w:fldCharType="separate"/>
      </w:r>
      <w:r w:rsidR="00E70E60">
        <w:rPr>
          <w:noProof/>
          <w:rtl/>
          <w:lang w:bidi="fa-IR"/>
        </w:rPr>
        <w:t>[1]</w:t>
      </w:r>
      <w:r w:rsidR="00E70E60">
        <w:rPr>
          <w:rtl/>
          <w:lang w:bidi="fa-IR"/>
        </w:rPr>
        <w:fldChar w:fldCharType="end"/>
      </w:r>
      <w:r>
        <w:rPr>
          <w:rFonts w:hint="cs"/>
          <w:rtl/>
          <w:lang w:bidi="fa-IR"/>
        </w:rPr>
        <w:t xml:space="preserve">. به بیان دیگر </w:t>
      </w:r>
      <w:r w:rsidR="00231F69">
        <w:rPr>
          <w:rFonts w:hint="cs"/>
          <w:rtl/>
          <w:lang w:bidi="fa-IR"/>
        </w:rPr>
        <w:t xml:space="preserve">انتخاب رفتار‌ها و </w:t>
      </w:r>
      <w:proofErr w:type="spellStart"/>
      <w:r w:rsidR="00231F69">
        <w:rPr>
          <w:rFonts w:hint="cs"/>
          <w:rtl/>
          <w:lang w:bidi="fa-IR"/>
        </w:rPr>
        <w:t>پاسخ‌های</w:t>
      </w:r>
      <w:proofErr w:type="spellEnd"/>
      <w:r w:rsidR="00231F69">
        <w:rPr>
          <w:rFonts w:hint="cs"/>
          <w:rtl/>
          <w:lang w:bidi="fa-IR"/>
        </w:rPr>
        <w:t xml:space="preserve"> مطلوب از میان </w:t>
      </w:r>
      <w:proofErr w:type="spellStart"/>
      <w:r w:rsidR="00231F69">
        <w:rPr>
          <w:rFonts w:hint="cs"/>
          <w:rtl/>
          <w:lang w:bidi="fa-IR"/>
        </w:rPr>
        <w:t>مجموعه‌ی</w:t>
      </w:r>
      <w:proofErr w:type="spellEnd"/>
      <w:r w:rsidR="00231F69">
        <w:rPr>
          <w:rFonts w:hint="cs"/>
          <w:rtl/>
          <w:lang w:bidi="fa-IR"/>
        </w:rPr>
        <w:t xml:space="preserve"> وسیع </w:t>
      </w:r>
      <w:proofErr w:type="spellStart"/>
      <w:r w:rsidR="00231F69">
        <w:rPr>
          <w:rFonts w:hint="cs"/>
          <w:rtl/>
          <w:lang w:bidi="fa-IR"/>
        </w:rPr>
        <w:t>توانایی‌ها</w:t>
      </w:r>
      <w:proofErr w:type="spellEnd"/>
      <w:r w:rsidR="00231F69">
        <w:rPr>
          <w:rFonts w:hint="cs"/>
          <w:rtl/>
          <w:lang w:bidi="fa-IR"/>
        </w:rPr>
        <w:t xml:space="preserve"> و دانش مدل، برای ساخت </w:t>
      </w:r>
      <w:proofErr w:type="spellStart"/>
      <w:r w:rsidR="00231F69">
        <w:rPr>
          <w:rFonts w:hint="cs"/>
          <w:rtl/>
          <w:lang w:bidi="fa-IR"/>
        </w:rPr>
        <w:t>سامانه‌های</w:t>
      </w:r>
      <w:proofErr w:type="spellEnd"/>
      <w:r w:rsidR="00231F69">
        <w:rPr>
          <w:rFonts w:hint="cs"/>
          <w:rtl/>
          <w:lang w:bidi="fa-IR"/>
        </w:rPr>
        <w:t xml:space="preserve"> هوش مصنوعی ایمن دقیق و قابل کنترل حیاتی است</w:t>
      </w:r>
      <w:r w:rsidR="00E70E6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E70E60">
        <w:rPr>
          <w:rtl/>
          <w:lang w:bidi="fa-IR"/>
        </w:rPr>
        <w:fldChar w:fldCharType="separate"/>
      </w:r>
      <w:r w:rsidR="00E70E60">
        <w:rPr>
          <w:noProof/>
          <w:rtl/>
          <w:lang w:bidi="fa-IR"/>
        </w:rPr>
        <w:t>[1]</w:t>
      </w:r>
      <w:r w:rsidR="00E70E60">
        <w:rPr>
          <w:rtl/>
          <w:lang w:bidi="fa-IR"/>
        </w:rPr>
        <w:fldChar w:fldCharType="end"/>
      </w:r>
      <w:r w:rsidR="00231F69">
        <w:rPr>
          <w:rFonts w:hint="cs"/>
          <w:rtl/>
          <w:lang w:bidi="fa-IR"/>
        </w:rPr>
        <w:t>.</w:t>
      </w:r>
      <w:r w:rsidR="00E70E60">
        <w:rPr>
          <w:rFonts w:hint="cs"/>
          <w:rtl/>
          <w:lang w:bidi="fa-IR"/>
        </w:rPr>
        <w:t xml:space="preserve"> </w:t>
      </w:r>
      <w:proofErr w:type="spellStart"/>
      <w:r w:rsidR="00E70E60">
        <w:rPr>
          <w:rFonts w:hint="cs"/>
          <w:rtl/>
          <w:lang w:bidi="fa-IR"/>
        </w:rPr>
        <w:t>روش‌های</w:t>
      </w:r>
      <w:proofErr w:type="spellEnd"/>
      <w:r w:rsidR="00E70E60">
        <w:rPr>
          <w:rFonts w:hint="cs"/>
          <w:rtl/>
          <w:lang w:bidi="fa-IR"/>
        </w:rPr>
        <w:t xml:space="preserve"> موجود برای کنترل رفتار مدل‌ها معمولا با </w:t>
      </w:r>
      <w:proofErr w:type="spellStart"/>
      <w:r w:rsidR="00E70E60">
        <w:rPr>
          <w:rFonts w:hint="cs"/>
          <w:rtl/>
          <w:lang w:bidi="fa-IR"/>
        </w:rPr>
        <w:t>هم‌تراز</w:t>
      </w:r>
      <w:proofErr w:type="spellEnd"/>
      <w:r w:rsidR="00E70E60">
        <w:rPr>
          <w:rFonts w:hint="cs"/>
          <w:rtl/>
          <w:lang w:bidi="fa-IR"/>
        </w:rPr>
        <w:t xml:space="preserve"> کردن(</w:t>
      </w:r>
      <w:r w:rsidR="00E70E60">
        <w:rPr>
          <w:lang w:bidi="fa-IR"/>
        </w:rPr>
        <w:t>alignment</w:t>
      </w:r>
      <w:r w:rsidR="00E70E60">
        <w:rPr>
          <w:rFonts w:hint="cs"/>
          <w:rtl/>
          <w:lang w:bidi="fa-IR"/>
        </w:rPr>
        <w:t>) مدل با ترجیحات انسانی انجام می شود</w:t>
      </w:r>
      <w:r w:rsidR="00D739E1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 w:rsidR="00E70E60">
        <w:rPr>
          <w:rFonts w:hint="cs"/>
          <w:rtl/>
          <w:lang w:bidi="fa-IR"/>
        </w:rPr>
        <w:t>. رایج ترین شیوه برای این کار، استفاده از یادگیری تقویتی(</w:t>
      </w:r>
      <w:r w:rsidR="00E70E60">
        <w:rPr>
          <w:lang w:bidi="fa-IR"/>
        </w:rPr>
        <w:t>Reinforcement Learning-RL</w:t>
      </w:r>
      <w:r w:rsidR="00E70E60">
        <w:rPr>
          <w:rFonts w:hint="cs"/>
          <w:rtl/>
          <w:lang w:bidi="fa-IR"/>
        </w:rPr>
        <w:t>) است</w:t>
      </w:r>
      <w:r w:rsidR="00D739E1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 w:rsidR="00E70E60">
        <w:rPr>
          <w:rFonts w:hint="cs"/>
          <w:rtl/>
          <w:lang w:bidi="fa-IR"/>
        </w:rPr>
        <w:t xml:space="preserve">. </w:t>
      </w:r>
      <w:proofErr w:type="spellStart"/>
      <w:r w:rsidR="002242C8" w:rsidRPr="002242C8">
        <w:rPr>
          <w:rFonts w:cs="Arial" w:hint="cs"/>
          <w:rtl/>
          <w:lang w:bidi="fa-IR"/>
        </w:rPr>
        <w:t>همسوسازی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رفتار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مدل‌های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زبانی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بزرگ</w:t>
      </w:r>
      <w:r w:rsidR="002242C8" w:rsidRPr="002242C8">
        <w:rPr>
          <w:rFonts w:cs="Arial"/>
          <w:rtl/>
          <w:lang w:bidi="fa-IR"/>
        </w:rPr>
        <w:t xml:space="preserve"> (</w:t>
      </w:r>
      <w:r w:rsidR="002242C8" w:rsidRPr="002242C8">
        <w:rPr>
          <w:lang w:bidi="fa-IR"/>
        </w:rPr>
        <w:t>LLM</w:t>
      </w:r>
      <w:r w:rsidR="002242C8" w:rsidRPr="002242C8">
        <w:rPr>
          <w:rFonts w:cs="Arial"/>
          <w:rtl/>
          <w:lang w:bidi="fa-IR"/>
        </w:rPr>
        <w:t xml:space="preserve">) </w:t>
      </w:r>
      <w:r w:rsidR="002242C8" w:rsidRPr="002242C8">
        <w:rPr>
          <w:rFonts w:cs="Arial" w:hint="cs"/>
          <w:rtl/>
          <w:lang w:bidi="fa-IR"/>
        </w:rPr>
        <w:t>با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ترجیحات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برای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اطمینان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همسو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بودن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پاسخ‌های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lang w:bidi="fa-IR"/>
        </w:rPr>
        <w:t>LLM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پیش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آموزش‌دیده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با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ارزش‌ها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و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ترجیحات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یا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اجتماعی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بسیار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مهم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</w:t>
      </w:r>
      <w:r w:rsidR="002242C8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2242C8">
        <w:rPr>
          <w:rFonts w:cs="Arial"/>
          <w:rtl/>
          <w:lang w:bidi="fa-IR"/>
        </w:rPr>
        <w:fldChar w:fldCharType="separate"/>
      </w:r>
      <w:r w:rsidR="002242C8">
        <w:rPr>
          <w:rFonts w:cs="Arial"/>
          <w:noProof/>
          <w:rtl/>
          <w:lang w:bidi="fa-IR"/>
        </w:rPr>
        <w:t>[2]</w:t>
      </w:r>
      <w:r w:rsidR="002242C8">
        <w:rPr>
          <w:rFonts w:cs="Arial"/>
          <w:rtl/>
          <w:lang w:bidi="fa-IR"/>
        </w:rPr>
        <w:fldChar w:fldCharType="end"/>
      </w:r>
      <w:r w:rsidR="002242C8">
        <w:rPr>
          <w:rFonts w:cs="Arial"/>
          <w:lang w:bidi="fa-IR"/>
        </w:rPr>
        <w:t>.</w:t>
      </w:r>
      <w:r w:rsidR="002242C8" w:rsidRPr="002242C8">
        <w:rPr>
          <w:rFonts w:hint="cs"/>
          <w:rtl/>
        </w:rPr>
        <w:t xml:space="preserve"> </w:t>
      </w:r>
      <w:r w:rsidR="002242C8" w:rsidRPr="002242C8">
        <w:rPr>
          <w:rFonts w:cs="Arial" w:hint="cs"/>
          <w:rtl/>
          <w:lang w:bidi="fa-IR"/>
        </w:rPr>
        <w:t>در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سال‌های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اخیر،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یادگیری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تقویتی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بازخورد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رویکرد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استاندارد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برای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تنظیم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دقیق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مدل‌های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زبانی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اساس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ترجیحات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انسانی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تبدیل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شده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</w:t>
      </w:r>
      <w:r w:rsidR="002242C8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2242C8">
        <w:rPr>
          <w:rFonts w:cs="Arial"/>
          <w:rtl/>
          <w:lang w:bidi="fa-IR"/>
        </w:rPr>
        <w:fldChar w:fldCharType="separate"/>
      </w:r>
      <w:r w:rsidR="002242C8">
        <w:rPr>
          <w:rFonts w:cs="Arial"/>
          <w:noProof/>
          <w:rtl/>
          <w:lang w:bidi="fa-IR"/>
        </w:rPr>
        <w:t>[2]</w:t>
      </w:r>
      <w:r w:rsidR="002242C8">
        <w:rPr>
          <w:rFonts w:cs="Arial"/>
          <w:rtl/>
          <w:lang w:bidi="fa-IR"/>
        </w:rPr>
        <w:fldChar w:fldCharType="end"/>
      </w:r>
      <w:r w:rsidR="002242C8" w:rsidRPr="002242C8">
        <w:rPr>
          <w:rFonts w:cs="Arial"/>
          <w:rtl/>
          <w:lang w:bidi="fa-IR"/>
        </w:rPr>
        <w:t>.</w:t>
      </w:r>
    </w:p>
    <w:p w:rsidR="00BE0796" w:rsidRDefault="00BE0796" w:rsidP="00BE0796">
      <w:pPr>
        <w:jc w:val="both"/>
        <w:rPr>
          <w:rtl/>
          <w:lang w:bidi="fa-IR"/>
        </w:rPr>
      </w:pPr>
      <w:r>
        <w:rPr>
          <w:rFonts w:hint="cs"/>
          <w:noProof/>
          <w:rtl/>
          <w:lang w:val="fa-IR" w:bidi="fa-IR"/>
          <w14:ligatures w14:val="standardContextual"/>
        </w:rPr>
        <w:drawing>
          <wp:inline distT="0" distB="0" distL="0" distR="0">
            <wp:extent cx="2826889" cy="919947"/>
            <wp:effectExtent l="0" t="0" r="0" b="0"/>
            <wp:docPr id="9404171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7187" name="Picture 94041718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926" cy="94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 xml:space="preserve"> </w:t>
      </w:r>
      <w:r>
        <w:rPr>
          <w:noProof/>
          <w:rtl/>
          <w:lang w:val="fa-IR" w:bidi="fa-IR"/>
          <w14:ligatures w14:val="standardContextual"/>
        </w:rPr>
        <w:drawing>
          <wp:inline distT="0" distB="0" distL="0" distR="0">
            <wp:extent cx="2156867" cy="885825"/>
            <wp:effectExtent l="0" t="0" r="2540" b="3175"/>
            <wp:docPr id="22241061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10616" name="Picture 2224106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920" cy="9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bidi="fa-IR"/>
        </w:rPr>
        <w:t xml:space="preserve">          </w:t>
      </w:r>
    </w:p>
    <w:p w:rsidR="00D739E1" w:rsidRDefault="00FB36E5" w:rsidP="00BE0796">
      <w:pPr>
        <w:bidi/>
        <w:jc w:val="both"/>
        <w:rPr>
          <w:rFonts w:cs="Arial"/>
          <w:lang w:bidi="fa-IR"/>
        </w:rPr>
      </w:pPr>
      <w:r>
        <w:rPr>
          <w:rFonts w:hint="cs"/>
          <w:rtl/>
          <w:lang w:bidi="fa-IR"/>
        </w:rPr>
        <w:t>شکل۱</w:t>
      </w:r>
      <w:r w:rsidR="00AB1F4B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AB1F4B">
        <w:rPr>
          <w:rtl/>
          <w:lang w:bidi="fa-IR"/>
        </w:rPr>
        <w:fldChar w:fldCharType="separate"/>
      </w:r>
      <w:r w:rsidR="00AB1F4B">
        <w:rPr>
          <w:noProof/>
          <w:rtl/>
          <w:lang w:bidi="fa-IR"/>
        </w:rPr>
        <w:t>[1]</w:t>
      </w:r>
      <w:r w:rsidR="00AB1F4B">
        <w:rPr>
          <w:rtl/>
          <w:lang w:bidi="fa-IR"/>
        </w:rPr>
        <w:fldChar w:fldCharType="end"/>
      </w:r>
      <w:r>
        <w:rPr>
          <w:rFonts w:hint="cs"/>
          <w:rtl/>
          <w:lang w:bidi="fa-IR"/>
        </w:rPr>
        <w:t>:</w:t>
      </w:r>
      <w:r>
        <w:rPr>
          <w:rtl/>
          <w:lang w:bidi="fa-IR"/>
        </w:rPr>
        <w:br/>
      </w:r>
      <w:r>
        <w:rPr>
          <w:lang w:bidi="fa-IR"/>
        </w:rPr>
        <w:t>DPO</w:t>
      </w:r>
      <w:r>
        <w:rPr>
          <w:rFonts w:hint="cs"/>
          <w:rtl/>
          <w:lang w:bidi="fa-IR"/>
        </w:rPr>
        <w:t xml:space="preserve"> برای </w:t>
      </w:r>
      <w:proofErr w:type="spellStart"/>
      <w:r>
        <w:rPr>
          <w:rFonts w:hint="cs"/>
          <w:rtl/>
          <w:lang w:bidi="fa-IR"/>
        </w:rPr>
        <w:t>همترازی</w:t>
      </w:r>
      <w:proofErr w:type="spellEnd"/>
      <w:r>
        <w:rPr>
          <w:rFonts w:hint="cs"/>
          <w:rtl/>
          <w:lang w:bidi="fa-IR"/>
        </w:rPr>
        <w:t xml:space="preserve"> مدل با ترجیحات انسانی، بهینه سازی را مستقیما انجام میدهد</w:t>
      </w:r>
      <w:r w:rsidR="00D739E1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>
        <w:rPr>
          <w:rFonts w:hint="cs"/>
          <w:rtl/>
          <w:lang w:bidi="fa-IR"/>
        </w:rPr>
        <w:t>. در حالی که از یادگیری تقویتی اجتناب میکند</w:t>
      </w:r>
      <w:r w:rsidR="00D739E1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D739E1">
        <w:rPr>
          <w:rtl/>
          <w:lang w:bidi="fa-IR"/>
        </w:rPr>
        <w:fldChar w:fldCharType="separate"/>
      </w:r>
      <w:r w:rsidR="00D739E1">
        <w:rPr>
          <w:noProof/>
          <w:rtl/>
          <w:lang w:bidi="fa-IR"/>
        </w:rPr>
        <w:t>[1]</w:t>
      </w:r>
      <w:r w:rsidR="00D739E1">
        <w:rPr>
          <w:rtl/>
          <w:lang w:bidi="fa-IR"/>
        </w:rPr>
        <w:fldChar w:fldCharType="end"/>
      </w:r>
      <w:r w:rsidR="00461A44">
        <w:rPr>
          <w:rFonts w:hint="cs"/>
          <w:rtl/>
          <w:lang w:bidi="fa-IR"/>
        </w:rPr>
        <w:t xml:space="preserve">. </w:t>
      </w:r>
      <w:r w:rsidR="00461A44" w:rsidRPr="00461A44">
        <w:rPr>
          <w:rFonts w:cs="Arial" w:hint="cs"/>
          <w:rtl/>
          <w:lang w:bidi="fa-IR"/>
        </w:rPr>
        <w:t>در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مقابل،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lang w:bidi="fa-IR"/>
        </w:rPr>
        <w:t>DPO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مستقیماً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سیاستی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را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بهینه</w:t>
      </w:r>
      <w:r w:rsidR="00461A44" w:rsidRPr="00461A44">
        <w:rPr>
          <w:rFonts w:cs="Arial"/>
          <w:rtl/>
          <w:lang w:bidi="fa-IR"/>
        </w:rPr>
        <w:t xml:space="preserve"> </w:t>
      </w:r>
      <w:proofErr w:type="spellStart"/>
      <w:r w:rsidR="00461A44" w:rsidRPr="00461A44">
        <w:rPr>
          <w:rFonts w:cs="Arial" w:hint="cs"/>
          <w:rtl/>
          <w:lang w:bidi="fa-IR"/>
        </w:rPr>
        <w:t>می‌کند</w:t>
      </w:r>
      <w:proofErr w:type="spellEnd"/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که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ترجیحات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را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یک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هدف</w:t>
      </w:r>
      <w:r w:rsidR="00461A44" w:rsidRPr="00461A44">
        <w:rPr>
          <w:rFonts w:cs="Arial"/>
          <w:rtl/>
          <w:lang w:bidi="fa-IR"/>
        </w:rPr>
        <w:t xml:space="preserve"> </w:t>
      </w:r>
      <w:proofErr w:type="spellStart"/>
      <w:r w:rsidR="00461A44" w:rsidRPr="00461A44">
        <w:rPr>
          <w:rFonts w:cs="Arial" w:hint="cs"/>
          <w:rtl/>
          <w:lang w:bidi="fa-IR"/>
        </w:rPr>
        <w:t>طبقه‌بندی</w:t>
      </w:r>
      <w:proofErr w:type="spellEnd"/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ساده،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بدون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یک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تابع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پاداش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صریح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یا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یادگیری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تقویتی،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به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بهترین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شکل</w:t>
      </w:r>
      <w:r w:rsidR="00461A44" w:rsidRPr="00461A44">
        <w:rPr>
          <w:rFonts w:cs="Arial"/>
          <w:rtl/>
          <w:lang w:bidi="fa-IR"/>
        </w:rPr>
        <w:t xml:space="preserve"> </w:t>
      </w:r>
      <w:r w:rsidR="00461A44" w:rsidRPr="00461A44">
        <w:rPr>
          <w:rFonts w:cs="Arial" w:hint="cs"/>
          <w:rtl/>
          <w:lang w:bidi="fa-IR"/>
        </w:rPr>
        <w:t>برآورده</w:t>
      </w:r>
      <w:r w:rsidR="00461A44" w:rsidRPr="00461A44">
        <w:rPr>
          <w:rFonts w:cs="Arial"/>
          <w:rtl/>
          <w:lang w:bidi="fa-IR"/>
        </w:rPr>
        <w:t xml:space="preserve"> </w:t>
      </w:r>
      <w:proofErr w:type="spellStart"/>
      <w:r w:rsidR="00461A44" w:rsidRPr="00461A44">
        <w:rPr>
          <w:rFonts w:cs="Arial" w:hint="cs"/>
          <w:rtl/>
          <w:lang w:bidi="fa-IR"/>
        </w:rPr>
        <w:t>می‌کند</w:t>
      </w:r>
      <w:proofErr w:type="spellEnd"/>
      <w:r w:rsidR="00D739E1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461A44" w:rsidRPr="00461A44">
        <w:rPr>
          <w:rFonts w:cs="Arial"/>
          <w:rtl/>
          <w:lang w:bidi="fa-IR"/>
        </w:rPr>
        <w:t>.</w:t>
      </w:r>
      <w:r w:rsidR="002A5BD4">
        <w:rPr>
          <w:rFonts w:cs="Arial" w:hint="cs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روش‌های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RLHF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بر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روی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مجموعه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داده‌ای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ترجیحات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انسانی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برازش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می‌دهند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و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سپس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برای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بهینه‌سازی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سیاست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زبانی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استفاده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می‌کنند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تا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پاسخ‌هایی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بالا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تولید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کنند،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بدون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اینکه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بیش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حد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از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اصلی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فاصله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بگیرند</w:t>
      </w:r>
      <w:r w:rsidR="00D739E1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 w:rsidRPr="002A5BD4">
        <w:rPr>
          <w:rFonts w:cs="Arial"/>
          <w:rtl/>
          <w:lang w:bidi="fa-IR"/>
        </w:rPr>
        <w:t xml:space="preserve">. </w:t>
      </w:r>
      <w:r w:rsidR="002A5BD4" w:rsidRPr="002A5BD4">
        <w:rPr>
          <w:rFonts w:cs="Arial" w:hint="cs"/>
          <w:rtl/>
          <w:lang w:bidi="fa-IR"/>
        </w:rPr>
        <w:t>در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حالی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که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RLHF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هزینه‌های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محاسباتی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قابل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توجهی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متحمل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می‌شود</w:t>
      </w:r>
      <w:proofErr w:type="spellEnd"/>
      <w:r w:rsidR="00D739E1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 w:rsidRPr="002A5BD4">
        <w:rPr>
          <w:rFonts w:cs="Arial"/>
          <w:rtl/>
          <w:lang w:bidi="fa-IR"/>
        </w:rPr>
        <w:t>.</w:t>
      </w:r>
      <w:r w:rsidR="002A5BD4">
        <w:rPr>
          <w:rFonts w:cs="Arial" w:hint="cs"/>
          <w:rtl/>
          <w:lang w:bidi="fa-IR"/>
        </w:rPr>
        <w:t xml:space="preserve"> </w:t>
      </w:r>
      <w:r w:rsidR="002A5BD4">
        <w:rPr>
          <w:rFonts w:cs="Arial"/>
          <w:lang w:bidi="fa-IR"/>
        </w:rPr>
        <w:t>DPO</w:t>
      </w:r>
      <w:r w:rsidR="002A5BD4">
        <w:rPr>
          <w:rFonts w:cs="Arial" w:hint="cs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همان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هدف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الگوریتم‌های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RLHF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موجود</w:t>
      </w:r>
      <w:r w:rsidR="002A5BD4" w:rsidRPr="002A5BD4">
        <w:rPr>
          <w:rFonts w:cs="Arial"/>
          <w:rtl/>
          <w:lang w:bidi="fa-IR"/>
        </w:rPr>
        <w:t xml:space="preserve"> (</w:t>
      </w:r>
      <w:proofErr w:type="spellStart"/>
      <w:r w:rsidR="002A5BD4" w:rsidRPr="002A5BD4">
        <w:rPr>
          <w:rFonts w:cs="Arial" w:hint="cs"/>
          <w:rtl/>
          <w:lang w:bidi="fa-IR"/>
        </w:rPr>
        <w:t>حداکثرسازی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محدودیت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واگرایی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/>
          <w:lang w:bidi="fa-IR"/>
        </w:rPr>
        <w:t>KL</w:t>
      </w:r>
      <w:r w:rsidR="002A5BD4" w:rsidRPr="002A5BD4">
        <w:rPr>
          <w:rFonts w:cs="Arial"/>
          <w:rtl/>
          <w:lang w:bidi="fa-IR"/>
        </w:rPr>
        <w:t xml:space="preserve">)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بهینه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می‌کند</w:t>
      </w:r>
      <w:proofErr w:type="spellEnd"/>
      <w:r w:rsidR="00D739E1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>
        <w:rPr>
          <w:rFonts w:cs="Arial" w:hint="cs"/>
          <w:rtl/>
          <w:lang w:bidi="fa-IR"/>
        </w:rPr>
        <w:t xml:space="preserve">. </w:t>
      </w:r>
      <w:r w:rsidR="002A5BD4" w:rsidRPr="002A5BD4">
        <w:rPr>
          <w:rFonts w:cs="Arial"/>
          <w:lang w:bidi="fa-IR"/>
        </w:rPr>
        <w:t>DPO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مانند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الگوریتم‌های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موجود،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مدل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ترجیحی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نظری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متکی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است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که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میزان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تطابق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یک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تابع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پاداش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داده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شده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با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داده‌های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ترجیحی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تجربی</w:t>
      </w:r>
      <w:r w:rsidR="002A5BD4" w:rsidRPr="002A5BD4">
        <w:rPr>
          <w:rFonts w:cs="Arial"/>
          <w:rtl/>
          <w:lang w:bidi="fa-IR"/>
        </w:rPr>
        <w:t xml:space="preserve"> </w:t>
      </w:r>
      <w:r w:rsidR="002A5BD4" w:rsidRPr="002A5BD4">
        <w:rPr>
          <w:rFonts w:cs="Arial" w:hint="cs"/>
          <w:rtl/>
          <w:lang w:bidi="fa-IR"/>
        </w:rPr>
        <w:t>را</w:t>
      </w:r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اندازه‌گیری</w:t>
      </w:r>
      <w:proofErr w:type="spellEnd"/>
      <w:r w:rsidR="002A5BD4" w:rsidRPr="002A5BD4">
        <w:rPr>
          <w:rFonts w:cs="Arial"/>
          <w:rtl/>
          <w:lang w:bidi="fa-IR"/>
        </w:rPr>
        <w:t xml:space="preserve"> </w:t>
      </w:r>
      <w:proofErr w:type="spellStart"/>
      <w:r w:rsidR="002A5BD4" w:rsidRPr="002A5BD4">
        <w:rPr>
          <w:rFonts w:cs="Arial" w:hint="cs"/>
          <w:rtl/>
          <w:lang w:bidi="fa-IR"/>
        </w:rPr>
        <w:t>می‌کند</w:t>
      </w:r>
      <w:proofErr w:type="spellEnd"/>
      <w:r w:rsidR="00D739E1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2A5BD4" w:rsidRPr="002A5BD4">
        <w:rPr>
          <w:rFonts w:cs="Arial"/>
          <w:rtl/>
          <w:lang w:bidi="fa-IR"/>
        </w:rPr>
        <w:t>.</w:t>
      </w:r>
      <w:r w:rsidR="00D739E1">
        <w:rPr>
          <w:rFonts w:cs="Arial" w:hint="cs"/>
          <w:rtl/>
          <w:lang w:bidi="fa-IR"/>
        </w:rPr>
        <w:t xml:space="preserve"> </w:t>
      </w:r>
      <w:r w:rsidR="00D739E1" w:rsidRPr="00D739E1">
        <w:rPr>
          <w:rFonts w:cs="Arial"/>
          <w:lang w:bidi="fa-IR"/>
        </w:rPr>
        <w:t>DPO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تغییر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متغیرها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برای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تعریف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ضرر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ترجیحی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عنوان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تابعی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سیاست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طور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مستقیم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استفاده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می‌کند</w:t>
      </w:r>
      <w:proofErr w:type="spellEnd"/>
      <w:r w:rsidR="00D739E1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D739E1" w:rsidRPr="00D739E1">
        <w:rPr>
          <w:rFonts w:cs="Arial"/>
          <w:rtl/>
          <w:lang w:bidi="fa-IR"/>
        </w:rPr>
        <w:t>.</w:t>
      </w:r>
      <w:r w:rsidR="00D739E1">
        <w:rPr>
          <w:rFonts w:cs="Arial" w:hint="cs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بنابراین،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توجه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مجموعه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داده‌هایی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ترجیحات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انسانی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نسبت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پاسخ‌های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مدل،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/>
          <w:lang w:bidi="fa-IR"/>
        </w:rPr>
        <w:t>DPO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می‌تواند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استفاده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یک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هدف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آنتروپی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متقاطع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دودویی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ساده،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بدون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یادگیری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صریح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یک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تابع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پاداش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یا</w:t>
      </w:r>
      <w:r w:rsidR="00D739E1" w:rsidRPr="00D739E1">
        <w:rPr>
          <w:rFonts w:cs="Arial"/>
          <w:rtl/>
          <w:lang w:bidi="fa-IR"/>
        </w:rPr>
        <w:t xml:space="preserve"> </w:t>
      </w:r>
      <w:proofErr w:type="spellStart"/>
      <w:r w:rsidR="00D739E1" w:rsidRPr="00D739E1">
        <w:rPr>
          <w:rFonts w:cs="Arial" w:hint="cs"/>
          <w:rtl/>
          <w:lang w:bidi="fa-IR"/>
        </w:rPr>
        <w:t>نمونه‌برداری</w:t>
      </w:r>
      <w:proofErr w:type="spellEnd"/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از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سیاست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در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طول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آموزش،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یک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سیاست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را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بهینه</w:t>
      </w:r>
      <w:r w:rsidR="00D739E1" w:rsidRPr="00D739E1">
        <w:rPr>
          <w:rFonts w:cs="Arial"/>
          <w:rtl/>
          <w:lang w:bidi="fa-IR"/>
        </w:rPr>
        <w:t xml:space="preserve"> </w:t>
      </w:r>
      <w:r w:rsidR="00D739E1" w:rsidRPr="00D739E1">
        <w:rPr>
          <w:rFonts w:cs="Arial" w:hint="cs"/>
          <w:rtl/>
          <w:lang w:bidi="fa-IR"/>
        </w:rPr>
        <w:t>کند</w:t>
      </w:r>
      <w:r w:rsidR="00D739E1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D739E1">
        <w:rPr>
          <w:rFonts w:cs="Arial"/>
          <w:rtl/>
          <w:lang w:bidi="fa-IR"/>
        </w:rPr>
        <w:fldChar w:fldCharType="separate"/>
      </w:r>
      <w:r w:rsidR="00D739E1">
        <w:rPr>
          <w:rFonts w:cs="Arial"/>
          <w:noProof/>
          <w:rtl/>
          <w:lang w:bidi="fa-IR"/>
        </w:rPr>
        <w:t>[1]</w:t>
      </w:r>
      <w:r w:rsidR="00D739E1">
        <w:rPr>
          <w:rFonts w:cs="Arial"/>
          <w:rtl/>
          <w:lang w:bidi="fa-IR"/>
        </w:rPr>
        <w:fldChar w:fldCharType="end"/>
      </w:r>
      <w:r w:rsidR="00D739E1" w:rsidRPr="00D739E1">
        <w:rPr>
          <w:rFonts w:cs="Arial"/>
          <w:rtl/>
          <w:lang w:bidi="fa-IR"/>
        </w:rPr>
        <w:t>.</w:t>
      </w:r>
      <w:r w:rsidR="002242C8">
        <w:rPr>
          <w:rFonts w:cs="Arial"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در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حالی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که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روش‌های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مختلف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یادگیری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ترجیحی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مقابله‌ای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از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زیان‌های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رتبه‌بندی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جفتی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متفاوتی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استفاده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می‌کنند</w:t>
      </w:r>
      <w:proofErr w:type="spellEnd"/>
      <w:r w:rsidR="002242C8" w:rsidRPr="002242C8">
        <w:rPr>
          <w:rFonts w:cs="Arial" w:hint="cs"/>
          <w:rtl/>
          <w:lang w:bidi="fa-IR"/>
        </w:rPr>
        <w:t>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یک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انگیزه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اساسی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مشترک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دارند</w:t>
      </w:r>
      <w:r w:rsidR="002242C8" w:rsidRPr="002242C8">
        <w:rPr>
          <w:rFonts w:cs="Arial"/>
          <w:rtl/>
          <w:lang w:bidi="fa-IR"/>
        </w:rPr>
        <w:t xml:space="preserve">: </w:t>
      </w:r>
      <w:r w:rsidR="002242C8" w:rsidRPr="002242C8">
        <w:rPr>
          <w:rFonts w:cs="Arial" w:hint="cs"/>
          <w:rtl/>
          <w:lang w:bidi="fa-IR"/>
        </w:rPr>
        <w:t>به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حداکثر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رساندن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تفاوت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نسبی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مورد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انتظار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بین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پاداش‌های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ضمنی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مرتبط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با</w:t>
      </w:r>
      <w:r w:rsidR="002242C8" w:rsidRPr="002242C8">
        <w:rPr>
          <w:rFonts w:cs="Arial"/>
          <w:rtl/>
          <w:lang w:bidi="fa-IR"/>
        </w:rPr>
        <w:t xml:space="preserve"> </w:t>
      </w:r>
      <w:proofErr w:type="spellStart"/>
      <w:r w:rsidR="002242C8" w:rsidRPr="002242C8">
        <w:rPr>
          <w:rFonts w:cs="Arial" w:hint="cs"/>
          <w:rtl/>
          <w:lang w:bidi="fa-IR"/>
        </w:rPr>
        <w:t>پاسخ‌های</w:t>
      </w:r>
      <w:proofErr w:type="spellEnd"/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انتخاب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شده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و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رد</w:t>
      </w:r>
      <w:r w:rsidR="002242C8" w:rsidRPr="002242C8">
        <w:rPr>
          <w:rFonts w:cs="Arial"/>
          <w:rtl/>
          <w:lang w:bidi="fa-IR"/>
        </w:rPr>
        <w:t xml:space="preserve"> </w:t>
      </w:r>
      <w:r w:rsidR="002242C8" w:rsidRPr="002242C8">
        <w:rPr>
          <w:rFonts w:cs="Arial" w:hint="cs"/>
          <w:rtl/>
          <w:lang w:bidi="fa-IR"/>
        </w:rPr>
        <w:t>شده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2242C8" w:rsidRPr="002242C8">
        <w:rPr>
          <w:rFonts w:cs="Arial"/>
          <w:rtl/>
          <w:lang w:bidi="fa-IR"/>
        </w:rPr>
        <w:t>.</w:t>
      </w:r>
      <w:r w:rsidR="00936A8F">
        <w:rPr>
          <w:rFonts w:cs="Arial"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آنجا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زیان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رتبه‌بندی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نسبت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تبدیل‌های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مختلف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امتیاز</w:t>
      </w:r>
      <w:r w:rsidR="00936A8F" w:rsidRPr="00936A8F">
        <w:rPr>
          <w:rFonts w:cs="Arial"/>
          <w:rtl/>
          <w:lang w:bidi="fa-IR"/>
        </w:rPr>
        <w:t xml:space="preserve"> (</w:t>
      </w:r>
      <w:r w:rsidR="00936A8F" w:rsidRPr="00936A8F">
        <w:rPr>
          <w:rFonts w:cs="Arial" w:hint="cs"/>
          <w:rtl/>
          <w:lang w:bidi="fa-IR"/>
        </w:rPr>
        <w:t>مثلاً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کم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کردن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یک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ثابت</w:t>
      </w:r>
      <w:r w:rsidR="00936A8F" w:rsidRPr="00936A8F">
        <w:rPr>
          <w:rFonts w:cs="Arial"/>
          <w:rtl/>
          <w:lang w:bidi="fa-IR"/>
        </w:rPr>
        <w:t xml:space="preserve">) </w:t>
      </w:r>
      <w:r w:rsidR="00936A8F" w:rsidRPr="00936A8F">
        <w:rPr>
          <w:rFonts w:cs="Arial" w:hint="cs"/>
          <w:rtl/>
          <w:lang w:bidi="fa-IR"/>
        </w:rPr>
        <w:t>ثابت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روش‌ها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تمایل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دارند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مقادیر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مطلق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پاداش‌ها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نادیده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بگیرند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 xml:space="preserve">.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رو،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حالی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روش‌ها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یاد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می‌گیرند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ترتیب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نسبی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lastRenderedPageBreak/>
        <w:t>پاسخ‌های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حفظ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کنند،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ممکن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پاسخ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کاهش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دهند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>.</w:t>
      </w:r>
      <w:r w:rsidR="00936A8F">
        <w:rPr>
          <w:rFonts w:cs="Arial"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حداکثر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رساندن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پاسخ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می‌تواند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بسیاری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کاربردهای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عملی،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مانند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استدلال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حل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مسئله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ریاضی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مهم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باشد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کاربرد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یادگیری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ترجیحات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تطبیقی</w:t>
      </w:r>
      <w:r w:rsidR="00936A8F" w:rsidRPr="00936A8F">
        <w:rPr>
          <w:rFonts w:cs="Arial"/>
          <w:rtl/>
          <w:lang w:bidi="fa-IR"/>
        </w:rPr>
        <w:t xml:space="preserve"> ​​</w:t>
      </w:r>
      <w:r w:rsidR="00936A8F" w:rsidRPr="00936A8F">
        <w:rPr>
          <w:rFonts w:cs="Arial" w:hint="cs"/>
          <w:rtl/>
          <w:lang w:bidi="fa-IR"/>
        </w:rPr>
        <w:t>را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محدود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کند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>.</w:t>
      </w:r>
      <w:r w:rsidR="00936A8F">
        <w:rPr>
          <w:rFonts w:cs="Arial"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اگر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تخمین‌های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ضمنی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داده‌های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ترجیحی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نسبت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پاداش‌های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پایه</w:t>
      </w:r>
      <w:r w:rsidR="00936A8F" w:rsidRPr="00936A8F">
        <w:rPr>
          <w:rFonts w:cs="Arial"/>
          <w:rtl/>
          <w:lang w:bidi="fa-IR"/>
        </w:rPr>
        <w:t xml:space="preserve"> (</w:t>
      </w:r>
      <w:r w:rsidR="00936A8F" w:rsidRPr="00936A8F">
        <w:rPr>
          <w:rFonts w:cs="Arial" w:hint="cs"/>
          <w:rtl/>
          <w:lang w:bidi="fa-IR"/>
        </w:rPr>
        <w:t>یعنی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هر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دو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یک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مقیاس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قرار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داشته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باشند</w:t>
      </w:r>
      <w:r w:rsidR="00936A8F" w:rsidRPr="00936A8F">
        <w:rPr>
          <w:rFonts w:cs="Arial"/>
          <w:rtl/>
          <w:lang w:bidi="fa-IR"/>
        </w:rPr>
        <w:t xml:space="preserve">) </w:t>
      </w:r>
      <w:r w:rsidR="00936A8F" w:rsidRPr="00936A8F">
        <w:rPr>
          <w:rFonts w:cs="Arial" w:hint="cs"/>
          <w:rtl/>
          <w:lang w:bidi="fa-IR"/>
        </w:rPr>
        <w:t>به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خوبی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کالیبره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باشند،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می‌توانیم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کاهش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مداوم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احتمال</w:t>
      </w:r>
      <w:r w:rsidR="00936A8F" w:rsidRPr="00936A8F">
        <w:rPr>
          <w:rFonts w:cs="Arial"/>
          <w:rtl/>
          <w:lang w:bidi="fa-IR"/>
        </w:rPr>
        <w:t xml:space="preserve"> (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) </w:t>
      </w:r>
      <w:proofErr w:type="spellStart"/>
      <w:r w:rsidR="00936A8F" w:rsidRPr="00936A8F">
        <w:rPr>
          <w:rFonts w:cs="Arial" w:hint="cs"/>
          <w:rtl/>
          <w:lang w:bidi="fa-IR"/>
        </w:rPr>
        <w:t>پاسخ‌های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انتخاب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جلوگیری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کنیم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 xml:space="preserve">. </w:t>
      </w:r>
      <w:r w:rsidR="00936A8F" w:rsidRPr="00936A8F">
        <w:rPr>
          <w:rFonts w:cs="Arial" w:hint="cs"/>
          <w:rtl/>
          <w:lang w:bidi="fa-IR"/>
        </w:rPr>
        <w:t>از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این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رو،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/>
          <w:lang w:bidi="fa-IR"/>
        </w:rPr>
        <w:t>Cal-DPO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برای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یادگیری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یک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ضمنی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پارامتری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توسط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سیاست</w:t>
      </w:r>
      <w:r w:rsidR="00936A8F" w:rsidRPr="00936A8F">
        <w:rPr>
          <w:rFonts w:cs="Arial"/>
          <w:rtl/>
          <w:lang w:bidi="fa-IR"/>
        </w:rPr>
        <w:t xml:space="preserve"> </w:t>
      </w:r>
      <w:proofErr w:type="spellStart"/>
      <w:r w:rsidR="00936A8F" w:rsidRPr="00936A8F">
        <w:rPr>
          <w:rFonts w:cs="Arial" w:hint="cs"/>
          <w:rtl/>
          <w:lang w:bidi="fa-IR"/>
        </w:rPr>
        <w:t>کالیبره</w:t>
      </w:r>
      <w:proofErr w:type="spellEnd"/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در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برابر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پاداش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پایه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طراحی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شده</w:t>
      </w:r>
      <w:r w:rsidR="00936A8F" w:rsidRPr="00936A8F">
        <w:rPr>
          <w:rFonts w:cs="Arial"/>
          <w:rtl/>
          <w:lang w:bidi="fa-IR"/>
        </w:rPr>
        <w:t xml:space="preserve"> </w:t>
      </w:r>
      <w:r w:rsidR="00936A8F" w:rsidRPr="00936A8F">
        <w:rPr>
          <w:rFonts w:cs="Arial" w:hint="cs"/>
          <w:rtl/>
          <w:lang w:bidi="fa-IR"/>
        </w:rPr>
        <w:t>است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936A8F" w:rsidRPr="00936A8F">
        <w:rPr>
          <w:rFonts w:cs="Arial"/>
          <w:rtl/>
          <w:lang w:bidi="fa-IR"/>
        </w:rPr>
        <w:t>.</w:t>
      </w:r>
      <w:r w:rsidR="00A528E6">
        <w:rPr>
          <w:rFonts w:cs="Arial"/>
          <w:lang w:bidi="fa-IR"/>
        </w:rPr>
        <w:t xml:space="preserve"> </w:t>
      </w:r>
      <w:r w:rsidR="00A528E6" w:rsidRPr="00A528E6">
        <w:rPr>
          <w:rFonts w:cs="Arial"/>
          <w:lang w:bidi="fa-IR"/>
        </w:rPr>
        <w:t>Cal-DPO</w:t>
      </w:r>
      <w:r w:rsidR="00A528E6" w:rsidRPr="00A528E6">
        <w:rPr>
          <w:rFonts w:cs="Arial" w:hint="cs"/>
          <w:rtl/>
          <w:lang w:bidi="fa-IR"/>
        </w:rPr>
        <w:t>را</w:t>
      </w:r>
      <w:r w:rsidR="00A528E6" w:rsidRPr="00A528E6">
        <w:rPr>
          <w:rFonts w:cs="Arial"/>
          <w:rtl/>
          <w:lang w:bidi="fa-IR"/>
        </w:rPr>
        <w:t xml:space="preserve"> </w:t>
      </w:r>
      <w:proofErr w:type="spellStart"/>
      <w:r w:rsidR="00A528E6" w:rsidRPr="00A528E6">
        <w:rPr>
          <w:rFonts w:cs="Arial" w:hint="cs"/>
          <w:rtl/>
          <w:lang w:bidi="fa-IR"/>
        </w:rPr>
        <w:t>می‌توان</w:t>
      </w:r>
      <w:proofErr w:type="spellEnd"/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تنها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با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یک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خط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کد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و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بدون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هیچ</w:t>
      </w:r>
      <w:r w:rsidR="00A528E6" w:rsidRPr="00A528E6">
        <w:rPr>
          <w:rFonts w:cs="Arial"/>
          <w:rtl/>
          <w:lang w:bidi="fa-IR"/>
        </w:rPr>
        <w:t xml:space="preserve"> </w:t>
      </w:r>
      <w:proofErr w:type="spellStart"/>
      <w:r w:rsidR="00A528E6" w:rsidRPr="00A528E6">
        <w:rPr>
          <w:rFonts w:cs="Arial" w:hint="cs"/>
          <w:rtl/>
          <w:lang w:bidi="fa-IR"/>
        </w:rPr>
        <w:t>ابرپارامتر</w:t>
      </w:r>
      <w:proofErr w:type="spellEnd"/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اضافی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بر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روی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/>
          <w:lang w:bidi="fa-IR"/>
        </w:rPr>
        <w:t>DPO</w:t>
      </w:r>
      <w:r w:rsidR="00A528E6" w:rsidRPr="00A528E6">
        <w:rPr>
          <w:rFonts w:cs="Arial"/>
          <w:rtl/>
          <w:lang w:bidi="fa-IR"/>
        </w:rPr>
        <w:t xml:space="preserve"> </w:t>
      </w:r>
      <w:proofErr w:type="spellStart"/>
      <w:r w:rsidR="00A528E6" w:rsidRPr="00A528E6">
        <w:rPr>
          <w:rFonts w:cs="Arial" w:hint="cs"/>
          <w:rtl/>
          <w:lang w:bidi="fa-IR"/>
        </w:rPr>
        <w:t>پیاده‌سازی</w:t>
      </w:r>
      <w:proofErr w:type="spellEnd"/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کرد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A528E6" w:rsidRPr="00A528E6">
        <w:rPr>
          <w:rFonts w:cs="Arial"/>
          <w:rtl/>
          <w:lang w:bidi="fa-IR"/>
        </w:rPr>
        <w:t>.</w:t>
      </w:r>
      <w:r w:rsidR="00A528E6">
        <w:rPr>
          <w:rFonts w:cs="Arial"/>
          <w:lang w:bidi="fa-IR"/>
        </w:rPr>
        <w:t xml:space="preserve"> </w:t>
      </w:r>
      <w:r w:rsidR="00A528E6" w:rsidRPr="00A528E6">
        <w:rPr>
          <w:rFonts w:cs="Arial"/>
          <w:lang w:bidi="fa-IR"/>
        </w:rPr>
        <w:t>Cal-DPO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دارای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چندین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ویژگی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است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که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برای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تنظیم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دقیق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/>
          <w:lang w:bidi="fa-IR"/>
        </w:rPr>
        <w:t>LLM</w:t>
      </w:r>
      <w:r w:rsidR="00A528E6" w:rsidRPr="00A528E6">
        <w:rPr>
          <w:rFonts w:cs="Arial" w:hint="cs"/>
          <w:rtl/>
          <w:lang w:bidi="fa-IR"/>
        </w:rPr>
        <w:t>ها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بر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اساس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ترجیحات،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مانند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رفتار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جستجوی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حالت،</w:t>
      </w:r>
      <w:r w:rsidR="00A528E6" w:rsidRPr="00A528E6">
        <w:rPr>
          <w:rFonts w:cs="Arial"/>
          <w:rtl/>
          <w:lang w:bidi="fa-IR"/>
        </w:rPr>
        <w:t xml:space="preserve"> </w:t>
      </w:r>
      <w:proofErr w:type="spellStart"/>
      <w:r w:rsidR="00A528E6" w:rsidRPr="00A528E6">
        <w:rPr>
          <w:rFonts w:cs="Arial" w:hint="cs"/>
          <w:rtl/>
          <w:lang w:bidi="fa-IR"/>
        </w:rPr>
        <w:t>بهینه‌سازی</w:t>
      </w:r>
      <w:proofErr w:type="spellEnd"/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ترجیح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منفی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یا</w:t>
      </w:r>
      <w:r w:rsidR="00A528E6" w:rsidRPr="00A528E6">
        <w:rPr>
          <w:rFonts w:cs="Arial"/>
          <w:rtl/>
          <w:lang w:bidi="fa-IR"/>
        </w:rPr>
        <w:t xml:space="preserve"> "</w:t>
      </w:r>
      <w:proofErr w:type="spellStart"/>
      <w:r w:rsidR="00A528E6" w:rsidRPr="00A528E6">
        <w:rPr>
          <w:rFonts w:cs="Arial" w:hint="cs"/>
          <w:rtl/>
          <w:lang w:bidi="fa-IR"/>
        </w:rPr>
        <w:t>گرادیان</w:t>
      </w:r>
      <w:proofErr w:type="spellEnd"/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منفی</w:t>
      </w:r>
      <w:r w:rsidR="00A528E6" w:rsidRPr="00A528E6">
        <w:rPr>
          <w:rFonts w:cs="Arial"/>
          <w:rtl/>
          <w:lang w:bidi="fa-IR"/>
        </w:rPr>
        <w:t xml:space="preserve">" </w:t>
      </w:r>
      <w:r w:rsidR="00A528E6" w:rsidRPr="00A528E6">
        <w:rPr>
          <w:rFonts w:cs="Arial" w:hint="cs"/>
          <w:rtl/>
          <w:lang w:bidi="fa-IR"/>
        </w:rPr>
        <w:t>برای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کاهش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احتمال</w:t>
      </w:r>
      <w:r w:rsidR="00A528E6" w:rsidRPr="00A528E6">
        <w:rPr>
          <w:rFonts w:cs="Arial"/>
          <w:rtl/>
          <w:lang w:bidi="fa-IR"/>
        </w:rPr>
        <w:t xml:space="preserve"> </w:t>
      </w:r>
      <w:proofErr w:type="spellStart"/>
      <w:r w:rsidR="00A528E6" w:rsidRPr="00A528E6">
        <w:rPr>
          <w:rFonts w:cs="Arial" w:hint="cs"/>
          <w:rtl/>
          <w:lang w:bidi="fa-IR"/>
        </w:rPr>
        <w:t>پاسخ‌های</w:t>
      </w:r>
      <w:proofErr w:type="spellEnd"/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نامطلوب،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مطلوب</w:t>
      </w:r>
      <w:r w:rsidR="00A528E6" w:rsidRPr="00A528E6">
        <w:rPr>
          <w:rFonts w:cs="Arial"/>
          <w:rtl/>
          <w:lang w:bidi="fa-IR"/>
        </w:rPr>
        <w:t xml:space="preserve"> </w:t>
      </w:r>
      <w:r w:rsidR="00A528E6" w:rsidRPr="00A528E6">
        <w:rPr>
          <w:rFonts w:cs="Arial" w:hint="cs"/>
          <w:rtl/>
          <w:lang w:bidi="fa-IR"/>
        </w:rPr>
        <w:t>هستند</w:t>
      </w:r>
      <w:r w:rsidR="00A528E6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Fonts w:cs="Arial"/>
          <w:rtl/>
          <w:lang w:bidi="fa-IR"/>
        </w:rPr>
        <w:instrText>05</w:instrText>
      </w:r>
      <w:r w:rsidR="00C14383">
        <w:rPr>
          <w:rFonts w:cs="Arial"/>
          <w:lang w:bidi="fa-IR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Fonts w:cs="Arial"/>
          <w:rtl/>
          <w:lang w:bidi="fa-IR"/>
        </w:rPr>
        <w:instrText>&gt;&lt;</w:instrText>
      </w:r>
      <w:r w:rsidR="00C14383">
        <w:rPr>
          <w:rFonts w:cs="Arial"/>
          <w:lang w:bidi="fa-IR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A528E6">
        <w:rPr>
          <w:rFonts w:cs="Arial"/>
          <w:rtl/>
          <w:lang w:bidi="fa-IR"/>
        </w:rPr>
        <w:fldChar w:fldCharType="separate"/>
      </w:r>
      <w:r w:rsidR="00A528E6">
        <w:rPr>
          <w:rFonts w:cs="Arial"/>
          <w:noProof/>
          <w:rtl/>
          <w:lang w:bidi="fa-IR"/>
        </w:rPr>
        <w:t>[2]</w:t>
      </w:r>
      <w:r w:rsidR="00A528E6">
        <w:rPr>
          <w:rFonts w:cs="Arial"/>
          <w:rtl/>
          <w:lang w:bidi="fa-IR"/>
        </w:rPr>
        <w:fldChar w:fldCharType="end"/>
      </w:r>
      <w:r w:rsidR="00A528E6">
        <w:rPr>
          <w:rFonts w:cs="Arial" w:hint="cs"/>
          <w:rtl/>
          <w:lang w:bidi="fa-IR"/>
        </w:rPr>
        <w:t>.</w:t>
      </w:r>
      <w:r w:rsidR="001B59A9">
        <w:rPr>
          <w:rFonts w:cs="Arial" w:hint="cs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گسترش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/>
          <w:lang w:bidi="fa-IR"/>
        </w:rPr>
        <w:t>LLM</w:t>
      </w:r>
      <w:r w:rsidR="001B59A9" w:rsidRPr="001B59A9">
        <w:rPr>
          <w:rFonts w:cs="Arial" w:hint="cs"/>
          <w:rtl/>
          <w:lang w:bidi="fa-IR"/>
        </w:rPr>
        <w:t>ها،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خطر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آسیب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احتمالی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از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جانب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آنها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افزایش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می‌یابد</w:t>
      </w:r>
      <w:proofErr w:type="spellEnd"/>
      <w:r w:rsidR="001B59A9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Fonts w:cs="Arial"/>
          <w:rtl/>
          <w:lang w:bidi="fa-IR"/>
        </w:rPr>
        <w:instrText>3578</w:instrText>
      </w:r>
      <w:r w:rsidR="00C14383">
        <w:rPr>
          <w:rFonts w:cs="Arial"/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Fonts w:cs="Arial"/>
          <w:rtl/>
          <w:lang w:bidi="fa-IR"/>
        </w:rPr>
        <w:instrText>5.20065&lt;/</w:instrText>
      </w:r>
      <w:r w:rsidR="00C14383">
        <w:rPr>
          <w:rFonts w:cs="Arial"/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1B59A9">
        <w:rPr>
          <w:rFonts w:cs="Arial"/>
          <w:rtl/>
          <w:lang w:bidi="fa-IR"/>
        </w:rPr>
        <w:fldChar w:fldCharType="separate"/>
      </w:r>
      <w:r w:rsidR="001B59A9">
        <w:rPr>
          <w:rFonts w:cs="Arial"/>
          <w:noProof/>
          <w:rtl/>
          <w:lang w:bidi="fa-IR"/>
        </w:rPr>
        <w:t>[3]</w:t>
      </w:r>
      <w:r w:rsidR="001B59A9">
        <w:rPr>
          <w:rFonts w:cs="Arial"/>
          <w:rtl/>
          <w:lang w:bidi="fa-IR"/>
        </w:rPr>
        <w:fldChar w:fldCharType="end"/>
      </w:r>
      <w:r w:rsidR="001B59A9" w:rsidRPr="001B59A9">
        <w:rPr>
          <w:rFonts w:cs="Arial"/>
          <w:rtl/>
          <w:lang w:bidi="fa-IR"/>
        </w:rPr>
        <w:t xml:space="preserve">. </w:t>
      </w:r>
      <w:r w:rsidR="001B59A9" w:rsidRPr="001B59A9">
        <w:rPr>
          <w:rFonts w:cs="Arial" w:hint="cs"/>
          <w:rtl/>
          <w:lang w:bidi="fa-IR"/>
        </w:rPr>
        <w:t>بر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اساس،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نیاز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تولید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خروجی‌هایی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که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نه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تنها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مفید،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بلکه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ایمن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نیز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باشند،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طور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فزاینده‌ای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حیاتی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شده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است</w:t>
      </w:r>
      <w:r w:rsidR="001B59A9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Fonts w:cs="Arial"/>
          <w:rtl/>
          <w:lang w:bidi="fa-IR"/>
        </w:rPr>
        <w:instrText>3578</w:instrText>
      </w:r>
      <w:r w:rsidR="00C14383">
        <w:rPr>
          <w:rFonts w:cs="Arial"/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Fonts w:cs="Arial"/>
          <w:rtl/>
          <w:lang w:bidi="fa-IR"/>
        </w:rPr>
        <w:instrText>5.20065&lt;/</w:instrText>
      </w:r>
      <w:r w:rsidR="00C14383">
        <w:rPr>
          <w:rFonts w:cs="Arial"/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1B59A9">
        <w:rPr>
          <w:rFonts w:cs="Arial"/>
          <w:rtl/>
          <w:lang w:bidi="fa-IR"/>
        </w:rPr>
        <w:fldChar w:fldCharType="separate"/>
      </w:r>
      <w:r w:rsidR="001B59A9">
        <w:rPr>
          <w:rFonts w:cs="Arial"/>
          <w:noProof/>
          <w:rtl/>
          <w:lang w:bidi="fa-IR"/>
        </w:rPr>
        <w:t>[3]</w:t>
      </w:r>
      <w:r w:rsidR="001B59A9">
        <w:rPr>
          <w:rFonts w:cs="Arial"/>
          <w:rtl/>
          <w:lang w:bidi="fa-IR"/>
        </w:rPr>
        <w:fldChar w:fldCharType="end"/>
      </w:r>
      <w:r w:rsidR="001B59A9" w:rsidRPr="001B59A9">
        <w:rPr>
          <w:rFonts w:cs="Arial"/>
          <w:rtl/>
          <w:lang w:bidi="fa-IR"/>
        </w:rPr>
        <w:t>.</w:t>
      </w:r>
      <w:r w:rsidR="001B59A9">
        <w:rPr>
          <w:rFonts w:cs="Arial" w:hint="cs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یک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ساختار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رایج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برای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روش‌های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هم‌ترازی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ایمنی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در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/>
          <w:lang w:bidi="fa-IR"/>
        </w:rPr>
        <w:t>LLM</w:t>
      </w:r>
      <w:r w:rsidR="001B59A9" w:rsidRPr="001B59A9">
        <w:rPr>
          <w:rFonts w:cs="Arial" w:hint="cs"/>
          <w:rtl/>
          <w:lang w:bidi="fa-IR"/>
        </w:rPr>
        <w:t>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معمولاً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شامل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سه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مرحله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زیر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است</w:t>
      </w:r>
      <w:r w:rsidR="001B59A9" w:rsidRPr="001B59A9">
        <w:rPr>
          <w:rFonts w:cs="Arial"/>
          <w:rtl/>
          <w:lang w:bidi="fa-IR"/>
        </w:rPr>
        <w:t xml:space="preserve">: (1) </w:t>
      </w:r>
      <w:r w:rsidR="001B59A9" w:rsidRPr="001B59A9">
        <w:rPr>
          <w:rFonts w:cs="Arial" w:hint="cs"/>
          <w:rtl/>
          <w:lang w:bidi="fa-IR"/>
        </w:rPr>
        <w:t>فرض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اینکه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مجموعه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داده‌های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مربوط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مفید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بودن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و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بی‌ضرر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بودن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ارائه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شده‌اند؛</w:t>
      </w:r>
      <w:r w:rsidR="001B59A9" w:rsidRPr="001B59A9">
        <w:rPr>
          <w:rFonts w:cs="Arial"/>
          <w:rtl/>
          <w:lang w:bidi="fa-IR"/>
        </w:rPr>
        <w:t xml:space="preserve"> (2) </w:t>
      </w:r>
      <w:r w:rsidR="001B59A9" w:rsidRPr="001B59A9">
        <w:rPr>
          <w:rFonts w:cs="Arial" w:hint="cs"/>
          <w:rtl/>
          <w:lang w:bidi="fa-IR"/>
        </w:rPr>
        <w:t>آموزش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مدل‌های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پاداش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و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هزینه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بر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اساس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این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مجموعه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داده‌ها</w:t>
      </w:r>
      <w:proofErr w:type="spellEnd"/>
      <w:r w:rsidR="001B59A9" w:rsidRPr="001B59A9">
        <w:rPr>
          <w:rFonts w:cs="Arial" w:hint="cs"/>
          <w:rtl/>
          <w:lang w:bidi="fa-IR"/>
        </w:rPr>
        <w:t>؛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و</w:t>
      </w:r>
      <w:r w:rsidR="001B59A9" w:rsidRPr="001B59A9">
        <w:rPr>
          <w:rFonts w:cs="Arial"/>
          <w:rtl/>
          <w:lang w:bidi="fa-IR"/>
        </w:rPr>
        <w:t xml:space="preserve"> (3) </w:t>
      </w:r>
      <w:r w:rsidR="001B59A9" w:rsidRPr="001B59A9">
        <w:rPr>
          <w:rFonts w:cs="Arial" w:hint="cs"/>
          <w:rtl/>
          <w:lang w:bidi="fa-IR"/>
        </w:rPr>
        <w:t>تنظیم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دقیق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/>
          <w:lang w:bidi="fa-IR"/>
        </w:rPr>
        <w:t>LLM</w:t>
      </w:r>
      <w:r w:rsidR="001B59A9" w:rsidRPr="001B59A9">
        <w:rPr>
          <w:rFonts w:cs="Arial" w:hint="cs"/>
          <w:rtl/>
          <w:lang w:bidi="fa-IR"/>
        </w:rPr>
        <w:t>ها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با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استفاده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از</w:t>
      </w:r>
      <w:r w:rsidR="001B59A9" w:rsidRPr="001B59A9">
        <w:rPr>
          <w:rFonts w:cs="Arial"/>
          <w:rtl/>
          <w:lang w:bidi="fa-IR"/>
        </w:rPr>
        <w:t xml:space="preserve"> </w:t>
      </w:r>
      <w:proofErr w:type="spellStart"/>
      <w:r w:rsidR="001B59A9" w:rsidRPr="001B59A9">
        <w:rPr>
          <w:rFonts w:cs="Arial" w:hint="cs"/>
          <w:rtl/>
          <w:lang w:bidi="fa-IR"/>
        </w:rPr>
        <w:t>حداکثرسازی</w:t>
      </w:r>
      <w:proofErr w:type="spellEnd"/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پاداش</w:t>
      </w:r>
      <w:r w:rsidR="001B59A9" w:rsidRPr="001B59A9">
        <w:rPr>
          <w:rFonts w:cs="Arial"/>
          <w:rtl/>
          <w:lang w:bidi="fa-IR"/>
        </w:rPr>
        <w:t xml:space="preserve"> (</w:t>
      </w:r>
      <w:r w:rsidR="001B59A9" w:rsidRPr="001B59A9">
        <w:rPr>
          <w:rFonts w:cs="Arial" w:hint="cs"/>
          <w:rtl/>
          <w:lang w:bidi="fa-IR"/>
        </w:rPr>
        <w:t>جایگزین</w:t>
      </w:r>
      <w:r w:rsidR="001B59A9" w:rsidRPr="001B59A9">
        <w:rPr>
          <w:rFonts w:cs="Arial"/>
          <w:rtl/>
          <w:lang w:bidi="fa-IR"/>
        </w:rPr>
        <w:t xml:space="preserve">) </w:t>
      </w:r>
      <w:r w:rsidR="001B59A9" w:rsidRPr="001B59A9">
        <w:rPr>
          <w:rFonts w:cs="Arial" w:hint="cs"/>
          <w:rtl/>
          <w:lang w:bidi="fa-IR"/>
        </w:rPr>
        <w:t>با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هزینه</w:t>
      </w:r>
      <w:r w:rsidR="001B59A9" w:rsidRPr="001B59A9">
        <w:rPr>
          <w:rFonts w:cs="Arial"/>
          <w:rtl/>
          <w:lang w:bidi="fa-IR"/>
        </w:rPr>
        <w:t xml:space="preserve"> </w:t>
      </w:r>
      <w:r w:rsidR="001B59A9" w:rsidRPr="001B59A9">
        <w:rPr>
          <w:rFonts w:cs="Arial" w:hint="cs"/>
          <w:rtl/>
          <w:lang w:bidi="fa-IR"/>
        </w:rPr>
        <w:t>محدود</w:t>
      </w:r>
      <w:r w:rsidR="001B59A9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Fonts w:cs="Arial"/>
          <w:rtl/>
          <w:lang w:bidi="fa-IR"/>
        </w:rPr>
        <w:instrText>3578</w:instrText>
      </w:r>
      <w:r w:rsidR="00C14383">
        <w:rPr>
          <w:rFonts w:cs="Arial"/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Fonts w:cs="Arial"/>
          <w:rtl/>
          <w:lang w:bidi="fa-IR"/>
        </w:rPr>
        <w:instrText>5.20065&lt;/</w:instrText>
      </w:r>
      <w:r w:rsidR="00C14383">
        <w:rPr>
          <w:rFonts w:cs="Arial"/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1B59A9">
        <w:rPr>
          <w:rFonts w:cs="Arial"/>
          <w:rtl/>
          <w:lang w:bidi="fa-IR"/>
        </w:rPr>
        <w:fldChar w:fldCharType="separate"/>
      </w:r>
      <w:r w:rsidR="001B59A9">
        <w:rPr>
          <w:rFonts w:cs="Arial"/>
          <w:noProof/>
          <w:rtl/>
          <w:lang w:bidi="fa-IR"/>
        </w:rPr>
        <w:t>[3]</w:t>
      </w:r>
      <w:r w:rsidR="001B59A9">
        <w:rPr>
          <w:rFonts w:cs="Arial"/>
          <w:rtl/>
          <w:lang w:bidi="fa-IR"/>
        </w:rPr>
        <w:fldChar w:fldCharType="end"/>
      </w:r>
      <w:r w:rsidR="001B59A9">
        <w:rPr>
          <w:rFonts w:cs="Arial" w:hint="cs"/>
          <w:rtl/>
          <w:lang w:bidi="fa-IR"/>
        </w:rPr>
        <w:t>.</w:t>
      </w:r>
      <w:r w:rsidR="00853A2E">
        <w:rPr>
          <w:rFonts w:cs="Arial" w:hint="cs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این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روش‌ها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صراحت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یک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مدل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پاداش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را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با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استفاده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از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ترجیحاتی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نشان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می‌دهند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کدام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پاسخ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در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یک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جفت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مفیدتر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</w:t>
      </w:r>
      <w:r w:rsidR="00853A2E" w:rsidRPr="00853A2E">
        <w:rPr>
          <w:rFonts w:cs="Arial"/>
          <w:rtl/>
          <w:lang w:bidi="fa-IR"/>
        </w:rPr>
        <w:t xml:space="preserve"> (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عنوان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ترجیحات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مفید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بودن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شناخته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می‌شوند</w:t>
      </w:r>
      <w:proofErr w:type="spellEnd"/>
      <w:r w:rsidR="00853A2E" w:rsidRPr="00853A2E">
        <w:rPr>
          <w:rFonts w:cs="Arial"/>
          <w:rtl/>
          <w:lang w:bidi="fa-IR"/>
        </w:rPr>
        <w:t xml:space="preserve">) </w:t>
      </w:r>
      <w:r w:rsidR="00853A2E" w:rsidRPr="00853A2E">
        <w:rPr>
          <w:rFonts w:cs="Arial" w:hint="cs"/>
          <w:rtl/>
          <w:lang w:bidi="fa-IR"/>
        </w:rPr>
        <w:t>و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مدل‌های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هزینه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با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استفاده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از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برچسب‌های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ایمنی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هر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پاسخ</w:t>
      </w:r>
      <w:r w:rsidR="00853A2E" w:rsidRPr="00853A2E">
        <w:rPr>
          <w:rFonts w:cs="Arial"/>
          <w:rtl/>
          <w:lang w:bidi="fa-IR"/>
        </w:rPr>
        <w:t xml:space="preserve"> (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عنوان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شاخص‌های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ایمنی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شناخته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می‌شوند</w:t>
      </w:r>
      <w:proofErr w:type="spellEnd"/>
      <w:r w:rsidR="00853A2E" w:rsidRPr="00853A2E">
        <w:rPr>
          <w:rFonts w:cs="Arial"/>
          <w:rtl/>
          <w:lang w:bidi="fa-IR"/>
        </w:rPr>
        <w:t xml:space="preserve">) </w:t>
      </w:r>
      <w:r w:rsidR="00853A2E" w:rsidRPr="00853A2E">
        <w:rPr>
          <w:rFonts w:cs="Arial" w:hint="cs"/>
          <w:rtl/>
          <w:lang w:bidi="fa-IR"/>
        </w:rPr>
        <w:t>و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ترجیحاتی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ارزیابی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می‌کنند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کدام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پاسخ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در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هر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جفت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کمتر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مضر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است</w:t>
      </w:r>
      <w:r w:rsidR="00853A2E" w:rsidRPr="00853A2E">
        <w:rPr>
          <w:rFonts w:cs="Arial"/>
          <w:rtl/>
          <w:lang w:bidi="fa-IR"/>
        </w:rPr>
        <w:t xml:space="preserve"> (</w:t>
      </w:r>
      <w:r w:rsidR="00853A2E" w:rsidRPr="00853A2E">
        <w:rPr>
          <w:rFonts w:cs="Arial" w:hint="cs"/>
          <w:rtl/>
          <w:lang w:bidi="fa-IR"/>
        </w:rPr>
        <w:t>که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به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عنوان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بی‌ضرر</w:t>
      </w:r>
      <w:proofErr w:type="spellEnd"/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بودن</w:t>
      </w:r>
      <w:r w:rsidR="00853A2E" w:rsidRPr="00853A2E">
        <w:rPr>
          <w:rFonts w:cs="Arial"/>
          <w:rtl/>
          <w:lang w:bidi="fa-IR"/>
        </w:rPr>
        <w:t xml:space="preserve"> </w:t>
      </w:r>
      <w:r w:rsidR="00853A2E" w:rsidRPr="00853A2E">
        <w:rPr>
          <w:rFonts w:cs="Arial" w:hint="cs"/>
          <w:rtl/>
          <w:lang w:bidi="fa-IR"/>
        </w:rPr>
        <w:t>شناخته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می‌شوند</w:t>
      </w:r>
      <w:proofErr w:type="spellEnd"/>
      <w:r w:rsidR="00853A2E" w:rsidRPr="00853A2E">
        <w:rPr>
          <w:rFonts w:cs="Arial"/>
          <w:rtl/>
          <w:lang w:bidi="fa-IR"/>
        </w:rPr>
        <w:t xml:space="preserve">) </w:t>
      </w:r>
      <w:r w:rsidR="00853A2E" w:rsidRPr="00853A2E">
        <w:rPr>
          <w:rFonts w:cs="Arial" w:hint="cs"/>
          <w:rtl/>
          <w:lang w:bidi="fa-IR"/>
        </w:rPr>
        <w:t>آموزش</w:t>
      </w:r>
      <w:r w:rsidR="00853A2E" w:rsidRPr="00853A2E">
        <w:rPr>
          <w:rFonts w:cs="Arial"/>
          <w:rtl/>
          <w:lang w:bidi="fa-IR"/>
        </w:rPr>
        <w:t xml:space="preserve"> </w:t>
      </w:r>
      <w:proofErr w:type="spellStart"/>
      <w:r w:rsidR="00853A2E" w:rsidRPr="00853A2E">
        <w:rPr>
          <w:rFonts w:cs="Arial" w:hint="cs"/>
          <w:rtl/>
          <w:lang w:bidi="fa-IR"/>
        </w:rPr>
        <w:t>می‌دهند</w:t>
      </w:r>
      <w:proofErr w:type="spellEnd"/>
      <w:r w:rsidR="00853A2E"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Fonts w:cs="Arial"/>
          <w:rtl/>
          <w:lang w:bidi="fa-IR"/>
        </w:rPr>
        <w:instrText>3578</w:instrText>
      </w:r>
      <w:r w:rsidR="00C14383">
        <w:rPr>
          <w:rFonts w:cs="Arial"/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Fonts w:cs="Arial"/>
          <w:rtl/>
          <w:lang w:bidi="fa-IR"/>
        </w:rPr>
        <w:instrText>5.20065&lt;/</w:instrText>
      </w:r>
      <w:r w:rsidR="00C14383">
        <w:rPr>
          <w:rFonts w:cs="Arial"/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 w:rsidR="00853A2E">
        <w:rPr>
          <w:rFonts w:cs="Arial"/>
          <w:rtl/>
          <w:lang w:bidi="fa-IR"/>
        </w:rPr>
        <w:fldChar w:fldCharType="separate"/>
      </w:r>
      <w:r w:rsidR="00853A2E">
        <w:rPr>
          <w:rFonts w:cs="Arial"/>
          <w:noProof/>
          <w:rtl/>
          <w:lang w:bidi="fa-IR"/>
        </w:rPr>
        <w:t>[3]</w:t>
      </w:r>
      <w:r w:rsidR="00853A2E">
        <w:rPr>
          <w:rFonts w:cs="Arial"/>
          <w:rtl/>
          <w:lang w:bidi="fa-IR"/>
        </w:rPr>
        <w:fldChar w:fldCharType="end"/>
      </w:r>
      <w:r w:rsidR="00853A2E" w:rsidRPr="00853A2E">
        <w:rPr>
          <w:rFonts w:cs="Arial"/>
          <w:rtl/>
          <w:lang w:bidi="fa-IR"/>
        </w:rPr>
        <w:t>.</w:t>
      </w:r>
    </w:p>
    <w:p w:rsidR="00BE0796" w:rsidRDefault="00BE0796" w:rsidP="00BE0796">
      <w:pPr>
        <w:bidi/>
        <w:jc w:val="both"/>
        <w:rPr>
          <w:rFonts w:cs="Arial"/>
          <w:rtl/>
          <w:lang w:bidi="fa-IR"/>
        </w:rPr>
      </w:pPr>
      <w:r>
        <w:rPr>
          <w:rFonts w:cs="Arial"/>
          <w:noProof/>
          <w:rtl/>
          <w:lang w:val="fa-IR" w:bidi="fa-IR"/>
          <w14:ligatures w14:val="standardContextual"/>
        </w:rPr>
        <w:drawing>
          <wp:inline distT="0" distB="0" distL="0" distR="0">
            <wp:extent cx="5943600" cy="1621155"/>
            <wp:effectExtent l="0" t="0" r="0" b="4445"/>
            <wp:docPr id="13119408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40876" name="Picture 13119408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3A2E" w:rsidRDefault="00853A2E" w:rsidP="002D4C50">
      <w:pPr>
        <w:bidi/>
        <w:jc w:val="right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شکل </w:t>
      </w:r>
      <w:r w:rsidR="00AD0A06">
        <w:rPr>
          <w:rFonts w:cs="Arial" w:hint="cs"/>
          <w:rtl/>
          <w:lang w:bidi="fa-IR"/>
        </w:rPr>
        <w:t>۲</w:t>
      </w:r>
      <w:r>
        <w:rPr>
          <w:rFonts w:cs="Arial" w:hint="cs"/>
          <w:rtl/>
          <w:lang w:bidi="fa-IR"/>
        </w:rPr>
        <w:t>:</w:t>
      </w:r>
      <w:r>
        <w:rPr>
          <w:rFonts w:cs="Arial"/>
          <w:rtl/>
          <w:lang w:bidi="fa-IR"/>
        </w:rPr>
        <w:fldChar w:fldCharType="begin"/>
      </w:r>
      <w:r w:rsidR="00C14383">
        <w:rPr>
          <w:rFonts w:cs="Arial"/>
          <w:rtl/>
          <w:lang w:bidi="fa-IR"/>
        </w:rPr>
        <w:instrText xml:space="preserve"> </w:instrText>
      </w:r>
      <w:r w:rsidR="00C14383">
        <w:rPr>
          <w:rFonts w:cs="Arial"/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Fonts w:cs="Arial"/>
          <w:rtl/>
          <w:lang w:bidi="fa-IR"/>
        </w:rPr>
        <w:instrText>3578</w:instrText>
      </w:r>
      <w:r w:rsidR="00C14383">
        <w:rPr>
          <w:rFonts w:cs="Arial"/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Fonts w:cs="Arial"/>
          <w:rtl/>
          <w:lang w:bidi="fa-IR"/>
        </w:rPr>
        <w:instrText>5.20065&lt;/</w:instrText>
      </w:r>
      <w:r w:rsidR="00C14383">
        <w:rPr>
          <w:rFonts w:cs="Arial"/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Fonts w:cs="Arial"/>
          <w:rtl/>
          <w:lang w:bidi="fa-IR"/>
        </w:rPr>
        <w:instrText>&gt;</w:instrText>
      </w:r>
      <w:r>
        <w:rPr>
          <w:rFonts w:cs="Arial"/>
          <w:rtl/>
          <w:lang w:bidi="fa-IR"/>
        </w:rPr>
        <w:fldChar w:fldCharType="separate"/>
      </w:r>
      <w:r>
        <w:rPr>
          <w:rFonts w:cs="Arial"/>
          <w:noProof/>
          <w:rtl/>
          <w:lang w:bidi="fa-IR"/>
        </w:rPr>
        <w:t>[3]</w:t>
      </w:r>
      <w:r>
        <w:rPr>
          <w:rFonts w:cs="Arial"/>
          <w:rtl/>
          <w:lang w:bidi="fa-IR"/>
        </w:rPr>
        <w:fldChar w:fldCharType="end"/>
      </w:r>
    </w:p>
    <w:p w:rsidR="00853A2E" w:rsidRDefault="00B97164" w:rsidP="002D4C50">
      <w:pPr>
        <w:bidi/>
        <w:jc w:val="both"/>
        <w:rPr>
          <w:rFonts w:cs="Arial"/>
          <w:rtl/>
          <w:lang w:bidi="fa-IR"/>
        </w:rPr>
      </w:pPr>
      <w:r w:rsidRPr="00B97164">
        <w:rPr>
          <w:rFonts w:cs="Arial" w:hint="cs"/>
          <w:rtl/>
          <w:lang w:bidi="fa-IR"/>
        </w:rPr>
        <w:t>شکل</w:t>
      </w:r>
      <w:r w:rsidRPr="00B97164">
        <w:rPr>
          <w:rFonts w:cs="Arial"/>
          <w:rtl/>
          <w:lang w:bidi="fa-IR"/>
        </w:rPr>
        <w:t xml:space="preserve"> 1: </w:t>
      </w:r>
      <w:r w:rsidRPr="00B97164">
        <w:rPr>
          <w:rFonts w:cs="Arial"/>
          <w:lang w:bidi="fa-IR"/>
        </w:rPr>
        <w:t>RLHF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امن</w:t>
      </w:r>
      <w:r w:rsidRPr="00B97164">
        <w:rPr>
          <w:rFonts w:cs="Arial"/>
          <w:rtl/>
          <w:lang w:bidi="fa-IR"/>
        </w:rPr>
        <w:t xml:space="preserve"> (</w:t>
      </w:r>
      <w:r w:rsidRPr="00B97164">
        <w:rPr>
          <w:rFonts w:cs="Arial" w:hint="cs"/>
          <w:rtl/>
          <w:lang w:bidi="fa-IR"/>
        </w:rPr>
        <w:t>چپ</w:t>
      </w:r>
      <w:r w:rsidRPr="00B97164">
        <w:rPr>
          <w:rFonts w:cs="Arial"/>
          <w:rtl/>
          <w:lang w:bidi="fa-IR"/>
        </w:rPr>
        <w:t xml:space="preserve">) </w:t>
      </w:r>
      <w:r w:rsidRPr="00B97164">
        <w:rPr>
          <w:rFonts w:cs="Arial" w:hint="cs"/>
          <w:rtl/>
          <w:lang w:bidi="fa-IR"/>
        </w:rPr>
        <w:t>و</w:t>
      </w:r>
      <w:r w:rsidRPr="00B97164">
        <w:rPr>
          <w:rFonts w:cs="Arial"/>
          <w:rtl/>
          <w:lang w:bidi="fa-IR"/>
        </w:rPr>
        <w:t xml:space="preserve"> </w:t>
      </w:r>
      <w:proofErr w:type="spellStart"/>
      <w:r w:rsidRPr="00B97164">
        <w:rPr>
          <w:rFonts w:cs="Arial"/>
          <w:lang w:bidi="fa-IR"/>
        </w:rPr>
        <w:t>SafeDPO</w:t>
      </w:r>
      <w:proofErr w:type="spellEnd"/>
      <w:r w:rsidRPr="00B97164">
        <w:rPr>
          <w:rFonts w:cs="Arial"/>
          <w:rtl/>
          <w:lang w:bidi="fa-IR"/>
        </w:rPr>
        <w:t xml:space="preserve"> (</w:t>
      </w:r>
      <w:r w:rsidRPr="00B97164">
        <w:rPr>
          <w:rFonts w:cs="Arial" w:hint="cs"/>
          <w:rtl/>
          <w:lang w:bidi="fa-IR"/>
        </w:rPr>
        <w:t>راست</w:t>
      </w:r>
      <w:r w:rsidRPr="00B97164">
        <w:rPr>
          <w:rFonts w:cs="Arial"/>
          <w:rtl/>
          <w:lang w:bidi="fa-IR"/>
        </w:rPr>
        <w:t xml:space="preserve">). </w:t>
      </w:r>
      <w:r w:rsidRPr="00B97164">
        <w:rPr>
          <w:rFonts w:cs="Arial" w:hint="cs"/>
          <w:rtl/>
          <w:lang w:bidi="fa-IR"/>
        </w:rPr>
        <w:t>موارد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آبی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نشان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دهنده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اجزایی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هستند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که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علاوه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بر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DPO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در</w:t>
      </w:r>
      <w:r w:rsidRPr="00B97164">
        <w:rPr>
          <w:rFonts w:cs="Arial"/>
          <w:rtl/>
          <w:lang w:bidi="fa-IR"/>
        </w:rPr>
        <w:t xml:space="preserve"> </w:t>
      </w:r>
      <w:proofErr w:type="spellStart"/>
      <w:r w:rsidRPr="00B97164">
        <w:rPr>
          <w:rFonts w:cs="Arial"/>
          <w:lang w:bidi="fa-IR"/>
        </w:rPr>
        <w:t>SafeDPO</w:t>
      </w:r>
      <w:proofErr w:type="spellEnd"/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و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Safe RLHF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استفاده</w:t>
      </w:r>
      <w:r w:rsidRPr="00B97164">
        <w:rPr>
          <w:rFonts w:cs="Arial"/>
          <w:rtl/>
          <w:lang w:bidi="fa-IR"/>
        </w:rPr>
        <w:t xml:space="preserve"> </w:t>
      </w:r>
      <w:proofErr w:type="spellStart"/>
      <w:r w:rsidRPr="00B97164">
        <w:rPr>
          <w:rFonts w:cs="Arial" w:hint="cs"/>
          <w:rtl/>
          <w:lang w:bidi="fa-IR"/>
        </w:rPr>
        <w:t>می‌شوند</w:t>
      </w:r>
      <w:proofErr w:type="spellEnd"/>
      <w:r w:rsidRPr="00B97164">
        <w:rPr>
          <w:rFonts w:cs="Arial" w:hint="cs"/>
          <w:rtl/>
          <w:lang w:bidi="fa-IR"/>
        </w:rPr>
        <w:t>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حالی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که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موارد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قرمز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نشان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دهنده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اجزایی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هستند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که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علاوه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بر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/>
          <w:lang w:bidi="fa-IR"/>
        </w:rPr>
        <w:t>Safe RLHF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در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مقایسه</w:t>
      </w:r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با</w:t>
      </w:r>
      <w:r w:rsidRPr="00B97164">
        <w:rPr>
          <w:rFonts w:cs="Arial"/>
          <w:rtl/>
          <w:lang w:bidi="fa-IR"/>
        </w:rPr>
        <w:t xml:space="preserve"> </w:t>
      </w:r>
      <w:proofErr w:type="spellStart"/>
      <w:r w:rsidRPr="00B97164">
        <w:rPr>
          <w:rFonts w:cs="Arial"/>
          <w:lang w:bidi="fa-IR"/>
        </w:rPr>
        <w:t>SafeDPO</w:t>
      </w:r>
      <w:proofErr w:type="spellEnd"/>
      <w:r w:rsidRPr="00B97164">
        <w:rPr>
          <w:rFonts w:cs="Arial"/>
          <w:rtl/>
          <w:lang w:bidi="fa-IR"/>
        </w:rPr>
        <w:t xml:space="preserve"> </w:t>
      </w:r>
      <w:r w:rsidRPr="00B97164">
        <w:rPr>
          <w:rFonts w:cs="Arial" w:hint="cs"/>
          <w:rtl/>
          <w:lang w:bidi="fa-IR"/>
        </w:rPr>
        <w:t>استفاده</w:t>
      </w:r>
      <w:r w:rsidRPr="00B97164">
        <w:rPr>
          <w:rFonts w:cs="Arial"/>
          <w:rtl/>
          <w:lang w:bidi="fa-IR"/>
        </w:rPr>
        <w:t xml:space="preserve"> </w:t>
      </w:r>
      <w:proofErr w:type="spellStart"/>
      <w:r w:rsidRPr="00B97164">
        <w:rPr>
          <w:rFonts w:cs="Arial" w:hint="cs"/>
          <w:rtl/>
          <w:lang w:bidi="fa-IR"/>
        </w:rPr>
        <w:t>می‌شوند</w:t>
      </w:r>
      <w:proofErr w:type="spellEnd"/>
      <w:r w:rsidRPr="00B97164">
        <w:rPr>
          <w:rFonts w:cs="Arial"/>
          <w:rtl/>
          <w:lang w:bidi="fa-IR"/>
        </w:rPr>
        <w:t>.</w:t>
      </w:r>
    </w:p>
    <w:p w:rsidR="00A3620F" w:rsidRPr="0089309F" w:rsidRDefault="00A3620F" w:rsidP="00982FA0">
      <w:pPr>
        <w:bidi/>
        <w:jc w:val="both"/>
        <w:rPr>
          <w:lang w:bidi="fa-IR"/>
        </w:rPr>
      </w:pPr>
      <w:r w:rsidRPr="0089309F">
        <w:rPr>
          <w:rtl/>
          <w:lang w:bidi="fa-IR"/>
        </w:rPr>
        <w:t xml:space="preserve">در </w:t>
      </w:r>
      <w:proofErr w:type="spellStart"/>
      <w:r w:rsidRPr="0089309F">
        <w:rPr>
          <w:rtl/>
          <w:lang w:bidi="fa-IR"/>
        </w:rPr>
        <w:t>ادامهٔ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توسعه‌های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انجام‌شده</w:t>
      </w:r>
      <w:proofErr w:type="spellEnd"/>
      <w:r w:rsidRPr="0089309F">
        <w:rPr>
          <w:rtl/>
          <w:lang w:bidi="fa-IR"/>
        </w:rPr>
        <w:t xml:space="preserve"> بر روی الگوریتم </w:t>
      </w:r>
      <w:r w:rsidRPr="0089309F">
        <w:rPr>
          <w:lang w:bidi="fa-IR"/>
        </w:rPr>
        <w:t>DPO</w:t>
      </w:r>
      <w:r w:rsidRPr="0089309F">
        <w:rPr>
          <w:rtl/>
          <w:lang w:bidi="fa-IR"/>
        </w:rPr>
        <w:t xml:space="preserve">، پژوهش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با هدف بهبود ایمنی و پایداری </w:t>
      </w:r>
      <w:proofErr w:type="spellStart"/>
      <w:r w:rsidRPr="0089309F">
        <w:rPr>
          <w:rtl/>
          <w:lang w:bidi="fa-IR"/>
        </w:rPr>
        <w:t>مدل‌های</w:t>
      </w:r>
      <w:proofErr w:type="spellEnd"/>
      <w:r w:rsidRPr="0089309F">
        <w:rPr>
          <w:rtl/>
          <w:lang w:bidi="fa-IR"/>
        </w:rPr>
        <w:t xml:space="preserve"> زبانی بزرگ معرفی شد</w:t>
      </w:r>
      <w:r w:rsidR="00982FA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tl/>
          <w:lang w:bidi="fa-IR"/>
        </w:rPr>
        <w:instrText>3578</w:instrText>
      </w:r>
      <w:r w:rsidR="00C14383">
        <w:rPr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tl/>
          <w:lang w:bidi="fa-IR"/>
        </w:rPr>
        <w:instrText>5.20065&lt;/</w:instrText>
      </w:r>
      <w:r w:rsidR="00C14383">
        <w:rPr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پیش از آن، چارچوب </w:t>
      </w:r>
      <w:r w:rsidRPr="0089309F">
        <w:rPr>
          <w:lang w:bidi="fa-IR"/>
        </w:rPr>
        <w:t>Safe RLHF</w:t>
      </w:r>
      <w:r w:rsidRPr="0089309F">
        <w:rPr>
          <w:rtl/>
          <w:lang w:bidi="fa-IR"/>
        </w:rPr>
        <w:t xml:space="preserve"> برای </w:t>
      </w:r>
      <w:proofErr w:type="spellStart"/>
      <w:r w:rsidRPr="0089309F">
        <w:rPr>
          <w:rtl/>
          <w:lang w:bidi="fa-IR"/>
        </w:rPr>
        <w:t>بهینه‌سازی</w:t>
      </w:r>
      <w:proofErr w:type="spellEnd"/>
      <w:r w:rsidRPr="0089309F">
        <w:rPr>
          <w:rtl/>
          <w:lang w:bidi="fa-IR"/>
        </w:rPr>
        <w:t xml:space="preserve"> پاداش تحت قیود ایمنی ارائه شده بود، اما </w:t>
      </w:r>
      <w:proofErr w:type="spellStart"/>
      <w:r w:rsidRPr="0089309F">
        <w:rPr>
          <w:rtl/>
          <w:lang w:bidi="fa-IR"/>
        </w:rPr>
        <w:t>به‌دلیل</w:t>
      </w:r>
      <w:proofErr w:type="spellEnd"/>
      <w:r w:rsidRPr="0089309F">
        <w:rPr>
          <w:rtl/>
          <w:lang w:bidi="fa-IR"/>
        </w:rPr>
        <w:t xml:space="preserve"> نیاز به آموزش </w:t>
      </w:r>
      <w:proofErr w:type="spellStart"/>
      <w:r w:rsidRPr="0089309F">
        <w:rPr>
          <w:rtl/>
          <w:lang w:bidi="fa-IR"/>
        </w:rPr>
        <w:t>مدل‌های</w:t>
      </w:r>
      <w:proofErr w:type="spellEnd"/>
      <w:r w:rsidRPr="0089309F">
        <w:rPr>
          <w:rtl/>
          <w:lang w:bidi="fa-IR"/>
        </w:rPr>
        <w:t xml:space="preserve"> پاداش و هزینه و اجرای کامل فرآیند یادگیری تقویتی، از نظر زمانی و </w:t>
      </w:r>
      <w:proofErr w:type="spellStart"/>
      <w:r w:rsidRPr="0089309F">
        <w:rPr>
          <w:rtl/>
          <w:lang w:bidi="fa-IR"/>
        </w:rPr>
        <w:t>محاسباتی</w:t>
      </w:r>
      <w:proofErr w:type="spellEnd"/>
      <w:r w:rsidRPr="0089309F">
        <w:rPr>
          <w:rtl/>
          <w:lang w:bidi="fa-IR"/>
        </w:rPr>
        <w:t xml:space="preserve"> بسیار پرهزینه بود</w:t>
      </w:r>
      <w:r w:rsidR="00982FA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tl/>
          <w:lang w:bidi="fa-IR"/>
        </w:rPr>
        <w:instrText>3578</w:instrText>
      </w:r>
      <w:r w:rsidR="00C14383">
        <w:rPr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tl/>
          <w:lang w:bidi="fa-IR"/>
        </w:rPr>
        <w:instrText>5.20065&lt;/</w:instrText>
      </w:r>
      <w:r w:rsidR="00C14383">
        <w:rPr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الگوریتم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این محدودیت را برطرف </w:t>
      </w:r>
      <w:proofErr w:type="spellStart"/>
      <w:r w:rsidRPr="0089309F">
        <w:rPr>
          <w:rtl/>
          <w:lang w:bidi="fa-IR"/>
        </w:rPr>
        <w:t>می‌کند</w:t>
      </w:r>
      <w:proofErr w:type="spellEnd"/>
      <w:r w:rsidRPr="0089309F">
        <w:rPr>
          <w:rtl/>
          <w:lang w:bidi="fa-IR"/>
        </w:rPr>
        <w:t xml:space="preserve"> و هدف </w:t>
      </w:r>
      <w:proofErr w:type="spellStart"/>
      <w:r w:rsidRPr="0089309F">
        <w:rPr>
          <w:rtl/>
          <w:lang w:bidi="fa-IR"/>
        </w:rPr>
        <w:t>هم‌ترازی</w:t>
      </w:r>
      <w:proofErr w:type="spellEnd"/>
      <w:r w:rsidRPr="0089309F">
        <w:rPr>
          <w:rtl/>
          <w:lang w:bidi="fa-IR"/>
        </w:rPr>
        <w:t xml:space="preserve"> ایمن را </w:t>
      </w:r>
      <w:proofErr w:type="spellStart"/>
      <w:r w:rsidRPr="0089309F">
        <w:rPr>
          <w:rtl/>
          <w:lang w:bidi="fa-IR"/>
        </w:rPr>
        <w:t>به‌صورت</w:t>
      </w:r>
      <w:proofErr w:type="spellEnd"/>
      <w:r w:rsidRPr="0089309F">
        <w:rPr>
          <w:rtl/>
          <w:lang w:bidi="fa-IR"/>
        </w:rPr>
        <w:t xml:space="preserve"> مستقیم و بدون نیاز به مدل پاداش یا </w:t>
      </w:r>
      <w:proofErr w:type="spellStart"/>
      <w:r w:rsidRPr="0089309F">
        <w:rPr>
          <w:rtl/>
          <w:lang w:bidi="fa-IR"/>
        </w:rPr>
        <w:t>هزینهٔ</w:t>
      </w:r>
      <w:proofErr w:type="spellEnd"/>
      <w:r w:rsidRPr="0089309F">
        <w:rPr>
          <w:rtl/>
          <w:lang w:bidi="fa-IR"/>
        </w:rPr>
        <w:t xml:space="preserve"> جداگانه </w:t>
      </w:r>
      <w:proofErr w:type="spellStart"/>
      <w:r w:rsidRPr="0089309F">
        <w:rPr>
          <w:rtl/>
          <w:lang w:bidi="fa-IR"/>
        </w:rPr>
        <w:t>بهینه‌سازی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می‌نماید</w:t>
      </w:r>
      <w:proofErr w:type="spellEnd"/>
      <w:r w:rsidR="00982FA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tl/>
          <w:lang w:bidi="fa-IR"/>
        </w:rPr>
        <w:instrText>3578</w:instrText>
      </w:r>
      <w:r w:rsidR="00C14383">
        <w:rPr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tl/>
          <w:lang w:bidi="fa-IR"/>
        </w:rPr>
        <w:instrText>5.20065&lt;/</w:instrText>
      </w:r>
      <w:r w:rsidR="00C14383">
        <w:rPr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>.</w:t>
      </w:r>
      <w:r w:rsidR="0089309F" w:rsidRPr="0089309F">
        <w:rPr>
          <w:rFonts w:hint="cs"/>
          <w:rtl/>
          <w:lang w:bidi="fa-IR"/>
        </w:rPr>
        <w:t xml:space="preserve"> </w:t>
      </w:r>
      <w:r w:rsidRPr="0089309F">
        <w:rPr>
          <w:rtl/>
          <w:lang w:bidi="fa-IR"/>
        </w:rPr>
        <w:t xml:space="preserve">در این روش، </w:t>
      </w:r>
      <w:proofErr w:type="spellStart"/>
      <w:r w:rsidRPr="0089309F">
        <w:rPr>
          <w:rtl/>
          <w:lang w:bidi="fa-IR"/>
        </w:rPr>
        <w:t>داده‌های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ترجیحی</w:t>
      </w:r>
      <w:proofErr w:type="spellEnd"/>
      <w:r w:rsidRPr="0089309F">
        <w:rPr>
          <w:rtl/>
          <w:lang w:bidi="fa-IR"/>
        </w:rPr>
        <w:t xml:space="preserve"> با استفاده از </w:t>
      </w:r>
      <w:proofErr w:type="spellStart"/>
      <w:r w:rsidRPr="0089309F">
        <w:rPr>
          <w:rtl/>
          <w:lang w:bidi="fa-IR"/>
        </w:rPr>
        <w:t>شاخص‌های</w:t>
      </w:r>
      <w:proofErr w:type="spellEnd"/>
      <w:r w:rsidRPr="0089309F">
        <w:rPr>
          <w:rtl/>
          <w:lang w:bidi="fa-IR"/>
        </w:rPr>
        <w:t xml:space="preserve"> ایمنی (</w:t>
      </w:r>
      <w:r w:rsidRPr="0089309F">
        <w:rPr>
          <w:lang w:bidi="fa-IR"/>
        </w:rPr>
        <w:t>Safety Indicators</w:t>
      </w:r>
      <w:r w:rsidRPr="0089309F">
        <w:rPr>
          <w:rtl/>
          <w:lang w:bidi="fa-IR"/>
        </w:rPr>
        <w:t xml:space="preserve">) </w:t>
      </w:r>
      <w:proofErr w:type="spellStart"/>
      <w:r w:rsidRPr="0089309F">
        <w:rPr>
          <w:rtl/>
          <w:lang w:bidi="fa-IR"/>
        </w:rPr>
        <w:t>بازمرتب‌سازی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می‌شوند</w:t>
      </w:r>
      <w:proofErr w:type="spellEnd"/>
      <w:r w:rsidRPr="0089309F">
        <w:rPr>
          <w:rtl/>
          <w:lang w:bidi="fa-IR"/>
        </w:rPr>
        <w:t xml:space="preserve"> و سپس فرآیند </w:t>
      </w:r>
      <w:r w:rsidRPr="0089309F">
        <w:rPr>
          <w:lang w:bidi="fa-IR"/>
        </w:rPr>
        <w:t>DPO</w:t>
      </w:r>
      <w:r w:rsidRPr="0089309F">
        <w:rPr>
          <w:rtl/>
          <w:lang w:bidi="fa-IR"/>
        </w:rPr>
        <w:t xml:space="preserve"> با اصلاحاتی جزئی برای بهبود ایمنی اعمال </w:t>
      </w:r>
      <w:proofErr w:type="spellStart"/>
      <w:r w:rsidRPr="0089309F">
        <w:rPr>
          <w:rtl/>
          <w:lang w:bidi="fa-IR"/>
        </w:rPr>
        <w:t>می‌شود</w:t>
      </w:r>
      <w:proofErr w:type="spellEnd"/>
      <w:r w:rsidR="00982FA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tl/>
          <w:lang w:bidi="fa-IR"/>
        </w:rPr>
        <w:instrText>3578</w:instrText>
      </w:r>
      <w:r w:rsidR="00C14383">
        <w:rPr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tl/>
          <w:lang w:bidi="fa-IR"/>
        </w:rPr>
        <w:instrText>5.20065&lt;/</w:instrText>
      </w:r>
      <w:r w:rsidR="00C14383">
        <w:rPr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</w:t>
      </w:r>
      <w:proofErr w:type="spellStart"/>
      <w:r w:rsidRPr="0089309F">
        <w:rPr>
          <w:rtl/>
          <w:lang w:bidi="fa-IR"/>
        </w:rPr>
        <w:t>نسخهٔ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پایهٔ</w:t>
      </w:r>
      <w:proofErr w:type="spellEnd"/>
      <w:r w:rsidRPr="0089309F">
        <w:rPr>
          <w:rtl/>
          <w:lang w:bidi="fa-IR"/>
        </w:rPr>
        <w:t xml:space="preserve">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عملکردی </w:t>
      </w:r>
      <w:proofErr w:type="spellStart"/>
      <w:r w:rsidRPr="0089309F">
        <w:rPr>
          <w:rtl/>
          <w:lang w:bidi="fa-IR"/>
        </w:rPr>
        <w:t>قابل‌مقایسه</w:t>
      </w:r>
      <w:proofErr w:type="spellEnd"/>
      <w:r w:rsidRPr="0089309F">
        <w:rPr>
          <w:rtl/>
          <w:lang w:bidi="fa-IR"/>
        </w:rPr>
        <w:t xml:space="preserve"> با سایر </w:t>
      </w:r>
      <w:proofErr w:type="spellStart"/>
      <w:r w:rsidRPr="0089309F">
        <w:rPr>
          <w:rtl/>
          <w:lang w:bidi="fa-IR"/>
        </w:rPr>
        <w:t>روش‌های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هم‌ترازی</w:t>
      </w:r>
      <w:proofErr w:type="spellEnd"/>
      <w:r w:rsidRPr="0089309F">
        <w:rPr>
          <w:rtl/>
          <w:lang w:bidi="fa-IR"/>
        </w:rPr>
        <w:t xml:space="preserve"> ایمن دارد و با افزودن یک </w:t>
      </w:r>
      <w:proofErr w:type="spellStart"/>
      <w:r w:rsidRPr="0089309F">
        <w:rPr>
          <w:rtl/>
          <w:lang w:bidi="fa-IR"/>
        </w:rPr>
        <w:t>ابرپارامتر</w:t>
      </w:r>
      <w:proofErr w:type="spellEnd"/>
      <w:r w:rsidRPr="0089309F">
        <w:rPr>
          <w:rtl/>
          <w:lang w:bidi="fa-IR"/>
        </w:rPr>
        <w:t xml:space="preserve"> جدید، سطح ایمنی </w:t>
      </w:r>
      <w:proofErr w:type="spellStart"/>
      <w:r w:rsidRPr="0089309F">
        <w:rPr>
          <w:rtl/>
          <w:lang w:bidi="fa-IR"/>
        </w:rPr>
        <w:t>پاسخ‌ها</w:t>
      </w:r>
      <w:proofErr w:type="spellEnd"/>
      <w:r w:rsidRPr="0089309F">
        <w:rPr>
          <w:rtl/>
          <w:lang w:bidi="fa-IR"/>
        </w:rPr>
        <w:t xml:space="preserve"> را افزایش </w:t>
      </w:r>
      <w:proofErr w:type="spellStart"/>
      <w:r w:rsidRPr="0089309F">
        <w:rPr>
          <w:rtl/>
          <w:lang w:bidi="fa-IR"/>
        </w:rPr>
        <w:t>می‌دهد</w:t>
      </w:r>
      <w:proofErr w:type="spellEnd"/>
      <w:r w:rsidR="00982FA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tl/>
          <w:lang w:bidi="fa-IR"/>
        </w:rPr>
        <w:instrText>3578</w:instrText>
      </w:r>
      <w:r w:rsidR="00C14383">
        <w:rPr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tl/>
          <w:lang w:bidi="fa-IR"/>
        </w:rPr>
        <w:instrText>5.20065&lt;/</w:instrText>
      </w:r>
      <w:r w:rsidR="00C14383">
        <w:rPr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 xml:space="preserve">. </w:t>
      </w:r>
      <w:proofErr w:type="spellStart"/>
      <w:r w:rsidRPr="0089309F">
        <w:rPr>
          <w:rtl/>
          <w:lang w:bidi="fa-IR"/>
        </w:rPr>
        <w:t>تحلیل‌های</w:t>
      </w:r>
      <w:proofErr w:type="spellEnd"/>
      <w:r w:rsidRPr="0089309F">
        <w:rPr>
          <w:rtl/>
          <w:lang w:bidi="fa-IR"/>
        </w:rPr>
        <w:t xml:space="preserve"> نظری نویسندگان نشان داده است که (۱) تابع هدف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به‌صورت</w:t>
      </w:r>
      <w:proofErr w:type="spellEnd"/>
      <w:r w:rsidRPr="0089309F">
        <w:rPr>
          <w:rtl/>
          <w:lang w:bidi="fa-IR"/>
        </w:rPr>
        <w:t xml:space="preserve"> ضمنی همان هدف اصلی </w:t>
      </w:r>
      <w:proofErr w:type="spellStart"/>
      <w:r w:rsidRPr="0089309F">
        <w:rPr>
          <w:rtl/>
          <w:lang w:bidi="fa-IR"/>
        </w:rPr>
        <w:t>هم‌ترازی</w:t>
      </w:r>
      <w:proofErr w:type="spellEnd"/>
      <w:r w:rsidRPr="0089309F">
        <w:rPr>
          <w:rtl/>
          <w:lang w:bidi="fa-IR"/>
        </w:rPr>
        <w:t xml:space="preserve"> ایمن را بهینه </w:t>
      </w:r>
      <w:proofErr w:type="spellStart"/>
      <w:r w:rsidRPr="0089309F">
        <w:rPr>
          <w:rtl/>
          <w:lang w:bidi="fa-IR"/>
        </w:rPr>
        <w:t>می‌کند</w:t>
      </w:r>
      <w:proofErr w:type="spellEnd"/>
      <w:r w:rsidRPr="0089309F">
        <w:rPr>
          <w:rtl/>
          <w:lang w:bidi="fa-IR"/>
        </w:rPr>
        <w:t xml:space="preserve"> و (۲) افزودن </w:t>
      </w:r>
      <w:proofErr w:type="spellStart"/>
      <w:r w:rsidRPr="0089309F">
        <w:rPr>
          <w:rtl/>
          <w:lang w:bidi="fa-IR"/>
        </w:rPr>
        <w:t>ابرپارامتر</w:t>
      </w:r>
      <w:proofErr w:type="spellEnd"/>
      <w:r w:rsidRPr="0089309F">
        <w:rPr>
          <w:rtl/>
          <w:lang w:bidi="fa-IR"/>
        </w:rPr>
        <w:t xml:space="preserve"> جدید تأثیری بر </w:t>
      </w:r>
      <w:proofErr w:type="spellStart"/>
      <w:r w:rsidRPr="0089309F">
        <w:rPr>
          <w:rtl/>
          <w:lang w:bidi="fa-IR"/>
        </w:rPr>
        <w:t>بهینگی</w:t>
      </w:r>
      <w:proofErr w:type="spellEnd"/>
      <w:r w:rsidRPr="0089309F">
        <w:rPr>
          <w:rtl/>
          <w:lang w:bidi="fa-IR"/>
        </w:rPr>
        <w:t xml:space="preserve"> نهایی مدل ندارد</w:t>
      </w:r>
      <w:r w:rsidR="00982FA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tl/>
          <w:lang w:bidi="fa-IR"/>
        </w:rPr>
        <w:instrText>3578</w:instrText>
      </w:r>
      <w:r w:rsidR="00C14383">
        <w:rPr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tl/>
          <w:lang w:bidi="fa-IR"/>
        </w:rPr>
        <w:instrText>5.20065&lt;/</w:instrText>
      </w:r>
      <w:r w:rsidR="00C14383">
        <w:rPr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Pr="0089309F">
        <w:rPr>
          <w:rtl/>
          <w:lang w:bidi="fa-IR"/>
        </w:rPr>
        <w:t>.</w:t>
      </w:r>
      <w:r w:rsidR="00982FA0">
        <w:rPr>
          <w:rFonts w:hint="cs"/>
          <w:rtl/>
          <w:lang w:bidi="fa-IR"/>
        </w:rPr>
        <w:t xml:space="preserve"> </w:t>
      </w:r>
      <w:r w:rsidRPr="0089309F">
        <w:rPr>
          <w:rtl/>
          <w:lang w:bidi="fa-IR"/>
        </w:rPr>
        <w:t xml:space="preserve">نتایج این پژوهش بیانگر آن است که </w:t>
      </w:r>
      <w:r w:rsidRPr="0089309F">
        <w:rPr>
          <w:lang w:bidi="fa-IR"/>
        </w:rPr>
        <w:t>Safe-DPO</w:t>
      </w:r>
      <w:r w:rsidRPr="0089309F">
        <w:rPr>
          <w:rtl/>
          <w:lang w:bidi="fa-IR"/>
        </w:rPr>
        <w:t xml:space="preserve"> از نظر زمان اجرا، مصرف حافظه و نیاز به داده، نسبت به </w:t>
      </w:r>
      <w:proofErr w:type="spellStart"/>
      <w:r w:rsidRPr="0089309F">
        <w:rPr>
          <w:rtl/>
          <w:lang w:bidi="fa-IR"/>
        </w:rPr>
        <w:t>روش‌های</w:t>
      </w:r>
      <w:proofErr w:type="spellEnd"/>
      <w:r w:rsidRPr="0089309F">
        <w:rPr>
          <w:rtl/>
          <w:lang w:bidi="fa-IR"/>
        </w:rPr>
        <w:t xml:space="preserve"> پیشین کارآمدتر بوده و </w:t>
      </w:r>
      <w:proofErr w:type="spellStart"/>
      <w:r w:rsidRPr="0089309F">
        <w:rPr>
          <w:rtl/>
          <w:lang w:bidi="fa-IR"/>
        </w:rPr>
        <w:t>می‌تواند</w:t>
      </w:r>
      <w:proofErr w:type="spellEnd"/>
      <w:r w:rsidRPr="0089309F">
        <w:rPr>
          <w:rtl/>
          <w:lang w:bidi="fa-IR"/>
        </w:rPr>
        <w:t xml:space="preserve"> تنها با </w:t>
      </w:r>
      <w:proofErr w:type="spellStart"/>
      <w:r w:rsidRPr="0089309F">
        <w:rPr>
          <w:rtl/>
          <w:lang w:bidi="fa-IR"/>
        </w:rPr>
        <w:t>بازمرتب‌سازی</w:t>
      </w:r>
      <w:proofErr w:type="spellEnd"/>
      <w:r w:rsidRPr="0089309F">
        <w:rPr>
          <w:rtl/>
          <w:lang w:bidi="fa-IR"/>
        </w:rPr>
        <w:t xml:space="preserve"> ترجیحات و اجرای فرآیند </w:t>
      </w:r>
      <w:r w:rsidRPr="0089309F">
        <w:rPr>
          <w:lang w:bidi="fa-IR"/>
        </w:rPr>
        <w:t>DPO</w:t>
      </w:r>
      <w:r w:rsidRPr="0089309F">
        <w:rPr>
          <w:rtl/>
          <w:lang w:bidi="fa-IR"/>
        </w:rPr>
        <w:t xml:space="preserve">، </w:t>
      </w:r>
      <w:proofErr w:type="spellStart"/>
      <w:r w:rsidRPr="0089309F">
        <w:rPr>
          <w:rtl/>
          <w:lang w:bidi="fa-IR"/>
        </w:rPr>
        <w:t>پاسخ‌هایی</w:t>
      </w:r>
      <w:proofErr w:type="spellEnd"/>
      <w:r w:rsidRPr="0089309F">
        <w:rPr>
          <w:rtl/>
          <w:lang w:bidi="fa-IR"/>
        </w:rPr>
        <w:t xml:space="preserve"> </w:t>
      </w:r>
      <w:proofErr w:type="spellStart"/>
      <w:r w:rsidRPr="0089309F">
        <w:rPr>
          <w:rtl/>
          <w:lang w:bidi="fa-IR"/>
        </w:rPr>
        <w:t>ایمن‌تر</w:t>
      </w:r>
      <w:proofErr w:type="spellEnd"/>
      <w:r w:rsidRPr="0089309F">
        <w:rPr>
          <w:rtl/>
          <w:lang w:bidi="fa-IR"/>
        </w:rPr>
        <w:t xml:space="preserve"> و </w:t>
      </w:r>
      <w:proofErr w:type="spellStart"/>
      <w:r w:rsidRPr="0089309F">
        <w:rPr>
          <w:rtl/>
          <w:lang w:bidi="fa-IR"/>
        </w:rPr>
        <w:t>هم‌ترازتر</w:t>
      </w:r>
      <w:proofErr w:type="spellEnd"/>
      <w:r w:rsidRPr="0089309F">
        <w:rPr>
          <w:rtl/>
          <w:lang w:bidi="fa-IR"/>
        </w:rPr>
        <w:t xml:space="preserve"> با ترجیحات انسانی تولید کند</w:t>
      </w:r>
      <w:r w:rsidR="00982FA0">
        <w:rPr>
          <w:rtl/>
          <w:lang w:bidi="fa-IR"/>
        </w:rPr>
        <w:fldChar w:fldCharType="begin"/>
      </w:r>
      <w:r w:rsidR="00C14383">
        <w:rPr>
          <w:rtl/>
          <w:lang w:bidi="fa-IR"/>
        </w:rPr>
        <w:instrText xml:space="preserve"> </w:instrText>
      </w:r>
      <w:r w:rsidR="00C14383">
        <w:rPr>
          <w:lang w:bidi="fa-IR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tl/>
          <w:lang w:bidi="fa-IR"/>
        </w:rPr>
        <w:instrText>3578</w:instrText>
      </w:r>
      <w:r w:rsidR="00C14383">
        <w:rPr>
          <w:lang w:bidi="fa-IR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tl/>
          <w:lang w:bidi="fa-IR"/>
        </w:rPr>
        <w:instrText>5.20065&lt;/</w:instrText>
      </w:r>
      <w:r w:rsidR="00C14383">
        <w:rPr>
          <w:lang w:bidi="fa-IR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tl/>
          <w:lang w:bidi="fa-IR"/>
        </w:rPr>
        <w:instrText>&gt;</w:instrText>
      </w:r>
      <w:r w:rsidR="00982FA0">
        <w:rPr>
          <w:rtl/>
          <w:lang w:bidi="fa-IR"/>
        </w:rPr>
        <w:fldChar w:fldCharType="separate"/>
      </w:r>
      <w:r w:rsidR="00982FA0">
        <w:rPr>
          <w:noProof/>
          <w:rtl/>
          <w:lang w:bidi="fa-IR"/>
        </w:rPr>
        <w:t>[3]</w:t>
      </w:r>
      <w:r w:rsidR="00982FA0">
        <w:rPr>
          <w:rtl/>
          <w:lang w:bidi="fa-IR"/>
        </w:rPr>
        <w:fldChar w:fldCharType="end"/>
      </w:r>
      <w:r w:rsidR="00982FA0">
        <w:rPr>
          <w:rFonts w:hint="cs"/>
          <w:rtl/>
          <w:lang w:bidi="fa-IR"/>
        </w:rPr>
        <w:t>.</w:t>
      </w:r>
      <w:r w:rsidR="00FE157D">
        <w:rPr>
          <w:rFonts w:hint="cs"/>
          <w:rtl/>
          <w:lang w:bidi="fa-IR"/>
        </w:rPr>
        <w:t xml:space="preserve"> </w:t>
      </w:r>
    </w:p>
    <w:p w:rsidR="00FE157D" w:rsidRPr="00FE157D" w:rsidRDefault="00FE157D" w:rsidP="00FE157D">
      <w:pPr>
        <w:bidi/>
        <w:jc w:val="both"/>
        <w:rPr>
          <w:rtl/>
        </w:rPr>
      </w:pPr>
      <w:proofErr w:type="spellStart"/>
      <w:r w:rsidRPr="00FE157D">
        <w:rPr>
          <w:rtl/>
        </w:rPr>
        <w:t>با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گسترش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روش‌های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مبتنی</w:t>
      </w:r>
      <w:proofErr w:type="spellEnd"/>
      <w:r w:rsidRPr="00FE157D">
        <w:rPr>
          <w:rtl/>
        </w:rPr>
        <w:t xml:space="preserve"> بر ترجیحات </w:t>
      </w:r>
      <w:proofErr w:type="spellStart"/>
      <w:r w:rsidRPr="00FE157D">
        <w:rPr>
          <w:rtl/>
        </w:rPr>
        <w:t>انسانی</w:t>
      </w:r>
      <w:proofErr w:type="spellEnd"/>
      <w:r w:rsidRPr="00FE157D">
        <w:rPr>
          <w:rtl/>
        </w:rPr>
        <w:t xml:space="preserve"> (</w:t>
      </w:r>
      <w:proofErr w:type="spellStart"/>
      <w:r w:rsidRPr="00FE157D">
        <w:rPr>
          <w:rtl/>
        </w:rPr>
        <w:t>مانند</w:t>
      </w:r>
      <w:proofErr w:type="spellEnd"/>
      <w:r w:rsidRPr="00FE157D">
        <w:rPr>
          <w:rtl/>
        </w:rPr>
        <w:t xml:space="preserve"> </w:t>
      </w:r>
      <w:r w:rsidRPr="00FE157D">
        <w:t>DPO</w:t>
      </w:r>
      <w:r w:rsidRPr="00FE157D">
        <w:rPr>
          <w:rtl/>
        </w:rPr>
        <w:t xml:space="preserve">، </w:t>
      </w:r>
      <w:r w:rsidRPr="00FE157D">
        <w:t>ORPO</w:t>
      </w:r>
      <w:r w:rsidRPr="00FE157D">
        <w:rPr>
          <w:rtl/>
        </w:rPr>
        <w:t xml:space="preserve">، </w:t>
      </w:r>
      <w:r w:rsidRPr="00FE157D">
        <w:t>IPO</w:t>
      </w:r>
      <w:r w:rsidRPr="00FE157D">
        <w:rPr>
          <w:rtl/>
        </w:rPr>
        <w:t xml:space="preserve">)، </w:t>
      </w:r>
      <w:proofErr w:type="spellStart"/>
      <w:r w:rsidRPr="00FE157D">
        <w:rPr>
          <w:rtl/>
        </w:rPr>
        <w:t>نیاز</w:t>
      </w:r>
      <w:proofErr w:type="spellEnd"/>
      <w:r w:rsidRPr="00FE157D">
        <w:rPr>
          <w:rtl/>
        </w:rPr>
        <w:t xml:space="preserve"> به </w:t>
      </w:r>
      <w:proofErr w:type="spellStart"/>
      <w:r w:rsidRPr="00FE157D">
        <w:rPr>
          <w:rtl/>
        </w:rPr>
        <w:t>چارچوبی</w:t>
      </w:r>
      <w:proofErr w:type="spellEnd"/>
      <w:r w:rsidRPr="00FE157D">
        <w:rPr>
          <w:rtl/>
        </w:rPr>
        <w:t xml:space="preserve"> جامع </w:t>
      </w:r>
      <w:proofErr w:type="spellStart"/>
      <w:r w:rsidRPr="00FE157D">
        <w:rPr>
          <w:rtl/>
        </w:rPr>
        <w:t>برای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تحلیل</w:t>
      </w:r>
      <w:proofErr w:type="spellEnd"/>
      <w:r w:rsidRPr="00FE157D">
        <w:rPr>
          <w:rtl/>
        </w:rPr>
        <w:t xml:space="preserve"> و </w:t>
      </w:r>
      <w:proofErr w:type="spellStart"/>
      <w:r w:rsidRPr="00FE157D">
        <w:rPr>
          <w:rtl/>
        </w:rPr>
        <w:t>مقایسه‌ی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آن‌ها</w:t>
      </w:r>
      <w:proofErr w:type="spellEnd"/>
      <w:r w:rsidRPr="00FE157D">
        <w:rPr>
          <w:rtl/>
        </w:rPr>
        <w:t xml:space="preserve"> احساس </w:t>
      </w:r>
      <w:proofErr w:type="spellStart"/>
      <w:r w:rsidRPr="00FE157D">
        <w:rPr>
          <w:rtl/>
        </w:rPr>
        <w:t>می‌شد</w:t>
      </w:r>
      <w:proofErr w:type="spellEnd"/>
      <w:r>
        <w:rPr>
          <w:rtl/>
        </w:rPr>
        <w:fldChar w:fldCharType="begin"/>
      </w:r>
      <w:r w:rsidR="00C14383">
        <w:rPr>
          <w:rtl/>
        </w:rPr>
        <w:instrText xml:space="preserve"> </w:instrText>
      </w:r>
      <w:r w:rsidR="00C14383"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C14383">
        <w:rPr>
          <w:rtl/>
        </w:rPr>
        <w:instrText>&gt;&lt;/</w:instrText>
      </w:r>
      <w:r w:rsidR="00C14383">
        <w:instrText>periodical&gt;&lt;dates&gt;&lt;year&gt;2024&lt;/year&gt;&lt;/dates&gt;&lt;urls&gt;&lt;/urls&gt;&lt;/record&gt;&lt;/Cite&gt;&lt;/EndNote</w:instrText>
      </w:r>
      <w:r w:rsidR="00C14383">
        <w:rPr>
          <w:rtl/>
        </w:rPr>
        <w:instrText>&gt;</w:instrText>
      </w:r>
      <w:r>
        <w:rPr>
          <w:rtl/>
        </w:rPr>
        <w:fldChar w:fldCharType="separate"/>
      </w:r>
      <w:r>
        <w:rPr>
          <w:noProof/>
          <w:rtl/>
        </w:rPr>
        <w:t>[4]</w:t>
      </w:r>
      <w:r>
        <w:rPr>
          <w:rtl/>
        </w:rPr>
        <w:fldChar w:fldCharType="end"/>
      </w:r>
      <w:r w:rsidRPr="00FE157D">
        <w:rPr>
          <w:rtl/>
        </w:rPr>
        <w:t>.</w:t>
      </w:r>
      <w:r>
        <w:rPr>
          <w:rFonts w:hint="cs"/>
          <w:rtl/>
        </w:rPr>
        <w:t xml:space="preserve"> </w:t>
      </w:r>
      <w:r w:rsidRPr="00FE157D">
        <w:rPr>
          <w:rtl/>
        </w:rPr>
        <w:t xml:space="preserve">الگوریتم </w:t>
      </w:r>
      <w:r w:rsidRPr="00FE157D">
        <w:t>Unified-PO</w:t>
      </w:r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معرفی</w:t>
      </w:r>
      <w:proofErr w:type="spellEnd"/>
      <w:r w:rsidRPr="00FE157D">
        <w:rPr>
          <w:rtl/>
        </w:rPr>
        <w:t xml:space="preserve"> شد تا </w:t>
      </w:r>
      <w:proofErr w:type="spellStart"/>
      <w:r w:rsidRPr="00FE157D">
        <w:rPr>
          <w:rtl/>
        </w:rPr>
        <w:t>دیدی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نظری</w:t>
      </w:r>
      <w:proofErr w:type="spellEnd"/>
      <w:r w:rsidRPr="00FE157D">
        <w:rPr>
          <w:rtl/>
        </w:rPr>
        <w:t xml:space="preserve"> و </w:t>
      </w:r>
      <w:proofErr w:type="spellStart"/>
      <w:r w:rsidRPr="00FE157D">
        <w:rPr>
          <w:rtl/>
        </w:rPr>
        <w:t>یکپارچه</w:t>
      </w:r>
      <w:proofErr w:type="spellEnd"/>
      <w:r w:rsidRPr="00FE157D">
        <w:rPr>
          <w:rtl/>
        </w:rPr>
        <w:t xml:space="preserve"> از </w:t>
      </w:r>
      <w:proofErr w:type="spellStart"/>
      <w:r w:rsidRPr="00FE157D">
        <w:rPr>
          <w:rtl/>
        </w:rPr>
        <w:t>این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روش‌ها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ارائه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دهد</w:t>
      </w:r>
      <w:proofErr w:type="spellEnd"/>
      <w:r w:rsidRPr="00FE157D">
        <w:rPr>
          <w:rtl/>
        </w:rPr>
        <w:t xml:space="preserve"> و نشان </w:t>
      </w:r>
      <w:proofErr w:type="spellStart"/>
      <w:r w:rsidRPr="00FE157D">
        <w:rPr>
          <w:rtl/>
        </w:rPr>
        <w:t>دهد</w:t>
      </w:r>
      <w:proofErr w:type="spellEnd"/>
      <w:r w:rsidRPr="00FE157D">
        <w:rPr>
          <w:rtl/>
        </w:rPr>
        <w:t xml:space="preserve"> تمام </w:t>
      </w:r>
      <w:proofErr w:type="spellStart"/>
      <w:r w:rsidRPr="00FE157D">
        <w:rPr>
          <w:rtl/>
        </w:rPr>
        <w:t>این</w:t>
      </w:r>
      <w:proofErr w:type="spellEnd"/>
      <w:r w:rsidRPr="00FE157D">
        <w:rPr>
          <w:rtl/>
        </w:rPr>
        <w:t xml:space="preserve"> مدل‌ها </w:t>
      </w:r>
      <w:proofErr w:type="spellStart"/>
      <w:r w:rsidRPr="00FE157D">
        <w:rPr>
          <w:rtl/>
        </w:rPr>
        <w:t>نسخه‌هایی</w:t>
      </w:r>
      <w:proofErr w:type="spellEnd"/>
      <w:r w:rsidRPr="00FE157D">
        <w:rPr>
          <w:rtl/>
        </w:rPr>
        <w:t xml:space="preserve"> از </w:t>
      </w:r>
      <w:proofErr w:type="spellStart"/>
      <w:r w:rsidRPr="00FE157D">
        <w:rPr>
          <w:rtl/>
        </w:rPr>
        <w:t>یک</w:t>
      </w:r>
      <w:proofErr w:type="spellEnd"/>
      <w:r w:rsidRPr="00FE157D">
        <w:rPr>
          <w:rtl/>
        </w:rPr>
        <w:t xml:space="preserve"> تابع هدف </w:t>
      </w:r>
      <w:proofErr w:type="spellStart"/>
      <w:r w:rsidRPr="00FE157D">
        <w:rPr>
          <w:rtl/>
        </w:rPr>
        <w:t>عمومی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هستند</w:t>
      </w:r>
      <w:proofErr w:type="spellEnd"/>
      <w:r>
        <w:rPr>
          <w:rtl/>
        </w:rPr>
        <w:fldChar w:fldCharType="begin"/>
      </w:r>
      <w:r w:rsidR="00C14383">
        <w:rPr>
          <w:rtl/>
        </w:rPr>
        <w:instrText xml:space="preserve"> </w:instrText>
      </w:r>
      <w:r w:rsidR="00C14383"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C14383">
        <w:rPr>
          <w:rtl/>
        </w:rPr>
        <w:instrText>&gt;&lt;/</w:instrText>
      </w:r>
      <w:r w:rsidR="00C14383">
        <w:instrText>periodical&gt;&lt;dates&gt;&lt;year&gt;2024&lt;/year&gt;&lt;/dates&gt;&lt;urls&gt;&lt;/urls&gt;&lt;/record&gt;&lt;/Cite&gt;&lt;/EndNote</w:instrText>
      </w:r>
      <w:r w:rsidR="00C14383">
        <w:rPr>
          <w:rtl/>
        </w:rPr>
        <w:instrText>&gt;</w:instrText>
      </w:r>
      <w:r>
        <w:rPr>
          <w:rtl/>
        </w:rPr>
        <w:fldChar w:fldCharType="separate"/>
      </w:r>
      <w:r>
        <w:rPr>
          <w:noProof/>
          <w:rtl/>
        </w:rPr>
        <w:t>[4]</w:t>
      </w:r>
      <w:r>
        <w:rPr>
          <w:rtl/>
        </w:rPr>
        <w:fldChar w:fldCharType="end"/>
      </w:r>
      <w:r w:rsidRPr="00FE157D">
        <w:rPr>
          <w:rtl/>
        </w:rPr>
        <w:t>.</w:t>
      </w:r>
      <w:r>
        <w:rPr>
          <w:rFonts w:hint="cs"/>
          <w:rtl/>
        </w:rPr>
        <w:t xml:space="preserve"> </w:t>
      </w:r>
      <w:proofErr w:type="spellStart"/>
      <w:r w:rsidRPr="00FE157D">
        <w:rPr>
          <w:rtl/>
        </w:rPr>
        <w:t>این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چارچوب</w:t>
      </w:r>
      <w:proofErr w:type="spellEnd"/>
      <w:r w:rsidRPr="00FE157D">
        <w:rPr>
          <w:rtl/>
        </w:rPr>
        <w:t xml:space="preserve"> به </w:t>
      </w:r>
      <w:proofErr w:type="spellStart"/>
      <w:r w:rsidRPr="00FE157D">
        <w:rPr>
          <w:rtl/>
        </w:rPr>
        <w:t>پژوهشگران</w:t>
      </w:r>
      <w:proofErr w:type="spellEnd"/>
      <w:r w:rsidRPr="00FE157D">
        <w:rPr>
          <w:rtl/>
        </w:rPr>
        <w:t xml:space="preserve"> اجازه </w:t>
      </w:r>
      <w:proofErr w:type="spellStart"/>
      <w:r w:rsidRPr="00FE157D">
        <w:rPr>
          <w:rtl/>
        </w:rPr>
        <w:t>می‌دهد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پارامترها</w:t>
      </w:r>
      <w:proofErr w:type="spellEnd"/>
      <w:r w:rsidRPr="00FE157D">
        <w:rPr>
          <w:rtl/>
        </w:rPr>
        <w:t xml:space="preserve"> </w:t>
      </w:r>
      <w:r w:rsidRPr="00FE157D">
        <w:rPr>
          <w:rtl/>
        </w:rPr>
        <w:lastRenderedPageBreak/>
        <w:t xml:space="preserve">و </w:t>
      </w:r>
      <w:proofErr w:type="spellStart"/>
      <w:r w:rsidRPr="00FE157D">
        <w:rPr>
          <w:rtl/>
        </w:rPr>
        <w:t>قیود</w:t>
      </w:r>
      <w:proofErr w:type="spellEnd"/>
      <w:r w:rsidRPr="00FE157D">
        <w:rPr>
          <w:rtl/>
        </w:rPr>
        <w:t xml:space="preserve"> </w:t>
      </w:r>
      <w:r w:rsidRPr="00FE157D">
        <w:t>DPO</w:t>
      </w:r>
      <w:r w:rsidRPr="00FE157D">
        <w:rPr>
          <w:rtl/>
        </w:rPr>
        <w:t xml:space="preserve"> را بر اساس نوع داده و </w:t>
      </w:r>
      <w:proofErr w:type="spellStart"/>
      <w:r w:rsidRPr="00FE157D">
        <w:rPr>
          <w:rtl/>
        </w:rPr>
        <w:t>کاربرد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تنظیم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کنند</w:t>
      </w:r>
      <w:proofErr w:type="spellEnd"/>
      <w:r w:rsidRPr="00FE157D">
        <w:rPr>
          <w:rtl/>
        </w:rPr>
        <w:t xml:space="preserve">، و </w:t>
      </w:r>
      <w:proofErr w:type="spellStart"/>
      <w:r w:rsidRPr="00FE157D">
        <w:rPr>
          <w:rtl/>
        </w:rPr>
        <w:t>مسیر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توسعه‌های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جدید</w:t>
      </w:r>
      <w:proofErr w:type="spellEnd"/>
      <w:r w:rsidRPr="00FE157D">
        <w:rPr>
          <w:rtl/>
        </w:rPr>
        <w:t xml:space="preserve"> (مثل </w:t>
      </w:r>
      <w:r w:rsidRPr="00FE157D">
        <w:t>adaptive</w:t>
      </w:r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یا</w:t>
      </w:r>
      <w:proofErr w:type="spellEnd"/>
      <w:r w:rsidRPr="00FE157D">
        <w:rPr>
          <w:rtl/>
        </w:rPr>
        <w:t xml:space="preserve"> </w:t>
      </w:r>
      <w:r w:rsidRPr="00FE157D">
        <w:t>dynamic DPO</w:t>
      </w:r>
      <w:r w:rsidRPr="00FE157D">
        <w:rPr>
          <w:rtl/>
        </w:rPr>
        <w:t xml:space="preserve">) را </w:t>
      </w:r>
      <w:proofErr w:type="spellStart"/>
      <w:r w:rsidRPr="00FE157D">
        <w:rPr>
          <w:rtl/>
        </w:rPr>
        <w:t>هموار</w:t>
      </w:r>
      <w:proofErr w:type="spellEnd"/>
      <w:r w:rsidRPr="00FE157D">
        <w:rPr>
          <w:rtl/>
        </w:rPr>
        <w:t xml:space="preserve"> </w:t>
      </w:r>
      <w:proofErr w:type="spellStart"/>
      <w:r w:rsidRPr="00FE157D">
        <w:rPr>
          <w:rtl/>
        </w:rPr>
        <w:t>می‌سازد</w:t>
      </w:r>
      <w:proofErr w:type="spellEnd"/>
      <w:r>
        <w:rPr>
          <w:rtl/>
        </w:rPr>
        <w:fldChar w:fldCharType="begin"/>
      </w:r>
      <w:r w:rsidR="00C14383">
        <w:rPr>
          <w:rtl/>
        </w:rPr>
        <w:instrText xml:space="preserve"> </w:instrText>
      </w:r>
      <w:r w:rsidR="00C14383"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C14383">
        <w:rPr>
          <w:rtl/>
        </w:rPr>
        <w:instrText>&gt;&lt;/</w:instrText>
      </w:r>
      <w:r w:rsidR="00C14383">
        <w:instrText>periodical&gt;&lt;dates&gt;&lt;year&gt;2024&lt;/year&gt;&lt;/dates&gt;&lt;urls&gt;&lt;/urls&gt;&lt;/record&gt;&lt;/Cite&gt;&lt;/EndNote</w:instrText>
      </w:r>
      <w:r w:rsidR="00C14383">
        <w:rPr>
          <w:rtl/>
        </w:rPr>
        <w:instrText>&gt;</w:instrText>
      </w:r>
      <w:r>
        <w:rPr>
          <w:rtl/>
        </w:rPr>
        <w:fldChar w:fldCharType="separate"/>
      </w:r>
      <w:r>
        <w:rPr>
          <w:noProof/>
          <w:rtl/>
        </w:rPr>
        <w:t>[4]</w:t>
      </w:r>
      <w:r>
        <w:rPr>
          <w:rtl/>
        </w:rPr>
        <w:fldChar w:fldCharType="end"/>
      </w:r>
      <w:r>
        <w:rPr>
          <w:rFonts w:hint="cs"/>
          <w:rtl/>
        </w:rPr>
        <w:t>.</w:t>
      </w:r>
    </w:p>
    <w:p w:rsidR="00D739E1" w:rsidRDefault="00D739E1" w:rsidP="00D739E1">
      <w:pPr>
        <w:bidi/>
        <w:jc w:val="both"/>
        <w:rPr>
          <w:rFonts w:cs="Arial"/>
          <w:rtl/>
          <w:lang w:bidi="fa-IR"/>
        </w:rPr>
      </w:pPr>
    </w:p>
    <w:p w:rsidR="00BE0796" w:rsidRPr="00D739E1" w:rsidRDefault="00BE0796" w:rsidP="00BE0796">
      <w:pPr>
        <w:bidi/>
        <w:jc w:val="both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>پیشینه تحقیق:</w:t>
      </w:r>
    </w:p>
    <w:tbl>
      <w:tblPr>
        <w:tblStyle w:val="TableGrid"/>
        <w:tblpPr w:leftFromText="180" w:rightFromText="180" w:vertAnchor="text" w:horzAnchor="margin" w:tblpXSpec="center" w:tblpY="427"/>
        <w:tblOverlap w:val="never"/>
        <w:bidiVisual/>
        <w:tblW w:w="9372" w:type="dxa"/>
        <w:tblLook w:val="04A0" w:firstRow="1" w:lastRow="0" w:firstColumn="1" w:lastColumn="0" w:noHBand="0" w:noVBand="1"/>
      </w:tblPr>
      <w:tblGrid>
        <w:gridCol w:w="679"/>
        <w:gridCol w:w="721"/>
        <w:gridCol w:w="1673"/>
        <w:gridCol w:w="994"/>
        <w:gridCol w:w="1173"/>
        <w:gridCol w:w="1683"/>
        <w:gridCol w:w="1223"/>
        <w:gridCol w:w="1665"/>
      </w:tblGrid>
      <w:tr w:rsidR="00BE0796" w:rsidTr="00B913F1">
        <w:tc>
          <w:tcPr>
            <w:tcW w:w="679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شماره</w:t>
            </w:r>
          </w:p>
        </w:tc>
        <w:tc>
          <w:tcPr>
            <w:tcW w:w="721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سال</w:t>
            </w:r>
          </w:p>
        </w:tc>
        <w:tc>
          <w:tcPr>
            <w:tcW w:w="167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عنوان</w:t>
            </w:r>
          </w:p>
        </w:tc>
        <w:tc>
          <w:tcPr>
            <w:tcW w:w="994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منبع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انتشار</w:t>
            </w:r>
          </w:p>
        </w:tc>
        <w:tc>
          <w:tcPr>
            <w:tcW w:w="117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چکیده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کوتاه</w:t>
            </w:r>
          </w:p>
        </w:tc>
        <w:tc>
          <w:tcPr>
            <w:tcW w:w="168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نتایج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عددی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کلیدی</w:t>
            </w:r>
          </w:p>
        </w:tc>
        <w:tc>
          <w:tcPr>
            <w:tcW w:w="122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proofErr w:type="spellStart"/>
            <w:r w:rsidRPr="00297261">
              <w:rPr>
                <w:rFonts w:cs="Arial" w:hint="cs"/>
                <w:rtl/>
                <w:lang w:bidi="fa-IR"/>
              </w:rPr>
              <w:t>الگوریتم‌های</w:t>
            </w:r>
            <w:proofErr w:type="spellEnd"/>
            <w:r w:rsidRPr="00297261">
              <w:rPr>
                <w:rFonts w:cs="Arial"/>
                <w:rtl/>
                <w:lang w:bidi="fa-IR"/>
              </w:rPr>
              <w:t xml:space="preserve"> </w:t>
            </w:r>
            <w:proofErr w:type="spellStart"/>
            <w:r w:rsidRPr="00297261">
              <w:rPr>
                <w:rFonts w:cs="Arial" w:hint="cs"/>
                <w:rtl/>
                <w:lang w:bidi="fa-IR"/>
              </w:rPr>
              <w:t>استفاده‌شده</w:t>
            </w:r>
            <w:proofErr w:type="spellEnd"/>
          </w:p>
        </w:tc>
        <w:tc>
          <w:tcPr>
            <w:tcW w:w="1226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مدل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یا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چارچوب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proofErr w:type="spellStart"/>
            <w:r w:rsidRPr="00297261">
              <w:rPr>
                <w:rFonts w:cs="Arial" w:hint="cs"/>
                <w:rtl/>
                <w:lang w:bidi="fa-IR"/>
              </w:rPr>
              <w:t>استفاده‌شده</w:t>
            </w:r>
            <w:proofErr w:type="spellEnd"/>
          </w:p>
        </w:tc>
      </w:tr>
      <w:tr w:rsidR="00BE0796" w:rsidTr="00B913F1">
        <w:tc>
          <w:tcPr>
            <w:tcW w:w="679" w:type="dxa"/>
            <w:vAlign w:val="center"/>
          </w:tcPr>
          <w:p w:rsidR="00297261" w:rsidRPr="00236E59" w:rsidRDefault="00297261" w:rsidP="00297261">
            <w:pPr>
              <w:bidi/>
              <w:jc w:val="center"/>
              <w:rPr>
                <w:highlight w:val="yellow"/>
                <w:rtl/>
                <w:lang w:bidi="fa-IR"/>
              </w:rPr>
            </w:pPr>
            <w:r w:rsidRPr="00236E59">
              <w:rPr>
                <w:rFonts w:hint="cs"/>
                <w:highlight w:val="yellow"/>
                <w:rtl/>
                <w:lang w:bidi="fa-IR"/>
              </w:rPr>
              <w:t>۱</w:t>
            </w:r>
          </w:p>
        </w:tc>
        <w:tc>
          <w:tcPr>
            <w:tcW w:w="721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۲۰۲۳</w:t>
            </w:r>
          </w:p>
        </w:tc>
        <w:tc>
          <w:tcPr>
            <w:tcW w:w="167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36E59">
              <w:rPr>
                <w:highlight w:val="yellow"/>
                <w:lang w:bidi="fa-IR"/>
              </w:rPr>
              <w:t>Direct Preference Optimization: Your Language Model is Secretly a Reward Model</w:t>
            </w:r>
          </w:p>
        </w:tc>
        <w:tc>
          <w:tcPr>
            <w:tcW w:w="994" w:type="dxa"/>
            <w:vAlign w:val="center"/>
          </w:tcPr>
          <w:p w:rsidR="00297261" w:rsidRPr="00297261" w:rsidRDefault="00297261" w:rsidP="00297261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NeurIPS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2023</w:t>
            </w:r>
          </w:p>
        </w:tc>
        <w:tc>
          <w:tcPr>
            <w:tcW w:w="1173" w:type="dxa"/>
            <w:vAlign w:val="center"/>
          </w:tcPr>
          <w:p w:rsidR="00297261" w:rsidRP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معرفی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DPO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proofErr w:type="spellStart"/>
            <w:r w:rsidRPr="00297261">
              <w:rPr>
                <w:rFonts w:cs="Arial" w:hint="cs"/>
                <w:rtl/>
                <w:lang w:bidi="fa-IR"/>
              </w:rPr>
              <w:t>به‌عنوان</w:t>
            </w:r>
            <w:proofErr w:type="spellEnd"/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جایگزین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proofErr w:type="spellStart"/>
            <w:r w:rsidRPr="00297261">
              <w:rPr>
                <w:rFonts w:cs="Arial" w:hint="cs"/>
                <w:rtl/>
                <w:lang w:bidi="fa-IR"/>
              </w:rPr>
              <w:t>ساده‌تر</w:t>
            </w:r>
            <w:proofErr w:type="spellEnd"/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RLHF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بدون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مدل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پاداش</w:t>
            </w:r>
          </w:p>
        </w:tc>
        <w:tc>
          <w:tcPr>
            <w:tcW w:w="168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rFonts w:cs="Arial" w:hint="cs"/>
                <w:rtl/>
                <w:lang w:bidi="fa-IR"/>
              </w:rPr>
              <w:t>بهبود</w:t>
            </w:r>
            <w:r w:rsidRPr="00297261">
              <w:rPr>
                <w:rFonts w:cs="Arial"/>
                <w:rtl/>
                <w:lang w:bidi="fa-IR"/>
              </w:rPr>
              <w:t xml:space="preserve"> ۱۰–۱۲٪ </w:t>
            </w:r>
            <w:r w:rsidRPr="00297261">
              <w:rPr>
                <w:rFonts w:cs="Arial" w:hint="cs"/>
                <w:rtl/>
                <w:lang w:bidi="fa-IR"/>
              </w:rPr>
              <w:t>در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win rate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نسبت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به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PPO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در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Summarization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rFonts w:cs="Arial" w:hint="cs"/>
                <w:rtl/>
                <w:lang w:bidi="fa-IR"/>
              </w:rPr>
              <w:t>و</w:t>
            </w:r>
            <w:r w:rsidRPr="00297261">
              <w:rPr>
                <w:rFonts w:cs="Arial"/>
                <w:rtl/>
                <w:lang w:bidi="fa-IR"/>
              </w:rPr>
              <w:t xml:space="preserve"> </w:t>
            </w:r>
            <w:r w:rsidRPr="00297261">
              <w:rPr>
                <w:lang w:bidi="fa-IR"/>
              </w:rPr>
              <w:t>Dialogue</w:t>
            </w:r>
          </w:p>
        </w:tc>
        <w:tc>
          <w:tcPr>
            <w:tcW w:w="1223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lang w:bidi="fa-IR"/>
              </w:rPr>
              <w:t>DPO (Cross-Entropy</w:t>
            </w:r>
            <w:r w:rsidRPr="00297261">
              <w:rPr>
                <w:rFonts w:cs="Arial"/>
                <w:rtl/>
                <w:lang w:bidi="fa-IR"/>
              </w:rPr>
              <w:t>)</w:t>
            </w:r>
          </w:p>
        </w:tc>
        <w:tc>
          <w:tcPr>
            <w:tcW w:w="1226" w:type="dxa"/>
            <w:vAlign w:val="center"/>
          </w:tcPr>
          <w:p w:rsidR="00297261" w:rsidRDefault="00297261" w:rsidP="00297261">
            <w:pPr>
              <w:bidi/>
              <w:jc w:val="center"/>
              <w:rPr>
                <w:rtl/>
                <w:lang w:bidi="fa-IR"/>
              </w:rPr>
            </w:pPr>
            <w:r w:rsidRPr="00297261">
              <w:rPr>
                <w:lang w:bidi="fa-IR"/>
              </w:rPr>
              <w:t>GPT-2-Large, GPT-J, Pythia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</w:t>
            </w:r>
          </w:p>
        </w:tc>
        <w:tc>
          <w:tcPr>
            <w:tcW w:w="721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 w:hint="cs"/>
                <w:color w:val="000000"/>
                <w:rtl/>
              </w:rPr>
              <w:t>۲۰۲۴</w:t>
            </w:r>
          </w:p>
        </w:tc>
        <w:tc>
          <w:tcPr>
            <w:tcW w:w="167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Cal-DPO: Calibrated Direct Preference Optimization</w:t>
            </w:r>
          </w:p>
        </w:tc>
        <w:tc>
          <w:tcPr>
            <w:tcW w:w="994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NeurIPS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2024</w:t>
            </w:r>
          </w:p>
        </w:tc>
        <w:tc>
          <w:tcPr>
            <w:tcW w:w="1173" w:type="dxa"/>
            <w:vAlign w:val="center"/>
          </w:tcPr>
          <w:p w:rsidR="00A27059" w:rsidRP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تنظیم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کالیبره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برای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نوسان در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داده‌های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ترجیحی</w:t>
            </w:r>
            <w:proofErr w:type="spellEnd"/>
          </w:p>
        </w:tc>
        <w:tc>
          <w:tcPr>
            <w:tcW w:w="1683" w:type="dxa"/>
            <w:vAlign w:val="center"/>
          </w:tcPr>
          <w:p w:rsidR="00A27059" w:rsidRP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۲۵٪ </w:t>
            </w:r>
            <w:r>
              <w:rPr>
                <w:rFonts w:ascii="Aptos Narrow" w:hAnsi="Aptos Narrow"/>
                <w:color w:val="000000"/>
              </w:rPr>
              <w:t>KL-divergence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gramStart"/>
            <w:r>
              <w:rPr>
                <w:rFonts w:ascii="Aptos Narrow" w:hAnsi="Aptos Narrow"/>
                <w:color w:val="000000"/>
                <w:rtl/>
              </w:rPr>
              <w:t xml:space="preserve">و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بهبود</w:t>
            </w:r>
            <w:proofErr w:type="spellEnd"/>
            <w:proofErr w:type="gram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۸٪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پایداری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نسبت به </w:t>
            </w:r>
            <w:r>
              <w:rPr>
                <w:rFonts w:ascii="Aptos Narrow" w:hAnsi="Aptos Narrow"/>
                <w:color w:val="000000"/>
              </w:rPr>
              <w:t>DPO</w:t>
            </w:r>
          </w:p>
        </w:tc>
        <w:tc>
          <w:tcPr>
            <w:tcW w:w="122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Calibrated DPO</w:t>
            </w:r>
          </w:p>
        </w:tc>
        <w:tc>
          <w:tcPr>
            <w:tcW w:w="1226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GPT-J / 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۳</w:t>
            </w:r>
          </w:p>
        </w:tc>
        <w:tc>
          <w:tcPr>
            <w:tcW w:w="721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SGDPO: Self-Guided Direct Preference Optimization</w:t>
            </w:r>
          </w:p>
        </w:tc>
        <w:tc>
          <w:tcPr>
            <w:tcW w:w="994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ACL 2025</w:t>
            </w:r>
          </w:p>
        </w:tc>
        <w:tc>
          <w:tcPr>
            <w:tcW w:w="1173" w:type="dxa"/>
            <w:vAlign w:val="center"/>
          </w:tcPr>
          <w:p w:rsid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یادگیری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خودراهبری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برای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وابستگی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به داده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انسانی</w:t>
            </w:r>
            <w:proofErr w:type="spellEnd"/>
          </w:p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</w:p>
        </w:tc>
        <w:tc>
          <w:tcPr>
            <w:tcW w:w="1683" w:type="dxa"/>
            <w:vAlign w:val="center"/>
          </w:tcPr>
          <w:p w:rsidR="00A27059" w:rsidRPr="00A27059" w:rsidRDefault="00A27059" w:rsidP="00A27059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افزایش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۹٪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win rate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gramStart"/>
            <w:r>
              <w:rPr>
                <w:rFonts w:ascii="Aptos Narrow" w:hAnsi="Aptos Narrow"/>
                <w:color w:val="000000"/>
                <w:rtl/>
              </w:rPr>
              <w:t xml:space="preserve">و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۱۲</w:t>
            </w:r>
            <w:proofErr w:type="gramEnd"/>
            <w:r>
              <w:rPr>
                <w:rFonts w:ascii="Aptos Narrow" w:hAnsi="Aptos Narrow"/>
                <w:color w:val="000000"/>
                <w:rtl/>
                <w:lang w:bidi="fa-IR"/>
              </w:rPr>
              <w:t>٪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پایداری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نسبت به </w:t>
            </w:r>
            <w:r>
              <w:rPr>
                <w:rFonts w:ascii="Aptos Narrow" w:hAnsi="Aptos Narrow"/>
                <w:color w:val="000000"/>
              </w:rPr>
              <w:t>DPO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پایه</w:t>
            </w:r>
            <w:proofErr w:type="spellEnd"/>
          </w:p>
        </w:tc>
        <w:tc>
          <w:tcPr>
            <w:tcW w:w="1223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Self-Guided DPO</w:t>
            </w:r>
          </w:p>
        </w:tc>
        <w:tc>
          <w:tcPr>
            <w:tcW w:w="1226" w:type="dxa"/>
            <w:vAlign w:val="center"/>
          </w:tcPr>
          <w:p w:rsidR="00A27059" w:rsidRPr="00A27059" w:rsidRDefault="00A27059" w:rsidP="00A27059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 xml:space="preserve">Anthropic-HH, </w:t>
            </w:r>
            <w:proofErr w:type="gramStart"/>
            <w:r>
              <w:rPr>
                <w:rFonts w:ascii="Aptos Narrow" w:hAnsi="Aptos Narrow"/>
                <w:color w:val="000000"/>
              </w:rPr>
              <w:t>TL;DR</w:t>
            </w:r>
            <w:proofErr w:type="gramEnd"/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۴</w:t>
            </w:r>
          </w:p>
        </w:tc>
        <w:tc>
          <w:tcPr>
            <w:tcW w:w="721" w:type="dxa"/>
            <w:vAlign w:val="center"/>
          </w:tcPr>
          <w:p w:rsidR="00A27059" w:rsidRDefault="00B0186A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DiffPO</w:t>
            </w:r>
            <w:proofErr w:type="spellEnd"/>
            <w:r>
              <w:rPr>
                <w:rFonts w:ascii="Aptos Narrow" w:hAnsi="Aptos Narrow"/>
                <w:color w:val="000000"/>
              </w:rPr>
              <w:t>: Diffusion-Styled Preference Optimization</w:t>
            </w:r>
          </w:p>
        </w:tc>
        <w:tc>
          <w:tcPr>
            <w:tcW w:w="994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ACL 2025</w:t>
            </w:r>
          </w:p>
        </w:tc>
        <w:tc>
          <w:tcPr>
            <w:tcW w:w="1173" w:type="dxa"/>
            <w:vAlign w:val="center"/>
          </w:tcPr>
          <w:p w:rsidR="00A27059" w:rsidRPr="00B0186A" w:rsidRDefault="00B0186A" w:rsidP="00B0186A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استفاده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از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ساختار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</w:rPr>
              <w:t>diffusion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برای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هم‌ترازی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</w:rPr>
              <w:t>LLM</w:t>
            </w:r>
            <w:r>
              <w:rPr>
                <w:rFonts w:ascii="Aptos Narrow" w:hAnsi="Aptos Narrow"/>
                <w:color w:val="000000"/>
                <w:rtl/>
              </w:rPr>
              <w:t xml:space="preserve"> ها</w:t>
            </w:r>
          </w:p>
        </w:tc>
        <w:tc>
          <w:tcPr>
            <w:tcW w:w="1683" w:type="dxa"/>
            <w:vAlign w:val="center"/>
          </w:tcPr>
          <w:p w:rsidR="00A27059" w:rsidRPr="00B0186A" w:rsidRDefault="00B0186A" w:rsidP="00B0186A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۲۰٪</w:t>
            </w:r>
            <w:r>
              <w:rPr>
                <w:rFonts w:ascii="Aptos Narrow" w:hAnsi="Aptos Narrow"/>
                <w:color w:val="000000"/>
                <w:rtl/>
              </w:rPr>
              <w:t xml:space="preserve"> زمان استنتاج </w:t>
            </w:r>
            <w:proofErr w:type="gramStart"/>
            <w:r>
              <w:rPr>
                <w:rFonts w:ascii="Aptos Narrow" w:hAnsi="Aptos Narrow"/>
                <w:color w:val="000000"/>
                <w:rtl/>
              </w:rPr>
              <w:t>و حفظ</w:t>
            </w:r>
            <w:proofErr w:type="gram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کیفیت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BLEU ≈ 0.87</w:t>
            </w:r>
          </w:p>
        </w:tc>
        <w:tc>
          <w:tcPr>
            <w:tcW w:w="1223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Diffusion DPO</w:t>
            </w:r>
          </w:p>
        </w:tc>
        <w:tc>
          <w:tcPr>
            <w:tcW w:w="1226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proofErr w:type="gramStart"/>
            <w:r>
              <w:rPr>
                <w:rFonts w:ascii="Aptos Narrow" w:hAnsi="Aptos Narrow"/>
                <w:color w:val="000000"/>
              </w:rPr>
              <w:t>TL;DR</w:t>
            </w:r>
            <w:proofErr w:type="gramEnd"/>
            <w:r>
              <w:rPr>
                <w:rFonts w:ascii="Aptos Narrow" w:hAnsi="Aptos Narrow"/>
                <w:color w:val="000000"/>
              </w:rPr>
              <w:t xml:space="preserve"> Summarization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۵</w:t>
            </w:r>
          </w:p>
        </w:tc>
        <w:tc>
          <w:tcPr>
            <w:tcW w:w="721" w:type="dxa"/>
            <w:vAlign w:val="center"/>
          </w:tcPr>
          <w:p w:rsidR="00A27059" w:rsidRDefault="000512B5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Understanding Reference Policies in DPO</w:t>
            </w:r>
          </w:p>
        </w:tc>
        <w:tc>
          <w:tcPr>
            <w:tcW w:w="994" w:type="dxa"/>
            <w:vAlign w:val="center"/>
          </w:tcPr>
          <w:p w:rsidR="00A27059" w:rsidRPr="00B0186A" w:rsidRDefault="00B0186A" w:rsidP="00B0186A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NAACL 2025</w:t>
            </w:r>
          </w:p>
        </w:tc>
        <w:tc>
          <w:tcPr>
            <w:tcW w:w="1173" w:type="dxa"/>
            <w:vAlign w:val="center"/>
          </w:tcPr>
          <w:p w:rsidR="00A27059" w:rsidRPr="000512B5" w:rsidRDefault="000512B5" w:rsidP="000512B5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تحلیل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ریاضی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تأثیر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</w:rPr>
              <w:t>π_ref</w:t>
            </w:r>
            <w:r>
              <w:rPr>
                <w:rFonts w:ascii="Aptos Narrow" w:hAnsi="Aptos Narrow"/>
                <w:color w:val="000000"/>
                <w:rtl/>
              </w:rPr>
              <w:t xml:space="preserve"> بر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یادگیری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</w:rPr>
              <w:t>DPO</w:t>
            </w:r>
          </w:p>
        </w:tc>
        <w:tc>
          <w:tcPr>
            <w:tcW w:w="1683" w:type="dxa"/>
            <w:vAlign w:val="center"/>
          </w:tcPr>
          <w:p w:rsidR="00A27059" w:rsidRPr="000512B5" w:rsidRDefault="000512B5" w:rsidP="000512B5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۵٪ </w:t>
            </w:r>
            <w:r>
              <w:rPr>
                <w:rFonts w:ascii="Aptos Narrow" w:hAnsi="Aptos Narrow"/>
                <w:color w:val="000000"/>
              </w:rPr>
              <w:t>loss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policy alignment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gramStart"/>
            <w:r>
              <w:rPr>
                <w:rFonts w:ascii="Aptos Narrow" w:hAnsi="Aptos Narrow"/>
                <w:color w:val="000000"/>
                <w:rtl/>
              </w:rPr>
              <w:t xml:space="preserve">و </w:t>
            </w:r>
            <w:r>
              <w:rPr>
                <w:rFonts w:ascii="Aptos Narrow" w:hAnsi="Aptos Narrow"/>
                <w:color w:val="000000"/>
              </w:rPr>
              <w:t>KL</w:t>
            </w:r>
            <w:proofErr w:type="gramEnd"/>
            <w:r>
              <w:rPr>
                <w:rFonts w:ascii="Aptos Narrow" w:hAnsi="Aptos Narrow"/>
                <w:color w:val="000000"/>
              </w:rPr>
              <w:t xml:space="preserve"> ≈ 0.31</w:t>
            </w:r>
          </w:p>
        </w:tc>
        <w:tc>
          <w:tcPr>
            <w:tcW w:w="1223" w:type="dxa"/>
            <w:vAlign w:val="center"/>
          </w:tcPr>
          <w:p w:rsidR="00A27059" w:rsidRPr="000512B5" w:rsidRDefault="000512B5" w:rsidP="000512B5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Analytical DPO</w:t>
            </w:r>
          </w:p>
        </w:tc>
        <w:tc>
          <w:tcPr>
            <w:tcW w:w="1226" w:type="dxa"/>
            <w:vAlign w:val="center"/>
          </w:tcPr>
          <w:p w:rsidR="00A27059" w:rsidRPr="000512B5" w:rsidRDefault="000512B5" w:rsidP="000512B5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۶</w:t>
            </w:r>
          </w:p>
        </w:tc>
        <w:tc>
          <w:tcPr>
            <w:tcW w:w="721" w:type="dxa"/>
            <w:vAlign w:val="center"/>
          </w:tcPr>
          <w:p w:rsidR="00A27059" w:rsidRDefault="00BE0796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Auto-Weighted GRPO</w:t>
            </w:r>
          </w:p>
        </w:tc>
        <w:tc>
          <w:tcPr>
            <w:tcW w:w="994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EMNLP Industry 2025</w:t>
            </w:r>
          </w:p>
        </w:tc>
        <w:tc>
          <w:tcPr>
            <w:tcW w:w="117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وزن‌دهی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خودکار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multi-objective alignment</w:t>
            </w:r>
          </w:p>
        </w:tc>
        <w:tc>
          <w:tcPr>
            <w:tcW w:w="168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بهبود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۱۳٪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safety score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gramStart"/>
            <w:r>
              <w:rPr>
                <w:rFonts w:ascii="Aptos Narrow" w:hAnsi="Aptos Narrow"/>
                <w:color w:val="000000"/>
                <w:rtl/>
              </w:rPr>
              <w:t xml:space="preserve">و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۹</w:t>
            </w:r>
            <w:proofErr w:type="gramEnd"/>
            <w:r>
              <w:rPr>
                <w:rFonts w:ascii="Aptos Narrow" w:hAnsi="Aptos Narrow"/>
                <w:color w:val="000000"/>
                <w:rtl/>
                <w:lang w:bidi="fa-IR"/>
              </w:rPr>
              <w:t>٪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helpfulness</w:t>
            </w:r>
          </w:p>
        </w:tc>
        <w:tc>
          <w:tcPr>
            <w:tcW w:w="1223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GRPO (Auto-Weighted)</w:t>
            </w:r>
          </w:p>
        </w:tc>
        <w:tc>
          <w:tcPr>
            <w:tcW w:w="1226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CNN/</w:t>
            </w:r>
            <w:proofErr w:type="spellStart"/>
            <w:r>
              <w:rPr>
                <w:rFonts w:ascii="Aptos Narrow" w:hAnsi="Aptos Narrow"/>
                <w:color w:val="000000"/>
              </w:rPr>
              <w:t>DailyMail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Dialogue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A27059" w:rsidRDefault="00A27059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lastRenderedPageBreak/>
              <w:t>۷</w:t>
            </w:r>
          </w:p>
        </w:tc>
        <w:tc>
          <w:tcPr>
            <w:tcW w:w="721" w:type="dxa"/>
            <w:vAlign w:val="center"/>
          </w:tcPr>
          <w:p w:rsidR="00A27059" w:rsidRDefault="00BE0796" w:rsidP="00A27059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A27059" w:rsidRDefault="00BE0796" w:rsidP="00A27059">
            <w:pPr>
              <w:bidi/>
              <w:jc w:val="center"/>
              <w:rPr>
                <w:rtl/>
                <w:lang w:bidi="fa-IR"/>
              </w:rPr>
            </w:pPr>
            <w:r w:rsidRPr="00BE0796">
              <w:rPr>
                <w:lang w:bidi="fa-IR"/>
              </w:rPr>
              <w:t>Unified Preference Optimization</w:t>
            </w:r>
          </w:p>
        </w:tc>
        <w:tc>
          <w:tcPr>
            <w:tcW w:w="994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TMLR 2025</w:t>
            </w:r>
          </w:p>
        </w:tc>
        <w:tc>
          <w:tcPr>
            <w:tcW w:w="117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چارچوب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یکپارچه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برای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ترجیحات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چنددامنه‌ای</w:t>
            </w:r>
            <w:proofErr w:type="spellEnd"/>
          </w:p>
        </w:tc>
        <w:tc>
          <w:tcPr>
            <w:tcW w:w="1683" w:type="dxa"/>
            <w:vAlign w:val="center"/>
          </w:tcPr>
          <w:p w:rsidR="00A27059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افزایش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۸٪</w:t>
            </w:r>
            <w:r>
              <w:rPr>
                <w:rFonts w:ascii="Aptos Narrow" w:hAnsi="Aptos Narrow"/>
                <w:color w:val="000000"/>
                <w:rtl/>
              </w:rPr>
              <w:t xml:space="preserve"> دقت در </w:t>
            </w:r>
            <w:r>
              <w:rPr>
                <w:rFonts w:ascii="Aptos Narrow" w:hAnsi="Aptos Narrow"/>
                <w:color w:val="000000"/>
              </w:rPr>
              <w:t>cross-domain tasks</w:t>
            </w:r>
            <w:r>
              <w:rPr>
                <w:rFonts w:ascii="Aptos Narrow" w:hAnsi="Aptos Narrow"/>
                <w:color w:val="000000"/>
                <w:rtl/>
              </w:rPr>
              <w:t xml:space="preserve"> نسبت به </w:t>
            </w:r>
            <w:r>
              <w:rPr>
                <w:rFonts w:ascii="Aptos Narrow" w:hAnsi="Aptos Narrow"/>
                <w:color w:val="000000"/>
              </w:rPr>
              <w:t>ORPO</w:t>
            </w:r>
          </w:p>
        </w:tc>
        <w:tc>
          <w:tcPr>
            <w:tcW w:w="1223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Unified DPO</w:t>
            </w:r>
          </w:p>
        </w:tc>
        <w:tc>
          <w:tcPr>
            <w:tcW w:w="1226" w:type="dxa"/>
            <w:vAlign w:val="center"/>
          </w:tcPr>
          <w:p w:rsidR="00A27059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Multi-domain LLMs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۸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Safe-DPO: Enhanced Safety in Preference Optimization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arXiv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نسخهٔ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ایمن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تر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برای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داده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های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نویزدار</w:t>
            </w:r>
            <w:proofErr w:type="spellEnd"/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۲۳٪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خطای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پاداش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feedback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های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نویزدار</w:t>
            </w:r>
            <w:proofErr w:type="spellEnd"/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Safe-DPO</w:t>
            </w:r>
          </w:p>
        </w:tc>
        <w:tc>
          <w:tcPr>
            <w:tcW w:w="1226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Reddit + 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۹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Pre-DPO: Improving Data Utilization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arXiv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استفاده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بهینه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از داده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با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مدل مرجع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راهنما</w:t>
            </w:r>
            <w:proofErr w:type="spellEnd"/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افزایش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۱۵٪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کارایی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داده </w:t>
            </w:r>
            <w:proofErr w:type="gramStart"/>
            <w:r>
              <w:rPr>
                <w:rFonts w:ascii="Aptos Narrow" w:hAnsi="Aptos Narrow"/>
                <w:color w:val="000000"/>
                <w:rtl/>
              </w:rPr>
              <w:t xml:space="preserve">و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proofErr w:type="gram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۵٪ </w:t>
            </w:r>
            <w:r>
              <w:rPr>
                <w:rFonts w:ascii="Aptos Narrow" w:hAnsi="Aptos Narrow"/>
                <w:color w:val="000000"/>
              </w:rPr>
              <w:t>loss</w:t>
            </w:r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Pre-DPO</w:t>
            </w:r>
          </w:p>
        </w:tc>
        <w:tc>
          <w:tcPr>
            <w:tcW w:w="1226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۱۰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 xml:space="preserve">Mix- and </w:t>
            </w:r>
            <w:proofErr w:type="spellStart"/>
            <w:r>
              <w:rPr>
                <w:rFonts w:ascii="Aptos Narrow" w:hAnsi="Aptos Narrow"/>
                <w:color w:val="000000"/>
              </w:rPr>
              <w:t>MoE</w:t>
            </w:r>
            <w:proofErr w:type="spellEnd"/>
            <w:r>
              <w:rPr>
                <w:rFonts w:ascii="Aptos Narrow" w:hAnsi="Aptos Narrow"/>
                <w:color w:val="000000"/>
              </w:rPr>
              <w:t>-DPO: A Variational Inference Approach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arXiv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استفاده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از </w:t>
            </w:r>
            <w:r>
              <w:rPr>
                <w:rFonts w:ascii="Aptos Narrow" w:hAnsi="Aptos Narrow"/>
                <w:color w:val="000000"/>
              </w:rPr>
              <w:t>Mixture-of-Experts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برای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</w:rPr>
              <w:t>DPO</w:t>
            </w:r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افزایش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>۷٪</w:t>
            </w:r>
            <w:r>
              <w:rPr>
                <w:rFonts w:ascii="Aptos Narrow" w:hAnsi="Aptos Narrow"/>
                <w:color w:val="000000"/>
                <w:rtl/>
              </w:rPr>
              <w:t xml:space="preserve"> دقت </w:t>
            </w:r>
            <w:proofErr w:type="gramStart"/>
            <w:r>
              <w:rPr>
                <w:rFonts w:ascii="Aptos Narrow" w:hAnsi="Aptos Narrow"/>
                <w:color w:val="000000"/>
                <w:rtl/>
              </w:rPr>
              <w:t xml:space="preserve">و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کاهش</w:t>
            </w:r>
            <w:proofErr w:type="spellEnd"/>
            <w:proofErr w:type="gram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۱۰٪ </w:t>
            </w:r>
            <w:r>
              <w:rPr>
                <w:rFonts w:ascii="Aptos Narrow" w:hAnsi="Aptos Narrow"/>
                <w:color w:val="000000"/>
              </w:rPr>
              <w:t>overfitting</w:t>
            </w:r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MoE</w:t>
            </w:r>
            <w:proofErr w:type="spellEnd"/>
            <w:r>
              <w:rPr>
                <w:rFonts w:ascii="Aptos Narrow" w:hAnsi="Aptos Narrow"/>
                <w:color w:val="000000"/>
              </w:rPr>
              <w:t>-DPO</w:t>
            </w:r>
          </w:p>
        </w:tc>
        <w:tc>
          <w:tcPr>
            <w:tcW w:w="1226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  <w:tr w:rsidR="00BE0796" w:rsidTr="00B913F1">
        <w:tc>
          <w:tcPr>
            <w:tcW w:w="679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۱۱</w:t>
            </w:r>
          </w:p>
        </w:tc>
        <w:tc>
          <w:tcPr>
            <w:tcW w:w="721" w:type="dxa"/>
            <w:vAlign w:val="center"/>
          </w:tcPr>
          <w:p w:rsidR="00BE0796" w:rsidRDefault="00BE0796" w:rsidP="00BE0796">
            <w:pPr>
              <w:bidi/>
              <w:jc w:val="center"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۲۰۲۵</w:t>
            </w:r>
          </w:p>
        </w:tc>
        <w:tc>
          <w:tcPr>
            <w:tcW w:w="167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D-RPO: Distributionally Robust Alignment of LLMs</w:t>
            </w:r>
          </w:p>
        </w:tc>
        <w:tc>
          <w:tcPr>
            <w:tcW w:w="994" w:type="dxa"/>
            <w:vAlign w:val="center"/>
          </w:tcPr>
          <w:p w:rsidR="00BE0796" w:rsidRDefault="00BE0796" w:rsidP="00BE0796">
            <w:pPr>
              <w:jc w:val="center"/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arXiv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2025</w:t>
            </w:r>
          </w:p>
        </w:tc>
        <w:tc>
          <w:tcPr>
            <w:tcW w:w="117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مقاوم‌سازی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</w:rPr>
              <w:t>DPO</w:t>
            </w:r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برای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داده‌های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proofErr w:type="spellStart"/>
            <w:r>
              <w:rPr>
                <w:rFonts w:ascii="Aptos Narrow" w:hAnsi="Aptos Narrow"/>
                <w:color w:val="000000"/>
                <w:rtl/>
              </w:rPr>
              <w:t>نامتوازن</w:t>
            </w:r>
            <w:proofErr w:type="spellEnd"/>
          </w:p>
        </w:tc>
        <w:tc>
          <w:tcPr>
            <w:tcW w:w="1683" w:type="dxa"/>
            <w:vAlign w:val="center"/>
          </w:tcPr>
          <w:p w:rsidR="00BE0796" w:rsidRPr="00BE0796" w:rsidRDefault="00BE0796" w:rsidP="00BE0796">
            <w:pPr>
              <w:bidi/>
              <w:jc w:val="center"/>
              <w:rPr>
                <w:rFonts w:ascii="Aptos Narrow" w:hAnsi="Aptos Narrow"/>
                <w:color w:val="000000"/>
                <w:rtl/>
              </w:rPr>
            </w:pPr>
            <w:proofErr w:type="spellStart"/>
            <w:r>
              <w:rPr>
                <w:rFonts w:ascii="Aptos Narrow" w:hAnsi="Aptos Narrow"/>
                <w:color w:val="000000"/>
                <w:rtl/>
              </w:rPr>
              <w:t>افزایش</w:t>
            </w:r>
            <w:proofErr w:type="spellEnd"/>
            <w:r>
              <w:rPr>
                <w:rFonts w:ascii="Aptos Narrow" w:hAnsi="Aptos Narrow"/>
                <w:color w:val="000000"/>
                <w:rtl/>
              </w:rPr>
              <w:t xml:space="preserve"> </w:t>
            </w:r>
            <w:r>
              <w:rPr>
                <w:rFonts w:ascii="Aptos Narrow" w:hAnsi="Aptos Narrow"/>
                <w:color w:val="000000"/>
                <w:rtl/>
                <w:lang w:bidi="fa-IR"/>
              </w:rPr>
              <w:t xml:space="preserve">۱۲٪ </w:t>
            </w:r>
            <w:r>
              <w:rPr>
                <w:rFonts w:ascii="Aptos Narrow" w:hAnsi="Aptos Narrow"/>
                <w:color w:val="000000"/>
              </w:rPr>
              <w:t>robustness score</w:t>
            </w:r>
            <w:r>
              <w:rPr>
                <w:rFonts w:ascii="Aptos Narrow" w:hAnsi="Aptos Narrow"/>
                <w:color w:val="000000"/>
                <w:rtl/>
              </w:rPr>
              <w:t xml:space="preserve"> در </w:t>
            </w:r>
            <w:r>
              <w:rPr>
                <w:rFonts w:ascii="Aptos Narrow" w:hAnsi="Aptos Narrow"/>
                <w:color w:val="000000"/>
              </w:rPr>
              <w:t>test set</w:t>
            </w:r>
          </w:p>
        </w:tc>
        <w:tc>
          <w:tcPr>
            <w:tcW w:w="1223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D-RPO (Robust DPO)</w:t>
            </w:r>
          </w:p>
        </w:tc>
        <w:tc>
          <w:tcPr>
            <w:tcW w:w="1226" w:type="dxa"/>
            <w:vAlign w:val="center"/>
          </w:tcPr>
          <w:p w:rsidR="00BE0796" w:rsidRPr="00BE0796" w:rsidRDefault="00BE0796" w:rsidP="00BE0796">
            <w:pPr>
              <w:jc w:val="center"/>
              <w:rPr>
                <w:rFonts w:ascii="Aptos Narrow" w:hAnsi="Aptos Narrow"/>
                <w:color w:val="000000"/>
                <w:rtl/>
              </w:rPr>
            </w:pPr>
            <w:r>
              <w:rPr>
                <w:rFonts w:ascii="Aptos Narrow" w:hAnsi="Aptos Narrow"/>
                <w:color w:val="000000"/>
              </w:rPr>
              <w:t>Anthropic-HH</w:t>
            </w:r>
          </w:p>
        </w:tc>
      </w:tr>
    </w:tbl>
    <w:p w:rsidR="00297261" w:rsidRPr="00D318E9" w:rsidRDefault="00297261" w:rsidP="00D318E9">
      <w:pPr>
        <w:bidi/>
        <w:jc w:val="both"/>
        <w:rPr>
          <w:rtl/>
        </w:rPr>
      </w:pPr>
      <w:r>
        <w:rPr>
          <w:rtl/>
          <w:lang w:bidi="fa-IR"/>
        </w:rPr>
        <w:br w:type="textWrapping" w:clear="all"/>
      </w:r>
    </w:p>
    <w:p w:rsidR="00EC1541" w:rsidRDefault="00EC1541" w:rsidP="00EC1541">
      <w:pPr>
        <w:pStyle w:val="p1"/>
        <w:bidi/>
        <w:jc w:val="both"/>
        <w:rPr>
          <w:rtl/>
        </w:rPr>
      </w:pPr>
      <w:r>
        <w:rPr>
          <w:rStyle w:val="s1"/>
          <w:rFonts w:eastAsiaTheme="majorEastAsia"/>
          <w:rtl/>
        </w:rPr>
        <w:t xml:space="preserve">از زمان </w:t>
      </w:r>
      <w:proofErr w:type="spellStart"/>
      <w:r>
        <w:rPr>
          <w:rStyle w:val="s1"/>
          <w:rFonts w:eastAsiaTheme="majorEastAsia"/>
          <w:rtl/>
        </w:rPr>
        <w:t>پیشرفت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چشمگیر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LLMs</w:t>
      </w:r>
      <w:r>
        <w:rPr>
          <w:rStyle w:val="s1"/>
          <w:rFonts w:eastAsiaTheme="majorEastAsia"/>
          <w:rtl/>
        </w:rPr>
        <w:t xml:space="preserve">)،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مدل‌ها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ارزش‌ها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استانداردها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ترجیحات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محوری‌ترین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در حوزه هوش </w:t>
      </w:r>
      <w:proofErr w:type="spellStart"/>
      <w:r>
        <w:rPr>
          <w:rStyle w:val="s1"/>
          <w:rFonts w:eastAsiaTheme="majorEastAsia"/>
          <w:rtl/>
        </w:rPr>
        <w:t>مصنوعی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شده است. روش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بازخورد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) در </w:t>
      </w:r>
      <w:proofErr w:type="spellStart"/>
      <w:r>
        <w:rPr>
          <w:rStyle w:val="s1"/>
          <w:rFonts w:eastAsiaTheme="majorEastAsia"/>
          <w:rtl/>
        </w:rPr>
        <w:t>ابتدا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توانست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مناسبی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، اما به </w:t>
      </w:r>
      <w:proofErr w:type="spellStart"/>
      <w:r>
        <w:rPr>
          <w:rStyle w:val="s1"/>
          <w:rFonts w:eastAsiaTheme="majorEastAsia"/>
          <w:rtl/>
        </w:rPr>
        <w:t>دلیل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محاسباتی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بالا، </w:t>
      </w:r>
      <w:proofErr w:type="spellStart"/>
      <w:r>
        <w:rPr>
          <w:rStyle w:val="s1"/>
          <w:rFonts w:eastAsiaTheme="majorEastAsia"/>
          <w:rtl/>
        </w:rPr>
        <w:t>وابستگی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حلقه‌های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دشواری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جمع‌آوری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به‌سرعت</w:t>
      </w:r>
      <w:proofErr w:type="spellEnd"/>
      <w:r>
        <w:rPr>
          <w:rStyle w:val="s1"/>
          <w:rFonts w:eastAsiaTheme="majorEastAsia"/>
          <w:rtl/>
        </w:rPr>
        <w:t xml:space="preserve"> مشخص شد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RLHF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به‌تنهایی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نمی‌تواند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پاسخگوی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امروزی</w:t>
      </w:r>
      <w:proofErr w:type="spellEnd"/>
      <w:r>
        <w:rPr>
          <w:rStyle w:val="s1"/>
          <w:rFonts w:eastAsiaTheme="majorEastAsia"/>
          <w:rtl/>
        </w:rPr>
        <w:t xml:space="preserve"> باشد. در </w:t>
      </w:r>
      <w:proofErr w:type="spellStart"/>
      <w:r>
        <w:rPr>
          <w:rStyle w:val="s1"/>
          <w:rFonts w:eastAsiaTheme="majorEastAsia"/>
          <w:rtl/>
        </w:rPr>
        <w:t>همین</w:t>
      </w:r>
      <w:proofErr w:type="spellEnd"/>
      <w:r>
        <w:rPr>
          <w:rStyle w:val="s1"/>
          <w:rFonts w:eastAsiaTheme="majorEastAsia"/>
          <w:rtl/>
        </w:rPr>
        <w:t xml:space="preserve"> راستا، </w:t>
      </w:r>
      <w:r>
        <w:rPr>
          <w:rStyle w:val="s1"/>
          <w:rFonts w:eastAsiaTheme="majorEastAsia"/>
        </w:rPr>
        <w:t>Rafailov</w:t>
      </w:r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همکاران</w:t>
      </w:r>
      <w:proofErr w:type="spellEnd"/>
      <w:r>
        <w:rPr>
          <w:rStyle w:val="s1"/>
          <w:rFonts w:eastAsiaTheme="majorEastAsia"/>
          <w:rtl/>
        </w:rPr>
        <w:t xml:space="preserve"> الگوریتم </w:t>
      </w:r>
      <w:proofErr w:type="spellStart"/>
      <w:r>
        <w:rPr>
          <w:rStyle w:val="s2"/>
          <w:rFonts w:eastAsiaTheme="majorEastAsia"/>
          <w:rtl/>
        </w:rPr>
        <w:t>بهینه‌سازی</w:t>
      </w:r>
      <w:proofErr w:type="spellEnd"/>
      <w:r>
        <w:rPr>
          <w:rStyle w:val="s2"/>
          <w:rFonts w:eastAsiaTheme="majorEastAsia"/>
          <w:rtl/>
        </w:rPr>
        <w:t xml:space="preserve"> ترجیحات </w:t>
      </w:r>
      <w:proofErr w:type="spellStart"/>
      <w:r>
        <w:rPr>
          <w:rStyle w:val="s2"/>
          <w:rFonts w:eastAsiaTheme="majorEastAsia"/>
          <w:rtl/>
        </w:rPr>
        <w:t>مستقیم</w:t>
      </w:r>
      <w:proofErr w:type="spellEnd"/>
      <w:r>
        <w:rPr>
          <w:rStyle w:val="s2"/>
          <w:rFonts w:eastAsiaTheme="majorEastAsia"/>
          <w:rtl/>
        </w:rPr>
        <w:t xml:space="preserve"> (</w:t>
      </w:r>
      <w:r>
        <w:rPr>
          <w:rStyle w:val="s2"/>
          <w:rFonts w:eastAsiaTheme="majorEastAsia"/>
        </w:rPr>
        <w:t>DPO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  <w:rtl/>
        </w:rPr>
        <w:fldChar w:fldCharType="begin"/>
      </w:r>
      <w:r w:rsidR="00C14383">
        <w:rPr>
          <w:rStyle w:val="s1"/>
          <w:rFonts w:eastAsiaTheme="majorEastAsia"/>
          <w:rtl/>
        </w:rPr>
        <w:instrText xml:space="preserve"> </w:instrText>
      </w:r>
      <w:r w:rsidR="00C14383">
        <w:rPr>
          <w:rStyle w:val="s1"/>
          <w:rFonts w:eastAsiaTheme="majorEastAsia"/>
        </w:rPr>
        <w:instrText>ADDIN EN.CITE &lt;EndNote&gt;&lt;Cite&gt;&lt;Author&gt;Rafailov&lt;/Author&gt;&lt;Year&gt;2023&lt;/Year&gt;&lt;RecNum&gt;22&lt;/RecNum&gt;&lt;DisplayText&gt;[1]&lt;/DisplayText&gt;&lt;record&gt;&lt;rec-number&gt;22&lt;/rec-number&gt;&lt;foreign-keys&gt;&lt;key app="EN" db-id="txwp2rwxmz9rtjexw2o5zpsh9e55d50tp2vd" timestamp="1762434606" guid="27ba23f2-50da-4c58-9555-cd5c386ca831"&gt;22&lt;/key&gt;&lt;/foreign-keys&gt;&lt;ref-type name="Journal Article"&gt;17&lt;/ref-type&gt;&lt;contributors&gt;&lt;authors&gt;&lt;author&gt;Rafailov, Rafael&lt;/author&gt;&lt;author&gt;Sharma, Archit&lt;/author&gt;&lt;author&gt;Mitchell, Eric&lt;/author&gt;&lt;author&gt;Manning, Christopher D&lt;/author&gt;&lt;author&gt;Ermon, Stefano&lt;/author&gt;&lt;author&gt;Finn, Chelsea&lt;/author&gt;&lt;/authors&gt;&lt;/contributors&gt;&lt;titles&gt;&lt;title&gt;Direct preference optimization: Your language model is secretly a reward model&lt;/title&gt;&lt;secondary-title&gt;Advances in neural information processing systems&lt;/secondary-title&gt;&lt;/titles&gt;&lt;periodical&gt;&lt;full-title&gt;Advances in neural information processing systems&lt;/full-title&gt;&lt;/periodical&gt;&lt;pages&gt;53728-53741&lt;/pages&gt;&lt;volume&gt;36&lt;/volume&gt;&lt;dates&gt;&lt;year&gt;2023&lt;/year&gt;&lt;/dates&gt;&lt;urls&gt;&lt;/urls&gt;&lt;/record&gt;&lt;/Cite&gt;&lt;/EndNote</w:instrText>
      </w:r>
      <w:r w:rsidR="00C14383">
        <w:rPr>
          <w:rStyle w:val="s1"/>
          <w:rFonts w:eastAsiaTheme="majorEastAsia"/>
          <w:rtl/>
        </w:rPr>
        <w:instrText>&gt;</w:instrText>
      </w:r>
      <w:r>
        <w:rPr>
          <w:rStyle w:val="s1"/>
          <w:rFonts w:eastAsiaTheme="majorEastAsia"/>
          <w:rtl/>
        </w:rPr>
        <w:fldChar w:fldCharType="separate"/>
      </w:r>
      <w:r>
        <w:rPr>
          <w:rStyle w:val="s1"/>
          <w:rFonts w:eastAsiaTheme="majorEastAsia"/>
          <w:noProof/>
          <w:rtl/>
        </w:rPr>
        <w:t>[1]</w:t>
      </w:r>
      <w:r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؛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را بدون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، و تنها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استفاده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، به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ساده و </w:t>
      </w:r>
      <w:proofErr w:type="spellStart"/>
      <w:r>
        <w:rPr>
          <w:rStyle w:val="s1"/>
          <w:rFonts w:eastAsiaTheme="majorEastAsia"/>
          <w:rtl/>
        </w:rPr>
        <w:t>قابل‌محاسبه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دستاورد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نقطه‌ی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عطفی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 xml:space="preserve"> بود </w:t>
      </w:r>
      <w:proofErr w:type="gramStart"/>
      <w:r>
        <w:rPr>
          <w:rStyle w:val="s1"/>
          <w:rFonts w:eastAsiaTheme="majorEastAsia"/>
          <w:rtl/>
        </w:rPr>
        <w:t>و باعث</w:t>
      </w:r>
      <w:proofErr w:type="gramEnd"/>
      <w:r>
        <w:rPr>
          <w:rStyle w:val="s1"/>
          <w:rFonts w:eastAsiaTheme="majorEastAsia"/>
          <w:rtl/>
        </w:rPr>
        <w:t xml:space="preserve"> شد موج </w:t>
      </w:r>
      <w:proofErr w:type="spellStart"/>
      <w:r>
        <w:rPr>
          <w:rStyle w:val="s1"/>
          <w:rFonts w:eastAsiaTheme="majorEastAsia"/>
          <w:rtl/>
        </w:rPr>
        <w:t>قابل‌توجهی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پژوهش‌ها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توسعه، اصلاح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شکل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بگیرد</w:t>
      </w:r>
      <w:proofErr w:type="spellEnd"/>
      <w:r>
        <w:rPr>
          <w:rStyle w:val="s1"/>
          <w:rFonts w:eastAsiaTheme="majorEastAsia"/>
          <w:rtl/>
        </w:rPr>
        <w:t>.</w:t>
      </w:r>
    </w:p>
    <w:p w:rsidR="00EC1541" w:rsidRDefault="00EC1541" w:rsidP="00EC1541">
      <w:pPr>
        <w:pStyle w:val="p1"/>
        <w:bidi/>
        <w:jc w:val="both"/>
        <w:rPr>
          <w:rtl/>
        </w:rPr>
      </w:pPr>
      <w:proofErr w:type="spellStart"/>
      <w:r>
        <w:rPr>
          <w:rStyle w:val="s1"/>
          <w:rFonts w:eastAsiaTheme="majorEastAsia"/>
          <w:rtl/>
        </w:rPr>
        <w:t>پس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نخستین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شناسایی‌شده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مسأله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کالیبراسیون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پاداش‌ها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پارامترهای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داخلی</w:t>
      </w:r>
      <w:proofErr w:type="spellEnd"/>
      <w:r>
        <w:rPr>
          <w:rStyle w:val="s1"/>
          <w:rFonts w:eastAsiaTheme="majorEastAsia"/>
          <w:rtl/>
        </w:rPr>
        <w:t xml:space="preserve"> بود.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Cal-DPO</w:t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مقیاس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همخوانی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ندارد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همین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موضوع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موجب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منتخب و </w:t>
      </w:r>
      <w:proofErr w:type="gramStart"/>
      <w:r>
        <w:rPr>
          <w:rStyle w:val="s1"/>
          <w:rFonts w:eastAsiaTheme="majorEastAsia"/>
          <w:rtl/>
        </w:rPr>
        <w:t>افت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کیفیت</w:t>
      </w:r>
      <w:proofErr w:type="spellEnd"/>
      <w:r>
        <w:rPr>
          <w:rStyle w:val="s1"/>
          <w:rFonts w:eastAsiaTheme="majorEastAsia"/>
          <w:rtl/>
        </w:rPr>
        <w:t xml:space="preserve"> مدل شود. </w:t>
      </w:r>
      <w:r>
        <w:rPr>
          <w:rStyle w:val="s1"/>
          <w:rFonts w:eastAsiaTheme="majorEastAsia"/>
        </w:rPr>
        <w:t>Cal-DPO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اعمال </w:t>
      </w:r>
      <w:proofErr w:type="spellStart"/>
      <w:r>
        <w:rPr>
          <w:rStyle w:val="s1"/>
          <w:rFonts w:eastAsiaTheme="majorEastAsia"/>
          <w:rtl/>
        </w:rPr>
        <w:t>اصلاحاتی</w:t>
      </w:r>
      <w:proofErr w:type="spellEnd"/>
      <w:r>
        <w:rPr>
          <w:rStyle w:val="s1"/>
          <w:rFonts w:eastAsiaTheme="majorEastAsia"/>
          <w:rtl/>
        </w:rPr>
        <w:t xml:space="preserve"> ساده اما مؤثر، </w:t>
      </w:r>
      <w:proofErr w:type="spellStart"/>
      <w:r>
        <w:rPr>
          <w:rStyle w:val="s1"/>
          <w:rFonts w:eastAsiaTheme="majorEastAsia"/>
          <w:rtl/>
        </w:rPr>
        <w:t>توانست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ضعف را تا حد </w:t>
      </w:r>
      <w:proofErr w:type="spellStart"/>
      <w:r>
        <w:rPr>
          <w:rStyle w:val="s1"/>
          <w:rFonts w:eastAsiaTheme="majorEastAsia"/>
          <w:rtl/>
        </w:rPr>
        <w:t>زیادی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برطرف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نتایج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نماید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C14383">
        <w:rPr>
          <w:rStyle w:val="s1"/>
          <w:rFonts w:eastAsiaTheme="majorEastAsia"/>
          <w:rtl/>
        </w:rPr>
        <w:instrText xml:space="preserve"> </w:instrText>
      </w:r>
      <w:r w:rsidR="00C14383">
        <w:rPr>
          <w:rStyle w:val="s1"/>
          <w:rFonts w:eastAsiaTheme="majorEastAsia"/>
        </w:rPr>
        <w:instrText>ADDIN EN.CITE &lt;EndNote&gt;&lt;Cite&gt;&lt;Author&gt;Xiao&lt;/Author&gt;&lt;Year&gt;2024&lt;/Year&gt;&lt;RecNum&gt;23&lt;/RecNum&gt;&lt;DisplayText&gt;[2]&lt;/DisplayText&gt;&lt;record&gt;&lt;rec-number&gt;23&lt;/rec-number&gt;&lt;foreign-keys&gt;&lt;key app="EN" db-id="txwp2rwxmz9rtjexw2o5zpsh9e55d50tp2vd" timestamp="1762434667" guid="c</w:instrText>
      </w:r>
      <w:r w:rsidR="00C14383">
        <w:rPr>
          <w:rStyle w:val="s1"/>
          <w:rFonts w:eastAsiaTheme="majorEastAsia"/>
          <w:rtl/>
        </w:rPr>
        <w:instrText>05</w:instrText>
      </w:r>
      <w:r w:rsidR="00C14383">
        <w:rPr>
          <w:rStyle w:val="s1"/>
          <w:rFonts w:eastAsiaTheme="majorEastAsia"/>
        </w:rPr>
        <w:instrText>b9fb8-7fb5-4fce-b84c-259e416723ba"&gt;23&lt;/key&gt;&lt;/foreign-keys&gt;&lt;ref-type name="Journal Article"&gt;17&lt;/ref-type&gt;&lt;contributors&gt;&lt;authors&gt;&lt;author&gt;Xiao, Teng&lt;/author&gt;&lt;author&gt;Yuan, Yige&lt;/author&gt;&lt;author&gt;Zhu, Huaisheng&lt;/author&gt;&lt;author&gt;Li, Mingxiao&lt;/author&gt;&lt;author&gt;Honavar, Vasant G&lt;/author&gt;&lt;/authors&gt;&lt;/contributors&gt;&lt;titles&gt;&lt;title&gt;Cal-dpo: Calibrated direct preference optimization for language model alignment&lt;/title&gt;&lt;secondary-title&gt;Advances in Neural Information Processing Systems&lt;/secondary-title&gt;&lt;/titles&gt;&lt;periodical</w:instrText>
      </w:r>
      <w:r w:rsidR="00C14383">
        <w:rPr>
          <w:rStyle w:val="s1"/>
          <w:rFonts w:eastAsiaTheme="majorEastAsia"/>
          <w:rtl/>
        </w:rPr>
        <w:instrText>&gt;&lt;</w:instrText>
      </w:r>
      <w:r w:rsidR="00C14383">
        <w:rPr>
          <w:rStyle w:val="s1"/>
          <w:rFonts w:eastAsiaTheme="majorEastAsia"/>
        </w:rPr>
        <w:instrText>full-title&gt;Advances in neural information processing systems&lt;/full-title&gt;&lt;/periodical&gt;&lt;pages&gt;114289-114320&lt;/pages&gt;&lt;volume&gt;37&lt;/volume&gt;&lt;dates&gt;&lt;year&gt;2024&lt;/year&gt;&lt;/dates&gt;&lt;urls&gt;&lt;/urls&gt;&lt;/record&gt;&lt;/Cite&gt;&lt;/EndNote</w:instrText>
      </w:r>
      <w:r w:rsidR="00C14383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C14383">
        <w:rPr>
          <w:rStyle w:val="s1"/>
          <w:rFonts w:eastAsiaTheme="majorEastAsia"/>
          <w:noProof/>
          <w:rtl/>
        </w:rPr>
        <w:t>[2]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ادامه، </w:t>
      </w:r>
      <w:proofErr w:type="spellStart"/>
      <w:r>
        <w:rPr>
          <w:rStyle w:val="s1"/>
          <w:rFonts w:eastAsiaTheme="majorEastAsia"/>
          <w:rtl/>
        </w:rPr>
        <w:t>مقالاتی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نظیر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ORPO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r>
        <w:rPr>
          <w:rStyle w:val="s2"/>
          <w:rFonts w:eastAsiaTheme="majorEastAsia"/>
        </w:rPr>
        <w:t>KTO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تلاش </w:t>
      </w:r>
      <w:proofErr w:type="spellStart"/>
      <w:r>
        <w:rPr>
          <w:rStyle w:val="s1"/>
          <w:rFonts w:eastAsiaTheme="majorEastAsia"/>
          <w:rtl/>
        </w:rPr>
        <w:t>کردند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تصمیم‌گیری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را از منظر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بازتعریف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کنند</w:t>
      </w:r>
      <w:proofErr w:type="spellEnd"/>
      <w:r>
        <w:rPr>
          <w:rStyle w:val="s1"/>
          <w:rFonts w:eastAsiaTheme="majorEastAsia"/>
          <w:rtl/>
        </w:rPr>
        <w:t xml:space="preserve">. </w:t>
      </w:r>
      <w:r>
        <w:rPr>
          <w:rStyle w:val="s1"/>
          <w:rFonts w:eastAsiaTheme="majorEastAsia"/>
        </w:rPr>
        <w:t>ORPO</w:t>
      </w:r>
      <w:r>
        <w:rPr>
          <w:rStyle w:val="s1"/>
          <w:rFonts w:eastAsiaTheme="majorEastAsia"/>
          <w:rtl/>
        </w:rPr>
        <w:t xml:space="preserve"> به حذف مدل مرجع و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وابستگی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پرداخت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C14383">
        <w:rPr>
          <w:rStyle w:val="s1"/>
          <w:rFonts w:eastAsiaTheme="majorEastAsia"/>
          <w:rtl/>
        </w:rPr>
        <w:instrText xml:space="preserve"> </w:instrText>
      </w:r>
      <w:r w:rsidR="00C14383">
        <w:rPr>
          <w:rStyle w:val="s1"/>
          <w:rFonts w:eastAsiaTheme="majorEastAsia"/>
        </w:rPr>
        <w:instrText>ADDIN EN.CITE &lt;EndNote&gt;&lt;Cite&gt;&lt;Author&gt;Hong&lt;/Author&gt;&lt;Year&gt;2024&lt;/Year&gt;&lt;RecNum&gt;33&lt;/RecNum&gt;&lt;DisplayText&gt;[5]&lt;/DisplayText&gt;&lt;record&gt;&lt;rec-number&gt;33&lt;/rec-number&gt;&lt;foreign-keys&gt;&lt;key app="EN" db-id="txwp2rwxmz9rtjexw2o5zpsh9e55d50tp2vd" timestamp="1762439229" guid="cfcd8001-c2ab-4086-895f-b9efc18727f1"&gt;33&lt;/key&gt;&lt;/foreign-keys&gt;&lt;ref-type name="Journal Article"&gt;17&lt;/ref-type&gt;&lt;contributors&gt;&lt;authors&gt;&lt;author&gt;Hong, Jiwoo&lt;/author&gt;&lt;author&gt;Lee, Noah&lt;/author&gt;&lt;author&gt;Thorne, James&lt;/author&gt;&lt;/authors&gt;&lt;/contributors&gt;&lt;titles&gt;&lt;title&gt;Orpo: Monolithic preference optimization without reference model&lt;/title&gt;&lt;secondary-title&gt;arXiv preprint arXiv:2403.07691&lt;/secondary-title&gt;&lt;/titles&gt;&lt;periodical&gt;&lt;full-title&gt;arXiv preprint arXiv:2403.07691&lt;/full-title&gt;&lt;/periodical&gt;&lt;dates&gt;&lt;year&gt;2024&lt;/year&gt;&lt;/dates&gt;&lt;urls&gt;&lt;/urls&gt;&lt;/record&gt;&lt;/Cite&gt;&lt;/EndNote</w:instrText>
      </w:r>
      <w:r w:rsidR="00C14383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C14383">
        <w:rPr>
          <w:rStyle w:val="s1"/>
          <w:rFonts w:eastAsiaTheme="majorEastAsia"/>
          <w:noProof/>
          <w:rtl/>
        </w:rPr>
        <w:t>[5]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KTO</w:t>
      </w:r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چشم‌انداز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Prospect Theory</w:t>
      </w:r>
      <w:r>
        <w:rPr>
          <w:rStyle w:val="s1"/>
          <w:rFonts w:eastAsiaTheme="majorEastAsia"/>
          <w:rtl/>
        </w:rPr>
        <w:t xml:space="preserve">) ادغام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و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گاهی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باید</w:t>
      </w:r>
      <w:proofErr w:type="spellEnd"/>
      <w:r>
        <w:rPr>
          <w:rStyle w:val="s1"/>
          <w:rFonts w:eastAsiaTheme="majorEastAsia"/>
          <w:rtl/>
        </w:rPr>
        <w:t xml:space="preserve"> مدل را نسبت به </w:t>
      </w:r>
      <w:proofErr w:type="spellStart"/>
      <w:r>
        <w:rPr>
          <w:rStyle w:val="s1"/>
          <w:rFonts w:eastAsiaTheme="majorEastAsia"/>
          <w:rtl/>
        </w:rPr>
        <w:t>ریسک</w:t>
      </w:r>
      <w:proofErr w:type="spellEnd"/>
      <w:r>
        <w:rPr>
          <w:rStyle w:val="s1"/>
          <w:rFonts w:eastAsiaTheme="majorEastAsia"/>
          <w:rtl/>
        </w:rPr>
        <w:t xml:space="preserve"> و عدم </w:t>
      </w:r>
      <w:proofErr w:type="spellStart"/>
      <w:r>
        <w:rPr>
          <w:rStyle w:val="s1"/>
          <w:rFonts w:eastAsiaTheme="majorEastAsia"/>
          <w:rtl/>
        </w:rPr>
        <w:t>قطعیت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حساس‌تر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داد </w:t>
      </w:r>
      <w:r w:rsidR="00C14383">
        <w:rPr>
          <w:rStyle w:val="s1"/>
          <w:rFonts w:eastAsiaTheme="majorEastAsia"/>
          <w:rtl/>
        </w:rPr>
        <w:fldChar w:fldCharType="begin"/>
      </w:r>
      <w:r w:rsidR="00C14383">
        <w:rPr>
          <w:rStyle w:val="s1"/>
          <w:rFonts w:eastAsiaTheme="majorEastAsia"/>
          <w:rtl/>
        </w:rPr>
        <w:instrText xml:space="preserve"> </w:instrText>
      </w:r>
      <w:r w:rsidR="00C14383">
        <w:rPr>
          <w:rStyle w:val="s1"/>
          <w:rFonts w:eastAsiaTheme="majorEastAsia"/>
        </w:rPr>
        <w:instrText>ADDIN EN.CITE &lt;EndNote&gt;&lt;Cite&gt;&lt;Author&gt;Ethayarajh&lt;/Author&gt;&lt;RecNum&gt;34&lt;/RecNum&gt;&lt;DisplayText&gt;[6]&lt;/DisplayText&gt;&lt;record&gt;&lt;rec-number&gt;34&lt;/rec-number&gt;&lt;foreign-keys&gt;&lt;key app="EN" db-id="txwp2rwxmz9rtjexw2o5zpsh9e55d50tp2vd" timestamp="1762439264" guid="43cf7456-588</w:instrText>
      </w:r>
      <w:r w:rsidR="00C14383">
        <w:rPr>
          <w:rStyle w:val="s1"/>
          <w:rFonts w:eastAsiaTheme="majorEastAsia"/>
          <w:rtl/>
        </w:rPr>
        <w:instrText>8-447</w:instrText>
      </w:r>
      <w:r w:rsidR="00C14383">
        <w:rPr>
          <w:rStyle w:val="s1"/>
          <w:rFonts w:eastAsiaTheme="majorEastAsia"/>
        </w:rPr>
        <w:instrText>c-b06a-a6550e033c28"&gt;34&lt;/key&gt;&lt;/foreign-keys&gt;&lt;ref-type name="Journal Article"&gt;17&lt;/ref-type&gt;&lt;contributors&gt;&lt;authors&gt;&lt;author&gt;Ethayarajh, Kawin&lt;/author&gt;&lt;author&gt;Xu, Winnie&lt;/author&gt;&lt;author&gt;Muennighoff, Niklas&lt;/author&gt;&lt;author&gt;Jurafsky, Dan&lt;/author&gt;&lt;author&gt;Kiela, Douwe&lt;/author&gt;&lt;/authors&gt;&lt;/contributors&gt;&lt;titles&gt;&lt;title&gt;Kto: Model alignment as prospect theoretic optimization, 2024&lt;/title&gt;&lt;secondary-title&gt;URL https://arxiv. org/abs/2402.01306&lt;/secondary-title&gt;&lt;/titles&gt;&lt;periodical&gt;&lt;full-title&gt;URL https://arxiv. org</w:instrText>
      </w:r>
      <w:r w:rsidR="00C14383">
        <w:rPr>
          <w:rStyle w:val="s1"/>
          <w:rFonts w:eastAsiaTheme="majorEastAsia"/>
          <w:rtl/>
        </w:rPr>
        <w:instrText>/</w:instrText>
      </w:r>
      <w:r w:rsidR="00C14383">
        <w:rPr>
          <w:rStyle w:val="s1"/>
          <w:rFonts w:eastAsiaTheme="majorEastAsia"/>
        </w:rPr>
        <w:instrText>abs/2402.01306&lt;/full-title&gt;&lt;/periodical&gt;&lt;dates&gt;&lt;/dates&gt;&lt;urls&gt;&lt;/urls&gt;&lt;/record&gt;&lt;/Cite&gt;&lt;/EndNote</w:instrText>
      </w:r>
      <w:r w:rsidR="00C14383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C14383">
        <w:rPr>
          <w:rStyle w:val="s1"/>
          <w:rFonts w:eastAsiaTheme="majorEastAsia"/>
          <w:noProof/>
          <w:rtl/>
        </w:rPr>
        <w:t>[6]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>.</w:t>
      </w:r>
    </w:p>
    <w:p w:rsidR="00EC1541" w:rsidRDefault="00EC1541" w:rsidP="00EC1541">
      <w:pPr>
        <w:pStyle w:val="p1"/>
        <w:bidi/>
        <w:jc w:val="both"/>
        <w:rPr>
          <w:rtl/>
        </w:rPr>
      </w:pPr>
      <w:proofErr w:type="spellStart"/>
      <w:r>
        <w:rPr>
          <w:rStyle w:val="s1"/>
          <w:rFonts w:eastAsiaTheme="majorEastAsia"/>
          <w:rtl/>
        </w:rPr>
        <w:lastRenderedPageBreak/>
        <w:t>افزون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، بخش </w:t>
      </w:r>
      <w:proofErr w:type="spellStart"/>
      <w:r>
        <w:rPr>
          <w:rStyle w:val="s1"/>
          <w:rFonts w:eastAsiaTheme="majorEastAsia"/>
          <w:rtl/>
        </w:rPr>
        <w:t>دیگری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پژوهش‌ها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کم‌نمونه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پیچیده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متمرکز</w:t>
      </w:r>
      <w:proofErr w:type="spellEnd"/>
      <w:r>
        <w:rPr>
          <w:rStyle w:val="s1"/>
          <w:rFonts w:eastAsiaTheme="majorEastAsia"/>
          <w:rtl/>
        </w:rPr>
        <w:t xml:space="preserve"> شد. مفهوم </w:t>
      </w:r>
      <w:r>
        <w:rPr>
          <w:rStyle w:val="s2"/>
          <w:rFonts w:eastAsiaTheme="majorEastAsia"/>
          <w:rtl/>
        </w:rPr>
        <w:t xml:space="preserve">ترجیحات </w:t>
      </w:r>
      <w:proofErr w:type="spellStart"/>
      <w:r>
        <w:rPr>
          <w:rStyle w:val="s2"/>
          <w:rFonts w:eastAsiaTheme="majorEastAsia"/>
          <w:rtl/>
        </w:rPr>
        <w:t>گروهی</w:t>
      </w:r>
      <w:proofErr w:type="spellEnd"/>
      <w:r>
        <w:rPr>
          <w:rStyle w:val="s1"/>
          <w:rFonts w:eastAsiaTheme="majorEastAsia"/>
          <w:rtl/>
        </w:rPr>
        <w:t xml:space="preserve"> در</w:t>
      </w:r>
      <w:r w:rsidR="00C14383" w:rsidRPr="00C14383">
        <w:rPr>
          <w:rStyle w:val="s1"/>
          <w:rFonts w:eastAsiaTheme="majorEastAsia"/>
        </w:rPr>
        <w:t xml:space="preserve"> </w:t>
      </w:r>
      <w:r w:rsidR="00C14383">
        <w:rPr>
          <w:rStyle w:val="s1"/>
          <w:rFonts w:eastAsiaTheme="majorEastAsia"/>
        </w:rPr>
        <w:t>GRPO</w:t>
      </w:r>
      <w:r w:rsidR="00C14383">
        <w:rPr>
          <w:rStyle w:val="s1"/>
          <w:rFonts w:eastAsiaTheme="majorEastAsia" w:hint="cs"/>
          <w:rtl/>
        </w:rPr>
        <w:t xml:space="preserve"> </w:t>
      </w:r>
      <w:r w:rsidR="00C14383">
        <w:rPr>
          <w:rStyle w:val="s1"/>
          <w:rFonts w:eastAsiaTheme="majorEastAsia"/>
        </w:rPr>
        <w:fldChar w:fldCharType="begin"/>
      </w:r>
      <w:r w:rsidR="00C14383">
        <w:rPr>
          <w:rStyle w:val="s1"/>
          <w:rFonts w:eastAsiaTheme="majorEastAsia"/>
        </w:rPr>
        <w:instrText xml:space="preserve"> ADDIN EN.CITE &lt;EndNote&gt;&lt;Cite&gt;&lt;Author&gt;Zhao&lt;/Author&gt;&lt;Year&gt;2023&lt;/Year&gt;&lt;RecNum&gt;37&lt;/RecNum&gt;&lt;DisplayText&gt;[7]&lt;/DisplayText&gt;&lt;record&gt;&lt;rec-number&gt;37&lt;/rec-number&gt;&lt;foreign-keys&gt;&lt;key app="EN" db-id="txwp2rwxmz9rtjexw2o5zpsh9e55d50tp2vd" timestamp="1762439389" guid="59fa048b-774c-4031-b4ef-c39438cc2d45"&gt;37&lt;/key&gt;&lt;/foreign-keys&gt;&lt;ref-type name="Journal Article"&gt;17&lt;/ref-type&gt;&lt;contributors&gt;&lt;authors&gt;&lt;author&gt;Zhao, Siyan&lt;/author&gt;&lt;author&gt;Dang, John&lt;/author&gt;&lt;author&gt;Grover, Aditya&lt;/author&gt;&lt;/authors&gt;&lt;/contributors&gt;&lt;titles&gt;&lt;title&gt;Group preference optimization: Few-shot alignment of large language models&lt;/title&gt;&lt;secondary-title&gt;arXiv preprint arXiv:2310.11523&lt;/secondary-title&gt;&lt;/titles&gt;&lt;periodical&gt;&lt;full-title&gt;arXiv preprint arXiv:2310.11523&lt;/full-title&gt;&lt;/periodical&gt;&lt;dates&gt;&lt;year&gt;2023&lt;/year&gt;&lt;/dates&gt;&lt;urls&gt;&lt;/urls&gt;&lt;/record&gt;&lt;/Cite&gt;&lt;/EndNote&gt;</w:instrText>
      </w:r>
      <w:r w:rsidR="00C14383">
        <w:rPr>
          <w:rStyle w:val="s1"/>
          <w:rFonts w:eastAsiaTheme="majorEastAsia"/>
        </w:rPr>
        <w:fldChar w:fldCharType="separate"/>
      </w:r>
      <w:r w:rsidR="00C14383">
        <w:rPr>
          <w:rStyle w:val="s1"/>
          <w:rFonts w:eastAsiaTheme="majorEastAsia"/>
          <w:noProof/>
        </w:rPr>
        <w:t>[7]</w:t>
      </w:r>
      <w:r w:rsidR="00C14383">
        <w:rPr>
          <w:rStyle w:val="s1"/>
          <w:rFonts w:eastAsiaTheme="majorEastAsia"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ترجیحات را در قالب </w:t>
      </w:r>
      <w:proofErr w:type="spellStart"/>
      <w:r>
        <w:rPr>
          <w:rStyle w:val="s1"/>
          <w:rFonts w:eastAsiaTheme="majorEastAsia"/>
          <w:rtl/>
        </w:rPr>
        <w:t>خوشه‌های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گروهی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چندهدفه</w:t>
      </w:r>
      <w:proofErr w:type="spellEnd"/>
      <w:r>
        <w:rPr>
          <w:rStyle w:val="s1"/>
          <w:rFonts w:eastAsiaTheme="majorEastAsia"/>
          <w:rtl/>
        </w:rPr>
        <w:t xml:space="preserve"> را فراهم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r>
        <w:rPr>
          <w:rStyle w:val="s2"/>
          <w:rFonts w:eastAsiaTheme="majorEastAsia"/>
        </w:rPr>
        <w:t>Soft Preference Optimization</w:t>
      </w:r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C14383">
        <w:rPr>
          <w:rStyle w:val="s1"/>
          <w:rFonts w:eastAsiaTheme="majorEastAsia"/>
          <w:rtl/>
        </w:rPr>
        <w:instrText xml:space="preserve"> </w:instrText>
      </w:r>
      <w:r w:rsidR="00C14383">
        <w:rPr>
          <w:rStyle w:val="s1"/>
          <w:rFonts w:eastAsiaTheme="majorEastAsia"/>
        </w:rPr>
        <w:instrText>ADDIN EN.CITE &lt;EndNote&gt;&lt;Cite&gt;&lt;Author&gt;Sharifnassab&lt;/Author&gt;&lt;Year&gt;2024&lt;/Year&gt;&lt;RecNum&gt;38&lt;/RecNum&gt;&lt;DisplayText&gt;[8]&lt;/DisplayText&gt;&lt;record&gt;&lt;rec-number&gt;38&lt;/rec-number&gt;&lt;foreign-keys&gt;&lt;key app="EN" db-id="txwp2rwxmz9rtjexw2o5zpsh9e55d50tp2vd" timestamp="1762439415</w:instrText>
      </w:r>
      <w:r w:rsidR="00C14383">
        <w:rPr>
          <w:rStyle w:val="s1"/>
          <w:rFonts w:eastAsiaTheme="majorEastAsia"/>
          <w:rtl/>
        </w:rPr>
        <w:instrText xml:space="preserve">" </w:instrText>
      </w:r>
      <w:r w:rsidR="00C14383">
        <w:rPr>
          <w:rStyle w:val="s1"/>
          <w:rFonts w:eastAsiaTheme="majorEastAsia"/>
        </w:rPr>
        <w:instrText>guid="8416466c-256f-4b2a-ad7a-ac4cee48e43a"&gt;38&lt;/key&gt;&lt;/foreign-keys&gt;&lt;ref-type name="Journal Article"&gt;17&lt;/ref-type&gt;&lt;contributors&gt;&lt;authors&gt;&lt;author&gt;Sharifnassab, Arsalan&lt;/author&gt;&lt;author&gt;Salehkaleybar, Saber&lt;/author&gt;&lt;author&gt;Ghiassian, Sina&lt;/author&gt;&lt;author&gt;Kanoria, Surya&lt;/author&gt;&lt;author&gt;Schuurmans, Dale&lt;/author&gt;&lt;/authors&gt;&lt;/contributors&gt;&lt;titles&gt;&lt;title&gt;Soft preference optimization: Aligning language models to expert distributions&lt;/title&gt;&lt;secondary-title&gt;arXiv preprint arXiv:2405.00747&lt;/secondary-title&gt;&lt;/titles</w:instrText>
      </w:r>
      <w:r w:rsidR="00C14383">
        <w:rPr>
          <w:rStyle w:val="s1"/>
          <w:rFonts w:eastAsiaTheme="majorEastAsia"/>
          <w:rtl/>
        </w:rPr>
        <w:instrText>&gt;&lt;</w:instrText>
      </w:r>
      <w:r w:rsidR="00C14383">
        <w:rPr>
          <w:rStyle w:val="s1"/>
          <w:rFonts w:eastAsiaTheme="majorEastAsia"/>
        </w:rPr>
        <w:instrText>periodical&gt;&lt;full-title&gt;arXiv preprint arXiv:2405.00747&lt;/full-title&gt;&lt;/periodical&gt;&lt;dates&gt;&lt;year&gt;2024&lt;/year&gt;&lt;/dates&gt;&lt;urls&gt;&lt;/urls&gt;&lt;/record&gt;&lt;/Cite&gt;&lt;/EndNote</w:instrText>
      </w:r>
      <w:r w:rsidR="00C14383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C14383">
        <w:rPr>
          <w:rStyle w:val="s1"/>
          <w:rFonts w:eastAsiaTheme="majorEastAsia"/>
          <w:noProof/>
          <w:rtl/>
        </w:rPr>
        <w:t>[8]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نرم‌سازی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توزیع</w:t>
      </w:r>
      <w:proofErr w:type="spellEnd"/>
      <w:r>
        <w:rPr>
          <w:rStyle w:val="s1"/>
          <w:rFonts w:eastAsiaTheme="majorEastAsia"/>
          <w:rtl/>
        </w:rPr>
        <w:t xml:space="preserve"> ترجیحات، از سقوط مدل در زمان مواجهه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ترجیحات متناقض </w:t>
      </w:r>
      <w:proofErr w:type="spellStart"/>
      <w:r>
        <w:rPr>
          <w:rStyle w:val="s1"/>
          <w:rFonts w:eastAsiaTheme="majorEastAsia"/>
          <w:rtl/>
        </w:rPr>
        <w:t>جلوگیری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نرم‌تری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گرادیان‌ها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همین</w:t>
      </w:r>
      <w:proofErr w:type="spellEnd"/>
      <w:r>
        <w:rPr>
          <w:rStyle w:val="s1"/>
          <w:rFonts w:eastAsiaTheme="majorEastAsia"/>
          <w:rtl/>
        </w:rPr>
        <w:t xml:space="preserve"> راستا، </w:t>
      </w:r>
      <w:r>
        <w:rPr>
          <w:rStyle w:val="s2"/>
          <w:rFonts w:eastAsiaTheme="majorEastAsia"/>
        </w:rPr>
        <w:t>Pre-DPO</w:t>
      </w:r>
      <w:r>
        <w:rPr>
          <w:rStyle w:val="s1"/>
          <w:rFonts w:eastAsiaTheme="majorEastAsia"/>
          <w:rtl/>
        </w:rPr>
        <w:t xml:space="preserve"> </w:t>
      </w:r>
      <w:r w:rsidR="00A737FE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&lt;EndNote&gt;&lt;Cite&gt;&lt;Author&gt;Pan&lt;/Author&gt;&lt;Year&gt;2025&lt;/Year&gt;&lt;RecNum&gt;30&lt;/RecNum&gt;&lt;DisplayText&gt;[9]&lt;/DisplayText&gt;&lt;record&gt;&lt;rec-number&gt;30&lt;/rec-number&gt;&lt;foreign-keys&gt;&lt;key app="EN" db-id="txwp2rwxmz9rtjexw2o5zpsh9e55d50tp2vd" timestamp="1762435040" guid="aef7a23e-17d1-4a67-a675-02976f1034da"&gt;30&lt;/key&gt;&lt;/foreign-keys&gt;&lt;ref-type name="Journal Article"&gt;17&lt;/ref-type&gt;&lt;contributors&gt;&lt;authors&gt;&lt;author&gt;Pan, Junshu&lt;/author&gt;&lt;author&gt;Shen, Wei&lt;/author&gt;&lt;author&gt;Huang, Shulin&lt;/author&gt;&lt;author&gt;Zhou, Qiji&lt;/author&gt;&lt;author&gt;Zhang, Yue&lt;/author&gt;&lt;/authors&gt;&lt;/contributors&gt;&lt;titles&gt;&lt;title&gt;Pre-dpo: Improving data utilization in direct preference optimization using a guiding reference model&lt;/title&gt;&lt;secondary-title&gt;arXiv preprint arXiv:2504.15843&lt;/secondary-title&gt;&lt;/titles&gt;&lt;periodical&gt;&lt;full-title&gt;arXiv preprint arXiv:2504.15843&lt;/full-title&gt;&lt;/periodical&gt;&lt;dates&gt;&lt;year&gt;2025&lt;/year&gt;&lt;/dates&gt;&lt;urls&gt;&lt;/urls&gt;&lt;/record&gt;&lt;/Cite&gt;&lt;/EndNote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A737FE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[9]</w:t>
      </w:r>
      <w:r w:rsidR="00A737FE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رویکردی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هدایت‌شده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مبتنی</w:t>
      </w:r>
      <w:proofErr w:type="spellEnd"/>
      <w:r>
        <w:rPr>
          <w:rStyle w:val="s1"/>
          <w:rFonts w:eastAsiaTheme="majorEastAsia"/>
          <w:rtl/>
        </w:rPr>
        <w:t xml:space="preserve"> بر مدل مرجع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به‌طور</w:t>
      </w:r>
      <w:proofErr w:type="spellEnd"/>
      <w:r>
        <w:rPr>
          <w:rStyle w:val="s1"/>
          <w:rFonts w:eastAsiaTheme="majorEastAsia"/>
          <w:rtl/>
        </w:rPr>
        <w:t xml:space="preserve"> خاص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کارایی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محدود </w:t>
      </w:r>
      <w:proofErr w:type="spellStart"/>
      <w:r>
        <w:rPr>
          <w:rStyle w:val="s1"/>
          <w:rFonts w:eastAsiaTheme="majorEastAsia"/>
          <w:rtl/>
        </w:rPr>
        <w:t>طراحی</w:t>
      </w:r>
      <w:proofErr w:type="spellEnd"/>
      <w:r>
        <w:rPr>
          <w:rStyle w:val="s1"/>
          <w:rFonts w:eastAsiaTheme="majorEastAsia"/>
          <w:rtl/>
        </w:rPr>
        <w:t xml:space="preserve"> شده بود.</w:t>
      </w:r>
    </w:p>
    <w:p w:rsidR="00EC1541" w:rsidRDefault="00EC1541" w:rsidP="00EC1541">
      <w:pPr>
        <w:pStyle w:val="p1"/>
        <w:bidi/>
        <w:jc w:val="both"/>
        <w:rPr>
          <w:rtl/>
        </w:rPr>
      </w:pP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حوزه‌ی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کاربردهای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تخصصی‌تر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چندوجهی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یافت</w:t>
      </w:r>
      <w:proofErr w:type="spellEnd"/>
      <w:r>
        <w:rPr>
          <w:rStyle w:val="s1"/>
          <w:rFonts w:eastAsiaTheme="majorEastAsia"/>
          <w:rtl/>
        </w:rPr>
        <w:t xml:space="preserve">. مقاله </w:t>
      </w:r>
      <w:r>
        <w:rPr>
          <w:rStyle w:val="s2"/>
          <w:rFonts w:eastAsiaTheme="majorEastAsia"/>
        </w:rPr>
        <w:t>PLUM</w:t>
      </w:r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&lt;EndNote&gt;&lt;Cite&gt;&lt;Author&gt;Zhang&lt;/Author&gt;&lt;Year&gt;2024&lt;/Year&gt;&lt;RecNum&gt;39&lt;/RecNum&gt;&lt;DisplayText&gt;[10]&lt;/DisplayText&gt;&lt;record&gt;&lt;rec-number&gt;39&lt;/rec-number&gt;&lt;foreign-keys&gt;&lt;key app="EN" db-id="txwp2rwxmz9rtjexw2o5zpsh9e55d50tp2vd" timestamp="1762439443" guid</w:instrText>
      </w:r>
      <w:r w:rsidR="00A737FE">
        <w:rPr>
          <w:rStyle w:val="s1"/>
          <w:rFonts w:eastAsiaTheme="majorEastAsia"/>
          <w:rtl/>
        </w:rPr>
        <w:instrText>="29</w:instrText>
      </w:r>
      <w:r w:rsidR="00A737FE">
        <w:rPr>
          <w:rStyle w:val="s1"/>
          <w:rFonts w:eastAsiaTheme="majorEastAsia"/>
        </w:rPr>
        <w:instrText>c9b52d-e9ed-4e30-8374-3320b4a01cf6"&gt;39&lt;/key&gt;&lt;/foreign-keys&gt;&lt;ref-type name="Journal Article"&gt;17&lt;/ref-type&gt;&lt;contributors&gt;&lt;authors&gt;&lt;author&gt;Zhang, Dylan&lt;/author&gt;&lt;author&gt;Diao, Shizhe&lt;/author&gt;&lt;author&gt;Zou, Xueyan&lt;/author&gt;&lt;author&gt;Peng, Hao&lt;/author&gt;&lt;/authors</w:instrText>
      </w:r>
      <w:r w:rsidR="00A737FE">
        <w:rPr>
          <w:rStyle w:val="s1"/>
          <w:rFonts w:eastAsiaTheme="majorEastAsia"/>
          <w:rtl/>
        </w:rPr>
        <w:instrText>&gt;&lt;/</w:instrText>
      </w:r>
      <w:r w:rsidR="00A737FE">
        <w:rPr>
          <w:rStyle w:val="s1"/>
          <w:rFonts w:eastAsiaTheme="majorEastAsia"/>
        </w:rPr>
        <w:instrText>contributors&gt;&lt;titles&gt;&lt;title&gt;$\textbf {PLUM} $: Improving Code LMs with Execution-Guided On-Policy Preference Learning Driven By Synthetic Test Cases&lt;/title&gt;&lt;secondary-title&gt;arXiv preprint arXiv:2406.06887&lt;/secondary-title&gt;&lt;/titles&gt;&lt;periodical&gt;&lt;full-title</w:instrText>
      </w:r>
      <w:r w:rsidR="00A737FE">
        <w:rPr>
          <w:rStyle w:val="s1"/>
          <w:rFonts w:eastAsiaTheme="majorEastAsia"/>
          <w:rtl/>
        </w:rPr>
        <w:instrText>&gt;</w:instrText>
      </w:r>
      <w:r w:rsidR="00A737FE">
        <w:rPr>
          <w:rStyle w:val="s1"/>
          <w:rFonts w:eastAsiaTheme="majorEastAsia"/>
        </w:rPr>
        <w:instrText>arXiv preprint arXiv:2406.06887&lt;/full-title&gt;&lt;/periodical&gt;&lt;dates&gt;&lt;year&gt;2024&lt;/year&gt;&lt;/dates&gt;&lt;urls&gt;&lt;/urls&gt;&lt;/record&gt;&lt;/Cite&gt;&lt;/EndNote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[10]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ترکیب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ارزیابی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اجرای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واقعی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کدنویسی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بسیار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دقیق‌تر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. </w:t>
      </w:r>
      <w:r>
        <w:rPr>
          <w:rStyle w:val="s2"/>
          <w:rFonts w:eastAsiaTheme="majorEastAsia"/>
        </w:rPr>
        <w:t>MDPO</w:t>
      </w:r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&lt;EndNote&gt;&lt;Cite&gt;&lt;Author&gt;Wang&lt;/Author&gt;&lt;Year&gt;2024&lt;/Year&gt;&lt;RecNum&gt;40&lt;/RecNum&gt;&lt;DisplayText&gt;[11]&lt;/DisplayText&gt;&lt;record&gt;&lt;rec-number&gt;40&lt;/rec-number&gt;&lt;foreign-keys&gt;&lt;key app="EN" db-id="txwp2rwxmz9rtjexw2o5zpsh9e55d50tp2vd" timestamp="1762439467" guid</w:instrText>
      </w:r>
      <w:r w:rsidR="00A737FE">
        <w:rPr>
          <w:rStyle w:val="s1"/>
          <w:rFonts w:eastAsiaTheme="majorEastAsia"/>
          <w:rtl/>
        </w:rPr>
        <w:instrText>="8</w:instrText>
      </w:r>
      <w:r w:rsidR="00A737FE">
        <w:rPr>
          <w:rStyle w:val="s1"/>
          <w:rFonts w:eastAsiaTheme="majorEastAsia"/>
        </w:rPr>
        <w:instrText>f29edf0-fbc9-48af-be2c-b764294d7542"&gt;40&lt;/key&gt;&lt;/foreign-keys&gt;&lt;ref-type name="Journal Article"&gt;17&lt;/ref-type&gt;&lt;contributors&gt;&lt;authors&gt;&lt;author&gt;Wang, Fei&lt;/author&gt;&lt;author&gt;Zhou, Wenxuan&lt;/author&gt;&lt;author&gt;Huang, James Y&lt;/author&gt;&lt;author&gt;Xu, Nan&lt;/author&gt;&lt;author&gt;Zhang</w:instrText>
      </w:r>
      <w:r w:rsidR="00A737FE">
        <w:rPr>
          <w:rStyle w:val="s1"/>
          <w:rFonts w:eastAsiaTheme="majorEastAsia"/>
          <w:rtl/>
        </w:rPr>
        <w:instrText xml:space="preserve">, </w:instrText>
      </w:r>
      <w:r w:rsidR="00A737FE">
        <w:rPr>
          <w:rStyle w:val="s1"/>
          <w:rFonts w:eastAsiaTheme="majorEastAsia"/>
        </w:rPr>
        <w:instrText>Sheng&lt;/author&gt;&lt;author&gt;Poon, Hoifung&lt;/author&gt;&lt;author&gt;Chen, Muhao&lt;/author&gt;&lt;/authors&gt;&lt;/contributors&gt;&lt;titles&gt;&lt;title&gt;mdpo: Conditional preference optimization for multimodal large language models&lt;/title&gt;&lt;secondary-title&gt;arXiv preprint arXiv:2406.11839&lt;/secondary-title&gt;&lt;/titles&gt;&lt;periodical&gt;&lt;full-title&gt;arXiv preprint arXiv:2406.11839&lt;/full-title&gt;&lt;/periodical&gt;&lt;dates&gt;&lt;year&gt;2024&lt;/year&gt;&lt;/dates&gt;&lt;urls&gt;&lt;/urls&gt;&lt;/record&gt;&lt;/Cite&gt;&lt;/EndNote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[11]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دنیای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چندوجهی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r>
        <w:rPr>
          <w:rStyle w:val="s1"/>
          <w:rFonts w:eastAsiaTheme="majorEastAsia"/>
          <w:rtl/>
        </w:rPr>
        <w:t xml:space="preserve"> داد و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می‌توانند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وظایف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تصویر</w:t>
      </w:r>
      <w:proofErr w:type="spellEnd"/>
      <w:r>
        <w:rPr>
          <w:rStyle w:val="s1"/>
          <w:rFonts w:eastAsiaTheme="majorEastAsia"/>
          <w:rtl/>
        </w:rPr>
        <w:t xml:space="preserve">–متن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به‌کار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گرفته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شوند</w:t>
      </w:r>
      <w:proofErr w:type="spellEnd"/>
      <w:r>
        <w:rPr>
          <w:rStyle w:val="s1"/>
          <w:rFonts w:eastAsiaTheme="majorEastAsia"/>
          <w:rtl/>
        </w:rPr>
        <w:t>.</w:t>
      </w:r>
    </w:p>
    <w:p w:rsidR="00EC1541" w:rsidRDefault="00EC1541" w:rsidP="00EC1541">
      <w:pPr>
        <w:pStyle w:val="p1"/>
        <w:bidi/>
        <w:jc w:val="both"/>
        <w:rPr>
          <w:rtl/>
        </w:rPr>
      </w:pPr>
      <w:r>
        <w:rPr>
          <w:rStyle w:val="s1"/>
          <w:rFonts w:eastAsiaTheme="majorEastAsia"/>
          <w:rtl/>
        </w:rPr>
        <w:t xml:space="preserve">از سال </w:t>
      </w:r>
      <w:r>
        <w:rPr>
          <w:rStyle w:val="s1"/>
          <w:rFonts w:eastAsiaTheme="majorEastAsia"/>
          <w:rtl/>
          <w:lang w:bidi="fa-IR"/>
        </w:rPr>
        <w:t>۲۰۲۵</w:t>
      </w:r>
      <w:r>
        <w:rPr>
          <w:rStyle w:val="s1"/>
          <w:rFonts w:eastAsiaTheme="majorEastAsia"/>
          <w:rtl/>
        </w:rPr>
        <w:t xml:space="preserve"> به بعد، </w:t>
      </w:r>
      <w:proofErr w:type="spellStart"/>
      <w:r>
        <w:rPr>
          <w:rStyle w:val="s1"/>
          <w:rFonts w:eastAsiaTheme="majorEastAsia"/>
          <w:rtl/>
        </w:rPr>
        <w:t>جهت‌گیری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قابل‌توجهی</w:t>
      </w:r>
      <w:proofErr w:type="spellEnd"/>
      <w:r>
        <w:rPr>
          <w:rStyle w:val="s1"/>
          <w:rFonts w:eastAsiaTheme="majorEastAsia"/>
          <w:rtl/>
        </w:rPr>
        <w:t xml:space="preserve"> به سمت </w:t>
      </w:r>
      <w:proofErr w:type="spellStart"/>
      <w:r>
        <w:rPr>
          <w:rStyle w:val="s2"/>
          <w:rFonts w:eastAsiaTheme="majorEastAsia"/>
          <w:rtl/>
        </w:rPr>
        <w:t>پایداری</w:t>
      </w:r>
      <w:proofErr w:type="spellEnd"/>
      <w:r>
        <w:rPr>
          <w:rStyle w:val="s2"/>
          <w:rFonts w:eastAsiaTheme="majorEastAsia"/>
          <w:rtl/>
        </w:rPr>
        <w:t xml:space="preserve">، </w:t>
      </w:r>
      <w:proofErr w:type="spellStart"/>
      <w:r>
        <w:rPr>
          <w:rStyle w:val="s2"/>
          <w:rFonts w:eastAsiaTheme="majorEastAsia"/>
          <w:rtl/>
        </w:rPr>
        <w:t>ایمنی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gramStart"/>
      <w:r>
        <w:rPr>
          <w:rStyle w:val="s2"/>
          <w:rFonts w:eastAsiaTheme="majorEastAsia"/>
          <w:rtl/>
        </w:rPr>
        <w:t xml:space="preserve">و </w:t>
      </w:r>
      <w:proofErr w:type="spellStart"/>
      <w:r>
        <w:rPr>
          <w:rStyle w:val="s2"/>
          <w:rFonts w:eastAsiaTheme="majorEastAsia"/>
          <w:rtl/>
        </w:rPr>
        <w:t>مقاومت</w:t>
      </w:r>
      <w:proofErr w:type="spellEnd"/>
      <w:proofErr w:type="gramEnd"/>
      <w:r>
        <w:rPr>
          <w:rStyle w:val="s2"/>
          <w:rFonts w:eastAsiaTheme="majorEastAsia"/>
          <w:rtl/>
        </w:rPr>
        <w:t xml:space="preserve"> نسبت به </w:t>
      </w:r>
      <w:proofErr w:type="spellStart"/>
      <w:r>
        <w:rPr>
          <w:rStyle w:val="s2"/>
          <w:rFonts w:eastAsiaTheme="majorEastAsia"/>
          <w:rtl/>
        </w:rPr>
        <w:t>داده‌های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نویزدار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حرکت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. مقاله </w:t>
      </w:r>
      <w:proofErr w:type="spellStart"/>
      <w:r>
        <w:rPr>
          <w:rStyle w:val="s2"/>
          <w:rFonts w:eastAsiaTheme="majorEastAsia"/>
        </w:rPr>
        <w:t>DiffPO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&lt;EndNote&gt;&lt;Cite&gt;&lt;Author&gt;Chen&lt;/Author&gt;&lt;Year&gt;2025&lt;/Year&gt;&lt;RecNum&gt;25&lt;/RecNum&gt;&lt;DisplayText&gt;[12]&lt;/DisplayText&gt;&lt;record&gt;&lt;rec-number&gt;25&lt;/rec-number&gt;&lt;foreign-keys&gt;&lt;key app="EN" db-id="txwp2rwxmz9rtjexw2o5zpsh9e55d50tp2vd" timestamp="1762434846" guid</w:instrText>
      </w:r>
      <w:r w:rsidR="00A737FE">
        <w:rPr>
          <w:rStyle w:val="s1"/>
          <w:rFonts w:eastAsiaTheme="majorEastAsia"/>
          <w:rtl/>
        </w:rPr>
        <w:instrText>="</w:instrText>
      </w:r>
      <w:r w:rsidR="00A737FE">
        <w:rPr>
          <w:rStyle w:val="s1"/>
          <w:rFonts w:eastAsiaTheme="majorEastAsia"/>
        </w:rPr>
        <w:instrText>c8db00f7-e2a8-4717-b5b8-aa15e61a1dd6"&gt;25&lt;/key&gt;&lt;/foreign-keys&gt;&lt;ref-type name="Conference Proceedings"&gt;10&lt;/ref-type&gt;&lt;contributors&gt;&lt;authors&gt;&lt;author&gt;Chen, Ruizhe&lt;/author&gt;&lt;author&gt;Chai, Wenhao&lt;/author&gt;&lt;author&gt;Yang, Zhifei&lt;/author&gt;&lt;author&gt;Zhang, Xiaotian&lt;/author</w:instrText>
      </w:r>
      <w:r w:rsidR="00A737FE">
        <w:rPr>
          <w:rStyle w:val="s1"/>
          <w:rFonts w:eastAsiaTheme="majorEastAsia"/>
          <w:rtl/>
        </w:rPr>
        <w:instrText>&gt;&lt;</w:instrText>
      </w:r>
      <w:r w:rsidR="00A737FE">
        <w:rPr>
          <w:rStyle w:val="s1"/>
          <w:rFonts w:eastAsiaTheme="majorEastAsia"/>
        </w:rPr>
        <w:instrText>author&gt;Wang, Ziyang&lt;/author&gt;&lt;author&gt;Quek, Tony&lt;/author&gt;&lt;author&gt;Zhou, Joey Tianyi&lt;/author&gt;&lt;author&gt;Poria, Soujanya&lt;/author&gt;&lt;author&gt;Liu, Zuozhu&lt;/author&gt;&lt;/authors&gt;&lt;/contributors&gt;&lt;titles&gt;&lt;title&gt;DiffPO: Diffusion-styled Preference Optimization for Inference Time Alignment of Large Language Models&lt;/title&gt;&lt;secondary-title&gt;Proceedings of the 63rd Annual Meeting of the Association for Computational Linguistics (Volume 1: Long Papers)&lt;/secondary-title&gt;&lt;/titles&gt;&lt;pages&gt;18910-18925&lt;/pages&gt;&lt;dates&gt;&lt;year&gt;2025&lt;/year&gt;&lt;/dates&gt;&lt;urls&gt;&lt;/urls&gt;&lt;/record&gt;&lt;/Cite&gt;&lt;/EndNote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[12]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الهام از </w:t>
      </w:r>
      <w:proofErr w:type="spellStart"/>
      <w:r>
        <w:rPr>
          <w:rStyle w:val="s1"/>
          <w:rFonts w:eastAsiaTheme="majorEastAsia"/>
          <w:rtl/>
        </w:rPr>
        <w:t>ساختارهای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Diffusion</w:t>
      </w:r>
      <w:r>
        <w:rPr>
          <w:rStyle w:val="s1"/>
          <w:rFonts w:eastAsiaTheme="majorEastAsia"/>
          <w:rtl/>
        </w:rPr>
        <w:t xml:space="preserve">، سرعت و ثبات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را در مرحله </w:t>
      </w:r>
      <w:r>
        <w:rPr>
          <w:rStyle w:val="s1"/>
          <w:rFonts w:eastAsiaTheme="majorEastAsia"/>
        </w:rPr>
        <w:t>inference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داد. </w:t>
      </w:r>
      <w:r>
        <w:rPr>
          <w:rStyle w:val="s2"/>
          <w:rFonts w:eastAsiaTheme="majorEastAsia"/>
        </w:rPr>
        <w:t>SGDPO</w:t>
      </w:r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&lt;EndNote&gt;&lt;Cite&gt;&lt;Author&gt;Zhu&lt;/Author&gt;&lt;Year&gt;2025&lt;/Year&gt;&lt;RecNum&gt;53&lt;/RecNum&gt;&lt;DisplayText&gt;[13]&lt;/DisplayText&gt;&lt;record&gt;&lt;rec-number&gt;53&lt;/rec-number&gt;&lt;foreign-keys&gt;&lt;key app="EN" db-id="txwp2rwxmz9rtjexw2o5zpsh9e55d50tp2vd" timestamp="1762440637" guid="6</w:instrText>
      </w:r>
      <w:r w:rsidR="00A737FE">
        <w:rPr>
          <w:rStyle w:val="s1"/>
          <w:rFonts w:eastAsiaTheme="majorEastAsia"/>
          <w:rtl/>
        </w:rPr>
        <w:instrText>5</w:instrText>
      </w:r>
      <w:r w:rsidR="00A737FE">
        <w:rPr>
          <w:rStyle w:val="s1"/>
          <w:rFonts w:eastAsiaTheme="majorEastAsia"/>
        </w:rPr>
        <w:instrText>e17700-a464-45ff-bafb-2fa8aee912c0"&gt;53&lt;/key&gt;&lt;/foreign-keys&gt;&lt;ref-type name="Journal Article"&gt;17&lt;/ref-type&gt;&lt;contributors&gt;&lt;authors&gt;&lt;author&gt;Zhu, Wenqiao&lt;/author&gt;&lt;author&gt;Liu, Ji&lt;/author&gt;&lt;author&gt;Wang, Lulu&lt;/author&gt;&lt;author&gt;Wu, Jun&lt;/author&gt;&lt;author&gt;Zhang, Yulun</w:instrText>
      </w:r>
      <w:r w:rsidR="00A737FE">
        <w:rPr>
          <w:rStyle w:val="s1"/>
          <w:rFonts w:eastAsiaTheme="majorEastAsia"/>
          <w:rtl/>
        </w:rPr>
        <w:instrText>&lt;/</w:instrText>
      </w:r>
      <w:r w:rsidR="00A737FE">
        <w:rPr>
          <w:rStyle w:val="s1"/>
          <w:rFonts w:eastAsiaTheme="majorEastAsia"/>
        </w:rPr>
        <w:instrText>author&gt;&lt;/authors&gt;&lt;/contributors&gt;&lt;titles&gt;&lt;title&gt;SGDPO: Self-Guided Direct Preference Optimization for Language Model Alignment&lt;/title&gt;&lt;secondary-title&gt;arXiv preprint arXiv:2505.12435&lt;/secondary-title&gt;&lt;/titles&gt;&lt;periodical&gt;&lt;full-title&gt;arXiv preprint arXiv:25</w:instrText>
      </w:r>
      <w:r w:rsidR="00A737FE">
        <w:rPr>
          <w:rStyle w:val="s1"/>
          <w:rFonts w:eastAsiaTheme="majorEastAsia"/>
          <w:rtl/>
        </w:rPr>
        <w:instrText>05.12435&lt;/</w:instrText>
      </w:r>
      <w:r w:rsidR="00A737FE">
        <w:rPr>
          <w:rStyle w:val="s1"/>
          <w:rFonts w:eastAsiaTheme="majorEastAsia"/>
        </w:rPr>
        <w:instrText>full-title&gt;&lt;/periodical&gt;&lt;dates&gt;&lt;year&gt;2025&lt;/year&gt;&lt;/dates&gt;&lt;urls&gt;&lt;/urls&gt;&lt;/record&gt;&lt;/Cite&gt;&lt;/EndNote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[13]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مفهوم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خودراهبری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Self-Guided</w:t>
      </w:r>
      <w:r>
        <w:rPr>
          <w:rStyle w:val="s1"/>
          <w:rFonts w:eastAsiaTheme="majorEastAsia"/>
          <w:rtl/>
        </w:rPr>
        <w:t xml:space="preserve">)،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ترجیحات را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بدون </w:t>
      </w:r>
      <w:proofErr w:type="spellStart"/>
      <w:r>
        <w:rPr>
          <w:rStyle w:val="s1"/>
          <w:rFonts w:eastAsiaTheme="majorEastAsia"/>
          <w:rtl/>
        </w:rPr>
        <w:t>برچسب‌گذاری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و تنها بر اساس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؛ </w:t>
      </w:r>
      <w:proofErr w:type="spellStart"/>
      <w:r>
        <w:rPr>
          <w:rStyle w:val="s1"/>
          <w:rFonts w:eastAsiaTheme="majorEastAsia"/>
          <w:rtl/>
        </w:rPr>
        <w:t>موضوعی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هزینه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داده‌ای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به‌شدت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>.</w:t>
      </w:r>
    </w:p>
    <w:p w:rsidR="00EC1541" w:rsidRDefault="00EC1541" w:rsidP="00EC1541">
      <w:pPr>
        <w:pStyle w:val="p1"/>
        <w:bidi/>
        <w:jc w:val="both"/>
        <w:rPr>
          <w:rtl/>
        </w:rPr>
      </w:pP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زمینه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Safe-DPO</w:t>
      </w:r>
      <w:r>
        <w:rPr>
          <w:rStyle w:val="s1"/>
          <w:rFonts w:eastAsiaTheme="majorEastAsia"/>
          <w:rtl/>
        </w:rPr>
        <w:t xml:space="preserve"> </w:t>
      </w:r>
      <w:r w:rsidR="00C14383">
        <w:rPr>
          <w:rStyle w:val="s1"/>
          <w:rFonts w:eastAsiaTheme="majorEastAsia"/>
          <w:rtl/>
        </w:rPr>
        <w:fldChar w:fldCharType="begin"/>
      </w:r>
      <w:r w:rsidR="00C14383">
        <w:rPr>
          <w:rStyle w:val="s1"/>
          <w:rFonts w:eastAsiaTheme="majorEastAsia"/>
          <w:rtl/>
        </w:rPr>
        <w:instrText xml:space="preserve"> </w:instrText>
      </w:r>
      <w:r w:rsidR="00C14383">
        <w:rPr>
          <w:rStyle w:val="s1"/>
          <w:rFonts w:eastAsiaTheme="majorEastAsia"/>
        </w:rPr>
        <w:instrText>ADDIN EN.CITE &lt;EndNote&gt;&lt;Cite&gt;&lt;Author&gt;Kim&lt;/Author&gt;&lt;Year&gt;2025&lt;/Year&gt;&lt;RecNum&gt;29&lt;/RecNum&gt;&lt;DisplayText&gt;[3]&lt;/DisplayText&gt;&lt;record&gt;&lt;rec-number&gt;29&lt;/rec-number&gt;&lt;foreign-keys&gt;&lt;key app="EN" db-id="txwp2rwxmz9rtjexw2o5zpsh9e55d50tp2vd" timestamp="1762435018" guid="57</w:instrText>
      </w:r>
      <w:r w:rsidR="00C14383">
        <w:rPr>
          <w:rStyle w:val="s1"/>
          <w:rFonts w:eastAsiaTheme="majorEastAsia"/>
          <w:rtl/>
        </w:rPr>
        <w:instrText>3578</w:instrText>
      </w:r>
      <w:r w:rsidR="00C14383">
        <w:rPr>
          <w:rStyle w:val="s1"/>
          <w:rFonts w:eastAsiaTheme="majorEastAsia"/>
        </w:rPr>
        <w:instrText>eb-761f-4af2-92cc-c5b6f1226c82"&gt;29&lt;/key&gt;&lt;/foreign-keys&gt;&lt;ref-type name="Journal Article"&gt;17&lt;/ref-type&gt;&lt;contributors&gt;&lt;authors&gt;&lt;author&gt;Kim, Geon-Hyeong&lt;/author&gt;&lt;author&gt;Jang, Youngsoo&lt;/author&gt;&lt;author&gt;Kim, Yu Jin&lt;/author&gt;&lt;author&gt;Kim, Byoungjip&lt;/author&gt;&lt;author&gt;Lee, Honglak&lt;/author&gt;&lt;author&gt;Bae, Kyunghoon&lt;/author&gt;&lt;author&gt;Lee, Moontae&lt;/author&gt;&lt;/authors&gt;&lt;/contributors&gt;&lt;titles&gt;&lt;title&gt;SafeDPO: A simple approach to direct preference optimization with enhanced safety&lt;/title&gt;&lt;secondary-title&gt;arXiv preprint arXiv:250</w:instrText>
      </w:r>
      <w:r w:rsidR="00C14383">
        <w:rPr>
          <w:rStyle w:val="s1"/>
          <w:rFonts w:eastAsiaTheme="majorEastAsia"/>
          <w:rtl/>
        </w:rPr>
        <w:instrText>5.20065&lt;/</w:instrText>
      </w:r>
      <w:r w:rsidR="00C14383">
        <w:rPr>
          <w:rStyle w:val="s1"/>
          <w:rFonts w:eastAsiaTheme="majorEastAsia"/>
        </w:rPr>
        <w:instrText>secondary-title&gt;&lt;/titles&gt;&lt;periodical&gt;&lt;full-title&gt;arXiv preprint arXiv:2505.20065&lt;/full-title&gt;&lt;/periodical&gt;&lt;dates&gt;&lt;year&gt;2025&lt;/year&gt;&lt;/dates&gt;&lt;urls&gt;&lt;/urls&gt;&lt;/record&gt;&lt;/Cite&gt;&lt;/EndNote</w:instrText>
      </w:r>
      <w:r w:rsidR="00C14383">
        <w:rPr>
          <w:rStyle w:val="s1"/>
          <w:rFonts w:eastAsiaTheme="majorEastAsia"/>
          <w:rtl/>
        </w:rPr>
        <w:instrText>&gt;</w:instrText>
      </w:r>
      <w:r w:rsidR="00C14383">
        <w:rPr>
          <w:rStyle w:val="s1"/>
          <w:rFonts w:eastAsiaTheme="majorEastAsia"/>
          <w:rtl/>
        </w:rPr>
        <w:fldChar w:fldCharType="separate"/>
      </w:r>
      <w:r w:rsidR="00C14383">
        <w:rPr>
          <w:rStyle w:val="s1"/>
          <w:rFonts w:eastAsiaTheme="majorEastAsia"/>
          <w:noProof/>
          <w:rtl/>
        </w:rPr>
        <w:t>[3]</w:t>
      </w:r>
      <w:r w:rsidR="00C14383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بازمرتب‌سازی</w:t>
      </w:r>
      <w:proofErr w:type="spellEnd"/>
      <w:r>
        <w:rPr>
          <w:rStyle w:val="s1"/>
          <w:rFonts w:eastAsiaTheme="majorEastAsia"/>
          <w:rtl/>
        </w:rPr>
        <w:t xml:space="preserve"> ترجیحات بر اساس </w:t>
      </w:r>
      <w:proofErr w:type="spellStart"/>
      <w:r>
        <w:rPr>
          <w:rStyle w:val="s1"/>
          <w:rFonts w:eastAsiaTheme="majorEastAsia"/>
          <w:rtl/>
        </w:rPr>
        <w:t>شاخص‌های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ایمنی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را به </w:t>
      </w:r>
      <w:proofErr w:type="spellStart"/>
      <w:r>
        <w:rPr>
          <w:rStyle w:val="s1"/>
          <w:rFonts w:eastAsiaTheme="majorEastAsia"/>
          <w:rtl/>
        </w:rPr>
        <w:t>ابزاری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سالم‌تر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قابل‌اعتمادتر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تبدیل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، بدون </w:t>
      </w:r>
      <w:proofErr w:type="spellStart"/>
      <w:r>
        <w:rPr>
          <w:rStyle w:val="s1"/>
          <w:rFonts w:eastAsiaTheme="majorEastAsia"/>
          <w:rtl/>
        </w:rPr>
        <w:t>آنکه</w:t>
      </w:r>
      <w:proofErr w:type="spellEnd"/>
      <w:r>
        <w:rPr>
          <w:rStyle w:val="s1"/>
          <w:rFonts w:eastAsiaTheme="majorEastAsia"/>
          <w:rtl/>
        </w:rPr>
        <w:t xml:space="preserve"> به مدل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پیچیده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داشته باشد. در </w:t>
      </w:r>
      <w:proofErr w:type="spellStart"/>
      <w:r>
        <w:rPr>
          <w:rStyle w:val="s1"/>
          <w:rFonts w:eastAsiaTheme="majorEastAsia"/>
          <w:rtl/>
        </w:rPr>
        <w:t>تکمیل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2"/>
          <w:rFonts w:eastAsiaTheme="majorEastAsia"/>
        </w:rPr>
        <w:t>Smaug</w:t>
      </w:r>
      <w:r>
        <w:rPr>
          <w:rStyle w:val="s1"/>
          <w:rFonts w:eastAsiaTheme="majorEastAsia"/>
          <w:rtl/>
        </w:rPr>
        <w:t xml:space="preserve"> </w:t>
      </w:r>
      <w:r w:rsidR="00411947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&lt;EndNote&gt;&lt;Cite&gt;&lt;Author&gt;Pal&lt;/Author&gt;&lt;RecNum&gt;42&lt;/RecNum&gt;&lt;DisplayText&gt;[14]&lt;/DisplayText&gt;&lt;record&gt;&lt;rec-number&gt;42&lt;/rec-number&gt;&lt;foreign-keys&gt;&lt;key app="EN" db-id="txwp2rwxmz9rtjexw2o5zpsh9e55d50tp2vd" timestamp="1762439530" guid="27622be7-4c39-4ac7</w:instrText>
      </w:r>
      <w:r w:rsidR="00A737FE">
        <w:rPr>
          <w:rStyle w:val="s1"/>
          <w:rFonts w:eastAsiaTheme="majorEastAsia"/>
          <w:rtl/>
        </w:rPr>
        <w:instrText>-</w:instrText>
      </w:r>
      <w:r w:rsidR="00A737FE">
        <w:rPr>
          <w:rStyle w:val="s1"/>
          <w:rFonts w:eastAsiaTheme="majorEastAsia"/>
        </w:rPr>
        <w:instrText>a5ea-d8fdc5f7077a"&gt;42&lt;/key&gt;&lt;/foreign-keys&gt;&lt;ref-type name="Journal Article"&gt;17&lt;/ref-type&gt;&lt;contributors&gt;&lt;authors&gt;&lt;author&gt;Pal, Arka&lt;/author&gt;&lt;author&gt;Karkhanis, Deep&lt;/author&gt;&lt;author&gt;Dooley, Samuel&lt;/author&gt;&lt;author&gt;Roberts, Manley&lt;/author&gt;&lt;author&gt;Naidu, Siddartha&lt;/author&gt;&lt;author&gt;White, Colin&lt;/author&gt;&lt;/authors&gt;&lt;/contributors&gt;&lt;titles&gt;&lt;title&gt;Smaug: Fixing failure modes of preference optimisation with dpo-positive, 2024&lt;/title&gt;&lt;secondary-title&gt;URL https://arxiv. org/abs/2402.13228&lt;/secondary-title&gt;&lt;/titles&gt;&lt;periodical&gt;&lt;full-title&gt;URL https://arxiv. org/abs/2402.13228&lt;/full-title&gt;&lt;/periodical&gt;&lt;dates&gt;&lt;/dates&gt;&lt;urls&gt;&lt;/urls&gt;&lt;/record&gt;&lt;/Cite&gt;&lt;/EndNote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411947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[14]</w:t>
      </w:r>
      <w:r w:rsidR="004119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شکست‌های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رایج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collapse</w:t>
      </w:r>
      <w:r>
        <w:rPr>
          <w:rStyle w:val="s1"/>
          <w:rFonts w:eastAsiaTheme="majorEastAsia"/>
          <w:rtl/>
        </w:rPr>
        <w:t xml:space="preserve"> و </w:t>
      </w:r>
      <w:r>
        <w:rPr>
          <w:rStyle w:val="s1"/>
          <w:rFonts w:eastAsiaTheme="majorEastAsia"/>
        </w:rPr>
        <w:t>over-penalization</w:t>
      </w:r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شناسایی</w:t>
      </w:r>
      <w:proofErr w:type="spellEnd"/>
      <w:r>
        <w:rPr>
          <w:rStyle w:val="s1"/>
          <w:rFonts w:eastAsiaTheme="majorEastAsia"/>
          <w:rtl/>
        </w:rPr>
        <w:t xml:space="preserve"> و اصلاح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. الگوریتم </w:t>
      </w:r>
      <w:r>
        <w:rPr>
          <w:rStyle w:val="s2"/>
          <w:rFonts w:eastAsiaTheme="majorEastAsia"/>
        </w:rPr>
        <w:t>D-RPO</w:t>
      </w:r>
      <w:r>
        <w:rPr>
          <w:rStyle w:val="s1"/>
          <w:rFonts w:eastAsiaTheme="majorEastAsia"/>
          <w:rtl/>
        </w:rPr>
        <w:t xml:space="preserve"> </w:t>
      </w:r>
      <w:r w:rsidR="00411947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&lt;EndNote&gt;&lt;Cite&gt;&lt;Author&gt;Wu&lt;/Author&gt;&lt;Year&gt;2024&lt;/Year&gt;&lt;RecNum&gt;43&lt;/RecNum&gt;&lt;DisplayText&gt;[15]&lt;/DisplayText&gt;&lt;record&gt;&lt;rec-number&gt;43&lt;/rec-number&gt;&lt;foreign-keys&gt;&lt;key app="EN" db-id="txwp2rwxmz9rtjexw2o5zpsh9e55d50tp2vd" timestamp="1762439664" guid="db</w:instrText>
      </w:r>
      <w:r w:rsidR="00A737FE">
        <w:rPr>
          <w:rStyle w:val="s1"/>
          <w:rFonts w:eastAsiaTheme="majorEastAsia"/>
          <w:rtl/>
        </w:rPr>
        <w:instrText>604</w:instrText>
      </w:r>
      <w:r w:rsidR="00A737FE">
        <w:rPr>
          <w:rStyle w:val="s1"/>
          <w:rFonts w:eastAsiaTheme="majorEastAsia"/>
        </w:rPr>
        <w:instrText>d70-a236-4490-b7a9-17ba7b258729"&gt;43&lt;/key&gt;&lt;/foreign-keys&gt;&lt;ref-type name="Journal Article"&gt;17&lt;/ref-type&gt;&lt;contributors&gt;&lt;authors&gt;&lt;author&gt;Wu, Junkang&lt;/author&gt;&lt;author&gt;Xie, Yuexiang&lt;/author&gt;&lt;author&gt;Yang, Zhengyi&lt;/author&gt;&lt;author&gt;Wu, Jiancan&lt;/author&gt;&lt;author&gt;Chen, Jiawei&lt;/author&gt;&lt;author&gt;Gao, Jinyang&lt;/author&gt;&lt;author&gt;Ding, Bolin&lt;/author&gt;&lt;author&gt;Wang, Xiang&lt;/author&gt;&lt;author&gt;He, Xiangnan&lt;/author&gt;&lt;/authors&gt;&lt;/contributors&gt;&lt;titles&gt;&lt;title&gt;Towards robust alignment of language models: Distributionally robustifying direct preference optimization&lt;/title&gt;&lt;secondary-title&gt;arXiv preprint arXiv:2407.07880&lt;/secondary-title&gt;&lt;/titles&gt;&lt;periodical&gt;&lt;full-title&gt;arXiv preprint arXiv:2407.07880&lt;/full-title&gt;&lt;/periodical&gt;&lt;dates&gt;&lt;year&gt;2024&lt;/year&gt;&lt;/dates&gt;&lt;urls&gt;&lt;/urls&gt;&lt;/record&gt;&lt;/Cite&gt;&lt;/EndNote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411947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[15]</w:t>
      </w:r>
      <w:r w:rsidR="004119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ساختار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مقاوم‌سازی‌شده‌ای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عملکرد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را در برابر </w:t>
      </w:r>
      <w:proofErr w:type="spellStart"/>
      <w:r>
        <w:rPr>
          <w:rStyle w:val="s1"/>
          <w:rFonts w:eastAsiaTheme="majorEastAsia"/>
          <w:rtl/>
        </w:rPr>
        <w:t>توزیع‌های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نامتوازن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نویزدار</w:t>
      </w:r>
      <w:proofErr w:type="spellEnd"/>
      <w:r>
        <w:rPr>
          <w:rStyle w:val="s1"/>
          <w:rFonts w:eastAsiaTheme="majorEastAsia"/>
          <w:rtl/>
        </w:rPr>
        <w:t xml:space="preserve"> و ترجیحات </w:t>
      </w:r>
      <w:proofErr w:type="spellStart"/>
      <w:r>
        <w:rPr>
          <w:rStyle w:val="s1"/>
          <w:rFonts w:eastAsiaTheme="majorEastAsia"/>
          <w:rtl/>
        </w:rPr>
        <w:t>ناسازگار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می‌بخشد</w:t>
      </w:r>
      <w:proofErr w:type="spellEnd"/>
      <w:r>
        <w:rPr>
          <w:rStyle w:val="s1"/>
          <w:rFonts w:eastAsiaTheme="majorEastAsia"/>
          <w:rtl/>
        </w:rPr>
        <w:t>.</w:t>
      </w:r>
    </w:p>
    <w:p w:rsidR="00EC1541" w:rsidRDefault="00EC1541" w:rsidP="00EC1541">
      <w:pPr>
        <w:pStyle w:val="p1"/>
        <w:bidi/>
        <w:jc w:val="both"/>
        <w:rPr>
          <w:rtl/>
        </w:rPr>
      </w:pPr>
      <w:proofErr w:type="spellStart"/>
      <w:r>
        <w:rPr>
          <w:rStyle w:val="s1"/>
          <w:rFonts w:eastAsiaTheme="majorEastAsia"/>
          <w:rtl/>
        </w:rPr>
        <w:t>افزون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پژوهش‌های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مهمی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راستای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گسترش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نظری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انجام شده است. </w:t>
      </w:r>
      <w:r>
        <w:rPr>
          <w:rStyle w:val="s2"/>
          <w:rFonts w:eastAsiaTheme="majorEastAsia"/>
        </w:rPr>
        <w:t>Unified Preference Optimization (UPO</w:t>
      </w:r>
      <w:r>
        <w:rPr>
          <w:rStyle w:val="s2"/>
          <w:rFonts w:eastAsiaTheme="majorEastAsia"/>
          <w:rtl/>
        </w:rPr>
        <w:t>)</w:t>
      </w:r>
      <w:r>
        <w:rPr>
          <w:rStyle w:val="s1"/>
          <w:rFonts w:eastAsiaTheme="majorEastAsia"/>
          <w:rtl/>
        </w:rPr>
        <w:t xml:space="preserve"> </w:t>
      </w:r>
      <w:r w:rsidR="00411947">
        <w:rPr>
          <w:rStyle w:val="s1"/>
          <w:rFonts w:eastAsiaTheme="majorEastAsia"/>
          <w:rtl/>
        </w:rPr>
        <w:fldChar w:fldCharType="begin"/>
      </w:r>
      <w:r w:rsidR="00411947">
        <w:rPr>
          <w:rStyle w:val="s1"/>
          <w:rFonts w:eastAsiaTheme="majorEastAsia"/>
          <w:rtl/>
        </w:rPr>
        <w:instrText xml:space="preserve"> </w:instrText>
      </w:r>
      <w:r w:rsidR="00411947">
        <w:rPr>
          <w:rStyle w:val="s1"/>
          <w:rFonts w:eastAsiaTheme="majorEastAsia"/>
        </w:rPr>
        <w:instrText>ADDIN EN.CITE &lt;EndNote&gt;&lt;Cite&gt;&lt;Author&gt;Badrinath&lt;/Author&gt;&lt;Year&gt;2024&lt;/Year&gt;&lt;RecNum&gt;28&lt;/RecNum&gt;&lt;DisplayText&gt;[4]&lt;/DisplayText&gt;&lt;record&gt;&lt;rec-number&gt;28&lt;/rec-number&gt;&lt;foreign-keys&gt;&lt;key app="EN" db-id="txwp2rwxmz9rtjexw2o5zpsh9e55d50tp2vd" timestamp="1762434993" guid="7b8f42a9-ce0d-4e57-88d2-f5c077f3ba18"&gt;28&lt;/key&gt;&lt;/foreign-keys&gt;&lt;ref-type name="Journal Article"&gt;17&lt;/ref-type&gt;&lt;contributors&gt;&lt;authors&gt;&lt;author&gt;Badrinath, Anirudhan&lt;/author&gt;&lt;author&gt;Agarwal, Prabhat&lt;/author&gt;&lt;author&gt;Xu, Jiajing&lt;/author&gt;&lt;/authors&gt;&lt;/contributors&gt;&lt;titles&gt;&lt;title&gt;Unified Preference Optimization: Language Model Alignment Beyond the Preference Frontier&lt;/title&gt;&lt;secondary-title&gt;arXiv preprint arXiv:2405.17956&lt;/secondary-title&gt;&lt;/titles&gt;&lt;periodical&gt;&lt;full-title&gt;arXiv preprint arXiv:2405.17956&lt;/full-title</w:instrText>
      </w:r>
      <w:r w:rsidR="00411947">
        <w:rPr>
          <w:rStyle w:val="s1"/>
          <w:rFonts w:eastAsiaTheme="majorEastAsia"/>
          <w:rtl/>
        </w:rPr>
        <w:instrText>&gt;&lt;/</w:instrText>
      </w:r>
      <w:r w:rsidR="00411947">
        <w:rPr>
          <w:rStyle w:val="s1"/>
          <w:rFonts w:eastAsiaTheme="majorEastAsia"/>
        </w:rPr>
        <w:instrText>periodical&gt;&lt;dates&gt;&lt;year&gt;2024&lt;/year&gt;&lt;/dates&gt;&lt;urls&gt;&lt;/urls&gt;&lt;/record&gt;&lt;/Cite&gt;&lt;/EndNote</w:instrText>
      </w:r>
      <w:r w:rsidR="00411947">
        <w:rPr>
          <w:rStyle w:val="s1"/>
          <w:rFonts w:eastAsiaTheme="majorEastAsia"/>
          <w:rtl/>
        </w:rPr>
        <w:instrText>&gt;</w:instrText>
      </w:r>
      <w:r w:rsidR="00411947">
        <w:rPr>
          <w:rStyle w:val="s1"/>
          <w:rFonts w:eastAsiaTheme="majorEastAsia"/>
          <w:rtl/>
        </w:rPr>
        <w:fldChar w:fldCharType="separate"/>
      </w:r>
      <w:r w:rsidR="00411947">
        <w:rPr>
          <w:rStyle w:val="s1"/>
          <w:rFonts w:eastAsiaTheme="majorEastAsia"/>
          <w:noProof/>
          <w:rtl/>
        </w:rPr>
        <w:t>[4]</w:t>
      </w:r>
      <w:r w:rsidR="004119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بسیاری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در واقع </w:t>
      </w:r>
      <w:proofErr w:type="spellStart"/>
      <w:r>
        <w:rPr>
          <w:rStyle w:val="s1"/>
          <w:rFonts w:eastAsiaTheme="majorEastAsia"/>
          <w:rtl/>
        </w:rPr>
        <w:t>نسخه‌هایی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چارچوب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یکپارچه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هستند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می‌توان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آن‌ها</w:t>
      </w:r>
      <w:proofErr w:type="spellEnd"/>
      <w:r>
        <w:rPr>
          <w:rStyle w:val="s1"/>
          <w:rFonts w:eastAsiaTheme="majorEastAsia"/>
          <w:rtl/>
        </w:rPr>
        <w:t xml:space="preserve"> را تحت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تابع هدف </w:t>
      </w:r>
      <w:proofErr w:type="spellStart"/>
      <w:r>
        <w:rPr>
          <w:rStyle w:val="s1"/>
          <w:rFonts w:eastAsiaTheme="majorEastAsia"/>
          <w:rtl/>
        </w:rPr>
        <w:t>عمومی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فرمول‌بندی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کرد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موضوع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توسعه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مقایسه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مدل‌ها را </w:t>
      </w:r>
      <w:proofErr w:type="spellStart"/>
      <w:r>
        <w:rPr>
          <w:rStyle w:val="s1"/>
          <w:rFonts w:eastAsiaTheme="majorEastAsia"/>
          <w:rtl/>
        </w:rPr>
        <w:t>ساده‌تر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منسجم‌تر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</w:t>
      </w:r>
      <w:r>
        <w:rPr>
          <w:rStyle w:val="s2"/>
          <w:rFonts w:eastAsiaTheme="majorEastAsia"/>
        </w:rPr>
        <w:t>Towards Efficient Exact Optimization</w:t>
      </w:r>
      <w:r>
        <w:rPr>
          <w:rStyle w:val="s1"/>
          <w:rFonts w:eastAsiaTheme="majorEastAsia"/>
          <w:rtl/>
        </w:rPr>
        <w:t xml:space="preserve"> </w:t>
      </w:r>
      <w:r w:rsidR="00411947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&lt;EndNote&gt;&lt;Cite&gt;&lt;Author&gt;Ji&lt;/Author&gt;&lt;RecNum&gt;41&lt;/RecNum&gt;&lt;DisplayText&gt;[16]&lt;/DisplayText&gt;&lt;record&gt;&lt;rec-number&gt;41&lt;/rec-number&gt;&lt;foreign-keys&gt;&lt;key app="EN" db-id="txwp2rwxmz9rtjexw2o5zpsh9e55d50tp2vd" timestamp="1762439489" guid="1af62444-b912-441c</w:instrText>
      </w:r>
      <w:r w:rsidR="00A737FE">
        <w:rPr>
          <w:rStyle w:val="s1"/>
          <w:rFonts w:eastAsiaTheme="majorEastAsia"/>
          <w:rtl/>
        </w:rPr>
        <w:instrText>-</w:instrText>
      </w:r>
      <w:r w:rsidR="00A737FE">
        <w:rPr>
          <w:rStyle w:val="s1"/>
          <w:rFonts w:eastAsiaTheme="majorEastAsia"/>
        </w:rPr>
        <w:instrText>a8dc-881e47b9a9cf"&gt;41&lt;/key&gt;&lt;/foreign-keys&gt;&lt;ref-type name="Journal Article"&gt;17&lt;/ref-type&gt;&lt;contributors&gt;&lt;authors&gt;&lt;author&gt;Ji, H&lt;/author&gt;&lt;/authors&gt;&lt;/contributors&gt;&lt;titles&gt;&lt;title&gt;Towards efficient exact optimization of language model alignment (2024)&lt;/title&gt;&lt;secondary-title&gt;URL https://arxiv. org/abs/2402.00856&lt;/secondary-title&gt;&lt;/titles&gt;&lt;periodical&gt;&lt;full-title&gt;URL https://arxiv. org/abs/2402.00856&lt;/full-title&gt;&lt;/periodical&gt;&lt;volume&gt;2402&lt;/volume&gt;&lt;dates&gt;&lt;/dates&gt;&lt;urls&gt;&lt;/urls&gt;&lt;/record&gt;&lt;/Cite&gt;&lt;/EndNote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411947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[16]</w:t>
      </w:r>
      <w:r w:rsidR="004119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تلاش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هم‌ترازی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ترجیح‌محور</w:t>
      </w:r>
      <w:proofErr w:type="spellEnd"/>
      <w:r>
        <w:rPr>
          <w:rStyle w:val="s1"/>
          <w:rFonts w:eastAsiaTheme="majorEastAsia"/>
          <w:rtl/>
        </w:rPr>
        <w:t xml:space="preserve"> را از نظر </w:t>
      </w:r>
      <w:proofErr w:type="spellStart"/>
      <w:r>
        <w:rPr>
          <w:rStyle w:val="s1"/>
          <w:rFonts w:eastAsiaTheme="majorEastAsia"/>
          <w:rtl/>
        </w:rPr>
        <w:t>زمانی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حافظه‌ای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کارآمدتر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همین</w:t>
      </w:r>
      <w:proofErr w:type="spellEnd"/>
      <w:r>
        <w:rPr>
          <w:rStyle w:val="s1"/>
          <w:rFonts w:eastAsiaTheme="majorEastAsia"/>
          <w:rtl/>
        </w:rPr>
        <w:t xml:space="preserve"> راستا، </w:t>
      </w:r>
      <w:r>
        <w:rPr>
          <w:rStyle w:val="s2"/>
          <w:rFonts w:eastAsiaTheme="majorEastAsia"/>
        </w:rPr>
        <w:t xml:space="preserve">Mix- and </w:t>
      </w:r>
      <w:proofErr w:type="spellStart"/>
      <w:r>
        <w:rPr>
          <w:rStyle w:val="s2"/>
          <w:rFonts w:eastAsiaTheme="majorEastAsia"/>
        </w:rPr>
        <w:t>MoE</w:t>
      </w:r>
      <w:proofErr w:type="spellEnd"/>
      <w:r>
        <w:rPr>
          <w:rStyle w:val="s2"/>
          <w:rFonts w:eastAsiaTheme="majorEastAsia"/>
        </w:rPr>
        <w:t>-DPO</w:t>
      </w:r>
      <w:r>
        <w:rPr>
          <w:rStyle w:val="s1"/>
          <w:rFonts w:eastAsiaTheme="majorEastAsia"/>
          <w:rtl/>
        </w:rPr>
        <w:t xml:space="preserve"> </w:t>
      </w:r>
      <w:r w:rsidR="00411947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&lt;EndNote&gt;&lt;Cite&gt;&lt;Author&gt;Bohne&lt;/Author&gt;&lt;Year&gt;2025&lt;/Year&gt;&lt;RecNum&gt;31&lt;/RecNum&gt;&lt;DisplayText&gt;[17]&lt;/DisplayText&gt;&lt;record&gt;&lt;rec-number&gt;31&lt;/rec-number&gt;&lt;foreign-keys&gt;&lt;key app="EN" db-id="txwp2rwxmz9rtjexw2o5zpsh9e55d50tp2vd" timestamp="1762435063" guid</w:instrText>
      </w:r>
      <w:r w:rsidR="00A737FE">
        <w:rPr>
          <w:rStyle w:val="s1"/>
          <w:rFonts w:eastAsiaTheme="majorEastAsia"/>
          <w:rtl/>
        </w:rPr>
        <w:instrText>="195</w:instrText>
      </w:r>
      <w:r w:rsidR="00A737FE">
        <w:rPr>
          <w:rStyle w:val="s1"/>
          <w:rFonts w:eastAsiaTheme="majorEastAsia"/>
        </w:rPr>
        <w:instrText>f864c-d04e-4c72-a41e-78854dcf81ad"&gt;31&lt;/key&gt;&lt;/foreign-keys&gt;&lt;ref-type name="Journal Article"&gt;17&lt;/ref-type&gt;&lt;contributors&gt;&lt;authors&gt;&lt;author&gt;Bohne, Jason&lt;/author&gt;&lt;author&gt;Polak, Pawel&lt;/author&gt;&lt;author&gt;Rosenberg, David&lt;/author&gt;&lt;author&gt;Bloniarz, Brian&lt;/author</w:instrText>
      </w:r>
      <w:r w:rsidR="00A737FE">
        <w:rPr>
          <w:rStyle w:val="s1"/>
          <w:rFonts w:eastAsiaTheme="majorEastAsia"/>
          <w:rtl/>
        </w:rPr>
        <w:instrText>&gt;&lt;</w:instrText>
      </w:r>
      <w:r w:rsidR="00A737FE">
        <w:rPr>
          <w:rStyle w:val="s1"/>
          <w:rFonts w:eastAsiaTheme="majorEastAsia"/>
        </w:rPr>
        <w:instrText>author&gt;Kazantsev, Gary&lt;/author&gt;&lt;/authors&gt;&lt;/contributors&gt;&lt;titles&gt;&lt;title&gt;Mix-and MoE-DPO: A Variational Inference Approach to Direct Preference Optimization&lt;/title&gt;&lt;secondary-title&gt;arXiv preprint arXiv:2510.08256&lt;/secondary-title&gt;&lt;/titles&gt;&lt;periodical&gt;&lt;full</w:instrText>
      </w:r>
      <w:r w:rsidR="00A737FE">
        <w:rPr>
          <w:rStyle w:val="s1"/>
          <w:rFonts w:eastAsiaTheme="majorEastAsia"/>
          <w:rtl/>
        </w:rPr>
        <w:instrText>-</w:instrText>
      </w:r>
      <w:r w:rsidR="00A737FE">
        <w:rPr>
          <w:rStyle w:val="s1"/>
          <w:rFonts w:eastAsiaTheme="majorEastAsia"/>
        </w:rPr>
        <w:instrText>title&gt;arXiv preprint arXiv:2510.08256&lt;/full-title&gt;&lt;/periodical&gt;&lt;dates&gt;&lt;year&gt;2025&lt;/year&gt;&lt;/dates&gt;&lt;urls&gt;&lt;/urls&gt;&lt;/record&gt;&lt;/Cite&gt;&lt;/EndNote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411947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[17]</w:t>
      </w:r>
      <w:r w:rsidR="004119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آوردن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معماری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Mixture-of-Experts</w:t>
      </w:r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فضای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مدل‌سازی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پیچیده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چندبُعدی</w:t>
      </w:r>
      <w:proofErr w:type="spellEnd"/>
      <w:r>
        <w:rPr>
          <w:rStyle w:val="s1"/>
          <w:rFonts w:eastAsiaTheme="majorEastAsia"/>
          <w:rtl/>
        </w:rPr>
        <w:t xml:space="preserve"> را فراهم </w:t>
      </w:r>
      <w:proofErr w:type="spellStart"/>
      <w:r>
        <w:rPr>
          <w:rStyle w:val="s1"/>
          <w:rFonts w:eastAsiaTheme="majorEastAsia"/>
          <w:rtl/>
        </w:rPr>
        <w:t>کرده</w:t>
      </w:r>
      <w:proofErr w:type="spellEnd"/>
      <w:r>
        <w:rPr>
          <w:rStyle w:val="s1"/>
          <w:rFonts w:eastAsiaTheme="majorEastAsia"/>
          <w:rtl/>
        </w:rPr>
        <w:t xml:space="preserve"> است. مقاله </w:t>
      </w:r>
      <w:r>
        <w:rPr>
          <w:rStyle w:val="s2"/>
          <w:rFonts w:eastAsiaTheme="majorEastAsia"/>
        </w:rPr>
        <w:t>Self-Rewarding Language Models</w:t>
      </w:r>
      <w:r>
        <w:rPr>
          <w:rStyle w:val="s1"/>
          <w:rFonts w:eastAsiaTheme="majorEastAsia"/>
          <w:rtl/>
        </w:rPr>
        <w:t xml:space="preserve"> </w:t>
      </w:r>
      <w:r w:rsidR="00411947">
        <w:rPr>
          <w:rStyle w:val="s1"/>
          <w:rFonts w:eastAsiaTheme="majorEastAsia"/>
          <w:rtl/>
        </w:rPr>
        <w:fldChar w:fldCharType="begin"/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 &lt;EndNote&gt;&lt;Cite&gt;&lt;Author&gt;Yuan&lt;/Author&gt;&lt;Year&gt;2024&lt;/Year&gt;&lt;RecNum&gt;35&lt;/RecNum&gt;&lt;DisplayText&gt;[18]&lt;/DisplayText&gt;&lt;record&gt;&lt;rec-number&gt;35&lt;/rec-number&gt;&lt;foreign-keys&gt;&lt;key app="EN" db-id="txwp2rwxmz9rtjexw2o5zpsh9e55d50tp2vd" timestamp="1762439323" guid</w:instrText>
      </w:r>
      <w:r w:rsidR="00A737FE">
        <w:rPr>
          <w:rStyle w:val="s1"/>
          <w:rFonts w:eastAsiaTheme="majorEastAsia"/>
          <w:rtl/>
        </w:rPr>
        <w:instrText>="196</w:instrText>
      </w:r>
      <w:r w:rsidR="00A737FE">
        <w:rPr>
          <w:rStyle w:val="s1"/>
          <w:rFonts w:eastAsiaTheme="majorEastAsia"/>
        </w:rPr>
        <w:instrText>c8c10-6e2f-4c95-9250-fef866380cd5"&gt;35&lt;/key&gt;&lt;/foreign-keys&gt;&lt;ref-type name="Conference Proceedings"&gt;10&lt;/ref-type&gt;&lt;contributors&gt;&lt;authors&gt;&lt;author&gt;Yuan, Weizhe&lt;/author&gt;&lt;author&gt;Pang, Richard Yuanzhe&lt;/author&gt;&lt;author&gt;Cho, Kyunghyun&lt;/author&gt;&lt;author&gt;Li, Xian&lt;/author&gt;&lt;author&gt;Sukhbaatar, Sainbayar&lt;/author&gt;&lt;author&gt;Xu, Jing&lt;/author&gt;&lt;author&gt;Weston, Jason E&lt;/author&gt;&lt;/authors&gt;&lt;/contributors&gt;&lt;titles&gt;&lt;title&gt;Self-rewarding language models&lt;/title&gt;&lt;secondary-title&gt;Forty-first International Conference on Machine Learning&lt;/secondary-title&gt;&lt;/titles&gt;&lt;dates&gt;&lt;year&gt;2024&lt;/year&gt;&lt;/dates&gt;&lt;urls&gt;&lt;/urls&gt;&lt;/record&gt;&lt;/Cite&gt;&lt;/EndNote</w:instrText>
      </w:r>
      <w:r w:rsidR="00A737FE">
        <w:rPr>
          <w:rStyle w:val="s1"/>
          <w:rFonts w:eastAsiaTheme="majorEastAsia"/>
          <w:rtl/>
        </w:rPr>
        <w:instrText>&gt;</w:instrText>
      </w:r>
      <w:r w:rsidR="00411947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[18]</w:t>
      </w:r>
      <w:r w:rsidR="004119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نیز</w:t>
      </w:r>
      <w:proofErr w:type="spellEnd"/>
      <w:r>
        <w:rPr>
          <w:rStyle w:val="s1"/>
          <w:rFonts w:eastAsiaTheme="majorEastAsia"/>
          <w:rtl/>
        </w:rPr>
        <w:t xml:space="preserve"> نشان داد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مدل‌ها </w:t>
      </w:r>
      <w:proofErr w:type="spellStart"/>
      <w:r>
        <w:rPr>
          <w:rStyle w:val="s1"/>
          <w:rFonts w:eastAsiaTheme="majorEastAsia"/>
          <w:rtl/>
        </w:rPr>
        <w:t>می‌توانند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بخشی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پاداش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موردنیاز</w:t>
      </w:r>
      <w:proofErr w:type="spellEnd"/>
      <w:r>
        <w:rPr>
          <w:rStyle w:val="s1"/>
          <w:rFonts w:eastAsiaTheme="majorEastAsia"/>
          <w:rtl/>
        </w:rPr>
        <w:t xml:space="preserve"> خود را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ضمنی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کنند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موضوعی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زمینه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روش‌های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خودتنظیمی</w:t>
      </w:r>
      <w:proofErr w:type="spellEnd"/>
      <w:r>
        <w:rPr>
          <w:rStyle w:val="s1"/>
          <w:rFonts w:eastAsiaTheme="majorEastAsia"/>
          <w:rtl/>
        </w:rPr>
        <w:t xml:space="preserve"> و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بازخورد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فراهم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>.</w:t>
      </w:r>
    </w:p>
    <w:p w:rsidR="00EC1541" w:rsidRDefault="00EC1541" w:rsidP="00EC1541">
      <w:pPr>
        <w:pStyle w:val="p1"/>
        <w:bidi/>
        <w:jc w:val="both"/>
        <w:rPr>
          <w:rtl/>
        </w:rPr>
      </w:pP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وجود تمام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پیشرفت‌ها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بنیادین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همه </w:t>
      </w:r>
      <w:proofErr w:type="spellStart"/>
      <w:r>
        <w:rPr>
          <w:rStyle w:val="s1"/>
          <w:rFonts w:eastAsiaTheme="majorEastAsia"/>
          <w:rtl/>
        </w:rPr>
        <w:t>پژوهش‌های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بررسی‌شده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مشترک</w:t>
      </w:r>
      <w:proofErr w:type="spellEnd"/>
      <w:r>
        <w:rPr>
          <w:rStyle w:val="s1"/>
          <w:rFonts w:eastAsiaTheme="majorEastAsia"/>
          <w:rtl/>
        </w:rPr>
        <w:t xml:space="preserve"> است: </w:t>
      </w:r>
      <w:proofErr w:type="spellStart"/>
      <w:r>
        <w:rPr>
          <w:rStyle w:val="s2"/>
          <w:rFonts w:eastAsiaTheme="majorEastAsia"/>
          <w:rtl/>
        </w:rPr>
        <w:t>وابستگی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تمامی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نسخه‌های</w:t>
      </w:r>
      <w:proofErr w:type="spellEnd"/>
      <w:r>
        <w:rPr>
          <w:rStyle w:val="s2"/>
          <w:rFonts w:eastAsiaTheme="majorEastAsia"/>
          <w:rtl/>
        </w:rPr>
        <w:t xml:space="preserve"> موجود به </w:t>
      </w:r>
      <w:proofErr w:type="spellStart"/>
      <w:r>
        <w:rPr>
          <w:rStyle w:val="s2"/>
          <w:rFonts w:eastAsiaTheme="majorEastAsia"/>
          <w:rtl/>
        </w:rPr>
        <w:t>ضریب</w:t>
      </w:r>
      <w:proofErr w:type="spellEnd"/>
      <w:r>
        <w:rPr>
          <w:rStyle w:val="s2"/>
          <w:rFonts w:eastAsiaTheme="majorEastAsia"/>
          <w:rtl/>
        </w:rPr>
        <w:t xml:space="preserve"> ثابت </w:t>
      </w:r>
      <w:r>
        <w:rPr>
          <w:rStyle w:val="s2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.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کلیدی‌ای</w:t>
      </w:r>
      <w:proofErr w:type="spellEnd"/>
      <w:r>
        <w:rPr>
          <w:rStyle w:val="s1"/>
          <w:rFonts w:eastAsiaTheme="majorEastAsia"/>
          <w:rtl/>
        </w:rPr>
        <w:t xml:space="preserve">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تعادل </w:t>
      </w:r>
      <w:proofErr w:type="spellStart"/>
      <w:r>
        <w:rPr>
          <w:rStyle w:val="s1"/>
          <w:rFonts w:eastAsiaTheme="majorEastAsia"/>
          <w:rtl/>
        </w:rPr>
        <w:t>میان</w:t>
      </w:r>
      <w:proofErr w:type="spellEnd"/>
      <w:r>
        <w:rPr>
          <w:rStyle w:val="s1"/>
          <w:rFonts w:eastAsiaTheme="majorEastAsia"/>
          <w:rtl/>
        </w:rPr>
        <w:t xml:space="preserve"> «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احتمال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ترجیح‌داده‌شده</w:t>
      </w:r>
      <w:proofErr w:type="spellEnd"/>
      <w:r>
        <w:rPr>
          <w:rStyle w:val="s1"/>
          <w:rFonts w:eastAsiaTheme="majorEastAsia"/>
          <w:rtl/>
        </w:rPr>
        <w:t xml:space="preserve">» و «حفظ </w:t>
      </w:r>
      <w:proofErr w:type="spellStart"/>
      <w:r>
        <w:rPr>
          <w:rStyle w:val="s1"/>
          <w:rFonts w:eastAsiaTheme="majorEastAsia"/>
          <w:rtl/>
        </w:rPr>
        <w:t>فاصلهٔ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منطقی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مرجع» را </w:t>
      </w:r>
      <w:proofErr w:type="spellStart"/>
      <w:r>
        <w:rPr>
          <w:rStyle w:val="s1"/>
          <w:rFonts w:eastAsiaTheme="majorEastAsia"/>
          <w:rtl/>
        </w:rPr>
        <w:t>کنترل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. ثابت </w:t>
      </w:r>
      <w:proofErr w:type="spellStart"/>
      <w:r>
        <w:rPr>
          <w:rStyle w:val="s1"/>
          <w:rFonts w:eastAsiaTheme="majorEastAsia"/>
          <w:rtl/>
        </w:rPr>
        <w:t>ماندن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موجب </w:t>
      </w:r>
      <w:proofErr w:type="spellStart"/>
      <w:r>
        <w:rPr>
          <w:rStyle w:val="s1"/>
          <w:rFonts w:eastAsiaTheme="majorEastAsia"/>
          <w:rtl/>
        </w:rPr>
        <w:t>ناپایداری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گرادیان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نوسانات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شدید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فرآیند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بالا نسبت به </w:t>
      </w:r>
      <w:proofErr w:type="spellStart"/>
      <w:r>
        <w:rPr>
          <w:rStyle w:val="s1"/>
          <w:rFonts w:eastAsiaTheme="majorEastAsia"/>
          <w:rtl/>
        </w:rPr>
        <w:t>داده‌های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نویزدار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کیفیت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="00411947">
        <w:rPr>
          <w:rStyle w:val="s1"/>
          <w:rFonts w:eastAsiaTheme="majorEastAsia"/>
          <w:rtl/>
        </w:rPr>
        <w:fldChar w:fldCharType="begin">
          <w:fldData xml:space="preserve">PEVuZE5vdGU+PENpdGU+PEF1dGhvcj5QYWw8L0F1dGhvcj48UmVjTnVtPjQyPC9SZWNOdW0+PERp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</w:fldData>
        </w:fldChar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</w:instrText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  <w:rtl/>
        </w:rPr>
        <w:fldChar w:fldCharType="begin">
          <w:fldData xml:space="preserve">PEVuZE5vdGU+PENpdGU+PEF1dGhvcj5QYWw8L0F1dGhvcj48UmVjTnVtPjQyPC9SZWNOdW0+PERp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</w:fldData>
        </w:fldChar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</w:rPr>
        <w:instrText>ADDIN EN.CITE.DATA</w:instrText>
      </w:r>
      <w:r w:rsidR="00A737FE">
        <w:rPr>
          <w:rStyle w:val="s1"/>
          <w:rFonts w:eastAsiaTheme="majorEastAsia"/>
          <w:rtl/>
        </w:rPr>
        <w:instrText xml:space="preserve"> </w:instrText>
      </w:r>
      <w:r w:rsidR="00A737FE">
        <w:rPr>
          <w:rStyle w:val="s1"/>
          <w:rFonts w:eastAsiaTheme="majorEastAsia"/>
          <w:rtl/>
        </w:rPr>
      </w:r>
      <w:r w:rsidR="00A737FE">
        <w:rPr>
          <w:rStyle w:val="s1"/>
          <w:rFonts w:eastAsiaTheme="majorEastAsia"/>
          <w:rtl/>
        </w:rPr>
        <w:fldChar w:fldCharType="end"/>
      </w:r>
      <w:r w:rsidR="00411947">
        <w:rPr>
          <w:rStyle w:val="s1"/>
          <w:rFonts w:eastAsiaTheme="majorEastAsia"/>
          <w:rtl/>
        </w:rPr>
      </w:r>
      <w:r w:rsidR="00411947">
        <w:rPr>
          <w:rStyle w:val="s1"/>
          <w:rFonts w:eastAsiaTheme="majorEastAsia"/>
          <w:rtl/>
        </w:rPr>
        <w:fldChar w:fldCharType="separate"/>
      </w:r>
      <w:r w:rsidR="00A737FE">
        <w:rPr>
          <w:rStyle w:val="s1"/>
          <w:rFonts w:eastAsiaTheme="majorEastAsia"/>
          <w:noProof/>
          <w:rtl/>
        </w:rPr>
        <w:t>[2, 3, 13, 14]</w:t>
      </w:r>
      <w:r w:rsidR="00411947">
        <w:rPr>
          <w:rStyle w:val="s1"/>
          <w:rFonts w:eastAsiaTheme="majorEastAsia"/>
          <w:rtl/>
        </w:rPr>
        <w:fldChar w:fldCharType="end"/>
      </w:r>
      <w:r>
        <w:rPr>
          <w:rStyle w:val="s1"/>
          <w:rFonts w:eastAsiaTheme="majorEastAsia"/>
          <w:rtl/>
        </w:rPr>
        <w:t xml:space="preserve">. در </w:t>
      </w:r>
      <w:proofErr w:type="spellStart"/>
      <w:r>
        <w:rPr>
          <w:rStyle w:val="s1"/>
          <w:rFonts w:eastAsiaTheme="majorEastAsia"/>
          <w:rtl/>
        </w:rPr>
        <w:t>هیچ‌یک</w:t>
      </w:r>
      <w:proofErr w:type="spellEnd"/>
      <w:r>
        <w:rPr>
          <w:rStyle w:val="s1"/>
          <w:rFonts w:eastAsiaTheme="majorEastAsia"/>
          <w:rtl/>
        </w:rPr>
        <w:t xml:space="preserve"> از </w:t>
      </w:r>
      <w:r>
        <w:rPr>
          <w:rStyle w:val="s1"/>
          <w:rFonts w:eastAsiaTheme="majorEastAsia"/>
          <w:rtl/>
          <w:lang w:bidi="fa-IR"/>
        </w:rPr>
        <w:t>۲۱</w:t>
      </w:r>
      <w:r>
        <w:rPr>
          <w:rStyle w:val="s1"/>
          <w:rFonts w:eastAsiaTheme="majorEastAsia"/>
          <w:rtl/>
        </w:rPr>
        <w:t xml:space="preserve"> مقاله مرور شده،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راهکار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رسمی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عملی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تنظیم</w:t>
      </w:r>
      <w:proofErr w:type="spellEnd"/>
      <w:r>
        <w:rPr>
          <w:rStyle w:val="s2"/>
          <w:rFonts w:eastAsiaTheme="majorEastAsia"/>
          <w:rtl/>
        </w:rPr>
        <w:t xml:space="preserve"> </w:t>
      </w:r>
      <w:proofErr w:type="spellStart"/>
      <w:r>
        <w:rPr>
          <w:rStyle w:val="s2"/>
          <w:rFonts w:eastAsiaTheme="majorEastAsia"/>
          <w:rtl/>
        </w:rPr>
        <w:t>تطبیقی</w:t>
      </w:r>
      <w:proofErr w:type="spellEnd"/>
      <w:r>
        <w:rPr>
          <w:rStyle w:val="s2"/>
          <w:rFonts w:eastAsiaTheme="majorEastAsia"/>
          <w:rtl/>
        </w:rPr>
        <w:t xml:space="preserve"> </w:t>
      </w:r>
      <w:r>
        <w:rPr>
          <w:rStyle w:val="s2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نشده است.</w:t>
      </w:r>
    </w:p>
    <w:p w:rsidR="00411947" w:rsidRDefault="00EC1541" w:rsidP="00F80AED">
      <w:pPr>
        <w:pStyle w:val="p1"/>
        <w:bidi/>
        <w:jc w:val="both"/>
        <w:rPr>
          <w:rStyle w:val="s1"/>
          <w:rFonts w:eastAsiaTheme="majorEastAsia"/>
          <w:rtl/>
        </w:rPr>
      </w:pPr>
      <w:proofErr w:type="spellStart"/>
      <w:r>
        <w:rPr>
          <w:rStyle w:val="s1"/>
          <w:rFonts w:eastAsiaTheme="majorEastAsia"/>
          <w:rtl/>
        </w:rPr>
        <w:t>به‌همین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دلیل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حاضر تلاش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نسخه‌ای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از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تحت عنوان </w:t>
      </w:r>
      <w:r>
        <w:rPr>
          <w:rStyle w:val="s2"/>
          <w:rFonts w:eastAsiaTheme="majorEastAsia"/>
        </w:rPr>
        <w:t>Adaptive-DPO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طراحی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هوشمند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متناسب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وضعیت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لحظه‌ای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انتظار </w:t>
      </w:r>
      <w:proofErr w:type="spellStart"/>
      <w:r>
        <w:rPr>
          <w:rStyle w:val="s1"/>
          <w:rFonts w:eastAsiaTheme="majorEastAsia"/>
          <w:rtl/>
        </w:rPr>
        <w:t>می‌رود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روش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آموزشی</w:t>
      </w:r>
      <w:proofErr w:type="spellEnd"/>
      <w:r>
        <w:rPr>
          <w:rStyle w:val="s1"/>
          <w:rFonts w:eastAsiaTheme="majorEastAsia"/>
          <w:rtl/>
        </w:rPr>
        <w:t xml:space="preserve">، دقت در </w:t>
      </w:r>
      <w:proofErr w:type="spellStart"/>
      <w:r>
        <w:rPr>
          <w:rStyle w:val="s1"/>
          <w:rFonts w:eastAsiaTheme="majorEastAsia"/>
          <w:rtl/>
        </w:rPr>
        <w:t>تولید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کیفیت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خروجی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مدل‌های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زبانی</w:t>
      </w:r>
      <w:proofErr w:type="spellEnd"/>
      <w:r>
        <w:rPr>
          <w:rStyle w:val="s1"/>
          <w:rFonts w:eastAsiaTheme="majorEastAsia"/>
          <w:rtl/>
        </w:rPr>
        <w:t>—</w:t>
      </w:r>
      <w:proofErr w:type="spellStart"/>
      <w:r>
        <w:rPr>
          <w:rStyle w:val="s1"/>
          <w:rFonts w:eastAsiaTheme="majorEastAsia"/>
          <w:rtl/>
        </w:rPr>
        <w:t>به‌ویژه</w:t>
      </w:r>
      <w:proofErr w:type="spellEnd"/>
      <w:r>
        <w:rPr>
          <w:rStyle w:val="s1"/>
          <w:rFonts w:eastAsiaTheme="majorEastAsia"/>
          <w:rtl/>
        </w:rPr>
        <w:t xml:space="preserve"> در </w:t>
      </w:r>
      <w:proofErr w:type="spellStart"/>
      <w:r>
        <w:rPr>
          <w:rStyle w:val="s1"/>
          <w:rFonts w:eastAsiaTheme="majorEastAsia"/>
          <w:rtl/>
        </w:rPr>
        <w:t>حوزهٔ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دستیارهای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هوشمند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کدنویسی</w:t>
      </w:r>
      <w:proofErr w:type="spellEnd"/>
      <w:r>
        <w:rPr>
          <w:rStyle w:val="s1"/>
          <w:rFonts w:eastAsiaTheme="majorEastAsia"/>
          <w:rtl/>
        </w:rPr>
        <w:t xml:space="preserve">—را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دهد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در امتداد </w:t>
      </w:r>
      <w:proofErr w:type="spellStart"/>
      <w:r>
        <w:rPr>
          <w:rStyle w:val="s1"/>
          <w:rFonts w:eastAsiaTheme="majorEastAsia"/>
          <w:rtl/>
        </w:rPr>
        <w:t>منطقی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مسیر</w:t>
      </w:r>
      <w:proofErr w:type="spellEnd"/>
      <w:r>
        <w:rPr>
          <w:rStyle w:val="s1"/>
          <w:rFonts w:eastAsiaTheme="majorEastAsia"/>
          <w:rtl/>
        </w:rPr>
        <w:t xml:space="preserve"> توسعه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قرار دارد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یکی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مهم‌ترین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خلأهای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علمی</w:t>
      </w:r>
      <w:proofErr w:type="spellEnd"/>
      <w:r>
        <w:rPr>
          <w:rStyle w:val="s1"/>
          <w:rFonts w:eastAsiaTheme="majorEastAsia"/>
          <w:rtl/>
        </w:rPr>
        <w:t xml:space="preserve"> موجود را هدف قرار </w:t>
      </w:r>
      <w:proofErr w:type="spellStart"/>
      <w:r>
        <w:rPr>
          <w:rStyle w:val="s1"/>
          <w:rFonts w:eastAsiaTheme="majorEastAsia"/>
          <w:rtl/>
        </w:rPr>
        <w:t>می‌</w:t>
      </w:r>
      <w:r>
        <w:rPr>
          <w:rStyle w:val="s1"/>
          <w:rFonts w:eastAsiaTheme="majorEastAsia" w:hint="cs"/>
          <w:rtl/>
        </w:rPr>
        <w:t>دهد</w:t>
      </w:r>
      <w:proofErr w:type="spellEnd"/>
      <w:r>
        <w:rPr>
          <w:rStyle w:val="s1"/>
          <w:rFonts w:eastAsiaTheme="majorEastAsia" w:hint="cs"/>
          <w:rtl/>
        </w:rPr>
        <w:t>.</w:t>
      </w:r>
    </w:p>
    <w:p w:rsidR="00F80AED" w:rsidRDefault="00F80AED" w:rsidP="00F80AED">
      <w:pPr>
        <w:pStyle w:val="p1"/>
        <w:bidi/>
        <w:rPr>
          <w:rStyle w:val="s1"/>
          <w:rFonts w:eastAsiaTheme="majorEastAsia"/>
          <w:rtl/>
        </w:rPr>
      </w:pPr>
    </w:p>
    <w:p w:rsidR="00F80AED" w:rsidRDefault="00F80AED" w:rsidP="00F80AED">
      <w:pPr>
        <w:pStyle w:val="p1"/>
        <w:bidi/>
        <w:rPr>
          <w:rStyle w:val="s1"/>
          <w:rFonts w:eastAsiaTheme="majorEastAsia"/>
          <w:rtl/>
        </w:rPr>
      </w:pPr>
      <w:r>
        <w:rPr>
          <w:rStyle w:val="s1"/>
          <w:rFonts w:eastAsiaTheme="majorEastAsia" w:hint="cs"/>
          <w:rtl/>
        </w:rPr>
        <w:lastRenderedPageBreak/>
        <w:t xml:space="preserve">روش </w:t>
      </w:r>
      <w:proofErr w:type="spellStart"/>
      <w:r>
        <w:rPr>
          <w:rStyle w:val="s1"/>
          <w:rFonts w:eastAsiaTheme="majorEastAsia" w:hint="cs"/>
          <w:rtl/>
        </w:rPr>
        <w:t>پیشنهادی</w:t>
      </w:r>
      <w:proofErr w:type="spellEnd"/>
      <w:r>
        <w:rPr>
          <w:rStyle w:val="s1"/>
          <w:rFonts w:eastAsiaTheme="majorEastAsia" w:hint="cs"/>
          <w:rtl/>
        </w:rPr>
        <w:t>:</w:t>
      </w:r>
    </w:p>
    <w:p w:rsidR="00F80AED" w:rsidRDefault="00F80AED" w:rsidP="00F80AED">
      <w:pPr>
        <w:pStyle w:val="p1"/>
        <w:bidi/>
        <w:jc w:val="both"/>
        <w:rPr>
          <w:rStyle w:val="s1"/>
          <w:rFonts w:eastAsiaTheme="majorEastAsia"/>
          <w:rtl/>
        </w:rPr>
      </w:pPr>
      <w:r>
        <w:rPr>
          <w:rStyle w:val="s1"/>
          <w:rFonts w:eastAsiaTheme="majorEastAsia"/>
          <w:rtl/>
        </w:rPr>
        <w:t xml:space="preserve">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روشی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جدید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بهبود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کارایی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الگوریتم </w:t>
      </w:r>
      <w:r>
        <w:rPr>
          <w:rStyle w:val="s1"/>
          <w:rFonts w:eastAsiaTheme="majorEastAsia"/>
        </w:rPr>
        <w:t>Direct Preference Optimization</w:t>
      </w:r>
      <w:r>
        <w:rPr>
          <w:rStyle w:val="s1"/>
          <w:rFonts w:eastAsiaTheme="majorEastAsia" w:hint="cs"/>
          <w:rtl/>
        </w:rPr>
        <w:t xml:space="preserve"> </w:t>
      </w:r>
      <w:r>
        <w:rPr>
          <w:rStyle w:val="s1"/>
          <w:rFonts w:eastAsiaTheme="majorEastAsia"/>
        </w:rPr>
        <w:t>(DPO)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ارائه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پایه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طراحی</w:t>
      </w:r>
      <w:proofErr w:type="spellEnd"/>
      <w:r>
        <w:rPr>
          <w:rStyle w:val="s1"/>
          <w:rFonts w:eastAsiaTheme="majorEastAsia"/>
          <w:rtl/>
        </w:rPr>
        <w:t xml:space="preserve"> شده است. در </w:t>
      </w:r>
      <w:proofErr w:type="spellStart"/>
      <w:r>
        <w:rPr>
          <w:rStyle w:val="s1"/>
          <w:rFonts w:eastAsiaTheme="majorEastAsia"/>
          <w:rtl/>
        </w:rPr>
        <w:t>نسخه‌های</w:t>
      </w:r>
      <w:proofErr w:type="spellEnd"/>
      <w:r>
        <w:rPr>
          <w:rStyle w:val="s1"/>
          <w:rFonts w:eastAsiaTheme="majorEastAsia"/>
          <w:rtl/>
        </w:rPr>
        <w:t xml:space="preserve"> متداول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پارامتر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ثابت انتخاب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تمام </w:t>
      </w:r>
      <w:proofErr w:type="spellStart"/>
      <w:r>
        <w:rPr>
          <w:rStyle w:val="s1"/>
          <w:rFonts w:eastAsiaTheme="majorEastAsia"/>
          <w:rtl/>
        </w:rPr>
        <w:t>نمونه‌ها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تمام</w:t>
      </w:r>
      <w:proofErr w:type="gramEnd"/>
      <w:r>
        <w:rPr>
          <w:rStyle w:val="s1"/>
          <w:rFonts w:eastAsiaTheme="majorEastAsia"/>
          <w:rtl/>
        </w:rPr>
        <w:t xml:space="preserve"> مراحل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یکسان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می‌ماند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حال،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ثابت در عمل منجر به </w:t>
      </w:r>
      <w:proofErr w:type="spellStart"/>
      <w:r>
        <w:rPr>
          <w:rStyle w:val="s1"/>
          <w:rFonts w:eastAsiaTheme="majorEastAsia"/>
          <w:rtl/>
        </w:rPr>
        <w:t>مشکلاتی</w:t>
      </w:r>
      <w:proofErr w:type="spellEnd"/>
      <w:r>
        <w:rPr>
          <w:rStyle w:val="s1"/>
          <w:rFonts w:eastAsiaTheme="majorEastAsia"/>
          <w:rtl/>
        </w:rPr>
        <w:t xml:space="preserve"> از جمله </w:t>
      </w:r>
      <w:proofErr w:type="spellStart"/>
      <w:r>
        <w:rPr>
          <w:rStyle w:val="s1"/>
          <w:rFonts w:eastAsiaTheme="majorEastAsia"/>
          <w:rtl/>
        </w:rPr>
        <w:t>حساسیت</w:t>
      </w:r>
      <w:proofErr w:type="spellEnd"/>
      <w:r>
        <w:rPr>
          <w:rStyle w:val="s1"/>
          <w:rFonts w:eastAsiaTheme="majorEastAsia"/>
          <w:rtl/>
        </w:rPr>
        <w:t xml:space="preserve"> بالا به مقدار </w:t>
      </w:r>
      <w:proofErr w:type="spellStart"/>
      <w:r>
        <w:rPr>
          <w:rStyle w:val="s1"/>
          <w:rFonts w:eastAsiaTheme="majorEastAsia"/>
          <w:rtl/>
        </w:rPr>
        <w:t>انتخابی</w:t>
      </w:r>
      <w:proofErr w:type="spellEnd"/>
      <w:r>
        <w:rPr>
          <w:rStyle w:val="s1"/>
          <w:rFonts w:eastAsiaTheme="majorEastAsia"/>
          <w:rtl/>
        </w:rPr>
        <w:t xml:space="preserve">، نوسان در </w:t>
      </w:r>
      <w:proofErr w:type="spellStart"/>
      <w:r>
        <w:rPr>
          <w:rStyle w:val="s1"/>
          <w:rFonts w:eastAsiaTheme="majorEastAsia"/>
          <w:rtl/>
        </w:rPr>
        <w:t>همگرایی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ناخواسته‌ی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KL-divergence</w:t>
      </w:r>
      <w:r>
        <w:rPr>
          <w:rStyle w:val="s1"/>
          <w:rFonts w:eastAsiaTheme="majorEastAsia"/>
          <w:rtl/>
        </w:rPr>
        <w:t xml:space="preserve"> نسبت به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مسئله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می‌تواند</w:t>
      </w:r>
      <w:proofErr w:type="spellEnd"/>
      <w:r>
        <w:rPr>
          <w:rStyle w:val="s1"/>
          <w:rFonts w:eastAsiaTheme="majorEastAsia"/>
          <w:rtl/>
        </w:rPr>
        <w:t xml:space="preserve"> باعث </w:t>
      </w:r>
      <w:r>
        <w:rPr>
          <w:rStyle w:val="s1"/>
          <w:rFonts w:eastAsiaTheme="majorEastAsia"/>
        </w:rPr>
        <w:t>drift</w:t>
      </w:r>
      <w:r>
        <w:rPr>
          <w:rStyle w:val="s1"/>
          <w:rFonts w:eastAsiaTheme="majorEastAsia"/>
          <w:rtl/>
        </w:rPr>
        <w:t xml:space="preserve"> از مدل مرجع، </w:t>
      </w:r>
      <w:proofErr w:type="gramStart"/>
      <w:r>
        <w:rPr>
          <w:rStyle w:val="s1"/>
          <w:rFonts w:eastAsiaTheme="majorEastAsia"/>
          <w:rtl/>
        </w:rPr>
        <w:t>افت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کیفیت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گاهی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بروز </w:t>
      </w:r>
      <w:proofErr w:type="spellStart"/>
      <w:r>
        <w:rPr>
          <w:rStyle w:val="s1"/>
          <w:rFonts w:eastAsiaTheme="majorEastAsia"/>
          <w:rtl/>
        </w:rPr>
        <w:t>پدیده‌ی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model collapse</w:t>
      </w:r>
      <w:r>
        <w:rPr>
          <w:rStyle w:val="s1"/>
          <w:rFonts w:eastAsiaTheme="majorEastAsia"/>
          <w:rtl/>
        </w:rPr>
        <w:t xml:space="preserve"> شود.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رفع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چالش‌ها</w:t>
      </w:r>
      <w:proofErr w:type="spellEnd"/>
      <w:r>
        <w:rPr>
          <w:rStyle w:val="s1"/>
          <w:rFonts w:eastAsiaTheme="majorEastAsia"/>
          <w:rtl/>
        </w:rPr>
        <w:t xml:space="preserve">، در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تحقیق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عنوان </w:t>
      </w:r>
      <w:r>
        <w:rPr>
          <w:rStyle w:val="s2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معرفی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مقدار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در هر مرحله بر اساس </w:t>
      </w:r>
      <w:proofErr w:type="spellStart"/>
      <w:r>
        <w:rPr>
          <w:rStyle w:val="s1"/>
          <w:rFonts w:eastAsiaTheme="majorEastAsia"/>
          <w:rtl/>
        </w:rPr>
        <w:t>رفتار</w:t>
      </w:r>
      <w:proofErr w:type="spellEnd"/>
      <w:r>
        <w:rPr>
          <w:rStyle w:val="s1"/>
          <w:rFonts w:eastAsiaTheme="majorEastAsia"/>
          <w:rtl/>
        </w:rPr>
        <w:t xml:space="preserve"> مدل،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r>
        <w:rPr>
          <w:rStyle w:val="s1"/>
          <w:rFonts w:eastAsiaTheme="majorEastAsia"/>
          <w:rtl/>
        </w:rPr>
        <w:t xml:space="preserve"> اختلاف </w:t>
      </w:r>
      <w:proofErr w:type="spellStart"/>
      <w:r>
        <w:rPr>
          <w:rStyle w:val="s1"/>
          <w:rFonts w:eastAsiaTheme="majorEastAsia"/>
          <w:rtl/>
        </w:rPr>
        <w:t>بین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غیرترجیحی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،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فاصله‌ی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مدل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مرجع،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می‌گردد</w:t>
      </w:r>
      <w:proofErr w:type="spellEnd"/>
      <w:r>
        <w:rPr>
          <w:rStyle w:val="s1"/>
          <w:rFonts w:eastAsiaTheme="majorEastAsia" w:hint="cs"/>
          <w:rtl/>
        </w:rPr>
        <w:t>.</w:t>
      </w:r>
    </w:p>
    <w:p w:rsidR="00F80AED" w:rsidRDefault="00F80AED" w:rsidP="00F80AED">
      <w:pPr>
        <w:pStyle w:val="p1"/>
        <w:bidi/>
        <w:jc w:val="both"/>
      </w:pPr>
      <w:proofErr w:type="spellStart"/>
      <w:r>
        <w:rPr>
          <w:rStyle w:val="s1"/>
          <w:rFonts w:eastAsiaTheme="majorEastAsia"/>
          <w:rtl/>
        </w:rPr>
        <w:t>ایده‌ی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بنیادین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پژوهش</w:t>
      </w:r>
      <w:proofErr w:type="spellEnd"/>
      <w:r>
        <w:rPr>
          <w:rStyle w:val="s1"/>
          <w:rFonts w:eastAsiaTheme="majorEastAsia"/>
          <w:rtl/>
        </w:rPr>
        <w:t xml:space="preserve"> بر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فرض بنا شده است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شدت اعمال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نباید</w:t>
      </w:r>
      <w:proofErr w:type="spellEnd"/>
      <w:r>
        <w:rPr>
          <w:rStyle w:val="s1"/>
          <w:rFonts w:eastAsiaTheme="majorEastAsia"/>
          <w:rtl/>
        </w:rPr>
        <w:t xml:space="preserve"> در طول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ثابت </w:t>
      </w:r>
      <w:proofErr w:type="spellStart"/>
      <w:r>
        <w:rPr>
          <w:rStyle w:val="s1"/>
          <w:rFonts w:eastAsiaTheme="majorEastAsia"/>
          <w:rtl/>
        </w:rPr>
        <w:t>بماند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زیرا</w:t>
      </w:r>
      <w:proofErr w:type="spellEnd"/>
      <w:r>
        <w:rPr>
          <w:rStyle w:val="s1"/>
          <w:rFonts w:eastAsiaTheme="majorEastAsia"/>
          <w:rtl/>
        </w:rPr>
        <w:t xml:space="preserve"> مدل در مراحل مختلف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رفتارهای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متفاوتی</w:t>
      </w:r>
      <w:proofErr w:type="spellEnd"/>
      <w:r>
        <w:rPr>
          <w:rStyle w:val="s1"/>
          <w:rFonts w:eastAsiaTheme="majorEastAsia"/>
          <w:rtl/>
        </w:rPr>
        <w:t xml:space="preserve"> نشان </w:t>
      </w:r>
      <w:proofErr w:type="spellStart"/>
      <w:r>
        <w:rPr>
          <w:rStyle w:val="s1"/>
          <w:rFonts w:eastAsiaTheme="majorEastAsia"/>
          <w:rtl/>
        </w:rPr>
        <w:t>می‌دهد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زمانی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بیش‌ازحد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سیاست</w:t>
      </w:r>
      <w:proofErr w:type="spellEnd"/>
      <w:r>
        <w:rPr>
          <w:rStyle w:val="s1"/>
          <w:rFonts w:eastAsiaTheme="majorEastAsia"/>
          <w:rtl/>
        </w:rPr>
        <w:t xml:space="preserve"> مرجع دور شده باشد، لازم است قدرت </w:t>
      </w:r>
      <w:proofErr w:type="spellStart"/>
      <w:r>
        <w:rPr>
          <w:rStyle w:val="s1"/>
          <w:rFonts w:eastAsiaTheme="majorEastAsia"/>
          <w:rtl/>
        </w:rPr>
        <w:t>تغییرات</w:t>
      </w:r>
      <w:proofErr w:type="spellEnd"/>
      <w:r>
        <w:rPr>
          <w:rStyle w:val="s1"/>
          <w:rFonts w:eastAsiaTheme="majorEastAsia"/>
          <w:rtl/>
        </w:rPr>
        <w:t xml:space="preserve"> (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) </w:t>
      </w:r>
      <w:proofErr w:type="spellStart"/>
      <w:r>
        <w:rPr>
          <w:rStyle w:val="s1"/>
          <w:rFonts w:eastAsiaTheme="majorEastAsia"/>
          <w:rtl/>
        </w:rPr>
        <w:t>کاهش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یابد</w:t>
      </w:r>
      <w:proofErr w:type="spellEnd"/>
      <w:r>
        <w:rPr>
          <w:rStyle w:val="s1"/>
          <w:rFonts w:eastAsiaTheme="majorEastAsia"/>
          <w:rtl/>
        </w:rPr>
        <w:t xml:space="preserve"> تا از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KL</w:t>
      </w:r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بی‌ثباتی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جلوگیری</w:t>
      </w:r>
      <w:proofErr w:type="spellEnd"/>
      <w:r>
        <w:rPr>
          <w:rStyle w:val="s1"/>
          <w:rFonts w:eastAsiaTheme="majorEastAsia"/>
          <w:rtl/>
        </w:rPr>
        <w:t xml:space="preserve"> شود. در مقابل، </w:t>
      </w:r>
      <w:proofErr w:type="spellStart"/>
      <w:r>
        <w:rPr>
          <w:rStyle w:val="s1"/>
          <w:rFonts w:eastAsiaTheme="majorEastAsia"/>
          <w:rtl/>
        </w:rPr>
        <w:t>هنگامی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هنوز</w:t>
      </w:r>
      <w:proofErr w:type="spellEnd"/>
      <w:r>
        <w:rPr>
          <w:rStyle w:val="s1"/>
          <w:rFonts w:eastAsiaTheme="majorEastAsia"/>
          <w:rtl/>
        </w:rPr>
        <w:t xml:space="preserve"> تفاوت </w:t>
      </w:r>
      <w:proofErr w:type="spellStart"/>
      <w:r>
        <w:rPr>
          <w:rStyle w:val="s1"/>
          <w:rFonts w:eastAsiaTheme="majorEastAsia"/>
          <w:rtl/>
        </w:rPr>
        <w:t>کافی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پاسخ‌های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ترجیحی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غیرترجیحی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نکرده</w:t>
      </w:r>
      <w:proofErr w:type="spellEnd"/>
      <w:r>
        <w:rPr>
          <w:rStyle w:val="s1"/>
          <w:rFonts w:eastAsiaTheme="majorEastAsia"/>
          <w:rtl/>
        </w:rPr>
        <w:t xml:space="preserve"> باشد، </w:t>
      </w:r>
      <w:proofErr w:type="spellStart"/>
      <w:r>
        <w:rPr>
          <w:rStyle w:val="s1"/>
          <w:rFonts w:eastAsiaTheme="majorEastAsia"/>
          <w:rtl/>
        </w:rPr>
        <w:t>باید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افزایش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یابد</w:t>
      </w:r>
      <w:proofErr w:type="spellEnd"/>
      <w:r>
        <w:rPr>
          <w:rStyle w:val="s1"/>
          <w:rFonts w:eastAsiaTheme="majorEastAsia"/>
          <w:rtl/>
        </w:rPr>
        <w:t xml:space="preserve"> تا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مؤثرتر</w:t>
      </w:r>
      <w:proofErr w:type="spellEnd"/>
      <w:r>
        <w:rPr>
          <w:rStyle w:val="s1"/>
          <w:rFonts w:eastAsiaTheme="majorEastAsia"/>
          <w:rtl/>
        </w:rPr>
        <w:t xml:space="preserve"> صورت </w:t>
      </w:r>
      <w:proofErr w:type="spellStart"/>
      <w:r>
        <w:rPr>
          <w:rStyle w:val="s1"/>
          <w:rFonts w:eastAsiaTheme="majorEastAsia"/>
          <w:rtl/>
        </w:rPr>
        <w:t>گیرد</w:t>
      </w:r>
      <w:proofErr w:type="spellEnd"/>
      <w:r>
        <w:rPr>
          <w:rStyle w:val="s1"/>
          <w:rFonts w:eastAsiaTheme="majorEastAsia"/>
          <w:rtl/>
        </w:rPr>
        <w:t xml:space="preserve">. </w:t>
      </w:r>
      <w:proofErr w:type="spellStart"/>
      <w:r>
        <w:rPr>
          <w:rStyle w:val="s1"/>
          <w:rFonts w:eastAsiaTheme="majorEastAsia"/>
          <w:rtl/>
        </w:rPr>
        <w:t>بنابراین</w:t>
      </w:r>
      <w:proofErr w:type="spellEnd"/>
      <w:r>
        <w:rPr>
          <w:rStyle w:val="s1"/>
          <w:rFonts w:eastAsiaTheme="majorEastAsia"/>
          <w:rtl/>
        </w:rPr>
        <w:t xml:space="preserve">،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باید</w:t>
      </w:r>
      <w:proofErr w:type="spellEnd"/>
      <w:r>
        <w:rPr>
          <w:rStyle w:val="s1"/>
          <w:rFonts w:eastAsiaTheme="majorEastAsia"/>
          <w:rtl/>
        </w:rPr>
        <w:t xml:space="preserve"> متناسب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شرایط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لحظه‌ای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شود</w:t>
      </w:r>
      <w:r>
        <w:rPr>
          <w:rStyle w:val="s1"/>
          <w:rFonts w:eastAsiaTheme="majorEastAsia" w:hint="cs"/>
          <w:rtl/>
        </w:rPr>
        <w:t>.</w:t>
      </w:r>
    </w:p>
    <w:p w:rsidR="00F80AED" w:rsidRDefault="00F80AED" w:rsidP="00F80AED">
      <w:pPr>
        <w:pStyle w:val="p1"/>
        <w:bidi/>
        <w:jc w:val="both"/>
        <w:rPr>
          <w:rtl/>
        </w:rPr>
      </w:pPr>
      <w:r w:rsidRPr="00F80AED">
        <w:rPr>
          <w:rtl/>
        </w:rPr>
        <w:t xml:space="preserve">در روش </w:t>
      </w:r>
      <w:proofErr w:type="spellStart"/>
      <w:r w:rsidRPr="00F80AED">
        <w:rPr>
          <w:rtl/>
        </w:rPr>
        <w:t>پ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شنهاد</w:t>
      </w:r>
      <w:r w:rsidRPr="00F80AED">
        <w:rPr>
          <w:rFonts w:hint="cs"/>
          <w:rtl/>
        </w:rPr>
        <w:t>ی</w:t>
      </w:r>
      <w:proofErr w:type="spellEnd"/>
      <w:r w:rsidRPr="00F80AED">
        <w:rPr>
          <w:rFonts w:hint="eastAsia"/>
          <w:rtl/>
        </w:rPr>
        <w:t>،</w:t>
      </w:r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پس</w:t>
      </w:r>
      <w:proofErr w:type="spellEnd"/>
      <w:r w:rsidRPr="00F80AED">
        <w:rPr>
          <w:rtl/>
        </w:rPr>
        <w:t xml:space="preserve"> از </w:t>
      </w:r>
      <w:proofErr w:type="spellStart"/>
      <w:r w:rsidRPr="00F80AED">
        <w:rPr>
          <w:rtl/>
        </w:rPr>
        <w:t>در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افت</w:t>
      </w:r>
      <w:proofErr w:type="spellEnd"/>
      <w:r w:rsidRPr="00F80AED">
        <w:rPr>
          <w:rtl/>
        </w:rPr>
        <w:t xml:space="preserve"> هر </w:t>
      </w:r>
      <w:proofErr w:type="spellStart"/>
      <w:r w:rsidRPr="00F80AED">
        <w:rPr>
          <w:rtl/>
        </w:rPr>
        <w:t>ورود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شامل </w:t>
      </w:r>
      <w:proofErr w:type="spellStart"/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ک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پرامپت</w:t>
      </w:r>
      <w:proofErr w:type="spellEnd"/>
      <w:r w:rsidRPr="00F80AED">
        <w:rPr>
          <w:rtl/>
        </w:rPr>
        <w:t xml:space="preserve"> </w:t>
      </w:r>
      <w:proofErr w:type="gramStart"/>
      <w:r w:rsidRPr="00F80AED">
        <w:rPr>
          <w:rtl/>
        </w:rPr>
        <w:t>و دو</w:t>
      </w:r>
      <w:proofErr w:type="gram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پاسخ</w:t>
      </w:r>
      <w:proofErr w:type="spellEnd"/>
      <w:r w:rsidRPr="00F80AED">
        <w:rPr>
          <w:rtl/>
        </w:rPr>
        <w:t xml:space="preserve"> (</w:t>
      </w:r>
      <w:proofErr w:type="spellStart"/>
      <w:r w:rsidRPr="00F80AED">
        <w:rPr>
          <w:rtl/>
        </w:rPr>
        <w:t>پاسخ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ترج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ح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gramStart"/>
      <w:r w:rsidRPr="00F80AED">
        <w:rPr>
          <w:rtl/>
        </w:rPr>
        <w:t xml:space="preserve">و </w:t>
      </w:r>
      <w:proofErr w:type="spellStart"/>
      <w:r w:rsidRPr="00F80AED">
        <w:rPr>
          <w:rtl/>
        </w:rPr>
        <w:t>ناترج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ح</w:t>
      </w:r>
      <w:r w:rsidRPr="00F80AED">
        <w:rPr>
          <w:rFonts w:hint="cs"/>
          <w:rtl/>
        </w:rPr>
        <w:t>ی</w:t>
      </w:r>
      <w:proofErr w:type="spellEnd"/>
      <w:proofErr w:type="gramEnd"/>
      <w:r w:rsidRPr="00F80AED">
        <w:rPr>
          <w:rtl/>
        </w:rPr>
        <w:t xml:space="preserve">)، مدل احتمال </w:t>
      </w:r>
      <w:proofErr w:type="spellStart"/>
      <w:r w:rsidRPr="00F80AED">
        <w:rPr>
          <w:rtl/>
        </w:rPr>
        <w:t>شرط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تول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د</w:t>
      </w:r>
      <w:proofErr w:type="spellEnd"/>
      <w:r w:rsidRPr="00F80AED">
        <w:rPr>
          <w:rtl/>
        </w:rPr>
        <w:t xml:space="preserve"> هر </w:t>
      </w:r>
      <w:proofErr w:type="spellStart"/>
      <w:r w:rsidRPr="00F80AED">
        <w:rPr>
          <w:rtl/>
        </w:rPr>
        <w:t>پاسخ</w:t>
      </w:r>
      <w:proofErr w:type="spellEnd"/>
      <w:r w:rsidRPr="00F80AED">
        <w:rPr>
          <w:rtl/>
        </w:rPr>
        <w:t xml:space="preserve"> را محاسبه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ی‌</w:t>
      </w:r>
      <w:r w:rsidRPr="00F80AED">
        <w:rPr>
          <w:rFonts w:hint="eastAsia"/>
          <w:rtl/>
        </w:rPr>
        <w:t>کند</w:t>
      </w:r>
      <w:proofErr w:type="spellEnd"/>
      <w:r w:rsidRPr="00F80AED">
        <w:rPr>
          <w:rtl/>
        </w:rPr>
        <w:t xml:space="preserve">. اختلاف </w:t>
      </w:r>
      <w:proofErr w:type="spellStart"/>
      <w:r w:rsidRPr="00F80AED">
        <w:rPr>
          <w:rtl/>
        </w:rPr>
        <w:t>ا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</w:t>
      </w:r>
      <w:proofErr w:type="spellEnd"/>
      <w:r w:rsidRPr="00F80AED">
        <w:rPr>
          <w:rtl/>
        </w:rPr>
        <w:t xml:space="preserve"> دو مقدار به عنوان </w:t>
      </w:r>
      <w:proofErr w:type="spellStart"/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ک</w:t>
      </w:r>
      <w:proofErr w:type="spellEnd"/>
      <w:r w:rsidRPr="00F80AED">
        <w:rPr>
          <w:rtl/>
        </w:rPr>
        <w:t xml:space="preserve"> شاخص «</w:t>
      </w:r>
      <w:proofErr w:type="spellStart"/>
      <w:r w:rsidRPr="00F80AED">
        <w:rPr>
          <w:rtl/>
        </w:rPr>
        <w:t>اطم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نان</w:t>
      </w:r>
      <w:proofErr w:type="spellEnd"/>
      <w:r w:rsidRPr="00F80AED">
        <w:rPr>
          <w:rtl/>
        </w:rPr>
        <w:t xml:space="preserve"> مدل» نسبت به </w:t>
      </w:r>
      <w:proofErr w:type="spellStart"/>
      <w:r w:rsidRPr="00F80AED">
        <w:rPr>
          <w:rtl/>
        </w:rPr>
        <w:t>ترج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ح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انسان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در آن نمونه در نظر </w:t>
      </w:r>
      <w:proofErr w:type="spellStart"/>
      <w:r w:rsidRPr="00F80AED">
        <w:rPr>
          <w:rtl/>
        </w:rPr>
        <w:t>گرفته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ی‌</w:t>
      </w:r>
      <w:r w:rsidRPr="00F80AED">
        <w:rPr>
          <w:rFonts w:hint="eastAsia"/>
          <w:rtl/>
        </w:rPr>
        <w:t>شود</w:t>
      </w:r>
      <w:proofErr w:type="spellEnd"/>
      <w:r w:rsidRPr="00F80AED">
        <w:rPr>
          <w:rtl/>
        </w:rPr>
        <w:t xml:space="preserve">. </w:t>
      </w:r>
      <w:proofErr w:type="spellStart"/>
      <w:r w:rsidRPr="00F80AED">
        <w:rPr>
          <w:rtl/>
        </w:rPr>
        <w:t>سپس</w:t>
      </w:r>
      <w:proofErr w:type="spellEnd"/>
      <w:r w:rsidRPr="00F80AED">
        <w:rPr>
          <w:rtl/>
        </w:rPr>
        <w:t xml:space="preserve"> </w:t>
      </w:r>
      <w:r w:rsidRPr="00F80AED">
        <w:t>KL-divergence</w:t>
      </w:r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ب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س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است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فعل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مدل </w:t>
      </w:r>
      <w:proofErr w:type="gramStart"/>
      <w:r w:rsidRPr="00F80AED">
        <w:rPr>
          <w:rtl/>
        </w:rPr>
        <w:t xml:space="preserve">و </w:t>
      </w:r>
      <w:proofErr w:type="spellStart"/>
      <w:r w:rsidRPr="00F80AED">
        <w:rPr>
          <w:rtl/>
        </w:rPr>
        <w:t>س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است</w:t>
      </w:r>
      <w:proofErr w:type="spellEnd"/>
      <w:proofErr w:type="gramEnd"/>
      <w:r w:rsidRPr="00F80AED">
        <w:rPr>
          <w:rtl/>
        </w:rPr>
        <w:t xml:space="preserve"> مرجع محاسبه شده </w:t>
      </w:r>
      <w:proofErr w:type="gramStart"/>
      <w:r w:rsidRPr="00F80AED">
        <w:rPr>
          <w:rtl/>
        </w:rPr>
        <w:t xml:space="preserve">و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زان</w:t>
      </w:r>
      <w:proofErr w:type="spellEnd"/>
      <w:proofErr w:type="gramEnd"/>
      <w:r w:rsidRPr="00F80AED">
        <w:rPr>
          <w:rtl/>
        </w:rPr>
        <w:t xml:space="preserve"> دور شدن مدل از </w:t>
      </w:r>
      <w:proofErr w:type="spellStart"/>
      <w:r w:rsidRPr="00F80AED">
        <w:rPr>
          <w:rtl/>
        </w:rPr>
        <w:t>رفتار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اول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ه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سنج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ده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ی‌</w:t>
      </w:r>
      <w:r w:rsidRPr="00F80AED">
        <w:rPr>
          <w:rFonts w:hint="eastAsia"/>
          <w:rtl/>
        </w:rPr>
        <w:t>شود</w:t>
      </w:r>
      <w:proofErr w:type="spellEnd"/>
      <w:r w:rsidRPr="00F80AED">
        <w:rPr>
          <w:rtl/>
        </w:rPr>
        <w:t xml:space="preserve">. </w:t>
      </w:r>
      <w:proofErr w:type="spellStart"/>
      <w:r w:rsidRPr="00F80AED">
        <w:rPr>
          <w:rtl/>
        </w:rPr>
        <w:t>ضر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ب</w:t>
      </w:r>
      <w:proofErr w:type="spellEnd"/>
      <w:r w:rsidRPr="00F80AED">
        <w:rPr>
          <w:rtl/>
        </w:rPr>
        <w:t xml:space="preserve"> </w:t>
      </w:r>
      <w:r w:rsidRPr="00F80AED">
        <w:t>β</w:t>
      </w:r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با</w:t>
      </w:r>
      <w:proofErr w:type="spellEnd"/>
      <w:r w:rsidRPr="00F80AED">
        <w:rPr>
          <w:rtl/>
        </w:rPr>
        <w:t xml:space="preserve"> توجه به </w:t>
      </w:r>
      <w:proofErr w:type="spellStart"/>
      <w:r w:rsidRPr="00F80AED">
        <w:rPr>
          <w:rtl/>
        </w:rPr>
        <w:t>ا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</w:t>
      </w:r>
      <w:proofErr w:type="spellEnd"/>
      <w:r w:rsidRPr="00F80AED">
        <w:rPr>
          <w:rtl/>
        </w:rPr>
        <w:t xml:space="preserve"> دو مقدار </w:t>
      </w:r>
      <w:proofErr w:type="gramStart"/>
      <w:r w:rsidRPr="00F80AED">
        <w:rPr>
          <w:rtl/>
        </w:rPr>
        <w:t xml:space="preserve">و </w:t>
      </w:r>
      <w:proofErr w:type="spellStart"/>
      <w:r w:rsidRPr="00F80AED">
        <w:rPr>
          <w:rtl/>
        </w:rPr>
        <w:t>همچن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</w:t>
      </w:r>
      <w:proofErr w:type="spellEnd"/>
      <w:proofErr w:type="gramEnd"/>
      <w:r w:rsidRPr="00F80AED">
        <w:rPr>
          <w:rtl/>
        </w:rPr>
        <w:t xml:space="preserve"> مرحله </w:t>
      </w:r>
      <w:proofErr w:type="spellStart"/>
      <w:r w:rsidRPr="00F80AED">
        <w:rPr>
          <w:rtl/>
        </w:rPr>
        <w:t>جار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آموزش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به‌صورت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تطب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ق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بازتنظ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م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ی‌</w:t>
      </w:r>
      <w:r w:rsidRPr="00F80AED">
        <w:rPr>
          <w:rFonts w:hint="eastAsia"/>
          <w:rtl/>
        </w:rPr>
        <w:t>شود</w:t>
      </w:r>
      <w:proofErr w:type="spellEnd"/>
      <w:r w:rsidRPr="00F80AED">
        <w:rPr>
          <w:rtl/>
        </w:rPr>
        <w:t xml:space="preserve">. </w:t>
      </w:r>
      <w:proofErr w:type="spellStart"/>
      <w:r w:rsidRPr="00F80AED">
        <w:rPr>
          <w:rtl/>
        </w:rPr>
        <w:t>ا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</w:t>
      </w:r>
      <w:proofErr w:type="spellEnd"/>
      <w:r w:rsidRPr="00F80AED">
        <w:rPr>
          <w:rtl/>
        </w:rPr>
        <w:t xml:space="preserve"> مقدار </w:t>
      </w:r>
      <w:proofErr w:type="spellStart"/>
      <w:r w:rsidRPr="00F80AED">
        <w:rPr>
          <w:rtl/>
        </w:rPr>
        <w:t>جد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د</w:t>
      </w:r>
      <w:proofErr w:type="spellEnd"/>
      <w:r w:rsidRPr="00F80AED">
        <w:rPr>
          <w:rtl/>
        </w:rPr>
        <w:t xml:space="preserve"> </w:t>
      </w:r>
      <w:r w:rsidRPr="00F80AED">
        <w:t>β</w:t>
      </w:r>
      <w:r w:rsidRPr="00F80AED">
        <w:rPr>
          <w:rtl/>
        </w:rPr>
        <w:t xml:space="preserve"> وارد </w:t>
      </w:r>
      <w:proofErr w:type="spellStart"/>
      <w:r w:rsidRPr="00F80AED">
        <w:rPr>
          <w:rtl/>
        </w:rPr>
        <w:t>فرمول</w:t>
      </w:r>
      <w:proofErr w:type="spellEnd"/>
      <w:r w:rsidRPr="00F80AED">
        <w:rPr>
          <w:rtl/>
        </w:rPr>
        <w:t xml:space="preserve"> </w:t>
      </w:r>
      <w:r w:rsidRPr="00F80AED">
        <w:t>DPO</w:t>
      </w:r>
      <w:r w:rsidRPr="00F80AED">
        <w:rPr>
          <w:rtl/>
        </w:rPr>
        <w:t xml:space="preserve"> شده </w:t>
      </w:r>
      <w:proofErr w:type="gramStart"/>
      <w:r w:rsidRPr="00F80AED">
        <w:rPr>
          <w:rtl/>
        </w:rPr>
        <w:t>و در</w:t>
      </w:r>
      <w:proofErr w:type="gramEnd"/>
      <w:r w:rsidRPr="00F80AED">
        <w:rPr>
          <w:rtl/>
        </w:rPr>
        <w:t xml:space="preserve"> محاسبه تابع </w:t>
      </w:r>
      <w:proofErr w:type="spellStart"/>
      <w:r w:rsidRPr="00F80AED">
        <w:rPr>
          <w:rtl/>
        </w:rPr>
        <w:t>ز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ان</w:t>
      </w:r>
      <w:proofErr w:type="spellEnd"/>
      <w:r w:rsidRPr="00F80AED">
        <w:rPr>
          <w:rtl/>
        </w:rPr>
        <w:t xml:space="preserve"> مورد </w:t>
      </w:r>
      <w:proofErr w:type="spellStart"/>
      <w:r w:rsidRPr="00F80AED">
        <w:rPr>
          <w:rtl/>
        </w:rPr>
        <w:t>استفاد</w:t>
      </w:r>
      <w:r w:rsidRPr="00F80AED">
        <w:rPr>
          <w:rFonts w:hint="eastAsia"/>
          <w:rtl/>
        </w:rPr>
        <w:t>ه</w:t>
      </w:r>
      <w:proofErr w:type="spellEnd"/>
      <w:r w:rsidRPr="00F80AED">
        <w:rPr>
          <w:rtl/>
        </w:rPr>
        <w:t xml:space="preserve"> قرار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ی‌</w:t>
      </w:r>
      <w:r w:rsidRPr="00F80AED">
        <w:rPr>
          <w:rFonts w:hint="eastAsia"/>
          <w:rtl/>
        </w:rPr>
        <w:t>گ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رد</w:t>
      </w:r>
      <w:proofErr w:type="spellEnd"/>
      <w:r w:rsidRPr="00F80AED">
        <w:rPr>
          <w:rtl/>
        </w:rPr>
        <w:t xml:space="preserve">. به </w:t>
      </w:r>
      <w:proofErr w:type="spellStart"/>
      <w:r w:rsidRPr="00F80AED">
        <w:rPr>
          <w:rtl/>
        </w:rPr>
        <w:t>ا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ترت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ب</w:t>
      </w:r>
      <w:proofErr w:type="spellEnd"/>
      <w:r w:rsidRPr="00F80AED">
        <w:rPr>
          <w:rFonts w:hint="eastAsia"/>
          <w:rtl/>
        </w:rPr>
        <w:t>،</w:t>
      </w:r>
      <w:r w:rsidRPr="00F80AED">
        <w:rPr>
          <w:rtl/>
        </w:rPr>
        <w:t xml:space="preserve"> مدل در </w:t>
      </w:r>
      <w:proofErr w:type="spellStart"/>
      <w:r w:rsidRPr="00F80AED">
        <w:rPr>
          <w:rtl/>
        </w:rPr>
        <w:t>نمونه‌ها</w:t>
      </w:r>
      <w:r w:rsidRPr="00F80AED">
        <w:rPr>
          <w:rFonts w:hint="cs"/>
          <w:rtl/>
        </w:rPr>
        <w:t>یی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که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سخت‌تر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هستند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ا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شک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ب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شتر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نسبت به </w:t>
      </w:r>
      <w:proofErr w:type="spellStart"/>
      <w:r w:rsidRPr="00F80AED">
        <w:rPr>
          <w:rtl/>
        </w:rPr>
        <w:t>ترج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ح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صح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ح</w:t>
      </w:r>
      <w:proofErr w:type="spellEnd"/>
      <w:r w:rsidRPr="00F80AED">
        <w:rPr>
          <w:rtl/>
        </w:rPr>
        <w:t xml:space="preserve"> دارد، </w:t>
      </w:r>
      <w:proofErr w:type="spellStart"/>
      <w:r w:rsidRPr="00F80AED">
        <w:rPr>
          <w:rtl/>
        </w:rPr>
        <w:t>به‌صورت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محافظه‌کارانه‌تر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به‌روزرسان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ی‌</w:t>
      </w:r>
      <w:r w:rsidRPr="00F80AED">
        <w:rPr>
          <w:rFonts w:hint="eastAsia"/>
          <w:rtl/>
        </w:rPr>
        <w:t>شود</w:t>
      </w:r>
      <w:proofErr w:type="spellEnd"/>
      <w:r w:rsidRPr="00F80AED">
        <w:rPr>
          <w:rtl/>
        </w:rPr>
        <w:t xml:space="preserve"> </w:t>
      </w:r>
      <w:proofErr w:type="gramStart"/>
      <w:r w:rsidRPr="00F80AED">
        <w:rPr>
          <w:rtl/>
        </w:rPr>
        <w:t>و در</w:t>
      </w:r>
      <w:proofErr w:type="gram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نمونه‌ها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ساده‌تر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ا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زمان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که</w:t>
      </w:r>
      <w:proofErr w:type="spellEnd"/>
      <w:r w:rsidRPr="00F80AED">
        <w:rPr>
          <w:rtl/>
        </w:rPr>
        <w:t xml:space="preserve"> مدل نسبت به </w:t>
      </w:r>
      <w:proofErr w:type="spellStart"/>
      <w:r w:rsidRPr="00F80AED">
        <w:rPr>
          <w:rtl/>
        </w:rPr>
        <w:t>ترج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ح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انسان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اطم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نان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ب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شتر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دارد، </w:t>
      </w:r>
      <w:proofErr w:type="spellStart"/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ادگ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ر</w:t>
      </w:r>
      <w:r w:rsidRPr="00F80AED">
        <w:rPr>
          <w:rFonts w:hint="cs"/>
          <w:rtl/>
        </w:rPr>
        <w:t>ی</w:t>
      </w:r>
      <w:proofErr w:type="spellEnd"/>
      <w:r w:rsidRPr="00F80AED">
        <w:rPr>
          <w:rtl/>
        </w:rPr>
        <w:t xml:space="preserve"> </w:t>
      </w:r>
      <w:proofErr w:type="spellStart"/>
      <w:r w:rsidRPr="00F80AED">
        <w:rPr>
          <w:rtl/>
        </w:rPr>
        <w:t>سر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ع‌تر</w:t>
      </w:r>
      <w:proofErr w:type="spellEnd"/>
      <w:r w:rsidRPr="00F80AED">
        <w:rPr>
          <w:rtl/>
        </w:rPr>
        <w:t xml:space="preserve"> صورت </w:t>
      </w:r>
      <w:proofErr w:type="spellStart"/>
      <w:r w:rsidRPr="00F80AED">
        <w:rPr>
          <w:rtl/>
        </w:rPr>
        <w:t>م</w:t>
      </w:r>
      <w:r w:rsidRPr="00F80AED">
        <w:rPr>
          <w:rFonts w:hint="cs"/>
          <w:rtl/>
        </w:rPr>
        <w:t>ی‌</w:t>
      </w:r>
      <w:r w:rsidRPr="00F80AED">
        <w:rPr>
          <w:rFonts w:hint="eastAsia"/>
          <w:rtl/>
        </w:rPr>
        <w:t>گ</w:t>
      </w:r>
      <w:r w:rsidRPr="00F80AED">
        <w:rPr>
          <w:rFonts w:hint="cs"/>
          <w:rtl/>
        </w:rPr>
        <w:t>ی</w:t>
      </w:r>
      <w:r w:rsidRPr="00F80AED">
        <w:rPr>
          <w:rFonts w:hint="eastAsia"/>
          <w:rtl/>
        </w:rPr>
        <w:t>رد</w:t>
      </w:r>
      <w:proofErr w:type="spellEnd"/>
      <w:r>
        <w:rPr>
          <w:rFonts w:hint="cs"/>
          <w:rtl/>
        </w:rPr>
        <w:t>.</w:t>
      </w:r>
    </w:p>
    <w:p w:rsidR="00F80AED" w:rsidRDefault="00053FEE" w:rsidP="00053FEE">
      <w:pPr>
        <w:bidi/>
        <w:jc w:val="both"/>
        <w:rPr>
          <w:rStyle w:val="s1"/>
          <w:rFonts w:eastAsiaTheme="majorEastAsia"/>
          <w:rtl/>
        </w:rPr>
      </w:pP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تعیین</w:t>
      </w:r>
      <w:proofErr w:type="spellEnd"/>
      <w:r>
        <w:rPr>
          <w:rStyle w:val="s1"/>
          <w:rFonts w:eastAsiaTheme="majorEastAsia"/>
          <w:rtl/>
        </w:rPr>
        <w:t xml:space="preserve"> مقدار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،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r w:rsidRPr="00053FEE">
        <w:rPr>
          <w:rFonts w:eastAsiaTheme="majorEastAsia"/>
        </w:rPr>
        <w:t>β</w:t>
      </w:r>
      <w:r w:rsidRPr="00053FEE">
        <w:rPr>
          <w:rFonts w:eastAsiaTheme="majorEastAsia"/>
          <w:rtl/>
        </w:rPr>
        <w:t xml:space="preserve"> بر اساس سه مؤلفه محاسبه </w:t>
      </w:r>
      <w:proofErr w:type="spellStart"/>
      <w:r w:rsidRPr="00053FEE">
        <w:rPr>
          <w:rFonts w:eastAsiaTheme="majorEastAsia"/>
          <w:rtl/>
        </w:rPr>
        <w:t>می‌شود</w:t>
      </w:r>
      <w:proofErr w:type="spellEnd"/>
      <w:r>
        <w:rPr>
          <w:rFonts w:eastAsiaTheme="majorEastAsia" w:hint="cs"/>
          <w:rtl/>
        </w:rPr>
        <w:t xml:space="preserve">. اول </w:t>
      </w:r>
      <w:r w:rsidRPr="00053FEE">
        <w:rPr>
          <w:rFonts w:eastAsiaTheme="majorEastAsia"/>
          <w:rtl/>
        </w:rPr>
        <w:t xml:space="preserve">اختلاف </w:t>
      </w:r>
      <w:proofErr w:type="spellStart"/>
      <w:r w:rsidRPr="00053FEE">
        <w:rPr>
          <w:rFonts w:eastAsiaTheme="majorEastAsia"/>
          <w:rtl/>
        </w:rPr>
        <w:t>لگاریتمی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بین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پاسخ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ترجیحی</w:t>
      </w:r>
      <w:proofErr w:type="spellEnd"/>
      <w:r w:rsidRPr="00053FEE">
        <w:rPr>
          <w:rFonts w:eastAsiaTheme="majorEastAsia"/>
          <w:rtl/>
        </w:rPr>
        <w:t xml:space="preserve"> </w:t>
      </w:r>
      <w:proofErr w:type="gramStart"/>
      <w:r w:rsidRPr="00053FEE">
        <w:rPr>
          <w:rFonts w:eastAsiaTheme="majorEastAsia"/>
          <w:rtl/>
        </w:rPr>
        <w:t xml:space="preserve">و </w:t>
      </w:r>
      <w:proofErr w:type="spellStart"/>
      <w:r w:rsidRPr="00053FEE">
        <w:rPr>
          <w:rFonts w:eastAsiaTheme="majorEastAsia"/>
          <w:rtl/>
        </w:rPr>
        <w:t>ناترجیح</w:t>
      </w:r>
      <w:r>
        <w:rPr>
          <w:rFonts w:eastAsiaTheme="majorEastAsia" w:hint="cs"/>
          <w:rtl/>
        </w:rPr>
        <w:t>ی</w:t>
      </w:r>
      <w:proofErr w:type="spellEnd"/>
      <w:proofErr w:type="gramEnd"/>
      <w:r>
        <w:rPr>
          <w:rFonts w:eastAsiaTheme="majorEastAsia" w:hint="cs"/>
          <w:rtl/>
        </w:rPr>
        <w:t>.</w:t>
      </w:r>
      <w:r>
        <w:rPr>
          <w:rFonts w:hint="cs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هرچه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این</w:t>
      </w:r>
      <w:proofErr w:type="spellEnd"/>
      <w:r w:rsidRPr="00053FEE">
        <w:rPr>
          <w:rFonts w:eastAsiaTheme="majorEastAsia"/>
          <w:rtl/>
        </w:rPr>
        <w:t xml:space="preserve"> اختلاف </w:t>
      </w:r>
      <w:proofErr w:type="spellStart"/>
      <w:r w:rsidRPr="00053FEE">
        <w:rPr>
          <w:rFonts w:eastAsiaTheme="majorEastAsia"/>
          <w:rtl/>
        </w:rPr>
        <w:t>بیشتر</w:t>
      </w:r>
      <w:proofErr w:type="spellEnd"/>
      <w:r w:rsidRPr="00053FEE">
        <w:rPr>
          <w:rFonts w:eastAsiaTheme="majorEastAsia"/>
          <w:rtl/>
        </w:rPr>
        <w:t xml:space="preserve"> باشد، مدل </w:t>
      </w:r>
      <w:proofErr w:type="spellStart"/>
      <w:r w:rsidRPr="00053FEE">
        <w:rPr>
          <w:rFonts w:eastAsiaTheme="majorEastAsia"/>
          <w:rtl/>
        </w:rPr>
        <w:t>برای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تغییرات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شدیدتر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آمادگی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بیشتری</w:t>
      </w:r>
      <w:proofErr w:type="spellEnd"/>
      <w:r w:rsidRPr="00053FEE">
        <w:rPr>
          <w:rFonts w:eastAsiaTheme="majorEastAsia"/>
          <w:rtl/>
        </w:rPr>
        <w:t xml:space="preserve"> دارد.</w:t>
      </w:r>
      <w:r>
        <w:rPr>
          <w:rFonts w:hint="cs"/>
          <w:rtl/>
        </w:rPr>
        <w:t xml:space="preserve"> </w:t>
      </w:r>
      <w:r>
        <w:rPr>
          <w:rFonts w:eastAsiaTheme="majorEastAsia" w:hint="cs"/>
          <w:rtl/>
        </w:rPr>
        <w:t xml:space="preserve">دوم </w:t>
      </w:r>
      <w:r w:rsidRPr="00053FEE">
        <w:rPr>
          <w:rFonts w:eastAsiaTheme="majorEastAsia"/>
        </w:rPr>
        <w:t>KL-divergence</w:t>
      </w:r>
      <w:r>
        <w:rPr>
          <w:rFonts w:eastAsiaTheme="majorEastAsia" w:hint="cs"/>
          <w:rtl/>
        </w:rPr>
        <w:t xml:space="preserve"> </w:t>
      </w:r>
      <w:r w:rsidRPr="00053FEE">
        <w:rPr>
          <w:rFonts w:eastAsiaTheme="majorEastAsia"/>
          <w:rtl/>
        </w:rPr>
        <w:t xml:space="preserve">نسبت به </w:t>
      </w:r>
      <w:proofErr w:type="spellStart"/>
      <w:r w:rsidRPr="00053FEE">
        <w:rPr>
          <w:rFonts w:eastAsiaTheme="majorEastAsia"/>
          <w:rtl/>
        </w:rPr>
        <w:t>سیاست</w:t>
      </w:r>
      <w:proofErr w:type="spellEnd"/>
      <w:r w:rsidRPr="00053FEE">
        <w:rPr>
          <w:rFonts w:eastAsiaTheme="majorEastAsia"/>
          <w:rtl/>
        </w:rPr>
        <w:t xml:space="preserve"> مرجع</w:t>
      </w:r>
      <w:r>
        <w:rPr>
          <w:rFonts w:hint="cs"/>
          <w:rtl/>
        </w:rPr>
        <w:t xml:space="preserve">. </w:t>
      </w:r>
      <w:proofErr w:type="spellStart"/>
      <w:r w:rsidRPr="00053FEE">
        <w:rPr>
          <w:rFonts w:eastAsiaTheme="majorEastAsia"/>
          <w:rtl/>
        </w:rPr>
        <w:t>افزایش</w:t>
      </w:r>
      <w:proofErr w:type="spellEnd"/>
      <w:r w:rsidRPr="00053FEE">
        <w:rPr>
          <w:rFonts w:eastAsiaTheme="majorEastAsia"/>
          <w:rtl/>
        </w:rPr>
        <w:t xml:space="preserve"> </w:t>
      </w:r>
      <w:r w:rsidRPr="00053FEE">
        <w:rPr>
          <w:rFonts w:eastAsiaTheme="majorEastAsia"/>
        </w:rPr>
        <w:t>KL</w:t>
      </w:r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نشان‌دهنده</w:t>
      </w:r>
      <w:proofErr w:type="spellEnd"/>
      <w:r w:rsidRPr="00053FEE">
        <w:rPr>
          <w:rFonts w:eastAsiaTheme="majorEastAsia"/>
          <w:rtl/>
        </w:rPr>
        <w:t xml:space="preserve"> </w:t>
      </w:r>
      <w:r w:rsidRPr="00053FEE">
        <w:rPr>
          <w:rFonts w:eastAsiaTheme="majorEastAsia"/>
        </w:rPr>
        <w:t>drift</w:t>
      </w:r>
      <w:r w:rsidRPr="00053FEE">
        <w:rPr>
          <w:rFonts w:eastAsiaTheme="majorEastAsia"/>
          <w:rtl/>
        </w:rPr>
        <w:t xml:space="preserve"> است </w:t>
      </w:r>
      <w:proofErr w:type="gramStart"/>
      <w:r w:rsidRPr="00053FEE">
        <w:rPr>
          <w:rFonts w:eastAsiaTheme="majorEastAsia"/>
          <w:rtl/>
        </w:rPr>
        <w:t xml:space="preserve">و </w:t>
      </w:r>
      <w:proofErr w:type="spellStart"/>
      <w:r w:rsidRPr="00053FEE">
        <w:rPr>
          <w:rFonts w:eastAsiaTheme="majorEastAsia"/>
          <w:rtl/>
        </w:rPr>
        <w:t>باید</w:t>
      </w:r>
      <w:proofErr w:type="spellEnd"/>
      <w:proofErr w:type="gramEnd"/>
      <w:r w:rsidRPr="00053FEE">
        <w:rPr>
          <w:rFonts w:eastAsiaTheme="majorEastAsia"/>
          <w:rtl/>
        </w:rPr>
        <w:t xml:space="preserve"> منجر به </w:t>
      </w:r>
      <w:proofErr w:type="spellStart"/>
      <w:r w:rsidRPr="00053FEE">
        <w:rPr>
          <w:rFonts w:eastAsiaTheme="majorEastAsia"/>
          <w:rtl/>
        </w:rPr>
        <w:t>کاهش</w:t>
      </w:r>
      <w:proofErr w:type="spellEnd"/>
      <w:r w:rsidRPr="00053FEE">
        <w:rPr>
          <w:rFonts w:eastAsiaTheme="majorEastAsia"/>
          <w:rtl/>
        </w:rPr>
        <w:t xml:space="preserve"> </w:t>
      </w:r>
      <w:r w:rsidRPr="00053FEE">
        <w:rPr>
          <w:rFonts w:eastAsiaTheme="majorEastAsia"/>
        </w:rPr>
        <w:t>β</w:t>
      </w:r>
      <w:r w:rsidRPr="00053FEE">
        <w:rPr>
          <w:rFonts w:eastAsiaTheme="majorEastAsia"/>
          <w:rtl/>
        </w:rPr>
        <w:t xml:space="preserve"> شود.</w:t>
      </w:r>
      <w:r>
        <w:rPr>
          <w:rFonts w:hint="cs"/>
          <w:rtl/>
        </w:rPr>
        <w:t xml:space="preserve"> </w:t>
      </w:r>
      <w:proofErr w:type="gramStart"/>
      <w:r>
        <w:rPr>
          <w:rFonts w:eastAsiaTheme="majorEastAsia" w:hint="cs"/>
          <w:rtl/>
        </w:rPr>
        <w:t>و سوم</w:t>
      </w:r>
      <w:proofErr w:type="gramEnd"/>
      <w:r>
        <w:rPr>
          <w:rFonts w:eastAsiaTheme="majorEastAsia" w:hint="cs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مرحله‌ی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فعلی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آموزش</w:t>
      </w:r>
      <w:proofErr w:type="spellEnd"/>
      <w:r>
        <w:rPr>
          <w:rFonts w:hint="cs"/>
          <w:rtl/>
        </w:rPr>
        <w:t xml:space="preserve"> </w:t>
      </w:r>
      <w:r w:rsidRPr="00053FEE">
        <w:rPr>
          <w:rFonts w:eastAsiaTheme="majorEastAsia"/>
          <w:rtl/>
        </w:rPr>
        <w:t xml:space="preserve">در مراحل </w:t>
      </w:r>
      <w:proofErr w:type="spellStart"/>
      <w:r w:rsidRPr="00053FEE">
        <w:rPr>
          <w:rFonts w:eastAsiaTheme="majorEastAsia"/>
          <w:rtl/>
        </w:rPr>
        <w:t>ابتدایی</w:t>
      </w:r>
      <w:proofErr w:type="spellEnd"/>
      <w:r w:rsidRPr="00053FEE">
        <w:rPr>
          <w:rFonts w:eastAsiaTheme="majorEastAsia"/>
          <w:rtl/>
        </w:rPr>
        <w:t xml:space="preserve"> </w:t>
      </w:r>
      <w:r w:rsidRPr="00053FEE">
        <w:rPr>
          <w:rFonts w:eastAsiaTheme="majorEastAsia"/>
        </w:rPr>
        <w:t>β</w:t>
      </w:r>
      <w:r>
        <w:rPr>
          <w:rFonts w:eastAsiaTheme="majorEastAsia" w:hint="cs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ملایم‌تر</w:t>
      </w:r>
      <w:proofErr w:type="spellEnd"/>
      <w:r w:rsidRPr="00053FEE">
        <w:rPr>
          <w:rFonts w:eastAsiaTheme="majorEastAsia"/>
          <w:rtl/>
        </w:rPr>
        <w:t xml:space="preserve"> انتخاب </w:t>
      </w:r>
      <w:proofErr w:type="spellStart"/>
      <w:r w:rsidRPr="00053FEE">
        <w:rPr>
          <w:rFonts w:eastAsiaTheme="majorEastAsia"/>
          <w:rtl/>
        </w:rPr>
        <w:t>می‌شود</w:t>
      </w:r>
      <w:proofErr w:type="spellEnd"/>
      <w:r w:rsidRPr="00053FEE">
        <w:rPr>
          <w:rFonts w:eastAsiaTheme="majorEastAsia"/>
          <w:rtl/>
        </w:rPr>
        <w:t xml:space="preserve"> </w:t>
      </w:r>
      <w:proofErr w:type="gramStart"/>
      <w:r w:rsidRPr="00053FEE">
        <w:rPr>
          <w:rFonts w:eastAsiaTheme="majorEastAsia"/>
          <w:rtl/>
        </w:rPr>
        <w:t xml:space="preserve">و </w:t>
      </w:r>
      <w:proofErr w:type="spellStart"/>
      <w:r w:rsidRPr="00053FEE">
        <w:rPr>
          <w:rFonts w:eastAsiaTheme="majorEastAsia"/>
          <w:rtl/>
        </w:rPr>
        <w:t>به‌تدریج</w:t>
      </w:r>
      <w:proofErr w:type="spellEnd"/>
      <w:proofErr w:type="gram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افزایش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proofErr w:type="gramStart"/>
      <w:r w:rsidRPr="00053FEE">
        <w:rPr>
          <w:rFonts w:eastAsiaTheme="majorEastAsia"/>
          <w:rtl/>
        </w:rPr>
        <w:t>می‌یابد.با</w:t>
      </w:r>
      <w:proofErr w:type="spellEnd"/>
      <w:proofErr w:type="gram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استفاده</w:t>
      </w:r>
      <w:proofErr w:type="spellEnd"/>
      <w:r w:rsidRPr="00053FEE">
        <w:rPr>
          <w:rFonts w:eastAsiaTheme="majorEastAsia"/>
          <w:rtl/>
        </w:rPr>
        <w:t xml:space="preserve"> از </w:t>
      </w:r>
      <w:proofErr w:type="spellStart"/>
      <w:r w:rsidRPr="00053FEE">
        <w:rPr>
          <w:rFonts w:eastAsiaTheme="majorEastAsia"/>
          <w:rtl/>
        </w:rPr>
        <w:t>این</w:t>
      </w:r>
      <w:proofErr w:type="spellEnd"/>
      <w:r w:rsidRPr="00053FEE">
        <w:rPr>
          <w:rFonts w:eastAsiaTheme="majorEastAsia"/>
          <w:rtl/>
        </w:rPr>
        <w:t xml:space="preserve"> عوامل، </w:t>
      </w:r>
      <w:proofErr w:type="spellStart"/>
      <w:r w:rsidRPr="00053FEE">
        <w:rPr>
          <w:rFonts w:eastAsiaTheme="majorEastAsia"/>
          <w:rtl/>
        </w:rPr>
        <w:t>فرمولی</w:t>
      </w:r>
      <w:proofErr w:type="spellEnd"/>
      <w:r w:rsidRPr="00053FEE">
        <w:rPr>
          <w:rFonts w:eastAsiaTheme="majorEastAsia"/>
          <w:rtl/>
        </w:rPr>
        <w:t xml:space="preserve"> </w:t>
      </w:r>
      <w:proofErr w:type="spellStart"/>
      <w:r w:rsidRPr="00053FEE">
        <w:rPr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برای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پیشنهاد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>:</w:t>
      </w:r>
    </w:p>
    <w:p w:rsidR="00053FEE" w:rsidRPr="00EC6ECC" w:rsidRDefault="00EC6ECC" w:rsidP="00053FEE">
      <w:pPr>
        <w:bidi/>
        <w:jc w:val="both"/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β</m:t>
              </m: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 xml:space="preserve">α . </m:t>
              </m:r>
              <m:sSub>
                <m:sSubPr>
                  <m:ctrlPr>
                    <w:rPr>
                      <w:rFonts w:ascii="Cambria Math" w:hAnsi="Cambria Math" w:cs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gap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1+K</m:t>
              </m:r>
              <m:sSub>
                <m:sSubPr>
                  <m:ctrlPr>
                    <w:rPr>
                      <w:rFonts w:ascii="Cambria Math" w:hAnsi="Cambria Math" w:cs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t</m:t>
                  </m:r>
                </m:sub>
              </m:sSub>
            </m:den>
          </m:f>
        </m:oMath>
      </m:oMathPara>
    </w:p>
    <w:p w:rsidR="00EC6ECC" w:rsidRDefault="00EC6ECC" w:rsidP="00EC6ECC">
      <w:pPr>
        <w:pStyle w:val="p1"/>
        <w:bidi/>
        <w:rPr>
          <w:rStyle w:val="s1"/>
          <w:rFonts w:eastAsiaTheme="majorEastAsia"/>
          <w:rtl/>
          <w:lang w:bidi="fa-IR"/>
        </w:rPr>
      </w:pP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آن </w:t>
      </w:r>
      <w:r>
        <w:rPr>
          <w:rStyle w:val="s1"/>
          <w:rFonts w:eastAsiaTheme="majorEastAsia"/>
        </w:rPr>
        <w:t>α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یک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ضریب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تنظیمی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کوچک</w:t>
      </w:r>
      <w:proofErr w:type="spellEnd"/>
      <w:r>
        <w:rPr>
          <w:rStyle w:val="s1"/>
          <w:rFonts w:eastAsiaTheme="majorEastAsia"/>
          <w:rtl/>
        </w:rPr>
        <w:t xml:space="preserve"> است. </w:t>
      </w: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معادله </w:t>
      </w:r>
      <w:proofErr w:type="spellStart"/>
      <w:r>
        <w:rPr>
          <w:rStyle w:val="s1"/>
          <w:rFonts w:eastAsiaTheme="majorEastAsia"/>
          <w:rtl/>
        </w:rPr>
        <w:t>امکان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کنترل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پویا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معنادار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میزان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تأثیرگذاری</w:t>
      </w:r>
      <w:proofErr w:type="spellEnd"/>
      <w:r>
        <w:rPr>
          <w:rStyle w:val="s1"/>
          <w:rFonts w:eastAsiaTheme="majorEastAsia"/>
          <w:rtl/>
        </w:rPr>
        <w:t xml:space="preserve">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را </w:t>
      </w:r>
      <w:proofErr w:type="gramStart"/>
      <w:r>
        <w:rPr>
          <w:rStyle w:val="s1"/>
          <w:rFonts w:eastAsiaTheme="majorEastAsia"/>
          <w:rtl/>
        </w:rPr>
        <w:t>فراهم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می‌کند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>و تعادل</w:t>
      </w:r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بهتری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بین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یادگیری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gramStart"/>
      <w:r>
        <w:rPr>
          <w:rStyle w:val="s1"/>
          <w:rFonts w:eastAsiaTheme="majorEastAsia"/>
          <w:rtl/>
        </w:rPr>
        <w:t xml:space="preserve">و </w:t>
      </w:r>
      <w:proofErr w:type="spellStart"/>
      <w:r>
        <w:rPr>
          <w:rStyle w:val="s1"/>
          <w:rFonts w:eastAsiaTheme="majorEastAsia"/>
          <w:rtl/>
        </w:rPr>
        <w:t>پایداری</w:t>
      </w:r>
      <w:proofErr w:type="spellEnd"/>
      <w:proofErr w:type="gram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ایجاد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می‌نماید</w:t>
      </w:r>
      <w:proofErr w:type="spellEnd"/>
      <w:r>
        <w:rPr>
          <w:rStyle w:val="s1"/>
          <w:rFonts w:eastAsiaTheme="majorEastAsia" w:hint="cs"/>
          <w:rtl/>
          <w:lang w:bidi="fa-IR"/>
        </w:rPr>
        <w:t xml:space="preserve">. </w:t>
      </w:r>
    </w:p>
    <w:p w:rsidR="00EC6ECC" w:rsidRDefault="00EC6ECC" w:rsidP="00EC6ECC">
      <w:pPr>
        <w:pStyle w:val="p1"/>
        <w:bidi/>
        <w:rPr>
          <w:rtl/>
        </w:rPr>
      </w:pPr>
      <w:proofErr w:type="spellStart"/>
      <w:r>
        <w:rPr>
          <w:rStyle w:val="s1"/>
          <w:rFonts w:eastAsiaTheme="majorEastAsia"/>
          <w:rtl/>
        </w:rPr>
        <w:t>پس</w:t>
      </w:r>
      <w:proofErr w:type="spellEnd"/>
      <w:r>
        <w:rPr>
          <w:rStyle w:val="s1"/>
          <w:rFonts w:eastAsiaTheme="majorEastAsia"/>
          <w:rtl/>
        </w:rPr>
        <w:t xml:space="preserve"> از </w:t>
      </w:r>
      <w:proofErr w:type="spellStart"/>
      <w:r>
        <w:rPr>
          <w:rStyle w:val="s1"/>
          <w:rFonts w:eastAsiaTheme="majorEastAsia"/>
          <w:rtl/>
        </w:rPr>
        <w:t>تعیین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β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تطبیقی</w:t>
      </w:r>
      <w:proofErr w:type="spellEnd"/>
      <w:r>
        <w:rPr>
          <w:rStyle w:val="s1"/>
          <w:rFonts w:eastAsiaTheme="majorEastAsia"/>
          <w:rtl/>
        </w:rPr>
        <w:t xml:space="preserve">،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اصلی</w:t>
      </w:r>
      <w:proofErr w:type="spellEnd"/>
      <w:r>
        <w:rPr>
          <w:rStyle w:val="s1"/>
          <w:rFonts w:eastAsiaTheme="majorEastAsia"/>
          <w:rtl/>
        </w:rPr>
        <w:t xml:space="preserve"> </w:t>
      </w:r>
      <w:r>
        <w:rPr>
          <w:rStyle w:val="s1"/>
          <w:rFonts w:eastAsiaTheme="majorEastAsia"/>
        </w:rPr>
        <w:t>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به‌صورت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زیر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بازنویسی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Fonts w:hint="cs"/>
          <w:rtl/>
        </w:rPr>
        <w:t>:</w:t>
      </w:r>
    </w:p>
    <w:p w:rsidR="00EC6ECC" w:rsidRPr="00877D73" w:rsidRDefault="00EC6ECC" w:rsidP="00EC6ECC">
      <w:pPr>
        <w:pStyle w:val="p1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 xml:space="preserve">Adoptive-DPO </m:t>
              </m:r>
            </m:sub>
          </m:sSub>
          <m:r>
            <w:rPr>
              <w:rFonts w:ascii="Cambria Math" w:hAnsi="Cambria Math"/>
            </w:rPr>
            <m:t>= -</m:t>
          </m:r>
          <m:r>
            <m:rPr>
              <m:sty m:val="p"/>
            </m:rPr>
            <w:rPr>
              <w:rFonts w:ascii="Cambria Math" w:hAnsi="Cambria Math"/>
            </w:rPr>
            <m:t>Ε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σ</m:t>
              </m:r>
            </m:e>
          </m:func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 xml:space="preserve"> .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gap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]</m:t>
          </m:r>
        </m:oMath>
      </m:oMathPara>
    </w:p>
    <w:p w:rsidR="00877D73" w:rsidRPr="00877D73" w:rsidRDefault="00877D73" w:rsidP="00877D73">
      <w:pPr>
        <w:pStyle w:val="p1"/>
        <w:bidi/>
        <w:rPr>
          <w:rFonts w:eastAsiaTheme="majorEastAsia" w:hint="cs"/>
          <w:rtl/>
        </w:rPr>
      </w:pPr>
      <w:proofErr w:type="spellStart"/>
      <w:r>
        <w:rPr>
          <w:rStyle w:val="s1"/>
          <w:rFonts w:eastAsiaTheme="majorEastAsia"/>
          <w:rtl/>
        </w:rPr>
        <w:t>این</w:t>
      </w:r>
      <w:proofErr w:type="spellEnd"/>
      <w:r>
        <w:rPr>
          <w:rStyle w:val="s1"/>
          <w:rFonts w:eastAsiaTheme="majorEastAsia"/>
          <w:rtl/>
        </w:rPr>
        <w:t xml:space="preserve"> تابع </w:t>
      </w:r>
      <w:proofErr w:type="spellStart"/>
      <w:r>
        <w:rPr>
          <w:rStyle w:val="s1"/>
          <w:rFonts w:eastAsiaTheme="majorEastAsia"/>
          <w:rtl/>
        </w:rPr>
        <w:t>زیان</w:t>
      </w:r>
      <w:proofErr w:type="spellEnd"/>
      <w:r>
        <w:rPr>
          <w:rStyle w:val="s1"/>
          <w:rFonts w:eastAsiaTheme="majorEastAsia"/>
          <w:rtl/>
        </w:rPr>
        <w:t xml:space="preserve"> باعث </w:t>
      </w:r>
      <w:proofErr w:type="spellStart"/>
      <w:r>
        <w:rPr>
          <w:rStyle w:val="s1"/>
          <w:rFonts w:eastAsiaTheme="majorEastAsia"/>
          <w:rtl/>
        </w:rPr>
        <w:t>می‌شود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که</w:t>
      </w:r>
      <w:proofErr w:type="spellEnd"/>
      <w:r>
        <w:rPr>
          <w:rStyle w:val="s1"/>
          <w:rFonts w:eastAsiaTheme="majorEastAsia"/>
          <w:rtl/>
        </w:rPr>
        <w:t xml:space="preserve"> در هر مرحله از </w:t>
      </w:r>
      <w:proofErr w:type="spellStart"/>
      <w:r>
        <w:rPr>
          <w:rStyle w:val="s1"/>
          <w:rFonts w:eastAsiaTheme="majorEastAsia"/>
          <w:rtl/>
        </w:rPr>
        <w:t>آموزش</w:t>
      </w:r>
      <w:proofErr w:type="spellEnd"/>
      <w:r>
        <w:rPr>
          <w:rStyle w:val="s1"/>
          <w:rFonts w:eastAsiaTheme="majorEastAsia"/>
          <w:rtl/>
        </w:rPr>
        <w:t xml:space="preserve"> شدت ترجیحات </w:t>
      </w:r>
      <w:proofErr w:type="spellStart"/>
      <w:r>
        <w:rPr>
          <w:rStyle w:val="s1"/>
          <w:rFonts w:eastAsiaTheme="majorEastAsia"/>
          <w:rtl/>
        </w:rPr>
        <w:t>انسانی</w:t>
      </w:r>
      <w:proofErr w:type="spellEnd"/>
      <w:r>
        <w:rPr>
          <w:rStyle w:val="s1"/>
          <w:rFonts w:eastAsiaTheme="majorEastAsia"/>
          <w:rtl/>
        </w:rPr>
        <w:t xml:space="preserve"> متناسب </w:t>
      </w:r>
      <w:proofErr w:type="spellStart"/>
      <w:r>
        <w:rPr>
          <w:rStyle w:val="s1"/>
          <w:rFonts w:eastAsiaTheme="majorEastAsia"/>
          <w:rtl/>
        </w:rPr>
        <w:t>با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وضعیت</w:t>
      </w:r>
      <w:proofErr w:type="spellEnd"/>
      <w:r>
        <w:rPr>
          <w:rStyle w:val="s1"/>
          <w:rFonts w:eastAsiaTheme="majorEastAsia"/>
          <w:rtl/>
        </w:rPr>
        <w:t xml:space="preserve"> مدل </w:t>
      </w:r>
      <w:proofErr w:type="spellStart"/>
      <w:r>
        <w:rPr>
          <w:rStyle w:val="s1"/>
          <w:rFonts w:eastAsiaTheme="majorEastAsia"/>
          <w:rtl/>
        </w:rPr>
        <w:t>تنظیم</w:t>
      </w:r>
      <w:proofErr w:type="spellEnd"/>
      <w:r>
        <w:rPr>
          <w:rStyle w:val="s1"/>
          <w:rFonts w:eastAsiaTheme="majorEastAsia"/>
          <w:rtl/>
        </w:rPr>
        <w:t xml:space="preserve"> شود، بدون </w:t>
      </w:r>
      <w:proofErr w:type="spellStart"/>
      <w:r>
        <w:rPr>
          <w:rStyle w:val="s1"/>
          <w:rFonts w:eastAsiaTheme="majorEastAsia"/>
          <w:rtl/>
        </w:rPr>
        <w:t>آنکه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نیاز</w:t>
      </w:r>
      <w:proofErr w:type="spellEnd"/>
      <w:r>
        <w:rPr>
          <w:rStyle w:val="s1"/>
          <w:rFonts w:eastAsiaTheme="majorEastAsia"/>
          <w:rtl/>
        </w:rPr>
        <w:t xml:space="preserve"> به </w:t>
      </w:r>
      <w:proofErr w:type="spellStart"/>
      <w:r>
        <w:rPr>
          <w:rStyle w:val="s1"/>
          <w:rFonts w:eastAsiaTheme="majorEastAsia"/>
          <w:rtl/>
        </w:rPr>
        <w:t>طراحی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الگوریتم‌های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پیچیده‌ی</w:t>
      </w:r>
      <w:proofErr w:type="spellEnd"/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/>
          <w:rtl/>
        </w:rPr>
        <w:t>تقویتی</w:t>
      </w:r>
      <w:proofErr w:type="spellEnd"/>
      <w:r>
        <w:rPr>
          <w:rStyle w:val="s1"/>
          <w:rFonts w:eastAsiaTheme="majorEastAsia"/>
          <w:rtl/>
        </w:rPr>
        <w:t xml:space="preserve"> وجود داشته باشد</w:t>
      </w:r>
      <w:r>
        <w:rPr>
          <w:rStyle w:val="s1"/>
          <w:rFonts w:eastAsiaTheme="majorEastAsia" w:hint="cs"/>
          <w:rtl/>
        </w:rPr>
        <w:t xml:space="preserve">. </w:t>
      </w:r>
    </w:p>
    <w:p w:rsidR="00877D73" w:rsidRDefault="00877D73" w:rsidP="00EC6ECC">
      <w:pPr>
        <w:pStyle w:val="p1"/>
        <w:rPr>
          <w:rFonts w:hint="cs"/>
          <w:rtl/>
        </w:rPr>
      </w:pPr>
    </w:p>
    <w:p w:rsidR="00877D73" w:rsidRDefault="00877D73" w:rsidP="00411947">
      <w:pPr>
        <w:bidi/>
        <w:jc w:val="both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به طور خلاصه این روش از دریافت ورودی و پاسخ های </w:t>
      </w:r>
      <w:proofErr w:type="spellStart"/>
      <w:r>
        <w:rPr>
          <w:rFonts w:hint="cs"/>
          <w:rtl/>
          <w:lang w:bidi="fa-IR"/>
        </w:rPr>
        <w:t>ترجیحی</w:t>
      </w:r>
      <w:proofErr w:type="spellEnd"/>
      <w:r>
        <w:rPr>
          <w:rFonts w:hint="cs"/>
          <w:rtl/>
          <w:lang w:bidi="fa-IR"/>
        </w:rPr>
        <w:t xml:space="preserve"> / </w:t>
      </w:r>
      <w:proofErr w:type="spellStart"/>
      <w:r>
        <w:rPr>
          <w:rFonts w:hint="cs"/>
          <w:rtl/>
          <w:lang w:bidi="fa-IR"/>
        </w:rPr>
        <w:t>ناترجیحی</w:t>
      </w:r>
      <w:proofErr w:type="spellEnd"/>
      <w:r>
        <w:rPr>
          <w:rFonts w:hint="cs"/>
          <w:rtl/>
          <w:lang w:bidi="fa-IR"/>
        </w:rPr>
        <w:t xml:space="preserve"> شروع و در ادامه محاسبه </w:t>
      </w:r>
      <w:r>
        <w:rPr>
          <w:lang w:bidi="fa-IR"/>
        </w:rPr>
        <w:t>log-prob</w:t>
      </w:r>
      <w:r>
        <w:rPr>
          <w:rFonts w:hint="cs"/>
          <w:rtl/>
          <w:lang w:bidi="fa-IR"/>
        </w:rPr>
        <w:t xml:space="preserve"> برای هر پاسخ و محاسبه اختلاف این مقادیر به عنوان </w:t>
      </w:r>
      <w:r>
        <w:rPr>
          <w:lang w:bidi="fa-IR"/>
        </w:rPr>
        <w:t>gap</w:t>
      </w:r>
      <w:r>
        <w:rPr>
          <w:rFonts w:hint="cs"/>
          <w:rtl/>
          <w:lang w:bidi="fa-IR"/>
        </w:rPr>
        <w:t xml:space="preserve">، اندازه گیری </w:t>
      </w:r>
      <w:r>
        <w:rPr>
          <w:lang w:bidi="fa-IR"/>
        </w:rPr>
        <w:t>KL-divergence</w:t>
      </w:r>
      <w:r>
        <w:rPr>
          <w:rFonts w:hint="cs"/>
          <w:rtl/>
          <w:lang w:bidi="fa-IR"/>
        </w:rPr>
        <w:t xml:space="preserve"> نسبت به مدل مرجع، تعیین مقدار </w:t>
      </w:r>
      <w:r w:rsidRPr="00877D73">
        <w:rPr>
          <w:lang w:bidi="fa-IR"/>
        </w:rPr>
        <w:t>β</w:t>
      </w:r>
      <w:r>
        <w:rPr>
          <w:rFonts w:hint="cs"/>
          <w:rtl/>
          <w:lang w:bidi="fa-IR"/>
        </w:rPr>
        <w:t xml:space="preserve"> جدید، </w:t>
      </w:r>
      <w:proofErr w:type="spellStart"/>
      <w:r>
        <w:rPr>
          <w:rFonts w:hint="cs"/>
          <w:rtl/>
          <w:lang w:bidi="fa-IR"/>
        </w:rPr>
        <w:t>بروزرسانی</w:t>
      </w:r>
      <w:proofErr w:type="spellEnd"/>
      <w:r>
        <w:rPr>
          <w:rFonts w:hint="cs"/>
          <w:rtl/>
          <w:lang w:bidi="fa-IR"/>
        </w:rPr>
        <w:t xml:space="preserve"> وزن های مدل و در آخر تکرار فرایند تا </w:t>
      </w:r>
      <w:proofErr w:type="spellStart"/>
      <w:r>
        <w:rPr>
          <w:rFonts w:hint="cs"/>
          <w:rtl/>
          <w:lang w:bidi="fa-IR"/>
        </w:rPr>
        <w:t>همگرایی</w:t>
      </w:r>
      <w:proofErr w:type="spellEnd"/>
      <w:r>
        <w:rPr>
          <w:rFonts w:hint="cs"/>
          <w:rtl/>
          <w:lang w:bidi="fa-IR"/>
        </w:rPr>
        <w:t>.</w:t>
      </w:r>
    </w:p>
    <w:p w:rsidR="00877D73" w:rsidRDefault="00877D73" w:rsidP="00BE1C1E">
      <w:pPr>
        <w:pStyle w:val="p1"/>
        <w:bidi/>
        <w:jc w:val="both"/>
        <w:rPr>
          <w:rStyle w:val="s1"/>
          <w:rFonts w:eastAsiaTheme="majorEastAsia"/>
          <w:rtl/>
          <w:lang w:bidi="fa-IR"/>
        </w:rPr>
      </w:pPr>
      <w:r>
        <w:rPr>
          <w:rStyle w:val="s1"/>
          <w:rFonts w:eastAsiaTheme="majorEastAsia"/>
          <w:rtl/>
        </w:rPr>
        <w:t xml:space="preserve">روش </w:t>
      </w:r>
      <w:r>
        <w:rPr>
          <w:rStyle w:val="s1"/>
          <w:rFonts w:eastAsiaTheme="majorEastAsia"/>
        </w:rPr>
        <w:t>Adaptive-β DPO</w:t>
      </w:r>
      <w:r>
        <w:rPr>
          <w:rStyle w:val="s1"/>
          <w:rFonts w:eastAsiaTheme="majorEastAsia"/>
          <w:rtl/>
        </w:rPr>
        <w:t xml:space="preserve"> </w:t>
      </w:r>
      <w:proofErr w:type="spellStart"/>
      <w:r>
        <w:rPr>
          <w:rStyle w:val="s1"/>
          <w:rFonts w:eastAsiaTheme="majorEastAsia" w:hint="cs"/>
          <w:rtl/>
        </w:rPr>
        <w:t>دارای</w:t>
      </w:r>
      <w:proofErr w:type="spellEnd"/>
      <w:r>
        <w:rPr>
          <w:rStyle w:val="s1"/>
          <w:rFonts w:eastAsiaTheme="majorEastAsia" w:hint="cs"/>
          <w:rtl/>
        </w:rPr>
        <w:t xml:space="preserve"> </w:t>
      </w:r>
      <w:proofErr w:type="spellStart"/>
      <w:r>
        <w:rPr>
          <w:rStyle w:val="s1"/>
          <w:rFonts w:eastAsiaTheme="majorEastAsia" w:hint="cs"/>
          <w:rtl/>
        </w:rPr>
        <w:t>مزایا</w:t>
      </w:r>
      <w:proofErr w:type="spellEnd"/>
      <w:r>
        <w:rPr>
          <w:rStyle w:val="s1"/>
          <w:rFonts w:eastAsiaTheme="majorEastAsia" w:hint="cs"/>
          <w:rtl/>
        </w:rPr>
        <w:t xml:space="preserve"> </w:t>
      </w:r>
      <w:proofErr w:type="spellStart"/>
      <w:r>
        <w:rPr>
          <w:rStyle w:val="s1"/>
          <w:rFonts w:eastAsiaTheme="majorEastAsia" w:hint="cs"/>
          <w:rtl/>
        </w:rPr>
        <w:t>های</w:t>
      </w:r>
      <w:proofErr w:type="spellEnd"/>
      <w:r>
        <w:rPr>
          <w:rStyle w:val="s1"/>
          <w:rFonts w:eastAsiaTheme="majorEastAsia" w:hint="cs"/>
          <w:rtl/>
        </w:rPr>
        <w:t xml:space="preserve"> </w:t>
      </w:r>
      <w:proofErr w:type="spellStart"/>
      <w:r>
        <w:rPr>
          <w:rStyle w:val="s1"/>
          <w:rFonts w:eastAsiaTheme="majorEastAsia" w:hint="cs"/>
          <w:rtl/>
        </w:rPr>
        <w:t>ا</w:t>
      </w:r>
      <w:r w:rsidRPr="00877D73">
        <w:rPr>
          <w:rStyle w:val="s1"/>
          <w:rFonts w:eastAsiaTheme="majorEastAsia"/>
          <w:rtl/>
        </w:rPr>
        <w:t>فزا</w:t>
      </w:r>
      <w:r w:rsidRPr="00877D73">
        <w:rPr>
          <w:rStyle w:val="s1"/>
          <w:rFonts w:eastAsiaTheme="majorEastAsia" w:hint="cs"/>
          <w:rtl/>
        </w:rPr>
        <w:t>ی</w:t>
      </w:r>
      <w:r w:rsidRPr="00877D73">
        <w:rPr>
          <w:rStyle w:val="s1"/>
          <w:rFonts w:eastAsiaTheme="majorEastAsia" w:hint="eastAsia"/>
          <w:rtl/>
        </w:rPr>
        <w:t>ش</w:t>
      </w:r>
      <w:proofErr w:type="spellEnd"/>
      <w:r w:rsidRPr="00877D73">
        <w:rPr>
          <w:rStyle w:val="s1"/>
          <w:rFonts w:eastAsiaTheme="majorEastAsia"/>
          <w:rtl/>
        </w:rPr>
        <w:t xml:space="preserve"> </w:t>
      </w:r>
      <w:proofErr w:type="spellStart"/>
      <w:r w:rsidRPr="00877D73">
        <w:rPr>
          <w:rStyle w:val="s1"/>
          <w:rFonts w:eastAsiaTheme="majorEastAsia"/>
          <w:rtl/>
        </w:rPr>
        <w:t>پا</w:t>
      </w:r>
      <w:r w:rsidRPr="00877D73">
        <w:rPr>
          <w:rStyle w:val="s1"/>
          <w:rFonts w:eastAsiaTheme="majorEastAsia" w:hint="cs"/>
          <w:rtl/>
        </w:rPr>
        <w:t>ی</w:t>
      </w:r>
      <w:r w:rsidRPr="00877D73">
        <w:rPr>
          <w:rStyle w:val="s1"/>
          <w:rFonts w:eastAsiaTheme="majorEastAsia" w:hint="eastAsia"/>
          <w:rtl/>
        </w:rPr>
        <w:t>دار</w:t>
      </w:r>
      <w:r w:rsidRPr="00877D73">
        <w:rPr>
          <w:rStyle w:val="s1"/>
          <w:rFonts w:eastAsiaTheme="majorEastAsia" w:hint="cs"/>
          <w:rtl/>
        </w:rPr>
        <w:t>ی</w:t>
      </w:r>
      <w:proofErr w:type="spellEnd"/>
      <w:r w:rsidRPr="00877D73">
        <w:rPr>
          <w:rStyle w:val="s1"/>
          <w:rFonts w:eastAsiaTheme="majorEastAsia"/>
          <w:rtl/>
        </w:rPr>
        <w:t xml:space="preserve"> </w:t>
      </w:r>
      <w:proofErr w:type="spellStart"/>
      <w:r w:rsidRPr="00877D73">
        <w:rPr>
          <w:rStyle w:val="s1"/>
          <w:rFonts w:eastAsiaTheme="majorEastAsia"/>
          <w:rtl/>
        </w:rPr>
        <w:t>آموزش</w:t>
      </w:r>
      <w:proofErr w:type="spellEnd"/>
      <w:r w:rsidRPr="00877D73">
        <w:rPr>
          <w:rStyle w:val="s1"/>
          <w:rFonts w:eastAsiaTheme="majorEastAsia"/>
          <w:rtl/>
        </w:rPr>
        <w:t xml:space="preserve"> </w:t>
      </w:r>
      <w:proofErr w:type="spellStart"/>
      <w:r w:rsidRPr="00877D73">
        <w:rPr>
          <w:rStyle w:val="s1"/>
          <w:rFonts w:eastAsiaTheme="majorEastAsia"/>
          <w:rtl/>
        </w:rPr>
        <w:t>به‌و</w:t>
      </w:r>
      <w:r w:rsidRPr="00877D73">
        <w:rPr>
          <w:rStyle w:val="s1"/>
          <w:rFonts w:eastAsiaTheme="majorEastAsia" w:hint="cs"/>
          <w:rtl/>
        </w:rPr>
        <w:t>ی</w:t>
      </w:r>
      <w:r w:rsidRPr="00877D73">
        <w:rPr>
          <w:rStyle w:val="s1"/>
          <w:rFonts w:eastAsiaTheme="majorEastAsia" w:hint="eastAsia"/>
          <w:rtl/>
        </w:rPr>
        <w:t>ژه</w:t>
      </w:r>
      <w:proofErr w:type="spellEnd"/>
      <w:r w:rsidRPr="00877D73">
        <w:rPr>
          <w:rStyle w:val="s1"/>
          <w:rFonts w:eastAsiaTheme="majorEastAsia"/>
          <w:rtl/>
        </w:rPr>
        <w:t xml:space="preserve"> در </w:t>
      </w:r>
      <w:proofErr w:type="spellStart"/>
      <w:r w:rsidRPr="00877D73">
        <w:rPr>
          <w:rStyle w:val="s1"/>
          <w:rFonts w:eastAsiaTheme="majorEastAsia"/>
          <w:rtl/>
        </w:rPr>
        <w:t>مدل‌ها</w:t>
      </w:r>
      <w:r w:rsidRPr="00877D73">
        <w:rPr>
          <w:rStyle w:val="s1"/>
          <w:rFonts w:eastAsiaTheme="majorEastAsia" w:hint="cs"/>
          <w:rtl/>
        </w:rPr>
        <w:t>ی</w:t>
      </w:r>
      <w:proofErr w:type="spellEnd"/>
      <w:r w:rsidRPr="00877D73">
        <w:rPr>
          <w:rStyle w:val="s1"/>
          <w:rFonts w:eastAsiaTheme="majorEastAsia"/>
          <w:rtl/>
        </w:rPr>
        <w:t xml:space="preserve"> </w:t>
      </w:r>
      <w:proofErr w:type="spellStart"/>
      <w:r w:rsidRPr="00877D73">
        <w:rPr>
          <w:rStyle w:val="s1"/>
          <w:rFonts w:eastAsiaTheme="majorEastAsia"/>
          <w:rtl/>
        </w:rPr>
        <w:t>بزرگ</w:t>
      </w:r>
      <w:proofErr w:type="spellEnd"/>
      <w:r>
        <w:rPr>
          <w:rStyle w:val="s1"/>
          <w:rFonts w:eastAsiaTheme="majorEastAsia" w:hint="cs"/>
          <w:rtl/>
        </w:rPr>
        <w:t xml:space="preserve">، </w:t>
      </w:r>
      <w:proofErr w:type="spellStart"/>
      <w:r>
        <w:rPr>
          <w:rStyle w:val="s1"/>
          <w:rFonts w:eastAsiaTheme="majorEastAsia" w:hint="cs"/>
          <w:rtl/>
        </w:rPr>
        <w:t>جلوگیری</w:t>
      </w:r>
      <w:proofErr w:type="spellEnd"/>
      <w:r>
        <w:rPr>
          <w:rStyle w:val="s1"/>
          <w:rFonts w:eastAsiaTheme="majorEastAsia" w:hint="cs"/>
          <w:rtl/>
        </w:rPr>
        <w:t xml:space="preserve"> از </w:t>
      </w:r>
      <w:r>
        <w:rPr>
          <w:rStyle w:val="s1"/>
          <w:rFonts w:eastAsiaTheme="majorEastAsia"/>
        </w:rPr>
        <w:t>drift</w:t>
      </w:r>
      <w:r>
        <w:rPr>
          <w:rStyle w:val="s1"/>
          <w:rFonts w:eastAsiaTheme="majorEastAsia" w:hint="cs"/>
          <w:rtl/>
          <w:lang w:bidi="fa-IR"/>
        </w:rPr>
        <w:t xml:space="preserve"> </w:t>
      </w:r>
      <w:proofErr w:type="gramStart"/>
      <w:r>
        <w:rPr>
          <w:rStyle w:val="s1"/>
          <w:rFonts w:eastAsiaTheme="majorEastAsia" w:hint="cs"/>
          <w:rtl/>
          <w:lang w:bidi="fa-IR"/>
        </w:rPr>
        <w:t>و کنترل</w:t>
      </w:r>
      <w:proofErr w:type="gramEnd"/>
      <w:r>
        <w:rPr>
          <w:rStyle w:val="s1"/>
          <w:rFonts w:eastAsiaTheme="majorEastAsia" w:hint="cs"/>
          <w:rtl/>
          <w:lang w:bidi="fa-IR"/>
        </w:rPr>
        <w:t xml:space="preserve"> دقیق </w:t>
      </w:r>
      <w:r>
        <w:rPr>
          <w:rStyle w:val="s1"/>
          <w:rFonts w:eastAsiaTheme="majorEastAsia"/>
          <w:lang w:bidi="fa-IR"/>
        </w:rPr>
        <w:t>KL</w:t>
      </w:r>
      <w:r>
        <w:rPr>
          <w:rStyle w:val="s1"/>
          <w:rFonts w:eastAsiaTheme="majorEastAsia" w:hint="cs"/>
          <w:rtl/>
          <w:lang w:bidi="fa-IR"/>
        </w:rPr>
        <w:t xml:space="preserve">، تقویت یادگیری ترجیحات سخت </w:t>
      </w:r>
      <w:proofErr w:type="gramStart"/>
      <w:r>
        <w:rPr>
          <w:rStyle w:val="s1"/>
          <w:rFonts w:eastAsiaTheme="majorEastAsia" w:hint="cs"/>
          <w:rtl/>
          <w:lang w:bidi="fa-IR"/>
        </w:rPr>
        <w:t>و عدم</w:t>
      </w:r>
      <w:proofErr w:type="gramEnd"/>
      <w:r>
        <w:rPr>
          <w:rStyle w:val="s1"/>
          <w:rFonts w:eastAsiaTheme="majorEastAsia" w:hint="cs"/>
          <w:rtl/>
          <w:lang w:bidi="fa-IR"/>
        </w:rPr>
        <w:t xml:space="preserve"> </w:t>
      </w:r>
      <w:r>
        <w:rPr>
          <w:rStyle w:val="s1"/>
          <w:rFonts w:eastAsiaTheme="majorEastAsia"/>
          <w:lang w:bidi="fa-IR"/>
        </w:rPr>
        <w:t>overshoot</w:t>
      </w:r>
      <w:r>
        <w:rPr>
          <w:rStyle w:val="s1"/>
          <w:rFonts w:eastAsiaTheme="majorEastAsia" w:hint="cs"/>
          <w:rtl/>
          <w:lang w:bidi="fa-IR"/>
        </w:rPr>
        <w:t xml:space="preserve"> در نمونه های حساس، سازگاری با داده های متنوع </w:t>
      </w:r>
      <w:proofErr w:type="gramStart"/>
      <w:r>
        <w:rPr>
          <w:rStyle w:val="s1"/>
          <w:rFonts w:eastAsiaTheme="majorEastAsia" w:hint="cs"/>
          <w:rtl/>
          <w:lang w:bidi="fa-IR"/>
        </w:rPr>
        <w:t>و توزیع</w:t>
      </w:r>
      <w:proofErr w:type="gramEnd"/>
      <w:r>
        <w:rPr>
          <w:rStyle w:val="s1"/>
          <w:rFonts w:eastAsiaTheme="majorEastAsia" w:hint="cs"/>
          <w:rtl/>
          <w:lang w:bidi="fa-IR"/>
        </w:rPr>
        <w:t xml:space="preserve"> های مختلف </w:t>
      </w:r>
      <w:proofErr w:type="gramStart"/>
      <w:r>
        <w:rPr>
          <w:rStyle w:val="s1"/>
          <w:rFonts w:eastAsiaTheme="majorEastAsia" w:hint="cs"/>
          <w:rtl/>
          <w:lang w:bidi="fa-IR"/>
        </w:rPr>
        <w:t>و امکان</w:t>
      </w:r>
      <w:proofErr w:type="gramEnd"/>
      <w:r>
        <w:rPr>
          <w:rStyle w:val="s1"/>
          <w:rFonts w:eastAsiaTheme="majorEastAsia" w:hint="cs"/>
          <w:rtl/>
          <w:lang w:bidi="fa-IR"/>
        </w:rPr>
        <w:t xml:space="preserve"> استفاده بدون نیاز به روش های پیچیده تقویتی.</w:t>
      </w:r>
    </w:p>
    <w:p w:rsidR="00BE1C1E" w:rsidRDefault="00BE1C1E" w:rsidP="00BE1C1E">
      <w:pPr>
        <w:pStyle w:val="p1"/>
        <w:bidi/>
        <w:jc w:val="center"/>
        <w:rPr>
          <w:rFonts w:hint="cs"/>
          <w:rtl/>
          <w:lang w:bidi="fa-IR"/>
        </w:rPr>
      </w:pPr>
      <w:r>
        <w:rPr>
          <w:rFonts w:hint="cs"/>
          <w:noProof/>
          <w:rtl/>
          <w:lang w:val="fa-IR" w:bidi="fa-IR"/>
          <w14:ligatures w14:val="standardContextual"/>
        </w:rPr>
        <w:drawing>
          <wp:inline distT="0" distB="0" distL="0" distR="0">
            <wp:extent cx="1116824" cy="1675236"/>
            <wp:effectExtent l="0" t="0" r="1270" b="1270"/>
            <wp:docPr id="12547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4666" name="Picture 12547466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30155" cy="169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D73" w:rsidRDefault="00877D73" w:rsidP="00877D73">
      <w:pPr>
        <w:bidi/>
        <w:jc w:val="both"/>
        <w:rPr>
          <w:rFonts w:hint="cs"/>
          <w:rtl/>
          <w:lang w:bidi="fa-IR"/>
        </w:rPr>
      </w:pPr>
    </w:p>
    <w:p w:rsidR="00AB1F4B" w:rsidRDefault="00996A5D" w:rsidP="00877D73">
      <w:pPr>
        <w:bidi/>
        <w:jc w:val="both"/>
        <w:rPr>
          <w:lang w:bidi="fa-IR"/>
        </w:rPr>
      </w:pPr>
      <w:r>
        <w:rPr>
          <w:rtl/>
          <w:lang w:bidi="fa-IR"/>
        </w:rPr>
        <w:fldChar w:fldCharType="begin">
          <w:fldData xml:space="preserve">PEVuZE5vdGU+PENpdGU+PEF1dGhvcj5JY2hpaGFyYTwvQXV0aG9yPjxZZWFyPjIwMjU8L1llYXI+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</w:fldData>
        </w:fldChar>
      </w:r>
      <w:r w:rsidR="00A737FE">
        <w:rPr>
          <w:rtl/>
          <w:lang w:bidi="fa-IR"/>
        </w:rPr>
        <w:instrText xml:space="preserve"> </w:instrText>
      </w:r>
      <w:r w:rsidR="00A737FE">
        <w:rPr>
          <w:lang w:bidi="fa-IR"/>
        </w:rPr>
        <w:instrText>ADDIN EN.CITE</w:instrText>
      </w:r>
      <w:r w:rsidR="00A737FE">
        <w:rPr>
          <w:rtl/>
          <w:lang w:bidi="fa-IR"/>
        </w:rPr>
        <w:instrText xml:space="preserve"> </w:instrText>
      </w:r>
      <w:r w:rsidR="00A737FE">
        <w:rPr>
          <w:rtl/>
          <w:lang w:bidi="fa-IR"/>
        </w:rPr>
        <w:fldChar w:fldCharType="begin">
          <w:fldData xml:space="preserve">PEVuZE5vdGU+PENpdGU+PEF1dGhvcj5JY2hpaGFyYTwvQXV0aG9yPjxZZWFyPjIwMjU8L1llYXI+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</w:fldData>
        </w:fldChar>
      </w:r>
      <w:r w:rsidR="00A737FE">
        <w:rPr>
          <w:rtl/>
          <w:lang w:bidi="fa-IR"/>
        </w:rPr>
        <w:instrText xml:space="preserve"> </w:instrText>
      </w:r>
      <w:r w:rsidR="00A737FE">
        <w:rPr>
          <w:lang w:bidi="fa-IR"/>
        </w:rPr>
        <w:instrText>ADDIN EN.CITE.DATA</w:instrText>
      </w:r>
      <w:r w:rsidR="00A737FE">
        <w:rPr>
          <w:rtl/>
          <w:lang w:bidi="fa-IR"/>
        </w:rPr>
        <w:instrText xml:space="preserve"> </w:instrText>
      </w:r>
      <w:r w:rsidR="00A737FE">
        <w:rPr>
          <w:rtl/>
          <w:lang w:bidi="fa-IR"/>
        </w:rPr>
      </w:r>
      <w:r w:rsidR="00A737FE">
        <w:rPr>
          <w:rtl/>
          <w:lang w:bidi="fa-IR"/>
        </w:rPr>
        <w:fldChar w:fldCharType="end"/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="00A737FE">
        <w:rPr>
          <w:noProof/>
          <w:rtl/>
          <w:lang w:bidi="fa-IR"/>
        </w:rPr>
        <w:t>[5-21]</w:t>
      </w:r>
      <w:r>
        <w:rPr>
          <w:rtl/>
          <w:lang w:bidi="fa-IR"/>
        </w:rPr>
        <w:fldChar w:fldCharType="end"/>
      </w:r>
    </w:p>
    <w:p w:rsidR="0071413A" w:rsidRDefault="00BB0758" w:rsidP="00AB1F4B">
      <w:pPr>
        <w:spacing w:after="160" w:line="278" w:lineRule="auto"/>
        <w:rPr>
          <w:lang w:bidi="fa-IR"/>
        </w:rPr>
      </w:pPr>
      <w:r>
        <w:rPr>
          <w:rFonts w:hint="cs"/>
          <w:rtl/>
          <w:lang w:bidi="fa-IR"/>
        </w:rPr>
        <w:t>منابع</w:t>
      </w:r>
    </w:p>
    <w:p w:rsidR="00A737FE" w:rsidRPr="00A737FE" w:rsidRDefault="0071413A" w:rsidP="00A737FE">
      <w:pPr>
        <w:pStyle w:val="EndNoteBibliography"/>
        <w:spacing w:after="0"/>
        <w:ind w:left="720" w:hanging="720"/>
        <w:rPr>
          <w:noProof/>
        </w:rPr>
      </w:pPr>
      <w:r>
        <w:rPr>
          <w:lang w:bidi="fa-IR"/>
        </w:rPr>
        <w:fldChar w:fldCharType="begin"/>
      </w:r>
      <w:r>
        <w:rPr>
          <w:lang w:bidi="fa-IR"/>
        </w:rPr>
        <w:instrText xml:space="preserve"> ADDIN EN.REFLIST </w:instrText>
      </w:r>
      <w:r>
        <w:rPr>
          <w:lang w:bidi="fa-IR"/>
        </w:rPr>
        <w:fldChar w:fldCharType="separate"/>
      </w:r>
      <w:r w:rsidR="00A737FE" w:rsidRPr="00A737FE">
        <w:rPr>
          <w:noProof/>
        </w:rPr>
        <w:t>1.</w:t>
      </w:r>
      <w:r w:rsidR="00A737FE" w:rsidRPr="00A737FE">
        <w:rPr>
          <w:noProof/>
        </w:rPr>
        <w:tab/>
        <w:t xml:space="preserve">Rafailov, R., et al., </w:t>
      </w:r>
      <w:r w:rsidR="00A737FE" w:rsidRPr="00A737FE">
        <w:rPr>
          <w:i/>
          <w:noProof/>
        </w:rPr>
        <w:t>Direct preference optimization: Your language model is secretly a reward model.</w:t>
      </w:r>
      <w:r w:rsidR="00A737FE" w:rsidRPr="00A737FE">
        <w:rPr>
          <w:noProof/>
        </w:rPr>
        <w:t xml:space="preserve"> Advances in neural information processing systems, 2023. </w:t>
      </w:r>
      <w:r w:rsidR="00A737FE" w:rsidRPr="00A737FE">
        <w:rPr>
          <w:b/>
          <w:noProof/>
        </w:rPr>
        <w:t>36</w:t>
      </w:r>
      <w:r w:rsidR="00A737FE" w:rsidRPr="00A737FE">
        <w:rPr>
          <w:noProof/>
        </w:rPr>
        <w:t>: p. 53728–53741.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2.</w:t>
      </w:r>
      <w:r w:rsidRPr="00A737FE">
        <w:rPr>
          <w:noProof/>
        </w:rPr>
        <w:tab/>
        <w:t xml:space="preserve">Xiao, T., et al., </w:t>
      </w:r>
      <w:r w:rsidRPr="00A737FE">
        <w:rPr>
          <w:i/>
          <w:noProof/>
        </w:rPr>
        <w:t>Cal-dpo: Calibrated direct preference optimization for language model alignment.</w:t>
      </w:r>
      <w:r w:rsidRPr="00A737FE">
        <w:rPr>
          <w:noProof/>
        </w:rPr>
        <w:t xml:space="preserve"> Advances in Neural Information Processing Systems, 2024. </w:t>
      </w:r>
      <w:r w:rsidRPr="00A737FE">
        <w:rPr>
          <w:b/>
          <w:noProof/>
        </w:rPr>
        <w:t>37</w:t>
      </w:r>
      <w:r w:rsidRPr="00A737FE">
        <w:rPr>
          <w:noProof/>
        </w:rPr>
        <w:t>: p. 114289–114320.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3.</w:t>
      </w:r>
      <w:r w:rsidRPr="00A737FE">
        <w:rPr>
          <w:noProof/>
        </w:rPr>
        <w:tab/>
        <w:t xml:space="preserve">Kim, G.-H., et al., </w:t>
      </w:r>
      <w:r w:rsidRPr="00A737FE">
        <w:rPr>
          <w:i/>
          <w:noProof/>
        </w:rPr>
        <w:t>SafeDPO: A simple approach to direct preference optimization with enhanced safety.</w:t>
      </w:r>
      <w:r w:rsidRPr="00A737FE">
        <w:rPr>
          <w:noProof/>
        </w:rPr>
        <w:t xml:space="preserve"> arXiv preprint arXiv:2505.20065, 2025.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4.</w:t>
      </w:r>
      <w:r w:rsidRPr="00A737FE">
        <w:rPr>
          <w:noProof/>
        </w:rPr>
        <w:tab/>
        <w:t xml:space="preserve">Badrinath, A., P. Agarwal, and J. Xu, </w:t>
      </w:r>
      <w:r w:rsidRPr="00A737FE">
        <w:rPr>
          <w:i/>
          <w:noProof/>
        </w:rPr>
        <w:t>Unified Preference Optimization: Language Model Alignment Beyond the Preference Frontier.</w:t>
      </w:r>
      <w:r w:rsidRPr="00A737FE">
        <w:rPr>
          <w:noProof/>
        </w:rPr>
        <w:t xml:space="preserve"> arXiv preprint arXiv:2405.17956, 2024.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5.</w:t>
      </w:r>
      <w:r w:rsidRPr="00A737FE">
        <w:rPr>
          <w:noProof/>
        </w:rPr>
        <w:tab/>
        <w:t xml:space="preserve">Hong, J., N. Lee, and J. Thorne, </w:t>
      </w:r>
      <w:r w:rsidRPr="00A737FE">
        <w:rPr>
          <w:i/>
          <w:noProof/>
        </w:rPr>
        <w:t>Orpo: Monolithic preference optimization without reference model.</w:t>
      </w:r>
      <w:r w:rsidRPr="00A737FE">
        <w:rPr>
          <w:noProof/>
        </w:rPr>
        <w:t xml:space="preserve"> arXiv preprint arXiv:2403.07691, 2024.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6.</w:t>
      </w:r>
      <w:r w:rsidRPr="00A737FE">
        <w:rPr>
          <w:noProof/>
        </w:rPr>
        <w:tab/>
        <w:t xml:space="preserve">Ethayarajh, K., et al., </w:t>
      </w:r>
      <w:r w:rsidRPr="00A737FE">
        <w:rPr>
          <w:i/>
          <w:noProof/>
        </w:rPr>
        <w:t>Kto: Model alignment as prospect theoretic optimization, 2024.</w:t>
      </w:r>
      <w:r w:rsidRPr="00A737FE">
        <w:rPr>
          <w:noProof/>
        </w:rPr>
        <w:t xml:space="preserve"> URL </w:t>
      </w:r>
      <w:hyperlink r:id="rId9" w:history="1">
        <w:r w:rsidRPr="00A737FE">
          <w:rPr>
            <w:rStyle w:val="Hyperlink"/>
            <w:noProof/>
          </w:rPr>
          <w:t>https://arxiv</w:t>
        </w:r>
      </w:hyperlink>
      <w:r w:rsidRPr="00A737FE">
        <w:rPr>
          <w:noProof/>
        </w:rPr>
        <w:t>. org/abs/2402.01306.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7.</w:t>
      </w:r>
      <w:r w:rsidRPr="00A737FE">
        <w:rPr>
          <w:noProof/>
        </w:rPr>
        <w:tab/>
        <w:t xml:space="preserve">Zhao, S., J. Dang, and A. Grover, </w:t>
      </w:r>
      <w:r w:rsidRPr="00A737FE">
        <w:rPr>
          <w:i/>
          <w:noProof/>
        </w:rPr>
        <w:t>Group preference optimization: Few-shot alignment of large language models.</w:t>
      </w:r>
      <w:r w:rsidRPr="00A737FE">
        <w:rPr>
          <w:noProof/>
        </w:rPr>
        <w:t xml:space="preserve"> arXiv preprint arXiv:2310.11523, 2023.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8.</w:t>
      </w:r>
      <w:r w:rsidRPr="00A737FE">
        <w:rPr>
          <w:noProof/>
        </w:rPr>
        <w:tab/>
        <w:t xml:space="preserve">Sharifnassab, A., et al., </w:t>
      </w:r>
      <w:r w:rsidRPr="00A737FE">
        <w:rPr>
          <w:i/>
          <w:noProof/>
        </w:rPr>
        <w:t>Soft preference optimization: Aligning language models to expert distributions.</w:t>
      </w:r>
      <w:r w:rsidRPr="00A737FE">
        <w:rPr>
          <w:noProof/>
        </w:rPr>
        <w:t xml:space="preserve"> arXiv preprint arXiv:2405.00747, 2024.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9.</w:t>
      </w:r>
      <w:r w:rsidRPr="00A737FE">
        <w:rPr>
          <w:noProof/>
        </w:rPr>
        <w:tab/>
        <w:t xml:space="preserve">Pan, J., et al., </w:t>
      </w:r>
      <w:r w:rsidRPr="00A737FE">
        <w:rPr>
          <w:i/>
          <w:noProof/>
        </w:rPr>
        <w:t>Pre-dpo: Improving data utilization in direct preference optimization using a guiding reference model.</w:t>
      </w:r>
      <w:r w:rsidRPr="00A737FE">
        <w:rPr>
          <w:noProof/>
        </w:rPr>
        <w:t xml:space="preserve"> arXiv preprint arXiv:2504.15843, 2025.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lastRenderedPageBreak/>
        <w:t>10.</w:t>
      </w:r>
      <w:r w:rsidRPr="00A737FE">
        <w:rPr>
          <w:noProof/>
        </w:rPr>
        <w:tab/>
        <w:t xml:space="preserve">Zhang, D., et al., </w:t>
      </w:r>
      <w:r w:rsidRPr="00A737FE">
        <w:rPr>
          <w:i/>
          <w:noProof/>
        </w:rPr>
        <w:t>$\textbf {PLUM} $: Improving Code LMs with Execution-Guided On-Policy Preference Learning Driven By Synthetic Test Cases.</w:t>
      </w:r>
      <w:r w:rsidRPr="00A737FE">
        <w:rPr>
          <w:noProof/>
        </w:rPr>
        <w:t xml:space="preserve"> arXiv preprint arXiv:2406.06887, 2024.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11.</w:t>
      </w:r>
      <w:r w:rsidRPr="00A737FE">
        <w:rPr>
          <w:noProof/>
        </w:rPr>
        <w:tab/>
        <w:t xml:space="preserve">Wang, F., et al., </w:t>
      </w:r>
      <w:r w:rsidRPr="00A737FE">
        <w:rPr>
          <w:i/>
          <w:noProof/>
        </w:rPr>
        <w:t>mdpo: Conditional preference optimization for multimodal large language models.</w:t>
      </w:r>
      <w:r w:rsidRPr="00A737FE">
        <w:rPr>
          <w:noProof/>
        </w:rPr>
        <w:t xml:space="preserve"> arXiv preprint arXiv:2406.11839, 2024.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12.</w:t>
      </w:r>
      <w:r w:rsidRPr="00A737FE">
        <w:rPr>
          <w:noProof/>
        </w:rPr>
        <w:tab/>
        <w:t xml:space="preserve">Chen, R., et al. </w:t>
      </w:r>
      <w:r w:rsidRPr="00A737FE">
        <w:rPr>
          <w:i/>
          <w:noProof/>
        </w:rPr>
        <w:t>DiffPO: Diffusion-styled Preference Optimization for Inference Time Alignment of Large Language Models</w:t>
      </w:r>
      <w:r w:rsidRPr="00A737FE">
        <w:rPr>
          <w:noProof/>
        </w:rPr>
        <w:t xml:space="preserve">. in </w:t>
      </w:r>
      <w:r w:rsidRPr="00A737FE">
        <w:rPr>
          <w:i/>
          <w:noProof/>
        </w:rPr>
        <w:t>Proceedings of the 63rd Annual Meeting of the Association for Computational Linguistics (Volume 1: Long Papers)</w:t>
      </w:r>
      <w:r w:rsidRPr="00A737FE">
        <w:rPr>
          <w:noProof/>
        </w:rPr>
        <w:t>. 2025.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13.</w:t>
      </w:r>
      <w:r w:rsidRPr="00A737FE">
        <w:rPr>
          <w:noProof/>
        </w:rPr>
        <w:tab/>
        <w:t xml:space="preserve">Zhu, W., et al., </w:t>
      </w:r>
      <w:r w:rsidRPr="00A737FE">
        <w:rPr>
          <w:i/>
          <w:noProof/>
        </w:rPr>
        <w:t>SGDPO: Self-Guided Direct Preference Optimization for Language Model Alignment.</w:t>
      </w:r>
      <w:r w:rsidRPr="00A737FE">
        <w:rPr>
          <w:noProof/>
        </w:rPr>
        <w:t xml:space="preserve"> arXiv preprint arXiv:2505.12435, 2025.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14.</w:t>
      </w:r>
      <w:r w:rsidRPr="00A737FE">
        <w:rPr>
          <w:noProof/>
        </w:rPr>
        <w:tab/>
        <w:t xml:space="preserve">Pal, A., et al., </w:t>
      </w:r>
      <w:r w:rsidRPr="00A737FE">
        <w:rPr>
          <w:i/>
          <w:noProof/>
        </w:rPr>
        <w:t>Smaug: Fixing failure modes of preference optimisation with dpo-positive, 2024.</w:t>
      </w:r>
      <w:r w:rsidRPr="00A737FE">
        <w:rPr>
          <w:noProof/>
        </w:rPr>
        <w:t xml:space="preserve"> URL </w:t>
      </w:r>
      <w:hyperlink r:id="rId10" w:history="1">
        <w:r w:rsidRPr="00A737FE">
          <w:rPr>
            <w:rStyle w:val="Hyperlink"/>
            <w:noProof/>
          </w:rPr>
          <w:t>https://arxiv</w:t>
        </w:r>
      </w:hyperlink>
      <w:r w:rsidRPr="00A737FE">
        <w:rPr>
          <w:noProof/>
        </w:rPr>
        <w:t>. org/abs/2402.13228.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15.</w:t>
      </w:r>
      <w:r w:rsidRPr="00A737FE">
        <w:rPr>
          <w:noProof/>
        </w:rPr>
        <w:tab/>
        <w:t xml:space="preserve">Wu, J., et al., </w:t>
      </w:r>
      <w:r w:rsidRPr="00A737FE">
        <w:rPr>
          <w:i/>
          <w:noProof/>
        </w:rPr>
        <w:t>Towards robust alignment of language models: Distributionally robustifying direct preference optimization.</w:t>
      </w:r>
      <w:r w:rsidRPr="00A737FE">
        <w:rPr>
          <w:noProof/>
        </w:rPr>
        <w:t xml:space="preserve"> arXiv preprint arXiv:2407.07880, 2024.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16.</w:t>
      </w:r>
      <w:r w:rsidRPr="00A737FE">
        <w:rPr>
          <w:noProof/>
        </w:rPr>
        <w:tab/>
        <w:t xml:space="preserve">Ji, H., </w:t>
      </w:r>
      <w:r w:rsidRPr="00A737FE">
        <w:rPr>
          <w:i/>
          <w:noProof/>
        </w:rPr>
        <w:t>Towards efficient exact optimization of language model alignment (2024).</w:t>
      </w:r>
      <w:r w:rsidRPr="00A737FE">
        <w:rPr>
          <w:noProof/>
        </w:rPr>
        <w:t xml:space="preserve"> URL </w:t>
      </w:r>
      <w:hyperlink r:id="rId11" w:history="1">
        <w:r w:rsidRPr="00A737FE">
          <w:rPr>
            <w:rStyle w:val="Hyperlink"/>
            <w:noProof/>
          </w:rPr>
          <w:t>https://arxiv</w:t>
        </w:r>
      </w:hyperlink>
      <w:r w:rsidRPr="00A737FE">
        <w:rPr>
          <w:noProof/>
        </w:rPr>
        <w:t xml:space="preserve">. org/abs/2402.00856. </w:t>
      </w:r>
      <w:r w:rsidRPr="00A737FE">
        <w:rPr>
          <w:b/>
          <w:noProof/>
        </w:rPr>
        <w:t>2402</w:t>
      </w:r>
      <w:r w:rsidRPr="00A737FE">
        <w:rPr>
          <w:noProof/>
        </w:rPr>
        <w:t>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17.</w:t>
      </w:r>
      <w:r w:rsidRPr="00A737FE">
        <w:rPr>
          <w:noProof/>
        </w:rPr>
        <w:tab/>
        <w:t xml:space="preserve">Bohne, J., et al., </w:t>
      </w:r>
      <w:r w:rsidRPr="00A737FE">
        <w:rPr>
          <w:i/>
          <w:noProof/>
        </w:rPr>
        <w:t>Mix-and MoE-DPO: A Variational Inference Approach to Direct Preference Optimization.</w:t>
      </w:r>
      <w:r w:rsidRPr="00A737FE">
        <w:rPr>
          <w:noProof/>
        </w:rPr>
        <w:t xml:space="preserve"> arXiv preprint arXiv:2510.08256, 2025.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18.</w:t>
      </w:r>
      <w:r w:rsidRPr="00A737FE">
        <w:rPr>
          <w:noProof/>
        </w:rPr>
        <w:tab/>
        <w:t xml:space="preserve">Yuan, W., et al. </w:t>
      </w:r>
      <w:r w:rsidRPr="00A737FE">
        <w:rPr>
          <w:i/>
          <w:noProof/>
        </w:rPr>
        <w:t>Self-rewarding language models</w:t>
      </w:r>
      <w:r w:rsidRPr="00A737FE">
        <w:rPr>
          <w:noProof/>
        </w:rPr>
        <w:t xml:space="preserve">. in </w:t>
      </w:r>
      <w:r w:rsidRPr="00A737FE">
        <w:rPr>
          <w:i/>
          <w:noProof/>
        </w:rPr>
        <w:t>Forty-first International Conference on Machine Learning</w:t>
      </w:r>
      <w:r w:rsidRPr="00A737FE">
        <w:rPr>
          <w:noProof/>
        </w:rPr>
        <w:t>. 2024.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19.</w:t>
      </w:r>
      <w:r w:rsidRPr="00A737FE">
        <w:rPr>
          <w:noProof/>
        </w:rPr>
        <w:tab/>
        <w:t xml:space="preserve">Ichihara, Y. and Y. Jinnai. </w:t>
      </w:r>
      <w:r w:rsidRPr="00A737FE">
        <w:rPr>
          <w:i/>
          <w:noProof/>
        </w:rPr>
        <w:t>Auto-Weighted Group Relative Preference Optimization for Multi-Objective Text Generation Tasks</w:t>
      </w:r>
      <w:r w:rsidRPr="00A737FE">
        <w:rPr>
          <w:noProof/>
        </w:rPr>
        <w:t xml:space="preserve">. in </w:t>
      </w:r>
      <w:r w:rsidRPr="00A737FE">
        <w:rPr>
          <w:i/>
          <w:noProof/>
        </w:rPr>
        <w:t>Proceedings of the 2025 Conference on Empirical Methods in Natural Language Processing: Industry Track</w:t>
      </w:r>
      <w:r w:rsidRPr="00A737FE">
        <w:rPr>
          <w:noProof/>
        </w:rPr>
        <w:t>. 2025.</w:t>
      </w:r>
    </w:p>
    <w:p w:rsidR="00A737FE" w:rsidRPr="00A737FE" w:rsidRDefault="00A737FE" w:rsidP="00A737FE">
      <w:pPr>
        <w:pStyle w:val="EndNoteBibliography"/>
        <w:spacing w:after="0"/>
        <w:ind w:left="720" w:hanging="720"/>
        <w:rPr>
          <w:noProof/>
        </w:rPr>
      </w:pPr>
      <w:r w:rsidRPr="00A737FE">
        <w:rPr>
          <w:noProof/>
        </w:rPr>
        <w:t>20.</w:t>
      </w:r>
      <w:r w:rsidRPr="00A737FE">
        <w:rPr>
          <w:noProof/>
        </w:rPr>
        <w:tab/>
        <w:t xml:space="preserve">Xu, H., et al., </w:t>
      </w:r>
      <w:r w:rsidRPr="00A737FE">
        <w:rPr>
          <w:i/>
          <w:noProof/>
        </w:rPr>
        <w:t>Contrastive preference optimization: Pushing the boundaries of llm performance in machine translation.</w:t>
      </w:r>
      <w:r w:rsidRPr="00A737FE">
        <w:rPr>
          <w:noProof/>
        </w:rPr>
        <w:t xml:space="preserve"> arXiv preprint arXiv:2401.08417, 2024.</w:t>
      </w:r>
    </w:p>
    <w:p w:rsidR="00A737FE" w:rsidRPr="00A737FE" w:rsidRDefault="00A737FE" w:rsidP="00A737FE">
      <w:pPr>
        <w:pStyle w:val="EndNoteBibliography"/>
        <w:ind w:left="720" w:hanging="720"/>
        <w:rPr>
          <w:noProof/>
        </w:rPr>
      </w:pPr>
      <w:r w:rsidRPr="00A737FE">
        <w:rPr>
          <w:noProof/>
        </w:rPr>
        <w:t>21.</w:t>
      </w:r>
      <w:r w:rsidRPr="00A737FE">
        <w:rPr>
          <w:noProof/>
        </w:rPr>
        <w:tab/>
        <w:t xml:space="preserve">Liu, Y., P. Liu, and A. Cohan, </w:t>
      </w:r>
      <w:r w:rsidRPr="00A737FE">
        <w:rPr>
          <w:i/>
          <w:noProof/>
        </w:rPr>
        <w:t>Understanding reference policies in direct preference optimization.</w:t>
      </w:r>
      <w:r w:rsidRPr="00A737FE">
        <w:rPr>
          <w:noProof/>
        </w:rPr>
        <w:t xml:space="preserve"> arXiv preprint arXiv:2407.13709, 2024.</w:t>
      </w:r>
    </w:p>
    <w:p w:rsidR="00BB0758" w:rsidRDefault="0071413A" w:rsidP="00A737FE">
      <w:pPr>
        <w:jc w:val="both"/>
        <w:rPr>
          <w:lang w:bidi="fa-IR"/>
        </w:rPr>
      </w:pPr>
      <w:r>
        <w:rPr>
          <w:lang w:bidi="fa-IR"/>
        </w:rPr>
        <w:fldChar w:fldCharType="end"/>
      </w:r>
      <w:bookmarkEnd w:id="0"/>
    </w:p>
    <w:sectPr w:rsidR="00BB0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778F4"/>
    <w:multiLevelType w:val="multilevel"/>
    <w:tmpl w:val="DED8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1033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Numbered&lt;/Style&gt;&lt;LeftDelim&gt;{&lt;/LeftDelim&gt;&lt;RightDelim&gt;}&lt;/RightDelim&gt;&lt;FontName&gt;Aptos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xwp2rwxmz9rtjexw2o5zpsh9e55d50tp2vd&quot;&gt;My EndNote Library&lt;record-ids&gt;&lt;item&gt;22&lt;/item&gt;&lt;item&gt;23&lt;/item&gt;&lt;item&gt;25&lt;/item&gt;&lt;item&gt;26&lt;/item&gt;&lt;item&gt;27&lt;/item&gt;&lt;item&gt;28&lt;/item&gt;&lt;item&gt;29&lt;/item&gt;&lt;item&gt;30&lt;/item&gt;&lt;item&gt;31&lt;/item&gt;&lt;item&gt;33&lt;/item&gt;&lt;item&gt;34&lt;/item&gt;&lt;item&gt;35&lt;/item&gt;&lt;item&gt;36&lt;/item&gt;&lt;item&gt;37&lt;/item&gt;&lt;item&gt;38&lt;/item&gt;&lt;item&gt;39&lt;/item&gt;&lt;item&gt;40&lt;/item&gt;&lt;item&gt;41&lt;/item&gt;&lt;item&gt;42&lt;/item&gt;&lt;item&gt;43&lt;/item&gt;&lt;item&gt;53&lt;/item&gt;&lt;/record-ids&gt;&lt;/item&gt;&lt;/Libraries&gt;"/>
  </w:docVars>
  <w:rsids>
    <w:rsidRoot w:val="007F4310"/>
    <w:rsid w:val="00035E26"/>
    <w:rsid w:val="000512B5"/>
    <w:rsid w:val="00053FEE"/>
    <w:rsid w:val="000D286C"/>
    <w:rsid w:val="001B59A9"/>
    <w:rsid w:val="00207F0A"/>
    <w:rsid w:val="002242C8"/>
    <w:rsid w:val="00231F69"/>
    <w:rsid w:val="00236E59"/>
    <w:rsid w:val="00297261"/>
    <w:rsid w:val="002A5BD4"/>
    <w:rsid w:val="002D4C50"/>
    <w:rsid w:val="00377EE8"/>
    <w:rsid w:val="00411947"/>
    <w:rsid w:val="00423EED"/>
    <w:rsid w:val="00461A44"/>
    <w:rsid w:val="004A6EE3"/>
    <w:rsid w:val="00512C07"/>
    <w:rsid w:val="00610256"/>
    <w:rsid w:val="0071413A"/>
    <w:rsid w:val="00741CF9"/>
    <w:rsid w:val="00762F1B"/>
    <w:rsid w:val="007F4310"/>
    <w:rsid w:val="00853A2E"/>
    <w:rsid w:val="00857AC9"/>
    <w:rsid w:val="00877D73"/>
    <w:rsid w:val="0089309F"/>
    <w:rsid w:val="00936A8F"/>
    <w:rsid w:val="00982FA0"/>
    <w:rsid w:val="00986EDE"/>
    <w:rsid w:val="00996A5D"/>
    <w:rsid w:val="00A27059"/>
    <w:rsid w:val="00A3620F"/>
    <w:rsid w:val="00A528E6"/>
    <w:rsid w:val="00A737FE"/>
    <w:rsid w:val="00AB1F4B"/>
    <w:rsid w:val="00AD0A06"/>
    <w:rsid w:val="00B0186A"/>
    <w:rsid w:val="00B1492E"/>
    <w:rsid w:val="00B913F1"/>
    <w:rsid w:val="00B97164"/>
    <w:rsid w:val="00BB0758"/>
    <w:rsid w:val="00BE0796"/>
    <w:rsid w:val="00BE1C1E"/>
    <w:rsid w:val="00C14383"/>
    <w:rsid w:val="00C25270"/>
    <w:rsid w:val="00D318E9"/>
    <w:rsid w:val="00D739E1"/>
    <w:rsid w:val="00DE5D84"/>
    <w:rsid w:val="00E70E60"/>
    <w:rsid w:val="00EC1541"/>
    <w:rsid w:val="00EC6ECC"/>
    <w:rsid w:val="00F373A4"/>
    <w:rsid w:val="00F542D4"/>
    <w:rsid w:val="00F80AED"/>
    <w:rsid w:val="00FB36E5"/>
    <w:rsid w:val="00FE1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A2D10"/>
  <w15:chartTrackingRefBased/>
  <w15:docId w15:val="{3577C43E-5489-7E49-8783-CE3D8FC5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79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3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3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31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31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31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31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31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31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31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3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3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3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3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3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3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3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3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3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3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F43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31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F43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31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F43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31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F43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3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310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71413A"/>
    <w:pPr>
      <w:spacing w:line="278" w:lineRule="auto"/>
      <w:jc w:val="center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71413A"/>
    <w:rPr>
      <w:rFonts w:ascii="Aptos" w:hAnsi="Aptos"/>
    </w:rPr>
  </w:style>
  <w:style w:type="paragraph" w:customStyle="1" w:styleId="EndNoteBibliography">
    <w:name w:val="EndNote Bibliography"/>
    <w:basedOn w:val="Normal"/>
    <w:link w:val="EndNoteBibliographyChar"/>
    <w:rsid w:val="0071413A"/>
    <w:pPr>
      <w:spacing w:after="160"/>
    </w:pPr>
    <w:rPr>
      <w:rFonts w:ascii="Aptos" w:eastAsiaTheme="minorHAnsi" w:hAnsi="Aptos" w:cstheme="minorBidi"/>
      <w:kern w:val="2"/>
      <w14:ligatures w14:val="standardContextual"/>
    </w:rPr>
  </w:style>
  <w:style w:type="character" w:customStyle="1" w:styleId="EndNoteBibliographyChar">
    <w:name w:val="EndNote Bibliography Char"/>
    <w:basedOn w:val="DefaultParagraphFont"/>
    <w:link w:val="EndNoteBibliography"/>
    <w:rsid w:val="0071413A"/>
    <w:rPr>
      <w:rFonts w:ascii="Aptos" w:hAnsi="Aptos"/>
    </w:rPr>
  </w:style>
  <w:style w:type="paragraph" w:customStyle="1" w:styleId="p1">
    <w:name w:val="p1"/>
    <w:basedOn w:val="Normal"/>
    <w:rsid w:val="00A3620F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A3620F"/>
  </w:style>
  <w:style w:type="character" w:customStyle="1" w:styleId="s2">
    <w:name w:val="s2"/>
    <w:basedOn w:val="DefaultParagraphFont"/>
    <w:rsid w:val="00A3620F"/>
  </w:style>
  <w:style w:type="paragraph" w:customStyle="1" w:styleId="p2">
    <w:name w:val="p2"/>
    <w:basedOn w:val="Normal"/>
    <w:rsid w:val="00A3620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996A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A5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7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3">
    <w:name w:val="s3"/>
    <w:basedOn w:val="DefaultParagraphFont"/>
    <w:rsid w:val="00D318E9"/>
  </w:style>
  <w:style w:type="paragraph" w:customStyle="1" w:styleId="p3">
    <w:name w:val="p3"/>
    <w:basedOn w:val="Normal"/>
    <w:rsid w:val="00053FEE"/>
    <w:pPr>
      <w:spacing w:before="100" w:beforeAutospacing="1" w:after="100" w:afterAutospacing="1"/>
    </w:pPr>
  </w:style>
  <w:style w:type="character" w:styleId="PlaceholderText">
    <w:name w:val="Placeholder Text"/>
    <w:basedOn w:val="DefaultParagraphFont"/>
    <w:uiPriority w:val="99"/>
    <w:semiHidden/>
    <w:rsid w:val="00053FE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arxiv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arxi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8</Pages>
  <Words>11581</Words>
  <Characters>66017</Characters>
  <Application>Microsoft Office Word</Application>
  <DocSecurity>0</DocSecurity>
  <Lines>550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aref</dc:creator>
  <cp:keywords/>
  <dc:description/>
  <cp:lastModifiedBy>aref</cp:lastModifiedBy>
  <cp:revision>17</cp:revision>
  <dcterms:created xsi:type="dcterms:W3CDTF">2025-11-06T13:26:00Z</dcterms:created>
  <dcterms:modified xsi:type="dcterms:W3CDTF">2025-11-20T16:55:00Z</dcterms:modified>
</cp:coreProperties>
</file>