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18"/>
        </w:rPr>
      </w:pPr>
    </w:p>
    <w:p>
      <w:pPr>
        <w:spacing w:before="101"/>
        <w:ind w:left="3349" w:right="0" w:firstLine="0"/>
        <w:jc w:val="left"/>
        <w:rPr>
          <w:sz w:val="28"/>
        </w:rPr>
      </w:pPr>
      <w:r>
        <w:rPr/>
        <w:drawing>
          <wp:anchor distT="0" distB="0" distL="0" distR="0" allowOverlap="1" layoutInCell="1" locked="0" behindDoc="0" simplePos="0" relativeHeight="1072">
            <wp:simplePos x="0" y="0"/>
            <wp:positionH relativeFrom="page">
              <wp:posOffset>5628771</wp:posOffset>
            </wp:positionH>
            <wp:positionV relativeFrom="paragraph">
              <wp:posOffset>-142489</wp:posOffset>
            </wp:positionV>
            <wp:extent cx="1235584" cy="117368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35584" cy="1173680"/>
                    </a:xfrm>
                    <a:prstGeom prst="rect">
                      <a:avLst/>
                    </a:prstGeom>
                  </pic:spPr>
                </pic:pic>
              </a:graphicData>
            </a:graphic>
          </wp:anchor>
        </w:drawing>
      </w:r>
      <w:r>
        <w:rPr>
          <w:sz w:val="28"/>
          <w:u w:val="single"/>
        </w:rPr>
        <w:t>PIPING ENGINEER</w:t>
      </w:r>
    </w:p>
    <w:p>
      <w:pPr>
        <w:spacing w:before="11"/>
        <w:ind w:left="221" w:right="0" w:firstLine="0"/>
        <w:jc w:val="left"/>
        <w:rPr>
          <w:sz w:val="21"/>
        </w:rPr>
      </w:pPr>
      <w:r>
        <w:rPr>
          <w:sz w:val="21"/>
        </w:rPr>
        <w:t>TAUHID AKHTAR</w:t>
      </w:r>
    </w:p>
    <w:p>
      <w:pPr>
        <w:pStyle w:val="BodyText"/>
        <w:spacing w:before="5"/>
      </w:pPr>
    </w:p>
    <w:p>
      <w:pPr>
        <w:pStyle w:val="BodyText"/>
        <w:ind w:left="221"/>
      </w:pPr>
      <w:r>
        <w:rPr/>
        <w:t>Phone +91 8210730420</w:t>
      </w:r>
    </w:p>
    <w:p>
      <w:pPr>
        <w:pStyle w:val="BodyText"/>
        <w:spacing w:before="8"/>
        <w:ind w:left="863" w:right="7761"/>
        <w:jc w:val="center"/>
      </w:pPr>
      <w:r>
        <w:rPr/>
        <w:t>+91 9953142068</w:t>
      </w:r>
    </w:p>
    <w:p>
      <w:pPr>
        <w:pStyle w:val="BodyText"/>
        <w:spacing w:before="6"/>
        <w:rPr>
          <w:sz w:val="23"/>
        </w:rPr>
      </w:pPr>
    </w:p>
    <w:p>
      <w:pPr>
        <w:pStyle w:val="BodyText"/>
        <w:ind w:left="221"/>
      </w:pPr>
      <w:r>
        <w:rPr/>
        <w:t>Email: </w:t>
      </w:r>
      <w:hyperlink r:id="rId7">
        <w:r>
          <w:rPr>
            <w:color w:val="0000FF"/>
            <w:u w:val="single" w:color="0000FF"/>
          </w:rPr>
          <w:t>rameezkw2@gmail.com</w:t>
        </w:r>
      </w:hyperlink>
    </w:p>
    <w:p>
      <w:pPr>
        <w:pStyle w:val="BodyText"/>
        <w:spacing w:before="9"/>
        <w:ind w:left="825"/>
      </w:pPr>
      <w:hyperlink r:id="rId8">
        <w:r>
          <w:rPr>
            <w:color w:val="0000FF"/>
            <w:w w:val="105"/>
            <w:u w:val="single" w:color="0000FF"/>
          </w:rPr>
          <w:t>rameezkw2@rediffmail.com</w:t>
        </w:r>
      </w:hyperlink>
    </w:p>
    <w:p>
      <w:pPr>
        <w:pStyle w:val="BodyText"/>
        <w:spacing w:before="5"/>
      </w:pPr>
    </w:p>
    <w:p>
      <w:pPr>
        <w:pStyle w:val="Heading1"/>
        <w:ind w:left="3437"/>
      </w:pPr>
      <w:r>
        <w:rPr/>
        <w:pict>
          <v:line style="position:absolute;mso-position-horizontal-relative:page;mso-position-vertical-relative:paragraph;z-index:-1024;mso-wrap-distance-left:0;mso-wrap-distance-right:0" from="69.832199pt,22.313225pt" to="564.287497pt,22.313225pt" stroked="true" strokeweight="2.69703pt" strokecolor="#959595">
            <v:stroke dashstyle="solid"/>
            <w10:wrap type="topAndBottom"/>
          </v:line>
        </w:pict>
      </w:r>
      <w:r>
        <w:rPr/>
        <w:t>CAREER OBJECTIVE</w:t>
      </w:r>
    </w:p>
    <w:p>
      <w:pPr>
        <w:pStyle w:val="BodyText"/>
        <w:spacing w:line="247" w:lineRule="auto" w:before="71"/>
        <w:ind w:left="221" w:right="1078"/>
        <w:jc w:val="both"/>
      </w:pPr>
      <w:r>
        <w:rPr/>
        <w:t>Looking for a challenging and demanding position in Piping Design and Engineering in a growth oriented Mechanical Consulting, Contracting, Construction organization to render professional skills and add value to organizational growth and objectives.</w:t>
      </w:r>
    </w:p>
    <w:p>
      <w:pPr>
        <w:pStyle w:val="BodyText"/>
        <w:rPr>
          <w:sz w:val="23"/>
        </w:rPr>
      </w:pPr>
    </w:p>
    <w:p>
      <w:pPr>
        <w:pStyle w:val="Heading1"/>
        <w:ind w:right="1722"/>
        <w:jc w:val="center"/>
      </w:pPr>
      <w:r>
        <w:rPr/>
        <w:t>EDUCATION QUALIFICATION</w:t>
      </w:r>
    </w:p>
    <w:p>
      <w:pPr>
        <w:pStyle w:val="BodyText"/>
        <w:spacing w:before="9"/>
        <w:rPr>
          <w:sz w:val="10"/>
        </w:rPr>
      </w:pPr>
      <w:r>
        <w:rPr/>
        <w:drawing>
          <wp:anchor distT="0" distB="0" distL="0" distR="0" allowOverlap="1" layoutInCell="1" locked="0" behindDoc="0" simplePos="0" relativeHeight="1">
            <wp:simplePos x="0" y="0"/>
            <wp:positionH relativeFrom="page">
              <wp:posOffset>915410</wp:posOffset>
            </wp:positionH>
            <wp:positionV relativeFrom="paragraph">
              <wp:posOffset>102628</wp:posOffset>
            </wp:positionV>
            <wp:extent cx="6388318" cy="4533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6388318" cy="45339"/>
                    </a:xfrm>
                    <a:prstGeom prst="rect">
                      <a:avLst/>
                    </a:prstGeom>
                  </pic:spPr>
                </pic:pic>
              </a:graphicData>
            </a:graphic>
          </wp:anchor>
        </w:drawing>
      </w:r>
    </w:p>
    <w:p>
      <w:pPr>
        <w:pStyle w:val="BodyText"/>
        <w:rPr>
          <w:sz w:val="20"/>
        </w:rPr>
      </w:pPr>
    </w:p>
    <w:p>
      <w:pPr>
        <w:pStyle w:val="BodyText"/>
        <w:spacing w:before="1"/>
        <w:rPr>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3"/>
        <w:gridCol w:w="4905"/>
        <w:gridCol w:w="2131"/>
      </w:tblGrid>
      <w:tr>
        <w:trPr>
          <w:trHeight w:val="292" w:hRule="atLeast"/>
        </w:trPr>
        <w:tc>
          <w:tcPr>
            <w:tcW w:w="2723" w:type="dxa"/>
          </w:tcPr>
          <w:p>
            <w:pPr>
              <w:pStyle w:val="TableParagraph"/>
              <w:spacing w:before="1"/>
              <w:ind w:left="100" w:right="91"/>
              <w:jc w:val="center"/>
              <w:rPr>
                <w:sz w:val="24"/>
              </w:rPr>
            </w:pPr>
            <w:r>
              <w:rPr>
                <w:sz w:val="24"/>
              </w:rPr>
              <w:t>NAME OF COURSE</w:t>
            </w:r>
          </w:p>
        </w:tc>
        <w:tc>
          <w:tcPr>
            <w:tcW w:w="4905" w:type="dxa"/>
          </w:tcPr>
          <w:p>
            <w:pPr>
              <w:pStyle w:val="TableParagraph"/>
              <w:spacing w:before="1"/>
              <w:ind w:left="173" w:right="163"/>
              <w:jc w:val="center"/>
              <w:rPr>
                <w:sz w:val="24"/>
              </w:rPr>
            </w:pPr>
            <w:r>
              <w:rPr>
                <w:sz w:val="24"/>
              </w:rPr>
              <w:t>BOARD OF EDUCATION</w:t>
            </w:r>
          </w:p>
        </w:tc>
        <w:tc>
          <w:tcPr>
            <w:tcW w:w="2131" w:type="dxa"/>
          </w:tcPr>
          <w:p>
            <w:pPr>
              <w:pStyle w:val="TableParagraph"/>
              <w:spacing w:before="1"/>
              <w:ind w:left="823"/>
              <w:rPr>
                <w:sz w:val="24"/>
              </w:rPr>
            </w:pPr>
            <w:r>
              <w:rPr>
                <w:sz w:val="24"/>
              </w:rPr>
              <w:t>Year</w:t>
            </w:r>
          </w:p>
        </w:tc>
      </w:tr>
      <w:tr>
        <w:trPr>
          <w:trHeight w:val="927" w:hRule="atLeast"/>
        </w:trPr>
        <w:tc>
          <w:tcPr>
            <w:tcW w:w="2723" w:type="dxa"/>
          </w:tcPr>
          <w:p>
            <w:pPr>
              <w:pStyle w:val="TableParagraph"/>
              <w:spacing w:line="247" w:lineRule="auto" w:before="78"/>
              <w:ind w:left="126" w:right="114" w:hanging="1"/>
              <w:jc w:val="center"/>
              <w:rPr>
                <w:sz w:val="22"/>
              </w:rPr>
            </w:pPr>
            <w:r>
              <w:rPr>
                <w:sz w:val="22"/>
              </w:rPr>
              <w:t>PG Diploma In Process Piping</w:t>
            </w:r>
            <w:r>
              <w:rPr>
                <w:spacing w:val="-19"/>
                <w:sz w:val="22"/>
              </w:rPr>
              <w:t> </w:t>
            </w:r>
            <w:r>
              <w:rPr>
                <w:sz w:val="22"/>
              </w:rPr>
              <w:t>Engineering</w:t>
            </w:r>
            <w:r>
              <w:rPr>
                <w:spacing w:val="-18"/>
                <w:sz w:val="22"/>
              </w:rPr>
              <w:t> </w:t>
            </w:r>
            <w:r>
              <w:rPr>
                <w:sz w:val="22"/>
              </w:rPr>
              <w:t>as</w:t>
            </w:r>
            <w:r>
              <w:rPr>
                <w:spacing w:val="-18"/>
                <w:sz w:val="22"/>
              </w:rPr>
              <w:t> </w:t>
            </w:r>
            <w:r>
              <w:rPr>
                <w:sz w:val="22"/>
              </w:rPr>
              <w:t>per ASME</w:t>
            </w:r>
            <w:r>
              <w:rPr>
                <w:spacing w:val="-7"/>
                <w:sz w:val="22"/>
              </w:rPr>
              <w:t> </w:t>
            </w:r>
            <w:r>
              <w:rPr>
                <w:sz w:val="22"/>
              </w:rPr>
              <w:t>31.3</w:t>
            </w:r>
          </w:p>
        </w:tc>
        <w:tc>
          <w:tcPr>
            <w:tcW w:w="4905" w:type="dxa"/>
          </w:tcPr>
          <w:p>
            <w:pPr>
              <w:pStyle w:val="TableParagraph"/>
              <w:spacing w:before="8"/>
              <w:rPr>
                <w:sz w:val="29"/>
              </w:rPr>
            </w:pPr>
          </w:p>
          <w:p>
            <w:pPr>
              <w:pStyle w:val="TableParagraph"/>
              <w:ind w:left="172" w:right="164"/>
              <w:jc w:val="center"/>
              <w:rPr>
                <w:sz w:val="22"/>
              </w:rPr>
            </w:pPr>
            <w:r>
              <w:rPr>
                <w:sz w:val="22"/>
              </w:rPr>
              <w:t>IPEBS,HYDRABAD</w:t>
            </w:r>
          </w:p>
        </w:tc>
        <w:tc>
          <w:tcPr>
            <w:tcW w:w="2131" w:type="dxa"/>
          </w:tcPr>
          <w:p>
            <w:pPr>
              <w:pStyle w:val="TableParagraph"/>
              <w:spacing w:before="9"/>
              <w:rPr>
                <w:sz w:val="22"/>
              </w:rPr>
            </w:pPr>
          </w:p>
          <w:p>
            <w:pPr>
              <w:pStyle w:val="TableParagraph"/>
              <w:ind w:left="818"/>
              <w:rPr>
                <w:sz w:val="22"/>
              </w:rPr>
            </w:pPr>
            <w:r>
              <w:rPr>
                <w:sz w:val="22"/>
              </w:rPr>
              <w:t>2015</w:t>
            </w:r>
          </w:p>
        </w:tc>
      </w:tr>
      <w:tr>
        <w:trPr>
          <w:trHeight w:val="598" w:hRule="atLeast"/>
        </w:trPr>
        <w:tc>
          <w:tcPr>
            <w:tcW w:w="2723" w:type="dxa"/>
          </w:tcPr>
          <w:p>
            <w:pPr>
              <w:pStyle w:val="TableParagraph"/>
              <w:spacing w:before="171"/>
              <w:ind w:left="100" w:right="90"/>
              <w:jc w:val="center"/>
              <w:rPr>
                <w:sz w:val="22"/>
              </w:rPr>
            </w:pPr>
            <w:r>
              <w:rPr>
                <w:sz w:val="22"/>
              </w:rPr>
              <w:t>B-tech in Mechanical</w:t>
            </w:r>
          </w:p>
        </w:tc>
        <w:tc>
          <w:tcPr>
            <w:tcW w:w="4905" w:type="dxa"/>
          </w:tcPr>
          <w:p>
            <w:pPr>
              <w:pStyle w:val="TableParagraph"/>
              <w:spacing w:line="247" w:lineRule="auto" w:before="42"/>
              <w:ind w:left="1925" w:hanging="1760"/>
              <w:rPr>
                <w:sz w:val="22"/>
              </w:rPr>
            </w:pPr>
            <w:r>
              <w:rPr>
                <w:w w:val="95"/>
                <w:sz w:val="22"/>
              </w:rPr>
              <w:t>MAHARISHI DAYANAND UNIVERSITY ROHTAK </w:t>
            </w:r>
            <w:r>
              <w:rPr>
                <w:sz w:val="22"/>
              </w:rPr>
              <w:t>HARYANA,</w:t>
            </w:r>
          </w:p>
        </w:tc>
        <w:tc>
          <w:tcPr>
            <w:tcW w:w="2131" w:type="dxa"/>
          </w:tcPr>
          <w:p>
            <w:pPr>
              <w:pStyle w:val="TableParagraph"/>
              <w:spacing w:before="9"/>
              <w:rPr>
                <w:sz w:val="22"/>
              </w:rPr>
            </w:pPr>
          </w:p>
          <w:p>
            <w:pPr>
              <w:pStyle w:val="TableParagraph"/>
              <w:ind w:left="818"/>
              <w:rPr>
                <w:sz w:val="22"/>
              </w:rPr>
            </w:pPr>
            <w:r>
              <w:rPr>
                <w:sz w:val="22"/>
              </w:rPr>
              <w:t>2015</w:t>
            </w:r>
          </w:p>
        </w:tc>
      </w:tr>
      <w:tr>
        <w:trPr>
          <w:trHeight w:val="515" w:hRule="atLeast"/>
        </w:trPr>
        <w:tc>
          <w:tcPr>
            <w:tcW w:w="2723" w:type="dxa"/>
          </w:tcPr>
          <w:p>
            <w:pPr>
              <w:pStyle w:val="TableParagraph"/>
              <w:spacing w:before="1"/>
              <w:ind w:left="100" w:right="91"/>
              <w:jc w:val="center"/>
              <w:rPr>
                <w:sz w:val="22"/>
              </w:rPr>
            </w:pPr>
            <w:r>
              <w:rPr>
                <w:w w:val="95"/>
                <w:sz w:val="22"/>
              </w:rPr>
              <w:t>BACHELOR OF SCIENCE</w:t>
            </w:r>
          </w:p>
          <w:p>
            <w:pPr>
              <w:pStyle w:val="TableParagraph"/>
              <w:spacing w:line="237" w:lineRule="exact" w:before="8"/>
              <w:ind w:left="100" w:right="90"/>
              <w:jc w:val="center"/>
              <w:rPr>
                <w:sz w:val="22"/>
              </w:rPr>
            </w:pPr>
            <w:r>
              <w:rPr>
                <w:sz w:val="22"/>
              </w:rPr>
              <w:t>IN PHYSICS</w:t>
            </w:r>
          </w:p>
        </w:tc>
        <w:tc>
          <w:tcPr>
            <w:tcW w:w="4905" w:type="dxa"/>
          </w:tcPr>
          <w:p>
            <w:pPr>
              <w:pStyle w:val="TableParagraph"/>
              <w:spacing w:before="129"/>
              <w:ind w:left="173" w:right="164"/>
              <w:jc w:val="center"/>
              <w:rPr>
                <w:sz w:val="22"/>
              </w:rPr>
            </w:pPr>
            <w:r>
              <w:rPr>
                <w:sz w:val="22"/>
              </w:rPr>
              <w:t>MAGADH UNIVERSITY,BODH GAYA</w:t>
            </w:r>
          </w:p>
        </w:tc>
        <w:tc>
          <w:tcPr>
            <w:tcW w:w="2131" w:type="dxa"/>
          </w:tcPr>
          <w:p>
            <w:pPr>
              <w:pStyle w:val="TableParagraph"/>
              <w:spacing w:before="9"/>
              <w:rPr>
                <w:sz w:val="22"/>
              </w:rPr>
            </w:pPr>
          </w:p>
          <w:p>
            <w:pPr>
              <w:pStyle w:val="TableParagraph"/>
              <w:spacing w:line="237" w:lineRule="exact"/>
              <w:ind w:left="818"/>
              <w:rPr>
                <w:sz w:val="22"/>
              </w:rPr>
            </w:pPr>
            <w:r>
              <w:rPr>
                <w:sz w:val="22"/>
              </w:rPr>
              <w:t>2011</w:t>
            </w:r>
          </w:p>
        </w:tc>
      </w:tr>
      <w:tr>
        <w:trPr>
          <w:trHeight w:val="616" w:hRule="atLeast"/>
        </w:trPr>
        <w:tc>
          <w:tcPr>
            <w:tcW w:w="2723" w:type="dxa"/>
          </w:tcPr>
          <w:p>
            <w:pPr>
              <w:pStyle w:val="TableParagraph"/>
              <w:spacing w:before="180"/>
              <w:ind w:left="100" w:right="91"/>
              <w:jc w:val="center"/>
              <w:rPr>
                <w:sz w:val="22"/>
              </w:rPr>
            </w:pPr>
            <w:r>
              <w:rPr>
                <w:sz w:val="22"/>
              </w:rPr>
              <w:t>INTERMEDIATE</w:t>
            </w:r>
          </w:p>
        </w:tc>
        <w:tc>
          <w:tcPr>
            <w:tcW w:w="4905" w:type="dxa"/>
          </w:tcPr>
          <w:p>
            <w:pPr>
              <w:pStyle w:val="TableParagraph"/>
              <w:spacing w:before="180"/>
              <w:ind w:left="1313"/>
              <w:rPr>
                <w:sz w:val="22"/>
              </w:rPr>
            </w:pPr>
            <w:r>
              <w:rPr>
                <w:sz w:val="22"/>
              </w:rPr>
              <w:t>B.S.E.B BOARD ,PATNA</w:t>
            </w:r>
          </w:p>
        </w:tc>
        <w:tc>
          <w:tcPr>
            <w:tcW w:w="2131" w:type="dxa"/>
          </w:tcPr>
          <w:p>
            <w:pPr>
              <w:pStyle w:val="TableParagraph"/>
              <w:spacing w:before="9"/>
              <w:rPr>
                <w:sz w:val="22"/>
              </w:rPr>
            </w:pPr>
          </w:p>
          <w:p>
            <w:pPr>
              <w:pStyle w:val="TableParagraph"/>
              <w:ind w:left="818"/>
              <w:rPr>
                <w:sz w:val="22"/>
              </w:rPr>
            </w:pPr>
            <w:r>
              <w:rPr>
                <w:sz w:val="22"/>
              </w:rPr>
              <w:t>2007</w:t>
            </w:r>
          </w:p>
        </w:tc>
      </w:tr>
      <w:tr>
        <w:trPr>
          <w:trHeight w:val="607" w:hRule="atLeast"/>
        </w:trPr>
        <w:tc>
          <w:tcPr>
            <w:tcW w:w="2723" w:type="dxa"/>
          </w:tcPr>
          <w:p>
            <w:pPr>
              <w:pStyle w:val="TableParagraph"/>
              <w:spacing w:before="176"/>
              <w:ind w:left="100" w:right="90"/>
              <w:jc w:val="center"/>
              <w:rPr>
                <w:sz w:val="22"/>
              </w:rPr>
            </w:pPr>
            <w:r>
              <w:rPr>
                <w:sz w:val="22"/>
              </w:rPr>
              <w:t>MATRICULATION</w:t>
            </w:r>
          </w:p>
        </w:tc>
        <w:tc>
          <w:tcPr>
            <w:tcW w:w="4905" w:type="dxa"/>
          </w:tcPr>
          <w:p>
            <w:pPr>
              <w:pStyle w:val="TableParagraph"/>
              <w:spacing w:before="176"/>
              <w:ind w:left="173" w:right="164"/>
              <w:jc w:val="center"/>
              <w:rPr>
                <w:sz w:val="22"/>
              </w:rPr>
            </w:pPr>
            <w:r>
              <w:rPr>
                <w:sz w:val="22"/>
              </w:rPr>
              <w:t>JHARKHAND ACADEMIC COUNCIL,RANCHI</w:t>
            </w:r>
          </w:p>
        </w:tc>
        <w:tc>
          <w:tcPr>
            <w:tcW w:w="2131" w:type="dxa"/>
          </w:tcPr>
          <w:p>
            <w:pPr>
              <w:pStyle w:val="TableParagraph"/>
              <w:spacing w:before="9"/>
              <w:rPr>
                <w:sz w:val="22"/>
              </w:rPr>
            </w:pPr>
          </w:p>
          <w:p>
            <w:pPr>
              <w:pStyle w:val="TableParagraph"/>
              <w:ind w:left="818"/>
              <w:rPr>
                <w:sz w:val="22"/>
              </w:rPr>
            </w:pPr>
            <w:r>
              <w:rPr>
                <w:sz w:val="22"/>
              </w:rPr>
              <w:t>2004</w:t>
            </w:r>
          </w:p>
        </w:tc>
      </w:tr>
    </w:tbl>
    <w:p>
      <w:pPr>
        <w:spacing w:before="247"/>
        <w:ind w:left="3436" w:right="0" w:firstLine="0"/>
        <w:jc w:val="left"/>
        <w:rPr>
          <w:sz w:val="28"/>
        </w:rPr>
      </w:pPr>
      <w:r>
        <w:rPr>
          <w:sz w:val="28"/>
        </w:rPr>
        <w:t>Working Expereance</w:t>
      </w:r>
    </w:p>
    <w:p>
      <w:pPr>
        <w:pStyle w:val="BodyText"/>
        <w:spacing w:before="2"/>
        <w:rPr>
          <w:sz w:val="11"/>
        </w:rPr>
      </w:pPr>
    </w:p>
    <w:p>
      <w:pPr>
        <w:pStyle w:val="BodyText"/>
        <w:spacing w:line="105" w:lineRule="exact"/>
        <w:ind w:left="221"/>
        <w:rPr>
          <w:sz w:val="10"/>
        </w:rPr>
      </w:pPr>
      <w:r>
        <w:rPr>
          <w:position w:val="-1"/>
          <w:sz w:val="10"/>
        </w:rPr>
        <w:drawing>
          <wp:inline distT="0" distB="0" distL="0" distR="0">
            <wp:extent cx="6352511" cy="666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9" cstate="print"/>
                    <a:stretch>
                      <a:fillRect/>
                    </a:stretch>
                  </pic:blipFill>
                  <pic:spPr>
                    <a:xfrm>
                      <a:off x="0" y="0"/>
                      <a:ext cx="6352511" cy="66675"/>
                    </a:xfrm>
                    <a:prstGeom prst="rect">
                      <a:avLst/>
                    </a:prstGeom>
                  </pic:spPr>
                </pic:pic>
              </a:graphicData>
            </a:graphic>
          </wp:inline>
        </w:drawing>
      </w:r>
      <w:r>
        <w:rPr>
          <w:position w:val="-1"/>
          <w:sz w:val="10"/>
        </w:rPr>
      </w:r>
    </w:p>
    <w:p>
      <w:pPr>
        <w:spacing w:after="0" w:line="105" w:lineRule="exact"/>
        <w:rPr>
          <w:sz w:val="10"/>
        </w:rPr>
        <w:sectPr>
          <w:footerReference w:type="default" r:id="rId5"/>
          <w:type w:val="continuous"/>
          <w:pgSz w:w="11900" w:h="16820"/>
          <w:pgMar w:footer="1011" w:top="1120" w:bottom="1200" w:left="1220" w:right="360"/>
          <w:pgBorders w:offsetFrom="page">
            <w:top w:val="single" w:color="000000" w:space="24" w:sz="4"/>
            <w:left w:val="single" w:color="000000" w:space="24" w:sz="4"/>
            <w:bottom w:val="single" w:color="000000" w:space="24" w:sz="4"/>
            <w:right w:val="single" w:color="000000" w:space="24" w:sz="4"/>
          </w:pgBorders>
          <w:pgNumType w:start="1"/>
        </w:sectPr>
      </w:pPr>
    </w:p>
    <w:p>
      <w:pPr>
        <w:pStyle w:val="ListParagraph"/>
        <w:numPr>
          <w:ilvl w:val="0"/>
          <w:numId w:val="1"/>
        </w:numPr>
        <w:tabs>
          <w:tab w:pos="582" w:val="left" w:leader="none"/>
        </w:tabs>
        <w:spacing w:line="240" w:lineRule="auto" w:before="59" w:after="0"/>
        <w:ind w:left="1185" w:right="0" w:hanging="964"/>
        <w:jc w:val="left"/>
        <w:rPr>
          <w:rFonts w:ascii="Wingdings" w:hAnsi="Wingdings"/>
          <w:sz w:val="22"/>
        </w:rPr>
      </w:pPr>
      <w:r>
        <w:rPr>
          <w:w w:val="105"/>
          <w:sz w:val="22"/>
        </w:rPr>
        <w:t>(1)</w:t>
      </w:r>
    </w:p>
    <w:p>
      <w:pPr>
        <w:pStyle w:val="BodyText"/>
        <w:rPr>
          <w:sz w:val="28"/>
        </w:rPr>
      </w:pPr>
      <w:r>
        <w:rPr/>
        <w:br w:type="column"/>
      </w:r>
      <w:r>
        <w:rPr>
          <w:sz w:val="28"/>
        </w:rPr>
      </w:r>
    </w:p>
    <w:p>
      <w:pPr>
        <w:pStyle w:val="BodyText"/>
        <w:tabs>
          <w:tab w:pos="2848" w:val="left" w:leader="none"/>
          <w:tab w:pos="3176" w:val="left" w:leader="none"/>
        </w:tabs>
        <w:spacing w:line="247" w:lineRule="auto"/>
        <w:ind w:left="221" w:right="3878"/>
      </w:pPr>
      <w:r>
        <w:rPr/>
        <w:t>Client</w:t>
      </w:r>
      <w:r>
        <w:rPr>
          <w:spacing w:val="-7"/>
        </w:rPr>
        <w:t> </w:t>
      </w:r>
      <w:r>
        <w:rPr/>
        <w:t>name</w:t>
        <w:tab/>
        <w:t>:</w:t>
        <w:tab/>
        <w:t>Reliance Industry Contractor’s</w:t>
      </w:r>
      <w:r>
        <w:rPr>
          <w:spacing w:val="-2"/>
        </w:rPr>
        <w:t> </w:t>
      </w:r>
      <w:r>
        <w:rPr/>
        <w:t>name</w:t>
        <w:tab/>
        <w:t>:</w:t>
        <w:tab/>
        <w:t>R.B.M Infracon p.v.t ltd. Working</w:t>
      </w:r>
      <w:r>
        <w:rPr>
          <w:spacing w:val="-6"/>
        </w:rPr>
        <w:t> </w:t>
      </w:r>
      <w:r>
        <w:rPr/>
        <w:t>period</w:t>
        <w:tab/>
        <w:t>:</w:t>
        <w:tab/>
        <w:t>May 2015 to June</w:t>
      </w:r>
      <w:r>
        <w:rPr>
          <w:spacing w:val="-4"/>
        </w:rPr>
        <w:t> </w:t>
      </w:r>
      <w:r>
        <w:rPr/>
        <w:t>2016</w:t>
      </w:r>
    </w:p>
    <w:p>
      <w:pPr>
        <w:spacing w:after="0" w:line="247" w:lineRule="auto"/>
        <w:sectPr>
          <w:type w:val="continuous"/>
          <w:pgSz w:w="11900" w:h="16820"/>
          <w:pgMar w:top="1120" w:bottom="1200" w:left="1220" w:right="360"/>
          <w:pgBorders w:offsetFrom="page">
            <w:top w:val="single" w:color="000000" w:space="24" w:sz="4"/>
            <w:left w:val="single" w:color="000000" w:space="24" w:sz="4"/>
            <w:bottom w:val="single" w:color="000000" w:space="24" w:sz="4"/>
            <w:right w:val="single" w:color="000000" w:space="24" w:sz="4"/>
          </w:pgBorders>
          <w:cols w:num="2" w:equalWidth="0">
            <w:col w:w="896" w:space="68"/>
            <w:col w:w="9356"/>
          </w:cols>
        </w:sectPr>
      </w:pPr>
    </w:p>
    <w:p>
      <w:pPr>
        <w:pStyle w:val="BodyText"/>
        <w:spacing w:before="1"/>
        <w:rPr>
          <w:sz w:val="14"/>
        </w:rPr>
      </w:pPr>
    </w:p>
    <w:p>
      <w:pPr>
        <w:pStyle w:val="ListParagraph"/>
        <w:numPr>
          <w:ilvl w:val="0"/>
          <w:numId w:val="1"/>
        </w:numPr>
        <w:tabs>
          <w:tab w:pos="582" w:val="left" w:leader="none"/>
          <w:tab w:pos="1240" w:val="left" w:leader="none"/>
          <w:tab w:pos="3817" w:val="left" w:leader="none"/>
          <w:tab w:pos="4144" w:val="left" w:leader="none"/>
        </w:tabs>
        <w:spacing w:line="247" w:lineRule="auto" w:before="101" w:after="0"/>
        <w:ind w:left="1185" w:right="3812" w:hanging="964"/>
        <w:jc w:val="left"/>
        <w:rPr>
          <w:rFonts w:ascii="Wingdings" w:hAnsi="Wingdings"/>
          <w:sz w:val="22"/>
        </w:rPr>
      </w:pPr>
      <w:r>
        <w:rPr>
          <w:sz w:val="22"/>
        </w:rPr>
        <w:t>(2)</w:t>
        <w:tab/>
        <w:tab/>
        <w:t>Client</w:t>
      </w:r>
      <w:r>
        <w:rPr>
          <w:spacing w:val="-7"/>
          <w:sz w:val="22"/>
        </w:rPr>
        <w:t> </w:t>
      </w:r>
      <w:r>
        <w:rPr>
          <w:sz w:val="22"/>
        </w:rPr>
        <w:t>name</w:t>
        <w:tab/>
        <w:t>:</w:t>
        <w:tab/>
        <w:t>Reliance Industry Contractor’s</w:t>
      </w:r>
      <w:r>
        <w:rPr>
          <w:spacing w:val="2"/>
          <w:sz w:val="22"/>
        </w:rPr>
        <w:t> </w:t>
      </w:r>
      <w:r>
        <w:rPr>
          <w:sz w:val="22"/>
        </w:rPr>
        <w:t>name</w:t>
        <w:tab/>
        <w:t>:</w:t>
        <w:tab/>
      </w:r>
      <w:r>
        <w:rPr>
          <w:w w:val="95"/>
          <w:sz w:val="22"/>
        </w:rPr>
        <w:t>VISHAL ENGINEERING </w:t>
      </w:r>
      <w:r>
        <w:rPr>
          <w:sz w:val="22"/>
        </w:rPr>
        <w:t>Working</w:t>
      </w:r>
      <w:r>
        <w:rPr>
          <w:spacing w:val="-6"/>
          <w:sz w:val="22"/>
        </w:rPr>
        <w:t> </w:t>
      </w:r>
      <w:r>
        <w:rPr>
          <w:sz w:val="22"/>
        </w:rPr>
        <w:t>period</w:t>
        <w:tab/>
        <w:t>:</w:t>
        <w:tab/>
        <w:t>JUNE</w:t>
      </w:r>
      <w:r>
        <w:rPr>
          <w:spacing w:val="-20"/>
          <w:sz w:val="22"/>
        </w:rPr>
        <w:t> </w:t>
      </w:r>
      <w:r>
        <w:rPr>
          <w:sz w:val="22"/>
        </w:rPr>
        <w:t>2016</w:t>
      </w:r>
      <w:r>
        <w:rPr>
          <w:spacing w:val="-20"/>
          <w:sz w:val="22"/>
        </w:rPr>
        <w:t> </w:t>
      </w:r>
      <w:r>
        <w:rPr>
          <w:sz w:val="22"/>
        </w:rPr>
        <w:t>to</w:t>
      </w:r>
      <w:r>
        <w:rPr>
          <w:spacing w:val="-20"/>
          <w:sz w:val="22"/>
        </w:rPr>
        <w:t> </w:t>
      </w:r>
      <w:r>
        <w:rPr>
          <w:sz w:val="22"/>
        </w:rPr>
        <w:t>DEC</w:t>
      </w:r>
      <w:r>
        <w:rPr>
          <w:spacing w:val="-20"/>
          <w:sz w:val="22"/>
        </w:rPr>
        <w:t> </w:t>
      </w:r>
      <w:r>
        <w:rPr>
          <w:sz w:val="22"/>
        </w:rPr>
        <w:t>2016</w:t>
      </w:r>
    </w:p>
    <w:p>
      <w:pPr>
        <w:pStyle w:val="BodyText"/>
        <w:rPr>
          <w:sz w:val="23"/>
        </w:rPr>
      </w:pPr>
    </w:p>
    <w:p>
      <w:pPr>
        <w:pStyle w:val="ListParagraph"/>
        <w:numPr>
          <w:ilvl w:val="0"/>
          <w:numId w:val="1"/>
        </w:numPr>
        <w:tabs>
          <w:tab w:pos="582" w:val="left" w:leader="none"/>
          <w:tab w:pos="4018" w:val="left" w:leader="none"/>
          <w:tab w:pos="4631" w:val="left" w:leader="none"/>
        </w:tabs>
        <w:spacing w:line="240" w:lineRule="auto" w:before="0" w:after="0"/>
        <w:ind w:left="581" w:right="0" w:hanging="360"/>
        <w:jc w:val="left"/>
        <w:rPr>
          <w:rFonts w:ascii="Wingdings" w:hAnsi="Wingdings"/>
          <w:sz w:val="22"/>
        </w:rPr>
      </w:pPr>
      <w:r>
        <w:rPr>
          <w:w w:val="95"/>
          <w:sz w:val="22"/>
        </w:rPr>
        <w:t>RELIANCE</w:t>
      </w:r>
      <w:r>
        <w:rPr>
          <w:spacing w:val="-10"/>
          <w:w w:val="95"/>
          <w:sz w:val="22"/>
        </w:rPr>
        <w:t> </w:t>
      </w:r>
      <w:r>
        <w:rPr>
          <w:w w:val="95"/>
          <w:sz w:val="22"/>
        </w:rPr>
        <w:t>INDUSTRIES</w:t>
      </w:r>
      <w:r>
        <w:rPr>
          <w:spacing w:val="-11"/>
          <w:w w:val="95"/>
          <w:sz w:val="22"/>
        </w:rPr>
        <w:t> </w:t>
      </w:r>
      <w:r>
        <w:rPr>
          <w:w w:val="95"/>
          <w:sz w:val="22"/>
        </w:rPr>
        <w:t>LIMITED</w:t>
        <w:tab/>
      </w:r>
      <w:r>
        <w:rPr>
          <w:sz w:val="22"/>
        </w:rPr>
        <w:t>-</w:t>
        <w:tab/>
        <w:t>Jamnagar,</w:t>
      </w:r>
      <w:r>
        <w:rPr>
          <w:spacing w:val="-1"/>
          <w:sz w:val="22"/>
        </w:rPr>
        <w:t> </w:t>
      </w:r>
      <w:r>
        <w:rPr>
          <w:sz w:val="22"/>
        </w:rPr>
        <w:t>Gujarat.</w:t>
      </w:r>
    </w:p>
    <w:p>
      <w:pPr>
        <w:pStyle w:val="BodyText"/>
        <w:spacing w:before="5"/>
        <w:rPr>
          <w:sz w:val="23"/>
        </w:rPr>
      </w:pPr>
    </w:p>
    <w:p>
      <w:pPr>
        <w:pStyle w:val="ListParagraph"/>
        <w:numPr>
          <w:ilvl w:val="0"/>
          <w:numId w:val="1"/>
        </w:numPr>
        <w:tabs>
          <w:tab w:pos="582" w:val="left" w:leader="none"/>
        </w:tabs>
        <w:spacing w:line="247" w:lineRule="auto" w:before="1" w:after="0"/>
        <w:ind w:left="581" w:right="1078" w:hanging="360"/>
        <w:jc w:val="both"/>
        <w:rPr>
          <w:rFonts w:ascii="Wingdings" w:hAnsi="Wingdings"/>
          <w:sz w:val="22"/>
        </w:rPr>
      </w:pPr>
      <w:r>
        <w:rPr>
          <w:sz w:val="22"/>
        </w:rPr>
        <w:t>Presently working as PIPING EXECUTION FIELD (fabrication of SS,CS &amp; LTCS) in Reliance industries Ltd(under sub-contractor in Hydro-test of spool ) since DEC 2016 to till</w:t>
      </w:r>
      <w:r>
        <w:rPr>
          <w:spacing w:val="-5"/>
          <w:sz w:val="22"/>
        </w:rPr>
        <w:t> </w:t>
      </w:r>
      <w:r>
        <w:rPr>
          <w:sz w:val="22"/>
        </w:rPr>
        <w:t>date</w:t>
      </w:r>
    </w:p>
    <w:p>
      <w:pPr>
        <w:spacing w:after="0" w:line="247" w:lineRule="auto"/>
        <w:jc w:val="both"/>
        <w:rPr>
          <w:rFonts w:ascii="Wingdings" w:hAnsi="Wingdings"/>
          <w:sz w:val="22"/>
        </w:rPr>
        <w:sectPr>
          <w:type w:val="continuous"/>
          <w:pgSz w:w="11900" w:h="16820"/>
          <w:pgMar w:top="1120" w:bottom="1200" w:left="1220" w:right="3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9"/>
        <w:ind w:left="2034"/>
        <w:rPr>
          <w:sz w:val="22"/>
        </w:rPr>
      </w:pPr>
      <w:r>
        <w:rPr/>
        <w:t>PRIMARY DUTIES AND RESPONSIBILITIES</w:t>
      </w:r>
      <w:r>
        <w:rPr>
          <w:sz w:val="22"/>
        </w:rPr>
        <w:t>:</w:t>
      </w:r>
    </w:p>
    <w:p>
      <w:pPr>
        <w:pStyle w:val="Heading2"/>
        <w:spacing w:line="247" w:lineRule="auto" w:before="269"/>
        <w:ind w:left="221" w:right="1078" w:firstLine="0"/>
        <w:jc w:val="both"/>
      </w:pPr>
      <w:r>
        <w:rPr>
          <w:sz w:val="22"/>
        </w:rPr>
        <w:t>i. </w:t>
      </w:r>
      <w:r>
        <w:rPr/>
        <w:t>Ensures that workers involved in the hydro‐testing works are properly guided, is completed in accordance with prescribed information prior to pneumatic and hydrostatic pressure tests being carried out for all test packages. ii.  Prepare technical report, lists of outstanding items on a punch list submits it for construction to carry out the required</w:t>
      </w:r>
      <w:r>
        <w:rPr>
          <w:spacing w:val="-21"/>
        </w:rPr>
        <w:t> </w:t>
      </w:r>
      <w:r>
        <w:rPr/>
        <w:t>test.</w:t>
      </w:r>
    </w:p>
    <w:p>
      <w:pPr>
        <w:pStyle w:val="ListParagraph"/>
        <w:numPr>
          <w:ilvl w:val="0"/>
          <w:numId w:val="2"/>
        </w:numPr>
        <w:tabs>
          <w:tab w:pos="524" w:val="left" w:leader="none"/>
        </w:tabs>
        <w:spacing w:line="247" w:lineRule="auto" w:before="5" w:after="0"/>
        <w:ind w:left="221" w:right="1079" w:firstLine="0"/>
        <w:jc w:val="both"/>
        <w:rPr>
          <w:sz w:val="24"/>
        </w:rPr>
      </w:pPr>
      <w:r>
        <w:rPr>
          <w:sz w:val="24"/>
        </w:rPr>
        <w:t>Monitors the hydro‐testing (hydrostatic and pneumatic) and handle reports on the completion of tests and to supervise line cleaning after hydro</w:t>
      </w:r>
      <w:r>
        <w:rPr>
          <w:spacing w:val="-20"/>
          <w:sz w:val="24"/>
        </w:rPr>
        <w:t> </w:t>
      </w:r>
      <w:r>
        <w:rPr>
          <w:sz w:val="24"/>
        </w:rPr>
        <w:t>test.</w:t>
      </w:r>
    </w:p>
    <w:p>
      <w:pPr>
        <w:pStyle w:val="ListParagraph"/>
        <w:numPr>
          <w:ilvl w:val="0"/>
          <w:numId w:val="2"/>
        </w:numPr>
        <w:tabs>
          <w:tab w:pos="526" w:val="left" w:leader="none"/>
        </w:tabs>
        <w:spacing w:line="247" w:lineRule="auto" w:before="3" w:after="0"/>
        <w:ind w:left="221" w:right="1079" w:firstLine="0"/>
        <w:jc w:val="both"/>
        <w:rPr>
          <w:sz w:val="24"/>
        </w:rPr>
      </w:pPr>
      <w:r>
        <w:rPr>
          <w:w w:val="105"/>
          <w:sz w:val="24"/>
        </w:rPr>
        <w:t>Reviews</w:t>
      </w:r>
      <w:r>
        <w:rPr>
          <w:spacing w:val="-31"/>
          <w:w w:val="105"/>
          <w:sz w:val="24"/>
        </w:rPr>
        <w:t> </w:t>
      </w:r>
      <w:r>
        <w:rPr>
          <w:w w:val="105"/>
          <w:sz w:val="24"/>
        </w:rPr>
        <w:t>the</w:t>
      </w:r>
      <w:r>
        <w:rPr>
          <w:spacing w:val="-30"/>
          <w:w w:val="105"/>
          <w:sz w:val="24"/>
        </w:rPr>
        <w:t> </w:t>
      </w:r>
      <w:r>
        <w:rPr>
          <w:w w:val="105"/>
          <w:sz w:val="24"/>
        </w:rPr>
        <w:t>documentation</w:t>
      </w:r>
      <w:r>
        <w:rPr>
          <w:spacing w:val="-31"/>
          <w:w w:val="105"/>
          <w:sz w:val="24"/>
        </w:rPr>
        <w:t> </w:t>
      </w:r>
      <w:r>
        <w:rPr>
          <w:w w:val="105"/>
          <w:sz w:val="24"/>
        </w:rPr>
        <w:t>relevant</w:t>
      </w:r>
      <w:r>
        <w:rPr>
          <w:spacing w:val="-30"/>
          <w:w w:val="105"/>
          <w:sz w:val="24"/>
        </w:rPr>
        <w:t> </w:t>
      </w:r>
      <w:r>
        <w:rPr>
          <w:w w:val="105"/>
          <w:sz w:val="24"/>
        </w:rPr>
        <w:t>to</w:t>
      </w:r>
      <w:r>
        <w:rPr>
          <w:spacing w:val="-31"/>
          <w:w w:val="105"/>
          <w:sz w:val="24"/>
        </w:rPr>
        <w:t> </w:t>
      </w:r>
      <w:r>
        <w:rPr>
          <w:w w:val="105"/>
          <w:sz w:val="24"/>
        </w:rPr>
        <w:t>the</w:t>
      </w:r>
      <w:r>
        <w:rPr>
          <w:spacing w:val="-31"/>
          <w:w w:val="105"/>
          <w:sz w:val="24"/>
        </w:rPr>
        <w:t> </w:t>
      </w:r>
      <w:r>
        <w:rPr>
          <w:w w:val="105"/>
          <w:sz w:val="24"/>
        </w:rPr>
        <w:t>systems</w:t>
      </w:r>
      <w:r>
        <w:rPr>
          <w:spacing w:val="-30"/>
          <w:w w:val="105"/>
          <w:sz w:val="24"/>
        </w:rPr>
        <w:t> </w:t>
      </w:r>
      <w:r>
        <w:rPr>
          <w:w w:val="105"/>
          <w:sz w:val="24"/>
        </w:rPr>
        <w:t>and</w:t>
      </w:r>
      <w:r>
        <w:rPr>
          <w:spacing w:val="-31"/>
          <w:w w:val="105"/>
          <w:sz w:val="24"/>
        </w:rPr>
        <w:t> </w:t>
      </w:r>
      <w:r>
        <w:rPr>
          <w:w w:val="105"/>
          <w:sz w:val="24"/>
        </w:rPr>
        <w:t>ensures</w:t>
      </w:r>
      <w:r>
        <w:rPr>
          <w:spacing w:val="-30"/>
          <w:w w:val="105"/>
          <w:sz w:val="24"/>
        </w:rPr>
        <w:t> </w:t>
      </w:r>
      <w:r>
        <w:rPr>
          <w:w w:val="105"/>
          <w:sz w:val="24"/>
        </w:rPr>
        <w:t>the</w:t>
      </w:r>
      <w:r>
        <w:rPr>
          <w:spacing w:val="-31"/>
          <w:w w:val="105"/>
          <w:sz w:val="24"/>
        </w:rPr>
        <w:t> </w:t>
      </w:r>
      <w:r>
        <w:rPr>
          <w:w w:val="105"/>
          <w:sz w:val="24"/>
        </w:rPr>
        <w:t>systems</w:t>
      </w:r>
      <w:r>
        <w:rPr>
          <w:spacing w:val="-30"/>
          <w:w w:val="105"/>
          <w:sz w:val="24"/>
        </w:rPr>
        <w:t> </w:t>
      </w:r>
      <w:r>
        <w:rPr>
          <w:w w:val="105"/>
          <w:sz w:val="24"/>
        </w:rPr>
        <w:t>are </w:t>
      </w:r>
      <w:r>
        <w:rPr>
          <w:w w:val="110"/>
          <w:sz w:val="24"/>
        </w:rPr>
        <w:t>constructed in accordance with the prescribed information </w:t>
      </w:r>
      <w:r>
        <w:rPr>
          <w:w w:val="195"/>
          <w:sz w:val="24"/>
        </w:rPr>
        <w:t>– </w:t>
      </w:r>
      <w:r>
        <w:rPr>
          <w:w w:val="110"/>
          <w:sz w:val="24"/>
        </w:rPr>
        <w:t>drawings, specifications and vendor</w:t>
      </w:r>
      <w:r>
        <w:rPr>
          <w:spacing w:val="-43"/>
          <w:w w:val="110"/>
          <w:sz w:val="24"/>
        </w:rPr>
        <w:t> </w:t>
      </w:r>
      <w:r>
        <w:rPr>
          <w:w w:val="110"/>
          <w:sz w:val="24"/>
        </w:rPr>
        <w:t>information.</w:t>
      </w:r>
    </w:p>
    <w:p>
      <w:pPr>
        <w:pStyle w:val="ListParagraph"/>
        <w:numPr>
          <w:ilvl w:val="0"/>
          <w:numId w:val="2"/>
        </w:numPr>
        <w:tabs>
          <w:tab w:pos="473" w:val="left" w:leader="none"/>
        </w:tabs>
        <w:spacing w:line="247" w:lineRule="auto" w:before="3" w:after="0"/>
        <w:ind w:left="221" w:right="1078" w:firstLine="0"/>
        <w:jc w:val="both"/>
        <w:rPr>
          <w:sz w:val="24"/>
        </w:rPr>
      </w:pPr>
      <w:r>
        <w:rPr>
          <w:w w:val="105"/>
          <w:sz w:val="24"/>
        </w:rPr>
        <w:t>Coordinates</w:t>
      </w:r>
      <w:r>
        <w:rPr>
          <w:spacing w:val="-18"/>
          <w:w w:val="105"/>
          <w:sz w:val="24"/>
        </w:rPr>
        <w:t> </w:t>
      </w:r>
      <w:r>
        <w:rPr>
          <w:w w:val="105"/>
          <w:sz w:val="24"/>
        </w:rPr>
        <w:t>with</w:t>
      </w:r>
      <w:r>
        <w:rPr>
          <w:spacing w:val="-18"/>
          <w:w w:val="105"/>
          <w:sz w:val="24"/>
        </w:rPr>
        <w:t> </w:t>
      </w:r>
      <w:r>
        <w:rPr>
          <w:w w:val="105"/>
          <w:sz w:val="24"/>
        </w:rPr>
        <w:t>Project</w:t>
      </w:r>
      <w:r>
        <w:rPr>
          <w:spacing w:val="-18"/>
          <w:w w:val="105"/>
          <w:sz w:val="24"/>
        </w:rPr>
        <w:t> </w:t>
      </w:r>
      <w:r>
        <w:rPr>
          <w:w w:val="105"/>
          <w:sz w:val="24"/>
        </w:rPr>
        <w:t>Manager</w:t>
      </w:r>
      <w:r>
        <w:rPr>
          <w:spacing w:val="64"/>
          <w:w w:val="105"/>
          <w:sz w:val="24"/>
        </w:rPr>
        <w:t> </w:t>
      </w:r>
      <w:r>
        <w:rPr>
          <w:w w:val="105"/>
          <w:sz w:val="24"/>
        </w:rPr>
        <w:t>and</w:t>
      </w:r>
      <w:r>
        <w:rPr>
          <w:spacing w:val="-19"/>
          <w:w w:val="105"/>
          <w:sz w:val="24"/>
        </w:rPr>
        <w:t> </w:t>
      </w:r>
      <w:r>
        <w:rPr>
          <w:w w:val="105"/>
          <w:sz w:val="24"/>
        </w:rPr>
        <w:t>supervise</w:t>
      </w:r>
      <w:r>
        <w:rPr>
          <w:spacing w:val="-18"/>
          <w:w w:val="105"/>
          <w:sz w:val="24"/>
        </w:rPr>
        <w:t> </w:t>
      </w:r>
      <w:r>
        <w:rPr>
          <w:w w:val="105"/>
          <w:sz w:val="24"/>
        </w:rPr>
        <w:t>the</w:t>
      </w:r>
      <w:r>
        <w:rPr>
          <w:spacing w:val="-18"/>
          <w:w w:val="105"/>
          <w:sz w:val="24"/>
        </w:rPr>
        <w:t> </w:t>
      </w:r>
      <w:r>
        <w:rPr>
          <w:w w:val="105"/>
          <w:sz w:val="24"/>
        </w:rPr>
        <w:t>preparation</w:t>
      </w:r>
      <w:r>
        <w:rPr>
          <w:spacing w:val="-19"/>
          <w:w w:val="105"/>
          <w:sz w:val="24"/>
        </w:rPr>
        <w:t> </w:t>
      </w:r>
      <w:r>
        <w:rPr>
          <w:w w:val="105"/>
          <w:sz w:val="24"/>
        </w:rPr>
        <w:t>of</w:t>
      </w:r>
      <w:r>
        <w:rPr>
          <w:spacing w:val="-17"/>
          <w:w w:val="105"/>
          <w:sz w:val="24"/>
        </w:rPr>
        <w:t> </w:t>
      </w:r>
      <w:r>
        <w:rPr>
          <w:w w:val="105"/>
          <w:sz w:val="24"/>
        </w:rPr>
        <w:t>test</w:t>
      </w:r>
      <w:r>
        <w:rPr>
          <w:spacing w:val="-18"/>
          <w:w w:val="105"/>
          <w:sz w:val="24"/>
        </w:rPr>
        <w:t> </w:t>
      </w:r>
      <w:r>
        <w:rPr>
          <w:w w:val="105"/>
          <w:sz w:val="24"/>
        </w:rPr>
        <w:t>activity to</w:t>
      </w:r>
      <w:r>
        <w:rPr>
          <w:spacing w:val="-15"/>
          <w:w w:val="105"/>
          <w:sz w:val="24"/>
        </w:rPr>
        <w:t> </w:t>
      </w:r>
      <w:r>
        <w:rPr>
          <w:w w:val="105"/>
          <w:sz w:val="24"/>
        </w:rPr>
        <w:t>ensure</w:t>
      </w:r>
      <w:r>
        <w:rPr>
          <w:spacing w:val="-15"/>
          <w:w w:val="105"/>
          <w:sz w:val="24"/>
        </w:rPr>
        <w:t> </w:t>
      </w:r>
      <w:r>
        <w:rPr>
          <w:w w:val="105"/>
          <w:sz w:val="24"/>
        </w:rPr>
        <w:t>all</w:t>
      </w:r>
      <w:r>
        <w:rPr>
          <w:spacing w:val="-16"/>
          <w:w w:val="105"/>
          <w:sz w:val="24"/>
        </w:rPr>
        <w:t> </w:t>
      </w:r>
      <w:r>
        <w:rPr>
          <w:w w:val="105"/>
          <w:sz w:val="24"/>
        </w:rPr>
        <w:t>deficiencies</w:t>
      </w:r>
      <w:r>
        <w:rPr>
          <w:spacing w:val="-13"/>
          <w:w w:val="105"/>
          <w:sz w:val="24"/>
        </w:rPr>
        <w:t> </w:t>
      </w:r>
      <w:r>
        <w:rPr>
          <w:w w:val="105"/>
          <w:sz w:val="24"/>
        </w:rPr>
        <w:t>are</w:t>
      </w:r>
      <w:r>
        <w:rPr>
          <w:spacing w:val="-15"/>
          <w:w w:val="105"/>
          <w:sz w:val="24"/>
        </w:rPr>
        <w:t> </w:t>
      </w:r>
      <w:r>
        <w:rPr>
          <w:w w:val="105"/>
          <w:sz w:val="24"/>
        </w:rPr>
        <w:t>identified</w:t>
      </w:r>
      <w:r>
        <w:rPr>
          <w:spacing w:val="-16"/>
          <w:w w:val="105"/>
          <w:sz w:val="24"/>
        </w:rPr>
        <w:t> </w:t>
      </w:r>
      <w:r>
        <w:rPr>
          <w:w w:val="105"/>
          <w:sz w:val="24"/>
        </w:rPr>
        <w:t>and</w:t>
      </w:r>
      <w:r>
        <w:rPr>
          <w:spacing w:val="-15"/>
          <w:w w:val="105"/>
          <w:sz w:val="24"/>
        </w:rPr>
        <w:t> </w:t>
      </w:r>
      <w:r>
        <w:rPr>
          <w:w w:val="105"/>
          <w:sz w:val="24"/>
        </w:rPr>
        <w:t>punch</w:t>
      </w:r>
      <w:r>
        <w:rPr>
          <w:spacing w:val="-15"/>
          <w:w w:val="105"/>
          <w:sz w:val="24"/>
        </w:rPr>
        <w:t> </w:t>
      </w:r>
      <w:r>
        <w:rPr>
          <w:w w:val="105"/>
          <w:sz w:val="24"/>
        </w:rPr>
        <w:t>lists</w:t>
      </w:r>
      <w:r>
        <w:rPr>
          <w:spacing w:val="-14"/>
          <w:w w:val="105"/>
          <w:sz w:val="24"/>
        </w:rPr>
        <w:t> </w:t>
      </w:r>
      <w:r>
        <w:rPr>
          <w:w w:val="105"/>
          <w:sz w:val="24"/>
        </w:rPr>
        <w:t>are</w:t>
      </w:r>
      <w:r>
        <w:rPr>
          <w:spacing w:val="-15"/>
          <w:w w:val="105"/>
          <w:sz w:val="24"/>
        </w:rPr>
        <w:t> </w:t>
      </w:r>
      <w:r>
        <w:rPr>
          <w:w w:val="105"/>
          <w:sz w:val="24"/>
        </w:rPr>
        <w:t>prepared.</w:t>
      </w:r>
    </w:p>
    <w:p>
      <w:pPr>
        <w:pStyle w:val="ListParagraph"/>
        <w:numPr>
          <w:ilvl w:val="0"/>
          <w:numId w:val="2"/>
        </w:numPr>
        <w:tabs>
          <w:tab w:pos="523" w:val="left" w:leader="none"/>
        </w:tabs>
        <w:spacing w:line="247" w:lineRule="auto" w:before="2" w:after="0"/>
        <w:ind w:left="221" w:right="1079" w:firstLine="0"/>
        <w:jc w:val="both"/>
        <w:rPr>
          <w:sz w:val="24"/>
        </w:rPr>
      </w:pPr>
      <w:r>
        <w:rPr>
          <w:w w:val="105"/>
          <w:sz w:val="24"/>
        </w:rPr>
        <w:t>When</w:t>
      </w:r>
      <w:r>
        <w:rPr>
          <w:spacing w:val="-26"/>
          <w:w w:val="105"/>
          <w:sz w:val="24"/>
        </w:rPr>
        <w:t> </w:t>
      </w:r>
      <w:r>
        <w:rPr>
          <w:w w:val="105"/>
          <w:sz w:val="24"/>
        </w:rPr>
        <w:t>the</w:t>
      </w:r>
      <w:r>
        <w:rPr>
          <w:spacing w:val="-26"/>
          <w:w w:val="105"/>
          <w:sz w:val="24"/>
        </w:rPr>
        <w:t> </w:t>
      </w:r>
      <w:r>
        <w:rPr>
          <w:w w:val="105"/>
          <w:sz w:val="24"/>
        </w:rPr>
        <w:t>systems</w:t>
      </w:r>
      <w:r>
        <w:rPr>
          <w:spacing w:val="-26"/>
          <w:w w:val="105"/>
          <w:sz w:val="24"/>
        </w:rPr>
        <w:t> </w:t>
      </w:r>
      <w:r>
        <w:rPr>
          <w:w w:val="105"/>
          <w:sz w:val="24"/>
        </w:rPr>
        <w:t>are</w:t>
      </w:r>
      <w:r>
        <w:rPr>
          <w:spacing w:val="-25"/>
          <w:w w:val="105"/>
          <w:sz w:val="24"/>
        </w:rPr>
        <w:t> </w:t>
      </w:r>
      <w:r>
        <w:rPr>
          <w:w w:val="105"/>
          <w:sz w:val="24"/>
        </w:rPr>
        <w:t>to</w:t>
      </w:r>
      <w:r>
        <w:rPr>
          <w:spacing w:val="-26"/>
          <w:w w:val="105"/>
          <w:sz w:val="24"/>
        </w:rPr>
        <w:t> </w:t>
      </w:r>
      <w:r>
        <w:rPr>
          <w:w w:val="105"/>
          <w:sz w:val="24"/>
        </w:rPr>
        <w:t>be</w:t>
      </w:r>
      <w:r>
        <w:rPr>
          <w:spacing w:val="-26"/>
          <w:w w:val="105"/>
          <w:sz w:val="24"/>
        </w:rPr>
        <w:t> </w:t>
      </w:r>
      <w:r>
        <w:rPr>
          <w:w w:val="105"/>
          <w:sz w:val="24"/>
        </w:rPr>
        <w:t>tested,</w:t>
      </w:r>
      <w:r>
        <w:rPr>
          <w:spacing w:val="-26"/>
          <w:w w:val="105"/>
          <w:sz w:val="24"/>
        </w:rPr>
        <w:t> </w:t>
      </w:r>
      <w:r>
        <w:rPr>
          <w:w w:val="105"/>
          <w:sz w:val="24"/>
        </w:rPr>
        <w:t>ensures</w:t>
      </w:r>
      <w:r>
        <w:rPr>
          <w:spacing w:val="-25"/>
          <w:w w:val="105"/>
          <w:sz w:val="24"/>
        </w:rPr>
        <w:t> </w:t>
      </w:r>
      <w:r>
        <w:rPr>
          <w:w w:val="105"/>
          <w:sz w:val="24"/>
        </w:rPr>
        <w:t>the</w:t>
      </w:r>
      <w:r>
        <w:rPr>
          <w:spacing w:val="-26"/>
          <w:w w:val="105"/>
          <w:sz w:val="24"/>
        </w:rPr>
        <w:t> </w:t>
      </w:r>
      <w:r>
        <w:rPr>
          <w:w w:val="105"/>
          <w:sz w:val="24"/>
        </w:rPr>
        <w:t>systems</w:t>
      </w:r>
      <w:r>
        <w:rPr>
          <w:spacing w:val="-25"/>
          <w:w w:val="105"/>
          <w:sz w:val="24"/>
        </w:rPr>
        <w:t> </w:t>
      </w:r>
      <w:r>
        <w:rPr>
          <w:w w:val="105"/>
          <w:sz w:val="24"/>
        </w:rPr>
        <w:t>limits</w:t>
      </w:r>
      <w:r>
        <w:rPr>
          <w:spacing w:val="-25"/>
          <w:w w:val="105"/>
          <w:sz w:val="24"/>
        </w:rPr>
        <w:t> </w:t>
      </w:r>
      <w:r>
        <w:rPr>
          <w:w w:val="105"/>
          <w:sz w:val="24"/>
        </w:rPr>
        <w:t>are</w:t>
      </w:r>
      <w:r>
        <w:rPr>
          <w:spacing w:val="-26"/>
          <w:w w:val="105"/>
          <w:sz w:val="24"/>
        </w:rPr>
        <w:t> </w:t>
      </w:r>
      <w:r>
        <w:rPr>
          <w:w w:val="105"/>
          <w:sz w:val="24"/>
        </w:rPr>
        <w:t>identified,</w:t>
      </w:r>
      <w:r>
        <w:rPr>
          <w:spacing w:val="-26"/>
          <w:w w:val="105"/>
          <w:sz w:val="24"/>
        </w:rPr>
        <w:t> </w:t>
      </w:r>
      <w:r>
        <w:rPr>
          <w:w w:val="105"/>
          <w:sz w:val="24"/>
        </w:rPr>
        <w:t>that necessary</w:t>
      </w:r>
      <w:r>
        <w:rPr>
          <w:spacing w:val="-10"/>
          <w:w w:val="105"/>
          <w:sz w:val="24"/>
        </w:rPr>
        <w:t> </w:t>
      </w:r>
      <w:r>
        <w:rPr>
          <w:w w:val="105"/>
          <w:sz w:val="24"/>
        </w:rPr>
        <w:t>test</w:t>
      </w:r>
      <w:r>
        <w:rPr>
          <w:spacing w:val="-8"/>
          <w:w w:val="105"/>
          <w:sz w:val="24"/>
        </w:rPr>
        <w:t> </w:t>
      </w:r>
      <w:r>
        <w:rPr>
          <w:w w:val="105"/>
          <w:sz w:val="24"/>
        </w:rPr>
        <w:t>equipment</w:t>
      </w:r>
      <w:r>
        <w:rPr>
          <w:spacing w:val="-8"/>
          <w:w w:val="105"/>
          <w:sz w:val="24"/>
        </w:rPr>
        <w:t> </w:t>
      </w:r>
      <w:r>
        <w:rPr>
          <w:w w:val="105"/>
          <w:sz w:val="24"/>
        </w:rPr>
        <w:t>is</w:t>
      </w:r>
      <w:r>
        <w:rPr>
          <w:spacing w:val="-8"/>
          <w:w w:val="105"/>
          <w:sz w:val="24"/>
        </w:rPr>
        <w:t> </w:t>
      </w:r>
      <w:r>
        <w:rPr>
          <w:w w:val="105"/>
          <w:sz w:val="24"/>
        </w:rPr>
        <w:t>in</w:t>
      </w:r>
      <w:r>
        <w:rPr>
          <w:spacing w:val="-9"/>
          <w:w w:val="105"/>
          <w:sz w:val="24"/>
        </w:rPr>
        <w:t> </w:t>
      </w:r>
      <w:r>
        <w:rPr>
          <w:w w:val="105"/>
          <w:sz w:val="24"/>
        </w:rPr>
        <w:t>place</w:t>
      </w:r>
      <w:r>
        <w:rPr>
          <w:spacing w:val="-9"/>
          <w:w w:val="105"/>
          <w:sz w:val="24"/>
        </w:rPr>
        <w:t> </w:t>
      </w:r>
      <w:r>
        <w:rPr>
          <w:w w:val="105"/>
          <w:sz w:val="24"/>
        </w:rPr>
        <w:t>and</w:t>
      </w:r>
      <w:r>
        <w:rPr>
          <w:spacing w:val="-9"/>
          <w:w w:val="105"/>
          <w:sz w:val="24"/>
        </w:rPr>
        <w:t> </w:t>
      </w:r>
      <w:r>
        <w:rPr>
          <w:w w:val="105"/>
          <w:sz w:val="24"/>
        </w:rPr>
        <w:t>reviews</w:t>
      </w:r>
      <w:r>
        <w:rPr>
          <w:spacing w:val="-8"/>
          <w:w w:val="105"/>
          <w:sz w:val="24"/>
        </w:rPr>
        <w:t> </w:t>
      </w:r>
      <w:r>
        <w:rPr>
          <w:w w:val="105"/>
          <w:sz w:val="24"/>
        </w:rPr>
        <w:t>completion</w:t>
      </w:r>
      <w:r>
        <w:rPr>
          <w:spacing w:val="-10"/>
          <w:w w:val="105"/>
          <w:sz w:val="24"/>
        </w:rPr>
        <w:t> </w:t>
      </w:r>
      <w:r>
        <w:rPr>
          <w:w w:val="105"/>
          <w:sz w:val="24"/>
        </w:rPr>
        <w:t>of</w:t>
      </w:r>
      <w:r>
        <w:rPr>
          <w:spacing w:val="-8"/>
          <w:w w:val="105"/>
          <w:sz w:val="24"/>
        </w:rPr>
        <w:t> </w:t>
      </w:r>
      <w:r>
        <w:rPr>
          <w:w w:val="105"/>
          <w:sz w:val="24"/>
        </w:rPr>
        <w:t>punch</w:t>
      </w:r>
      <w:r>
        <w:rPr>
          <w:spacing w:val="-8"/>
          <w:w w:val="105"/>
          <w:sz w:val="24"/>
        </w:rPr>
        <w:t> </w:t>
      </w:r>
      <w:r>
        <w:rPr>
          <w:w w:val="105"/>
          <w:sz w:val="24"/>
        </w:rPr>
        <w:t>list</w:t>
      </w:r>
      <w:r>
        <w:rPr>
          <w:spacing w:val="-8"/>
          <w:w w:val="105"/>
          <w:sz w:val="24"/>
        </w:rPr>
        <w:t> </w:t>
      </w:r>
      <w:r>
        <w:rPr>
          <w:w w:val="105"/>
          <w:sz w:val="24"/>
        </w:rPr>
        <w:t>items</w:t>
      </w:r>
      <w:r>
        <w:rPr>
          <w:spacing w:val="-8"/>
          <w:w w:val="105"/>
          <w:sz w:val="24"/>
        </w:rPr>
        <w:t> </w:t>
      </w:r>
      <w:r>
        <w:rPr>
          <w:w w:val="105"/>
          <w:sz w:val="24"/>
        </w:rPr>
        <w:t>to ensure hydro tests may</w:t>
      </w:r>
      <w:r>
        <w:rPr>
          <w:spacing w:val="-36"/>
          <w:w w:val="105"/>
          <w:sz w:val="24"/>
        </w:rPr>
        <w:t> </w:t>
      </w:r>
      <w:r>
        <w:rPr>
          <w:w w:val="105"/>
          <w:sz w:val="24"/>
        </w:rPr>
        <w:t>proceed.</w:t>
      </w:r>
    </w:p>
    <w:p>
      <w:pPr>
        <w:pStyle w:val="BodyText"/>
        <w:rPr>
          <w:sz w:val="20"/>
        </w:rPr>
      </w:pPr>
    </w:p>
    <w:p>
      <w:pPr>
        <w:pStyle w:val="BodyText"/>
        <w:spacing w:before="4"/>
        <w:rPr>
          <w:sz w:val="13"/>
        </w:rPr>
      </w:pPr>
    </w:p>
    <w:p>
      <w:pPr>
        <w:pStyle w:val="BodyText"/>
        <w:spacing w:line="105" w:lineRule="exact"/>
        <w:ind w:left="221"/>
        <w:rPr>
          <w:sz w:val="10"/>
        </w:rPr>
      </w:pPr>
      <w:r>
        <w:rPr>
          <w:position w:val="-1"/>
          <w:sz w:val="10"/>
        </w:rPr>
        <w:drawing>
          <wp:inline distT="0" distB="0" distL="0" distR="0">
            <wp:extent cx="6352511" cy="666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9" cstate="print"/>
                    <a:stretch>
                      <a:fillRect/>
                    </a:stretch>
                  </pic:blipFill>
                  <pic:spPr>
                    <a:xfrm>
                      <a:off x="0" y="0"/>
                      <a:ext cx="6352511" cy="66675"/>
                    </a:xfrm>
                    <a:prstGeom prst="rect">
                      <a:avLst/>
                    </a:prstGeom>
                  </pic:spPr>
                </pic:pic>
              </a:graphicData>
            </a:graphic>
          </wp:inline>
        </w:drawing>
      </w:r>
      <w:r>
        <w:rPr>
          <w:position w:val="-1"/>
          <w:sz w:val="10"/>
        </w:rPr>
      </w:r>
    </w:p>
    <w:p>
      <w:pPr>
        <w:spacing w:after="0" w:line="105" w:lineRule="exact"/>
        <w:rPr>
          <w:sz w:val="10"/>
        </w:rPr>
        <w:sectPr>
          <w:pgSz w:w="11900" w:h="16820"/>
          <w:pgMar w:header="0" w:footer="1011" w:top="1360" w:bottom="1200" w:left="1220" w:right="3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
        <w:rPr>
          <w:sz w:val="34"/>
        </w:rPr>
      </w:pPr>
    </w:p>
    <w:p>
      <w:pPr>
        <w:pStyle w:val="ListParagraph"/>
        <w:numPr>
          <w:ilvl w:val="1"/>
          <w:numId w:val="2"/>
        </w:numPr>
        <w:tabs>
          <w:tab w:pos="1301" w:val="left" w:leader="none"/>
        </w:tabs>
        <w:spacing w:line="240" w:lineRule="auto" w:before="0" w:after="0"/>
        <w:ind w:left="1300" w:right="0" w:hanging="360"/>
        <w:jc w:val="left"/>
        <w:rPr>
          <w:sz w:val="24"/>
        </w:rPr>
      </w:pPr>
      <w:r>
        <w:rPr>
          <w:sz w:val="24"/>
        </w:rPr>
        <w:t>Construction</w:t>
      </w:r>
      <w:r>
        <w:rPr>
          <w:spacing w:val="10"/>
          <w:sz w:val="24"/>
        </w:rPr>
        <w:t> </w:t>
      </w:r>
      <w:r>
        <w:rPr>
          <w:sz w:val="24"/>
        </w:rPr>
        <w:t>supervision</w:t>
      </w:r>
    </w:p>
    <w:p>
      <w:pPr>
        <w:pStyle w:val="ListParagraph"/>
        <w:numPr>
          <w:ilvl w:val="1"/>
          <w:numId w:val="2"/>
        </w:numPr>
        <w:tabs>
          <w:tab w:pos="1301" w:val="left" w:leader="none"/>
        </w:tabs>
        <w:spacing w:line="240" w:lineRule="auto" w:before="9" w:after="0"/>
        <w:ind w:left="1300" w:right="0" w:hanging="360"/>
        <w:jc w:val="left"/>
        <w:rPr>
          <w:sz w:val="24"/>
        </w:rPr>
      </w:pPr>
      <w:r>
        <w:rPr>
          <w:sz w:val="24"/>
        </w:rPr>
        <w:t>Commissioning</w:t>
      </w:r>
    </w:p>
    <w:p>
      <w:pPr>
        <w:pStyle w:val="ListParagraph"/>
        <w:numPr>
          <w:ilvl w:val="1"/>
          <w:numId w:val="2"/>
        </w:numPr>
        <w:tabs>
          <w:tab w:pos="1301" w:val="left" w:leader="none"/>
        </w:tabs>
        <w:spacing w:line="240" w:lineRule="auto" w:before="9" w:after="0"/>
        <w:ind w:left="1300" w:right="0" w:hanging="360"/>
        <w:jc w:val="left"/>
        <w:rPr>
          <w:sz w:val="24"/>
        </w:rPr>
      </w:pPr>
      <w:r>
        <w:rPr>
          <w:w w:val="105"/>
          <w:sz w:val="24"/>
        </w:rPr>
        <w:t>Quality</w:t>
      </w:r>
      <w:r>
        <w:rPr>
          <w:spacing w:val="-12"/>
          <w:w w:val="105"/>
          <w:sz w:val="24"/>
        </w:rPr>
        <w:t> </w:t>
      </w:r>
      <w:r>
        <w:rPr>
          <w:w w:val="105"/>
          <w:sz w:val="24"/>
        </w:rPr>
        <w:t>control</w:t>
      </w:r>
    </w:p>
    <w:p>
      <w:pPr>
        <w:pStyle w:val="ListParagraph"/>
        <w:numPr>
          <w:ilvl w:val="1"/>
          <w:numId w:val="2"/>
        </w:numPr>
        <w:tabs>
          <w:tab w:pos="1301" w:val="left" w:leader="none"/>
        </w:tabs>
        <w:spacing w:line="240" w:lineRule="auto" w:before="9" w:after="0"/>
        <w:ind w:left="1300" w:right="0" w:hanging="360"/>
        <w:jc w:val="left"/>
        <w:rPr>
          <w:sz w:val="24"/>
        </w:rPr>
      </w:pPr>
      <w:r>
        <w:rPr>
          <w:w w:val="105"/>
          <w:sz w:val="24"/>
        </w:rPr>
        <w:t>Inspection of</w:t>
      </w:r>
      <w:r>
        <w:rPr>
          <w:spacing w:val="-32"/>
          <w:w w:val="105"/>
          <w:sz w:val="24"/>
        </w:rPr>
        <w:t> </w:t>
      </w:r>
      <w:r>
        <w:rPr>
          <w:w w:val="105"/>
          <w:sz w:val="24"/>
        </w:rPr>
        <w:t>welding</w:t>
      </w:r>
    </w:p>
    <w:p>
      <w:pPr>
        <w:pStyle w:val="ListParagraph"/>
        <w:numPr>
          <w:ilvl w:val="1"/>
          <w:numId w:val="2"/>
        </w:numPr>
        <w:tabs>
          <w:tab w:pos="1301" w:val="left" w:leader="none"/>
        </w:tabs>
        <w:spacing w:line="240" w:lineRule="auto" w:before="9" w:after="0"/>
        <w:ind w:left="1300" w:right="0" w:hanging="360"/>
        <w:jc w:val="left"/>
        <w:rPr>
          <w:sz w:val="24"/>
        </w:rPr>
      </w:pPr>
      <w:r>
        <w:rPr>
          <w:sz w:val="24"/>
        </w:rPr>
        <w:t>Engineering</w:t>
      </w:r>
    </w:p>
    <w:p>
      <w:pPr>
        <w:pStyle w:val="ListParagraph"/>
        <w:numPr>
          <w:ilvl w:val="1"/>
          <w:numId w:val="2"/>
        </w:numPr>
        <w:tabs>
          <w:tab w:pos="1301" w:val="left" w:leader="none"/>
        </w:tabs>
        <w:spacing w:line="240" w:lineRule="auto" w:before="9" w:after="0"/>
        <w:ind w:left="1300" w:right="0" w:hanging="360"/>
        <w:jc w:val="left"/>
        <w:rPr>
          <w:sz w:val="24"/>
        </w:rPr>
      </w:pPr>
      <w:r>
        <w:rPr>
          <w:w w:val="105"/>
          <w:sz w:val="24"/>
        </w:rPr>
        <w:t>Hydro</w:t>
      </w:r>
      <w:r>
        <w:rPr>
          <w:spacing w:val="-10"/>
          <w:w w:val="105"/>
          <w:sz w:val="24"/>
        </w:rPr>
        <w:t> </w:t>
      </w:r>
      <w:r>
        <w:rPr>
          <w:w w:val="105"/>
          <w:sz w:val="24"/>
        </w:rPr>
        <w:t>testing</w:t>
      </w:r>
    </w:p>
    <w:p>
      <w:pPr>
        <w:pStyle w:val="ListParagraph"/>
        <w:numPr>
          <w:ilvl w:val="1"/>
          <w:numId w:val="2"/>
        </w:numPr>
        <w:tabs>
          <w:tab w:pos="1301" w:val="left" w:leader="none"/>
        </w:tabs>
        <w:spacing w:line="240" w:lineRule="auto" w:before="10" w:after="0"/>
        <w:ind w:left="1300" w:right="0" w:hanging="360"/>
        <w:jc w:val="left"/>
        <w:rPr>
          <w:sz w:val="24"/>
        </w:rPr>
      </w:pPr>
      <w:r>
        <w:rPr>
          <w:sz w:val="24"/>
        </w:rPr>
        <w:t>SS Material</w:t>
      </w:r>
      <w:r>
        <w:rPr>
          <w:spacing w:val="-12"/>
          <w:sz w:val="24"/>
        </w:rPr>
        <w:t> </w:t>
      </w:r>
      <w:r>
        <w:rPr>
          <w:sz w:val="24"/>
        </w:rPr>
        <w:t>work</w:t>
      </w:r>
    </w:p>
    <w:p>
      <w:pPr>
        <w:pStyle w:val="ListParagraph"/>
        <w:numPr>
          <w:ilvl w:val="1"/>
          <w:numId w:val="2"/>
        </w:numPr>
        <w:tabs>
          <w:tab w:pos="1301" w:val="left" w:leader="none"/>
        </w:tabs>
        <w:spacing w:line="240" w:lineRule="auto" w:before="9" w:after="0"/>
        <w:ind w:left="1300" w:right="0" w:hanging="360"/>
        <w:jc w:val="left"/>
        <w:rPr>
          <w:sz w:val="24"/>
        </w:rPr>
      </w:pPr>
      <w:r>
        <w:rPr>
          <w:sz w:val="24"/>
        </w:rPr>
        <w:t>LTCS</w:t>
      </w:r>
      <w:r>
        <w:rPr>
          <w:spacing w:val="-7"/>
          <w:sz w:val="24"/>
        </w:rPr>
        <w:t> </w:t>
      </w:r>
      <w:r>
        <w:rPr>
          <w:sz w:val="24"/>
        </w:rPr>
        <w:t>work</w:t>
      </w:r>
    </w:p>
    <w:p>
      <w:pPr>
        <w:pStyle w:val="ListParagraph"/>
        <w:numPr>
          <w:ilvl w:val="1"/>
          <w:numId w:val="2"/>
        </w:numPr>
        <w:tabs>
          <w:tab w:pos="1301" w:val="left" w:leader="none"/>
        </w:tabs>
        <w:spacing w:line="240" w:lineRule="auto" w:before="9" w:after="0"/>
        <w:ind w:left="1300" w:right="0" w:hanging="360"/>
        <w:jc w:val="left"/>
        <w:rPr>
          <w:sz w:val="24"/>
        </w:rPr>
      </w:pPr>
      <w:r>
        <w:rPr>
          <w:sz w:val="24"/>
        </w:rPr>
        <w:t>Cs</w:t>
      </w:r>
      <w:r>
        <w:rPr>
          <w:spacing w:val="-4"/>
          <w:sz w:val="24"/>
        </w:rPr>
        <w:t> </w:t>
      </w:r>
      <w:r>
        <w:rPr>
          <w:sz w:val="24"/>
        </w:rPr>
        <w:t>work</w:t>
      </w:r>
    </w:p>
    <w:p>
      <w:pPr>
        <w:spacing w:before="59"/>
        <w:ind w:left="578" w:right="0" w:firstLine="0"/>
        <w:jc w:val="left"/>
        <w:rPr>
          <w:sz w:val="28"/>
        </w:rPr>
      </w:pPr>
      <w:r>
        <w:rPr/>
        <w:br w:type="column"/>
      </w:r>
      <w:r>
        <w:rPr>
          <w:sz w:val="28"/>
        </w:rPr>
        <w:t>KEY WORD</w:t>
      </w:r>
    </w:p>
    <w:p>
      <w:pPr>
        <w:spacing w:after="0"/>
        <w:jc w:val="left"/>
        <w:rPr>
          <w:sz w:val="28"/>
        </w:rPr>
        <w:sectPr>
          <w:type w:val="continuous"/>
          <w:pgSz w:w="11900" w:h="16820"/>
          <w:pgMar w:top="1120" w:bottom="1200" w:left="1220" w:right="360"/>
          <w:pgBorders w:offsetFrom="page">
            <w:top w:val="single" w:color="000000" w:space="24" w:sz="4"/>
            <w:left w:val="single" w:color="000000" w:space="24" w:sz="4"/>
            <w:bottom w:val="single" w:color="000000" w:space="24" w:sz="4"/>
            <w:right w:val="single" w:color="000000" w:space="24" w:sz="4"/>
          </w:pgBorders>
          <w:cols w:num="2" w:equalWidth="0">
            <w:col w:w="3955" w:space="40"/>
            <w:col w:w="6325"/>
          </w:cols>
        </w:sectPr>
      </w:pPr>
    </w:p>
    <w:p>
      <w:pPr>
        <w:pStyle w:val="BodyText"/>
        <w:rPr>
          <w:sz w:val="20"/>
        </w:rPr>
      </w:pPr>
    </w:p>
    <w:p>
      <w:pPr>
        <w:pStyle w:val="BodyText"/>
        <w:spacing w:before="5"/>
        <w:rPr>
          <w:sz w:val="21"/>
        </w:rPr>
      </w:pPr>
    </w:p>
    <w:p>
      <w:pPr>
        <w:spacing w:after="0"/>
        <w:rPr>
          <w:sz w:val="21"/>
        </w:rPr>
        <w:sectPr>
          <w:type w:val="continuous"/>
          <w:pgSz w:w="11900" w:h="16820"/>
          <w:pgMar w:top="1120" w:bottom="1200" w:left="1220" w:right="36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p>
    <w:p>
      <w:pPr>
        <w:pStyle w:val="BodyText"/>
        <w:spacing w:before="8"/>
        <w:rPr>
          <w:sz w:val="34"/>
        </w:rPr>
      </w:pPr>
    </w:p>
    <w:p>
      <w:pPr>
        <w:spacing w:before="0"/>
        <w:ind w:left="281" w:right="0" w:firstLine="0"/>
        <w:jc w:val="left"/>
        <w:rPr>
          <w:sz w:val="24"/>
        </w:rPr>
      </w:pPr>
      <w:r>
        <w:rPr>
          <w:w w:val="105"/>
          <w:sz w:val="24"/>
        </w:rPr>
        <w:t>Proficient in</w:t>
      </w:r>
    </w:p>
    <w:p>
      <w:pPr>
        <w:spacing w:before="102"/>
        <w:ind w:left="1357" w:right="0" w:firstLine="0"/>
        <w:jc w:val="left"/>
        <w:rPr>
          <w:sz w:val="28"/>
        </w:rPr>
      </w:pPr>
      <w:r>
        <w:rPr/>
        <w:br w:type="column"/>
      </w:r>
      <w:r>
        <w:rPr>
          <w:sz w:val="28"/>
        </w:rPr>
        <w:t>TECHNICAL SKILL’S</w:t>
      </w:r>
    </w:p>
    <w:p>
      <w:pPr>
        <w:pStyle w:val="BodyText"/>
        <w:rPr>
          <w:sz w:val="32"/>
        </w:rPr>
      </w:pPr>
    </w:p>
    <w:p>
      <w:pPr>
        <w:pStyle w:val="ListParagraph"/>
        <w:numPr>
          <w:ilvl w:val="0"/>
          <w:numId w:val="1"/>
        </w:numPr>
        <w:tabs>
          <w:tab w:pos="642" w:val="left" w:leader="none"/>
        </w:tabs>
        <w:spacing w:line="244" w:lineRule="auto" w:before="209" w:after="0"/>
        <w:ind w:left="641" w:right="1078" w:hanging="360"/>
        <w:jc w:val="left"/>
        <w:rPr>
          <w:rFonts w:ascii="Wingdings" w:hAnsi="Wingdings"/>
          <w:sz w:val="24"/>
        </w:rPr>
      </w:pPr>
      <w:r>
        <w:rPr/>
        <w:drawing>
          <wp:anchor distT="0" distB="0" distL="0" distR="0" allowOverlap="1" layoutInCell="1" locked="0" behindDoc="0" simplePos="0" relativeHeight="1096">
            <wp:simplePos x="0" y="0"/>
            <wp:positionH relativeFrom="page">
              <wp:posOffset>915410</wp:posOffset>
            </wp:positionH>
            <wp:positionV relativeFrom="paragraph">
              <wp:posOffset>-149290</wp:posOffset>
            </wp:positionV>
            <wp:extent cx="6345372" cy="66598"/>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9" cstate="print"/>
                    <a:stretch>
                      <a:fillRect/>
                    </a:stretch>
                  </pic:blipFill>
                  <pic:spPr>
                    <a:xfrm>
                      <a:off x="0" y="0"/>
                      <a:ext cx="6345372" cy="66598"/>
                    </a:xfrm>
                    <a:prstGeom prst="rect">
                      <a:avLst/>
                    </a:prstGeom>
                  </pic:spPr>
                </pic:pic>
              </a:graphicData>
            </a:graphic>
          </wp:anchor>
        </w:drawing>
      </w:r>
      <w:r>
        <w:rPr>
          <w:sz w:val="22"/>
        </w:rPr>
        <w:t>Preparation of G.A Drawings and Isometrics based on P&amp;ID and plant</w:t>
      </w:r>
      <w:r>
        <w:rPr>
          <w:spacing w:val="-3"/>
          <w:sz w:val="22"/>
        </w:rPr>
        <w:t> </w:t>
      </w:r>
      <w:r>
        <w:rPr>
          <w:sz w:val="22"/>
        </w:rPr>
        <w:t>layout.</w:t>
      </w:r>
    </w:p>
    <w:p>
      <w:pPr>
        <w:pStyle w:val="ListParagraph"/>
        <w:numPr>
          <w:ilvl w:val="0"/>
          <w:numId w:val="1"/>
        </w:numPr>
        <w:tabs>
          <w:tab w:pos="642" w:val="left" w:leader="none"/>
        </w:tabs>
        <w:spacing w:line="240" w:lineRule="auto" w:before="1" w:after="0"/>
        <w:ind w:left="641" w:right="0" w:hanging="360"/>
        <w:jc w:val="left"/>
        <w:rPr>
          <w:rFonts w:ascii="Wingdings" w:hAnsi="Wingdings"/>
          <w:sz w:val="24"/>
        </w:rPr>
      </w:pPr>
      <w:r>
        <w:rPr>
          <w:sz w:val="22"/>
        </w:rPr>
        <w:t>Pipe support and Rack design, Expansion loop</w:t>
      </w:r>
      <w:r>
        <w:rPr>
          <w:spacing w:val="-36"/>
          <w:sz w:val="22"/>
        </w:rPr>
        <w:t> </w:t>
      </w:r>
      <w:r>
        <w:rPr>
          <w:sz w:val="22"/>
        </w:rPr>
        <w:t>design.</w:t>
      </w:r>
    </w:p>
    <w:p>
      <w:pPr>
        <w:pStyle w:val="ListParagraph"/>
        <w:numPr>
          <w:ilvl w:val="0"/>
          <w:numId w:val="1"/>
        </w:numPr>
        <w:tabs>
          <w:tab w:pos="642" w:val="left" w:leader="none"/>
        </w:tabs>
        <w:spacing w:line="240" w:lineRule="auto" w:before="2" w:after="0"/>
        <w:ind w:left="641" w:right="0" w:hanging="360"/>
        <w:jc w:val="left"/>
        <w:rPr>
          <w:rFonts w:ascii="Wingdings" w:hAnsi="Wingdings"/>
          <w:sz w:val="24"/>
        </w:rPr>
      </w:pPr>
      <w:r>
        <w:rPr>
          <w:sz w:val="22"/>
        </w:rPr>
        <w:t>Piping Material Selection/Specification/Valve Data</w:t>
      </w:r>
      <w:r>
        <w:rPr>
          <w:spacing w:val="-17"/>
          <w:sz w:val="22"/>
        </w:rPr>
        <w:t> </w:t>
      </w:r>
      <w:r>
        <w:rPr>
          <w:sz w:val="22"/>
        </w:rPr>
        <w:t>Sheets.</w:t>
      </w:r>
    </w:p>
    <w:p>
      <w:pPr>
        <w:pStyle w:val="ListParagraph"/>
        <w:numPr>
          <w:ilvl w:val="0"/>
          <w:numId w:val="1"/>
        </w:numPr>
        <w:tabs>
          <w:tab w:pos="642" w:val="left" w:leader="none"/>
        </w:tabs>
        <w:spacing w:line="240" w:lineRule="auto" w:before="3" w:after="0"/>
        <w:ind w:left="641" w:right="0" w:hanging="360"/>
        <w:jc w:val="left"/>
        <w:rPr>
          <w:rFonts w:ascii="Wingdings" w:hAnsi="Wingdings"/>
          <w:sz w:val="24"/>
        </w:rPr>
      </w:pPr>
      <w:r>
        <w:rPr>
          <w:sz w:val="22"/>
        </w:rPr>
        <w:t>Pressure design of Process Piping and Component as per ASME</w:t>
      </w:r>
      <w:r>
        <w:rPr>
          <w:spacing w:val="-18"/>
          <w:sz w:val="22"/>
        </w:rPr>
        <w:t> </w:t>
      </w:r>
      <w:r>
        <w:rPr>
          <w:sz w:val="22"/>
        </w:rPr>
        <w:t>B</w:t>
      </w:r>
    </w:p>
    <w:p>
      <w:pPr>
        <w:pStyle w:val="BodyText"/>
        <w:spacing w:line="247" w:lineRule="auto" w:before="4"/>
        <w:ind w:left="641" w:right="570"/>
      </w:pPr>
      <w:r>
        <w:rPr/>
        <w:t>31.3 [Straight Pipe, Flanges, Elbows and Miter bends, Reinforced branch connections, Blanks, Blind flanges, Expansion joints].</w:t>
      </w:r>
    </w:p>
    <w:p>
      <w:pPr>
        <w:pStyle w:val="ListParagraph"/>
        <w:numPr>
          <w:ilvl w:val="0"/>
          <w:numId w:val="1"/>
        </w:numPr>
        <w:tabs>
          <w:tab w:pos="642" w:val="left" w:leader="none"/>
        </w:tabs>
        <w:spacing w:line="240" w:lineRule="auto" w:before="1" w:after="0"/>
        <w:ind w:left="641" w:right="0" w:hanging="360"/>
        <w:jc w:val="left"/>
        <w:rPr>
          <w:rFonts w:ascii="Wingdings" w:hAnsi="Wingdings"/>
          <w:sz w:val="24"/>
        </w:rPr>
      </w:pPr>
      <w:r>
        <w:rPr>
          <w:w w:val="105"/>
          <w:sz w:val="22"/>
        </w:rPr>
        <w:t>Flexibility analysis of piping</w:t>
      </w:r>
      <w:r>
        <w:rPr>
          <w:spacing w:val="-35"/>
          <w:w w:val="105"/>
          <w:sz w:val="22"/>
        </w:rPr>
        <w:t> </w:t>
      </w:r>
      <w:r>
        <w:rPr>
          <w:w w:val="105"/>
          <w:sz w:val="22"/>
        </w:rPr>
        <w:t>systems.</w:t>
      </w:r>
    </w:p>
    <w:p>
      <w:pPr>
        <w:pStyle w:val="ListParagraph"/>
        <w:numPr>
          <w:ilvl w:val="0"/>
          <w:numId w:val="1"/>
        </w:numPr>
        <w:tabs>
          <w:tab w:pos="642" w:val="left" w:leader="none"/>
        </w:tabs>
        <w:spacing w:line="244" w:lineRule="auto" w:before="3" w:after="0"/>
        <w:ind w:left="641" w:right="1079" w:hanging="360"/>
        <w:jc w:val="left"/>
        <w:rPr>
          <w:rFonts w:ascii="Wingdings" w:hAnsi="Wingdings"/>
          <w:sz w:val="24"/>
        </w:rPr>
      </w:pPr>
      <w:r>
        <w:rPr>
          <w:w w:val="105"/>
          <w:sz w:val="22"/>
        </w:rPr>
        <w:t>Hydraulic</w:t>
      </w:r>
      <w:r>
        <w:rPr>
          <w:spacing w:val="-34"/>
          <w:w w:val="105"/>
          <w:sz w:val="22"/>
        </w:rPr>
        <w:t> </w:t>
      </w:r>
      <w:r>
        <w:rPr>
          <w:w w:val="105"/>
          <w:sz w:val="22"/>
        </w:rPr>
        <w:t>design</w:t>
      </w:r>
      <w:r>
        <w:rPr>
          <w:spacing w:val="-33"/>
          <w:w w:val="105"/>
          <w:sz w:val="22"/>
        </w:rPr>
        <w:t> </w:t>
      </w:r>
      <w:r>
        <w:rPr>
          <w:w w:val="105"/>
          <w:sz w:val="22"/>
        </w:rPr>
        <w:t>of</w:t>
      </w:r>
      <w:r>
        <w:rPr>
          <w:spacing w:val="-33"/>
          <w:w w:val="105"/>
          <w:sz w:val="22"/>
        </w:rPr>
        <w:t> </w:t>
      </w:r>
      <w:r>
        <w:rPr>
          <w:w w:val="105"/>
          <w:sz w:val="22"/>
        </w:rPr>
        <w:t>Liquid</w:t>
      </w:r>
      <w:r>
        <w:rPr>
          <w:spacing w:val="-33"/>
          <w:w w:val="105"/>
          <w:sz w:val="22"/>
        </w:rPr>
        <w:t> </w:t>
      </w:r>
      <w:r>
        <w:rPr>
          <w:w w:val="105"/>
          <w:sz w:val="22"/>
        </w:rPr>
        <w:t>Piping</w:t>
      </w:r>
      <w:r>
        <w:rPr>
          <w:spacing w:val="-33"/>
          <w:w w:val="105"/>
          <w:sz w:val="22"/>
        </w:rPr>
        <w:t> </w:t>
      </w:r>
      <w:r>
        <w:rPr>
          <w:w w:val="105"/>
          <w:sz w:val="22"/>
        </w:rPr>
        <w:t>and</w:t>
      </w:r>
      <w:r>
        <w:rPr>
          <w:spacing w:val="-34"/>
          <w:w w:val="105"/>
          <w:sz w:val="22"/>
        </w:rPr>
        <w:t> </w:t>
      </w:r>
      <w:r>
        <w:rPr>
          <w:w w:val="105"/>
          <w:sz w:val="22"/>
        </w:rPr>
        <w:t>Pipelines</w:t>
      </w:r>
      <w:r>
        <w:rPr>
          <w:spacing w:val="-32"/>
          <w:w w:val="105"/>
          <w:sz w:val="22"/>
        </w:rPr>
        <w:t> </w:t>
      </w:r>
      <w:r>
        <w:rPr>
          <w:w w:val="105"/>
          <w:sz w:val="22"/>
        </w:rPr>
        <w:t>(Pipe</w:t>
      </w:r>
      <w:r>
        <w:rPr>
          <w:spacing w:val="-33"/>
          <w:w w:val="105"/>
          <w:sz w:val="22"/>
        </w:rPr>
        <w:t> </w:t>
      </w:r>
      <w:r>
        <w:rPr>
          <w:w w:val="105"/>
          <w:sz w:val="22"/>
        </w:rPr>
        <w:t>sizing,</w:t>
      </w:r>
      <w:r>
        <w:rPr>
          <w:spacing w:val="-33"/>
          <w:w w:val="105"/>
          <w:sz w:val="22"/>
        </w:rPr>
        <w:t> </w:t>
      </w:r>
      <w:r>
        <w:rPr>
          <w:w w:val="105"/>
          <w:sz w:val="22"/>
        </w:rPr>
        <w:t>Pump head &amp; power</w:t>
      </w:r>
      <w:r>
        <w:rPr>
          <w:spacing w:val="-27"/>
          <w:w w:val="105"/>
          <w:sz w:val="22"/>
        </w:rPr>
        <w:t> </w:t>
      </w:r>
      <w:r>
        <w:rPr>
          <w:w w:val="105"/>
          <w:sz w:val="22"/>
        </w:rPr>
        <w:t>calculations)</w:t>
      </w:r>
    </w:p>
    <w:p>
      <w:pPr>
        <w:pStyle w:val="ListParagraph"/>
        <w:numPr>
          <w:ilvl w:val="0"/>
          <w:numId w:val="1"/>
        </w:numPr>
        <w:tabs>
          <w:tab w:pos="642" w:val="left" w:leader="none"/>
          <w:tab w:pos="2010" w:val="left" w:leader="none"/>
          <w:tab w:pos="2445" w:val="left" w:leader="none"/>
          <w:tab w:pos="3288" w:val="left" w:leader="none"/>
          <w:tab w:pos="3657" w:val="left" w:leader="none"/>
          <w:tab w:pos="5011" w:val="left" w:leader="none"/>
          <w:tab w:pos="6294" w:val="left" w:leader="none"/>
        </w:tabs>
        <w:spacing w:line="244" w:lineRule="auto" w:before="1" w:after="0"/>
        <w:ind w:left="641" w:right="1080" w:hanging="360"/>
        <w:jc w:val="left"/>
        <w:rPr>
          <w:rFonts w:ascii="Wingdings" w:hAnsi="Wingdings"/>
          <w:sz w:val="24"/>
        </w:rPr>
      </w:pPr>
      <w:r>
        <w:rPr>
          <w:sz w:val="22"/>
        </w:rPr>
        <w:t>Supervision</w:t>
        <w:tab/>
        <w:t>of</w:t>
        <w:tab/>
        <w:t>Piping</w:t>
        <w:tab/>
        <w:t>&amp;</w:t>
        <w:tab/>
        <w:t>Mechanical</w:t>
        <w:tab/>
        <w:t>Equipment</w:t>
        <w:tab/>
      </w:r>
      <w:r>
        <w:rPr>
          <w:spacing w:val="-3"/>
          <w:w w:val="95"/>
          <w:sz w:val="22"/>
        </w:rPr>
        <w:t>Erection, </w:t>
      </w:r>
      <w:r>
        <w:rPr>
          <w:sz w:val="22"/>
        </w:rPr>
        <w:t>Fabrication, Testing &amp;</w:t>
      </w:r>
      <w:r>
        <w:rPr>
          <w:spacing w:val="-12"/>
          <w:sz w:val="22"/>
        </w:rPr>
        <w:t> </w:t>
      </w:r>
      <w:r>
        <w:rPr>
          <w:sz w:val="22"/>
        </w:rPr>
        <w:t>Commissionin</w:t>
      </w:r>
    </w:p>
    <w:p>
      <w:pPr>
        <w:spacing w:after="0" w:line="244" w:lineRule="auto"/>
        <w:jc w:val="left"/>
        <w:rPr>
          <w:rFonts w:ascii="Wingdings" w:hAnsi="Wingdings"/>
          <w:sz w:val="24"/>
        </w:rPr>
        <w:sectPr>
          <w:type w:val="continuous"/>
          <w:pgSz w:w="11900" w:h="16820"/>
          <w:pgMar w:top="1120" w:bottom="1200" w:left="1220" w:right="360"/>
          <w:pgBorders w:offsetFrom="page">
            <w:top w:val="single" w:color="000000" w:space="24" w:sz="4"/>
            <w:left w:val="single" w:color="000000" w:space="24" w:sz="4"/>
            <w:bottom w:val="single" w:color="000000" w:space="24" w:sz="4"/>
            <w:right w:val="single" w:color="000000" w:space="24" w:sz="4"/>
          </w:pgBorders>
          <w:cols w:num="2" w:equalWidth="0">
            <w:col w:w="1629" w:space="469"/>
            <w:col w:w="8222"/>
          </w:cols>
        </w:sectPr>
      </w:pPr>
    </w:p>
    <w:p>
      <w:pPr>
        <w:pStyle w:val="Heading2"/>
        <w:spacing w:before="79"/>
        <w:ind w:left="221" w:firstLine="0"/>
      </w:pPr>
      <w:r>
        <w:rPr/>
        <w:t>Good Knowledge of</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4"/>
        </w:rPr>
      </w:pPr>
    </w:p>
    <w:p>
      <w:pPr>
        <w:spacing w:before="0"/>
        <w:ind w:left="221" w:right="0" w:firstLine="0"/>
        <w:jc w:val="left"/>
        <w:rPr>
          <w:sz w:val="24"/>
        </w:rPr>
      </w:pPr>
      <w:r>
        <w:rPr>
          <w:w w:val="105"/>
          <w:sz w:val="24"/>
        </w:rPr>
        <w:t>Familiar with</w:t>
      </w:r>
    </w:p>
    <w:p>
      <w:pPr>
        <w:pStyle w:val="BodyText"/>
        <w:spacing w:before="8"/>
        <w:rPr>
          <w:sz w:val="31"/>
        </w:rPr>
      </w:pPr>
      <w:r>
        <w:rPr/>
        <w:br w:type="column"/>
      </w:r>
      <w:r>
        <w:rPr>
          <w:sz w:val="31"/>
        </w:rPr>
      </w:r>
    </w:p>
    <w:p>
      <w:pPr>
        <w:pStyle w:val="ListParagraph"/>
        <w:numPr>
          <w:ilvl w:val="0"/>
          <w:numId w:val="3"/>
        </w:numPr>
        <w:tabs>
          <w:tab w:pos="354" w:val="left" w:leader="none"/>
        </w:tabs>
        <w:spacing w:line="240" w:lineRule="auto" w:before="0" w:after="0"/>
        <w:ind w:left="353" w:right="0" w:hanging="359"/>
        <w:jc w:val="left"/>
        <w:rPr>
          <w:sz w:val="22"/>
        </w:rPr>
      </w:pPr>
      <w:r>
        <w:rPr>
          <w:sz w:val="22"/>
        </w:rPr>
        <w:t>Excel Office power</w:t>
      </w:r>
      <w:r>
        <w:rPr>
          <w:spacing w:val="-13"/>
          <w:sz w:val="22"/>
        </w:rPr>
        <w:t> </w:t>
      </w:r>
      <w:r>
        <w:rPr>
          <w:sz w:val="22"/>
        </w:rPr>
        <w:t>point</w:t>
      </w:r>
    </w:p>
    <w:p>
      <w:pPr>
        <w:pStyle w:val="ListParagraph"/>
        <w:numPr>
          <w:ilvl w:val="0"/>
          <w:numId w:val="3"/>
        </w:numPr>
        <w:tabs>
          <w:tab w:pos="354" w:val="left" w:leader="none"/>
        </w:tabs>
        <w:spacing w:line="240" w:lineRule="auto" w:before="43" w:after="0"/>
        <w:ind w:left="353" w:right="0" w:hanging="359"/>
        <w:jc w:val="left"/>
        <w:rPr>
          <w:sz w:val="22"/>
        </w:rPr>
      </w:pPr>
      <w:r>
        <w:rPr>
          <w:sz w:val="22"/>
        </w:rPr>
        <w:t>Isometric</w:t>
      </w:r>
      <w:r>
        <w:rPr>
          <w:spacing w:val="-5"/>
          <w:sz w:val="22"/>
        </w:rPr>
        <w:t> </w:t>
      </w:r>
      <w:r>
        <w:rPr>
          <w:sz w:val="22"/>
        </w:rPr>
        <w:t>Drawing</w:t>
      </w:r>
    </w:p>
    <w:p>
      <w:pPr>
        <w:pStyle w:val="ListParagraph"/>
        <w:numPr>
          <w:ilvl w:val="0"/>
          <w:numId w:val="3"/>
        </w:numPr>
        <w:tabs>
          <w:tab w:pos="354" w:val="left" w:leader="none"/>
        </w:tabs>
        <w:spacing w:line="240" w:lineRule="auto" w:before="42" w:after="0"/>
        <w:ind w:left="353" w:right="0" w:hanging="359"/>
        <w:jc w:val="left"/>
        <w:rPr>
          <w:sz w:val="22"/>
        </w:rPr>
      </w:pPr>
      <w:r>
        <w:rPr>
          <w:sz w:val="22"/>
        </w:rPr>
        <w:t>PFD and</w:t>
      </w:r>
      <w:r>
        <w:rPr>
          <w:spacing w:val="-10"/>
          <w:sz w:val="22"/>
        </w:rPr>
        <w:t> </w:t>
      </w:r>
      <w:r>
        <w:rPr>
          <w:sz w:val="22"/>
        </w:rPr>
        <w:t>P&amp;ID</w:t>
      </w:r>
    </w:p>
    <w:p>
      <w:pPr>
        <w:pStyle w:val="ListParagraph"/>
        <w:numPr>
          <w:ilvl w:val="0"/>
          <w:numId w:val="3"/>
        </w:numPr>
        <w:tabs>
          <w:tab w:pos="354" w:val="left" w:leader="none"/>
        </w:tabs>
        <w:spacing w:line="240" w:lineRule="auto" w:before="43" w:after="0"/>
        <w:ind w:left="353" w:right="0" w:hanging="359"/>
        <w:jc w:val="left"/>
        <w:rPr>
          <w:sz w:val="22"/>
        </w:rPr>
      </w:pPr>
      <w:r>
        <w:rPr>
          <w:sz w:val="22"/>
        </w:rPr>
        <w:t>Equipment</w:t>
      </w:r>
      <w:r>
        <w:rPr>
          <w:spacing w:val="-3"/>
          <w:sz w:val="22"/>
        </w:rPr>
        <w:t> </w:t>
      </w:r>
      <w:r>
        <w:rPr>
          <w:sz w:val="22"/>
        </w:rPr>
        <w:t>drawings</w:t>
      </w:r>
    </w:p>
    <w:p>
      <w:pPr>
        <w:pStyle w:val="ListParagraph"/>
        <w:numPr>
          <w:ilvl w:val="0"/>
          <w:numId w:val="3"/>
        </w:numPr>
        <w:tabs>
          <w:tab w:pos="354" w:val="left" w:leader="none"/>
        </w:tabs>
        <w:spacing w:line="240" w:lineRule="auto" w:before="43" w:after="0"/>
        <w:ind w:left="353" w:right="0" w:hanging="359"/>
        <w:jc w:val="left"/>
        <w:rPr>
          <w:sz w:val="22"/>
        </w:rPr>
      </w:pPr>
      <w:r>
        <w:rPr>
          <w:w w:val="105"/>
          <w:sz w:val="22"/>
        </w:rPr>
        <w:t>Plot</w:t>
      </w:r>
      <w:r>
        <w:rPr>
          <w:spacing w:val="-7"/>
          <w:w w:val="105"/>
          <w:sz w:val="22"/>
        </w:rPr>
        <w:t> </w:t>
      </w:r>
      <w:r>
        <w:rPr>
          <w:w w:val="105"/>
          <w:sz w:val="22"/>
        </w:rPr>
        <w:t>plan</w:t>
      </w:r>
    </w:p>
    <w:p>
      <w:pPr>
        <w:pStyle w:val="ListParagraph"/>
        <w:numPr>
          <w:ilvl w:val="0"/>
          <w:numId w:val="3"/>
        </w:numPr>
        <w:tabs>
          <w:tab w:pos="354" w:val="left" w:leader="none"/>
        </w:tabs>
        <w:spacing w:line="240" w:lineRule="auto" w:before="42" w:after="0"/>
        <w:ind w:left="353" w:right="0" w:hanging="359"/>
        <w:jc w:val="left"/>
        <w:rPr>
          <w:sz w:val="22"/>
        </w:rPr>
      </w:pPr>
      <w:r>
        <w:rPr>
          <w:w w:val="105"/>
          <w:sz w:val="22"/>
        </w:rPr>
        <w:t>Process plant</w:t>
      </w:r>
      <w:r>
        <w:rPr>
          <w:spacing w:val="-14"/>
          <w:w w:val="105"/>
          <w:sz w:val="22"/>
        </w:rPr>
        <w:t> </w:t>
      </w:r>
      <w:r>
        <w:rPr>
          <w:w w:val="105"/>
          <w:sz w:val="22"/>
        </w:rPr>
        <w:t>layout</w:t>
      </w:r>
    </w:p>
    <w:p>
      <w:pPr>
        <w:pStyle w:val="ListParagraph"/>
        <w:numPr>
          <w:ilvl w:val="0"/>
          <w:numId w:val="3"/>
        </w:numPr>
        <w:tabs>
          <w:tab w:pos="354" w:val="left" w:leader="none"/>
        </w:tabs>
        <w:spacing w:line="240" w:lineRule="auto" w:before="43" w:after="0"/>
        <w:ind w:left="353" w:right="0" w:hanging="359"/>
        <w:jc w:val="left"/>
        <w:rPr>
          <w:sz w:val="22"/>
        </w:rPr>
      </w:pPr>
      <w:r>
        <w:rPr>
          <w:sz w:val="22"/>
        </w:rPr>
        <w:t>Piping Welding, Erection &amp;</w:t>
      </w:r>
      <w:r>
        <w:rPr>
          <w:spacing w:val="-18"/>
          <w:sz w:val="22"/>
        </w:rPr>
        <w:t> </w:t>
      </w:r>
      <w:r>
        <w:rPr>
          <w:sz w:val="22"/>
        </w:rPr>
        <w:t>Testing.</w:t>
      </w:r>
    </w:p>
    <w:p>
      <w:pPr>
        <w:pStyle w:val="BodyText"/>
        <w:spacing w:before="7"/>
        <w:rPr>
          <w:sz w:val="28"/>
        </w:rPr>
      </w:pPr>
    </w:p>
    <w:p>
      <w:pPr>
        <w:pStyle w:val="ListParagraph"/>
        <w:numPr>
          <w:ilvl w:val="0"/>
          <w:numId w:val="3"/>
        </w:numPr>
        <w:tabs>
          <w:tab w:pos="354" w:val="left" w:leader="none"/>
        </w:tabs>
        <w:spacing w:line="240" w:lineRule="auto" w:before="0" w:after="0"/>
        <w:ind w:left="353" w:right="0" w:hanging="359"/>
        <w:jc w:val="left"/>
        <w:rPr>
          <w:sz w:val="22"/>
        </w:rPr>
      </w:pPr>
      <w:r>
        <w:rPr>
          <w:sz w:val="22"/>
        </w:rPr>
        <w:t>International Design codes &amp; Dimensional</w:t>
      </w:r>
      <w:r>
        <w:rPr>
          <w:spacing w:val="-23"/>
          <w:sz w:val="22"/>
        </w:rPr>
        <w:t> </w:t>
      </w:r>
      <w:r>
        <w:rPr>
          <w:sz w:val="22"/>
        </w:rPr>
        <w:t>standards</w:t>
      </w:r>
    </w:p>
    <w:p>
      <w:pPr>
        <w:pStyle w:val="ListParagraph"/>
        <w:numPr>
          <w:ilvl w:val="0"/>
          <w:numId w:val="3"/>
        </w:numPr>
        <w:tabs>
          <w:tab w:pos="354" w:val="left" w:leader="none"/>
        </w:tabs>
        <w:spacing w:line="244" w:lineRule="auto" w:before="42" w:after="0"/>
        <w:ind w:left="353" w:right="1078" w:hanging="359"/>
        <w:jc w:val="left"/>
        <w:rPr>
          <w:sz w:val="22"/>
        </w:rPr>
      </w:pPr>
      <w:r>
        <w:rPr>
          <w:w w:val="95"/>
          <w:sz w:val="22"/>
        </w:rPr>
        <w:t>V</w:t>
      </w:r>
      <w:r>
        <w:rPr>
          <w:spacing w:val="-1"/>
          <w:w w:val="106"/>
          <w:sz w:val="22"/>
        </w:rPr>
        <w:t>i</w:t>
      </w:r>
      <w:r>
        <w:rPr>
          <w:w w:val="99"/>
          <w:sz w:val="22"/>
        </w:rPr>
        <w:t>z</w:t>
      </w:r>
      <w:r>
        <w:rPr>
          <w:w w:val="87"/>
          <w:sz w:val="22"/>
        </w:rPr>
        <w:t>:</w:t>
      </w:r>
      <w:r>
        <w:rPr>
          <w:spacing w:val="-2"/>
          <w:sz w:val="22"/>
        </w:rPr>
        <w:t> </w:t>
      </w:r>
      <w:r>
        <w:rPr>
          <w:spacing w:val="-1"/>
          <w:w w:val="97"/>
          <w:sz w:val="22"/>
        </w:rPr>
        <w:t>A</w:t>
      </w:r>
      <w:r>
        <w:rPr>
          <w:spacing w:val="-1"/>
          <w:w w:val="98"/>
          <w:sz w:val="22"/>
        </w:rPr>
        <w:t>N</w:t>
      </w:r>
      <w:r>
        <w:rPr>
          <w:spacing w:val="-1"/>
          <w:w w:val="88"/>
          <w:sz w:val="22"/>
        </w:rPr>
        <w:t>S</w:t>
      </w:r>
      <w:r>
        <w:rPr>
          <w:spacing w:val="-1"/>
          <w:w w:val="97"/>
          <w:sz w:val="22"/>
        </w:rPr>
        <w:t>I</w:t>
      </w:r>
      <w:r>
        <w:rPr>
          <w:spacing w:val="-1"/>
          <w:w w:val="148"/>
          <w:sz w:val="22"/>
        </w:rPr>
        <w:t>/</w:t>
      </w:r>
      <w:r>
        <w:rPr>
          <w:spacing w:val="-1"/>
          <w:w w:val="97"/>
          <w:sz w:val="22"/>
        </w:rPr>
        <w:t>A</w:t>
      </w:r>
      <w:r>
        <w:rPr>
          <w:spacing w:val="-1"/>
          <w:w w:val="88"/>
          <w:sz w:val="22"/>
        </w:rPr>
        <w:t>S</w:t>
      </w:r>
      <w:r>
        <w:rPr>
          <w:spacing w:val="-1"/>
          <w:w w:val="104"/>
          <w:sz w:val="22"/>
        </w:rPr>
        <w:t>M</w:t>
      </w:r>
      <w:r>
        <w:rPr>
          <w:w w:val="85"/>
          <w:sz w:val="22"/>
        </w:rPr>
        <w:t>E</w:t>
      </w:r>
      <w:r>
        <w:rPr>
          <w:w w:val="70"/>
          <w:sz w:val="22"/>
        </w:rPr>
        <w:t>,</w:t>
      </w:r>
      <w:r>
        <w:rPr>
          <w:spacing w:val="-1"/>
          <w:sz w:val="22"/>
        </w:rPr>
        <w:t> </w:t>
      </w:r>
      <w:r>
        <w:rPr>
          <w:spacing w:val="-1"/>
          <w:w w:val="97"/>
          <w:sz w:val="22"/>
        </w:rPr>
        <w:t>A</w:t>
      </w:r>
      <w:r>
        <w:rPr>
          <w:spacing w:val="-1"/>
          <w:w w:val="94"/>
          <w:sz w:val="22"/>
        </w:rPr>
        <w:t>P</w:t>
      </w:r>
      <w:r>
        <w:rPr>
          <w:spacing w:val="-1"/>
          <w:w w:val="97"/>
          <w:sz w:val="22"/>
        </w:rPr>
        <w:t>I</w:t>
      </w:r>
      <w:r>
        <w:rPr>
          <w:w w:val="70"/>
          <w:sz w:val="22"/>
        </w:rPr>
        <w:t>,</w:t>
      </w:r>
      <w:r>
        <w:rPr>
          <w:spacing w:val="-1"/>
          <w:sz w:val="22"/>
        </w:rPr>
        <w:t> </w:t>
      </w:r>
      <w:r>
        <w:rPr>
          <w:spacing w:val="-1"/>
          <w:w w:val="93"/>
          <w:sz w:val="22"/>
        </w:rPr>
        <w:t>B</w:t>
      </w:r>
      <w:r>
        <w:rPr>
          <w:spacing w:val="-1"/>
          <w:w w:val="88"/>
          <w:sz w:val="22"/>
        </w:rPr>
        <w:t>S</w:t>
      </w:r>
      <w:r>
        <w:rPr>
          <w:w w:val="70"/>
          <w:sz w:val="22"/>
        </w:rPr>
        <w:t>,</w:t>
      </w:r>
      <w:r>
        <w:rPr>
          <w:spacing w:val="-1"/>
          <w:sz w:val="22"/>
        </w:rPr>
        <w:t> </w:t>
      </w:r>
      <w:r>
        <w:rPr>
          <w:spacing w:val="-1"/>
          <w:w w:val="97"/>
          <w:sz w:val="22"/>
        </w:rPr>
        <w:t>A</w:t>
      </w:r>
      <w:r>
        <w:rPr>
          <w:spacing w:val="-1"/>
          <w:w w:val="88"/>
          <w:sz w:val="22"/>
        </w:rPr>
        <w:t>S</w:t>
      </w:r>
      <w:r>
        <w:rPr>
          <w:w w:val="97"/>
          <w:sz w:val="22"/>
        </w:rPr>
        <w:t>T</w:t>
      </w:r>
      <w:r>
        <w:rPr>
          <w:w w:val="104"/>
          <w:sz w:val="22"/>
        </w:rPr>
        <w:t>M</w:t>
      </w:r>
      <w:r>
        <w:rPr>
          <w:spacing w:val="-3"/>
          <w:sz w:val="22"/>
        </w:rPr>
        <w:t> </w:t>
      </w:r>
      <w:r>
        <w:rPr>
          <w:w w:val="93"/>
          <w:sz w:val="22"/>
        </w:rPr>
        <w:t>&amp;</w:t>
      </w:r>
      <w:r>
        <w:rPr>
          <w:spacing w:val="-2"/>
          <w:sz w:val="22"/>
        </w:rPr>
        <w:t> </w:t>
      </w:r>
      <w:r>
        <w:rPr>
          <w:w w:val="117"/>
          <w:sz w:val="22"/>
        </w:rPr>
        <w:t>t</w:t>
      </w:r>
      <w:r>
        <w:rPr>
          <w:spacing w:val="-1"/>
          <w:w w:val="98"/>
          <w:sz w:val="22"/>
        </w:rPr>
        <w:t>h</w:t>
      </w:r>
      <w:r>
        <w:rPr>
          <w:w w:val="95"/>
          <w:sz w:val="22"/>
        </w:rPr>
        <w:t>e</w:t>
      </w:r>
      <w:r>
        <w:rPr>
          <w:w w:val="101"/>
          <w:sz w:val="22"/>
        </w:rPr>
        <w:t>r</w:t>
      </w:r>
      <w:r>
        <w:rPr>
          <w:w w:val="95"/>
          <w:sz w:val="22"/>
        </w:rPr>
        <w:t>e</w:t>
      </w:r>
      <w:r>
        <w:rPr>
          <w:spacing w:val="-2"/>
          <w:sz w:val="22"/>
        </w:rPr>
        <w:t> </w:t>
      </w:r>
      <w:r>
        <w:rPr>
          <w:spacing w:val="-1"/>
          <w:w w:val="99"/>
          <w:sz w:val="22"/>
        </w:rPr>
        <w:t>u</w:t>
      </w:r>
      <w:r>
        <w:rPr>
          <w:w w:val="103"/>
          <w:sz w:val="22"/>
        </w:rPr>
        <w:t>s</w:t>
      </w:r>
      <w:r>
        <w:rPr>
          <w:w w:val="95"/>
          <w:sz w:val="22"/>
        </w:rPr>
        <w:t>e</w:t>
      </w:r>
      <w:r>
        <w:rPr>
          <w:spacing w:val="-2"/>
          <w:sz w:val="22"/>
        </w:rPr>
        <w:t> </w:t>
      </w:r>
      <w:r>
        <w:rPr>
          <w:spacing w:val="-1"/>
          <w:w w:val="106"/>
          <w:sz w:val="22"/>
        </w:rPr>
        <w:t>i</w:t>
      </w:r>
      <w:r>
        <w:rPr>
          <w:w w:val="99"/>
          <w:sz w:val="22"/>
        </w:rPr>
        <w:t>n</w:t>
      </w:r>
      <w:r>
        <w:rPr>
          <w:spacing w:val="-2"/>
          <w:sz w:val="22"/>
        </w:rPr>
        <w:t> </w:t>
      </w:r>
      <w:r>
        <w:rPr>
          <w:spacing w:val="-1"/>
          <w:w w:val="101"/>
          <w:sz w:val="22"/>
        </w:rPr>
        <w:t>d</w:t>
      </w:r>
      <w:r>
        <w:rPr>
          <w:w w:val="95"/>
          <w:sz w:val="22"/>
        </w:rPr>
        <w:t>e</w:t>
      </w:r>
      <w:r>
        <w:rPr>
          <w:w w:val="103"/>
          <w:sz w:val="22"/>
        </w:rPr>
        <w:t>s</w:t>
      </w:r>
      <w:r>
        <w:rPr>
          <w:spacing w:val="-1"/>
          <w:w w:val="106"/>
          <w:sz w:val="22"/>
        </w:rPr>
        <w:t>i</w:t>
      </w:r>
      <w:r>
        <w:rPr>
          <w:spacing w:val="-1"/>
          <w:w w:val="100"/>
          <w:sz w:val="22"/>
        </w:rPr>
        <w:t>g</w:t>
      </w:r>
      <w:r>
        <w:rPr>
          <w:spacing w:val="-1"/>
          <w:w w:val="99"/>
          <w:sz w:val="22"/>
        </w:rPr>
        <w:t>n</w:t>
      </w:r>
      <w:r>
        <w:rPr>
          <w:w w:val="70"/>
          <w:sz w:val="22"/>
        </w:rPr>
        <w:t>,</w:t>
      </w:r>
      <w:r>
        <w:rPr>
          <w:spacing w:val="-1"/>
          <w:sz w:val="22"/>
        </w:rPr>
        <w:t> </w:t>
      </w:r>
      <w:r>
        <w:rPr>
          <w:spacing w:val="-1"/>
          <w:w w:val="97"/>
          <w:sz w:val="22"/>
        </w:rPr>
        <w:t>a</w:t>
      </w:r>
      <w:r>
        <w:rPr>
          <w:spacing w:val="-1"/>
          <w:w w:val="99"/>
          <w:sz w:val="22"/>
        </w:rPr>
        <w:t>n</w:t>
      </w:r>
      <w:r>
        <w:rPr>
          <w:spacing w:val="-1"/>
          <w:w w:val="97"/>
          <w:sz w:val="22"/>
        </w:rPr>
        <w:t>a</w:t>
      </w:r>
      <w:r>
        <w:rPr>
          <w:spacing w:val="-1"/>
          <w:w w:val="106"/>
          <w:sz w:val="22"/>
        </w:rPr>
        <w:t>l</w:t>
      </w:r>
      <w:r>
        <w:rPr>
          <w:spacing w:val="-1"/>
          <w:w w:val="94"/>
          <w:sz w:val="22"/>
        </w:rPr>
        <w:t>y</w:t>
      </w:r>
      <w:r>
        <w:rPr>
          <w:w w:val="103"/>
          <w:sz w:val="22"/>
        </w:rPr>
        <w:t>s</w:t>
      </w:r>
      <w:r>
        <w:rPr>
          <w:spacing w:val="-1"/>
          <w:w w:val="106"/>
          <w:sz w:val="22"/>
        </w:rPr>
        <w:t>i</w:t>
      </w:r>
      <w:r>
        <w:rPr>
          <w:w w:val="103"/>
          <w:sz w:val="22"/>
        </w:rPr>
        <w:t>s</w:t>
      </w:r>
      <w:r>
        <w:rPr>
          <w:spacing w:val="-1"/>
          <w:sz w:val="22"/>
        </w:rPr>
        <w:t> </w:t>
      </w:r>
      <w:r>
        <w:rPr>
          <w:spacing w:val="-1"/>
          <w:w w:val="97"/>
          <w:sz w:val="22"/>
        </w:rPr>
        <w:t>a</w:t>
      </w:r>
      <w:r>
        <w:rPr>
          <w:spacing w:val="-1"/>
          <w:w w:val="99"/>
          <w:sz w:val="22"/>
        </w:rPr>
        <w:t>n</w:t>
      </w:r>
      <w:r>
        <w:rPr>
          <w:w w:val="101"/>
          <w:sz w:val="22"/>
        </w:rPr>
        <w:t>d </w:t>
      </w:r>
      <w:r>
        <w:rPr>
          <w:sz w:val="22"/>
        </w:rPr>
        <w:t>calculation</w:t>
      </w:r>
    </w:p>
    <w:p>
      <w:pPr>
        <w:pStyle w:val="BodyText"/>
      </w:pPr>
    </w:p>
    <w:p>
      <w:pPr>
        <w:pStyle w:val="Heading1"/>
        <w:ind w:left="1127"/>
      </w:pPr>
      <w:r>
        <w:rPr/>
        <w:t>SOFTWARE SKILLS</w:t>
      </w:r>
    </w:p>
    <w:p>
      <w:pPr>
        <w:spacing w:after="0"/>
        <w:sectPr>
          <w:pgSz w:w="11900" w:h="16820"/>
          <w:pgMar w:header="0" w:footer="1011" w:top="1360" w:bottom="1200" w:left="1220" w:right="360"/>
          <w:pgBorders w:offsetFrom="page">
            <w:top w:val="single" w:color="000000" w:space="24" w:sz="4"/>
            <w:left w:val="single" w:color="000000" w:space="24" w:sz="4"/>
            <w:bottom w:val="single" w:color="000000" w:space="24" w:sz="4"/>
            <w:right w:val="single" w:color="000000" w:space="24" w:sz="4"/>
          </w:pgBorders>
          <w:cols w:num="2" w:equalWidth="0">
            <w:col w:w="2345" w:space="40"/>
            <w:col w:w="7935"/>
          </w:cols>
        </w:sectPr>
      </w:pPr>
    </w:p>
    <w:p>
      <w:pPr>
        <w:pStyle w:val="BodyText"/>
        <w:spacing w:before="2" w:after="1"/>
        <w:rPr>
          <w:sz w:val="14"/>
        </w:rPr>
      </w:pPr>
    </w:p>
    <w:p>
      <w:pPr>
        <w:pStyle w:val="BodyText"/>
        <w:spacing w:line="54" w:lineRule="exact"/>
        <w:ind w:left="134"/>
        <w:rPr>
          <w:sz w:val="5"/>
        </w:rPr>
      </w:pPr>
      <w:r>
        <w:rPr>
          <w:position w:val="0"/>
          <w:sz w:val="5"/>
        </w:rPr>
        <w:pict>
          <v:group style="width:494.5pt;height:2.7pt;mso-position-horizontal-relative:char;mso-position-vertical-relative:line" coordorigin="0,0" coordsize="9890,54">
            <v:line style="position:absolute" from="0,27" to="9889,27" stroked="true" strokeweight="2.69703pt" strokecolor="#959595">
              <v:stroke dashstyle="solid"/>
            </v:line>
          </v:group>
        </w:pict>
      </w:r>
      <w:r>
        <w:rPr>
          <w:position w:val="0"/>
          <w:sz w:val="5"/>
        </w:rPr>
      </w:r>
    </w:p>
    <w:p>
      <w:pPr>
        <w:pStyle w:val="ListParagraph"/>
        <w:numPr>
          <w:ilvl w:val="0"/>
          <w:numId w:val="4"/>
        </w:numPr>
        <w:tabs>
          <w:tab w:pos="582" w:val="left" w:leader="none"/>
          <w:tab w:pos="3098" w:val="left" w:leader="none"/>
        </w:tabs>
        <w:spacing w:line="240" w:lineRule="auto" w:before="41" w:after="0"/>
        <w:ind w:left="581" w:right="0" w:hanging="360"/>
        <w:jc w:val="left"/>
        <w:rPr>
          <w:sz w:val="22"/>
        </w:rPr>
      </w:pPr>
      <w:r>
        <w:rPr>
          <w:sz w:val="22"/>
        </w:rPr>
        <w:t>Piping</w:t>
      </w:r>
      <w:r>
        <w:rPr>
          <w:spacing w:val="-8"/>
          <w:sz w:val="22"/>
        </w:rPr>
        <w:t> </w:t>
      </w:r>
      <w:r>
        <w:rPr>
          <w:sz w:val="22"/>
        </w:rPr>
        <w:t>Drafting:</w:t>
      </w:r>
      <w:r>
        <w:rPr>
          <w:spacing w:val="-7"/>
          <w:sz w:val="22"/>
        </w:rPr>
        <w:t> </w:t>
      </w:r>
      <w:r>
        <w:rPr>
          <w:sz w:val="22"/>
        </w:rPr>
        <w:t>-</w:t>
        <w:tab/>
        <w:t>Basic Auto</w:t>
      </w:r>
      <w:r>
        <w:rPr>
          <w:spacing w:val="-10"/>
          <w:sz w:val="22"/>
        </w:rPr>
        <w:t> </w:t>
      </w:r>
      <w:r>
        <w:rPr>
          <w:sz w:val="22"/>
        </w:rPr>
        <w:t>CAD.</w:t>
      </w:r>
    </w:p>
    <w:p>
      <w:pPr>
        <w:pStyle w:val="BodyText"/>
        <w:spacing w:before="5"/>
        <w:rPr>
          <w:sz w:val="23"/>
        </w:rPr>
      </w:pPr>
    </w:p>
    <w:p>
      <w:pPr>
        <w:pStyle w:val="ListParagraph"/>
        <w:numPr>
          <w:ilvl w:val="0"/>
          <w:numId w:val="4"/>
        </w:numPr>
        <w:tabs>
          <w:tab w:pos="582" w:val="left" w:leader="none"/>
          <w:tab w:pos="3098" w:val="left" w:leader="none"/>
        </w:tabs>
        <w:spacing w:line="240" w:lineRule="auto" w:before="0" w:after="0"/>
        <w:ind w:left="581" w:right="0" w:hanging="360"/>
        <w:jc w:val="left"/>
        <w:rPr>
          <w:sz w:val="22"/>
        </w:rPr>
      </w:pPr>
      <w:r>
        <w:rPr>
          <w:sz w:val="22"/>
        </w:rPr>
        <w:t>PDMS:-</w:t>
        <w:tab/>
      </w:r>
      <w:r>
        <w:rPr>
          <w:sz w:val="22"/>
          <w:u w:val="single"/>
        </w:rPr>
        <w:t>MODULES</w:t>
      </w:r>
    </w:p>
    <w:p>
      <w:pPr>
        <w:pStyle w:val="ListParagraph"/>
        <w:numPr>
          <w:ilvl w:val="1"/>
          <w:numId w:val="4"/>
        </w:numPr>
        <w:tabs>
          <w:tab w:pos="3457" w:val="left" w:leader="none"/>
          <w:tab w:pos="3459" w:val="left" w:leader="none"/>
        </w:tabs>
        <w:spacing w:line="240" w:lineRule="auto" w:before="9" w:after="0"/>
        <w:ind w:left="3458" w:right="0" w:hanging="470"/>
        <w:jc w:val="left"/>
        <w:rPr>
          <w:sz w:val="22"/>
        </w:rPr>
      </w:pPr>
      <w:r>
        <w:rPr>
          <w:sz w:val="22"/>
        </w:rPr>
        <w:t>Equipment</w:t>
      </w:r>
      <w:r>
        <w:rPr>
          <w:spacing w:val="-3"/>
          <w:sz w:val="22"/>
        </w:rPr>
        <w:t> </w:t>
      </w:r>
      <w:r>
        <w:rPr>
          <w:sz w:val="22"/>
        </w:rPr>
        <w:t>modeling</w:t>
      </w:r>
    </w:p>
    <w:p>
      <w:pPr>
        <w:pStyle w:val="ListParagraph"/>
        <w:numPr>
          <w:ilvl w:val="1"/>
          <w:numId w:val="4"/>
        </w:numPr>
        <w:tabs>
          <w:tab w:pos="3457" w:val="left" w:leader="none"/>
          <w:tab w:pos="3459" w:val="left" w:leader="none"/>
        </w:tabs>
        <w:spacing w:line="240" w:lineRule="auto" w:before="9" w:after="0"/>
        <w:ind w:left="3458" w:right="0" w:hanging="523"/>
        <w:jc w:val="left"/>
        <w:rPr>
          <w:sz w:val="22"/>
        </w:rPr>
      </w:pPr>
      <w:r>
        <w:rPr>
          <w:sz w:val="22"/>
        </w:rPr>
        <w:t>Piping</w:t>
      </w:r>
      <w:r>
        <w:rPr>
          <w:spacing w:val="-4"/>
          <w:sz w:val="22"/>
        </w:rPr>
        <w:t> </w:t>
      </w:r>
      <w:r>
        <w:rPr>
          <w:sz w:val="22"/>
        </w:rPr>
        <w:t>Modeling</w:t>
      </w:r>
    </w:p>
    <w:p>
      <w:pPr>
        <w:pStyle w:val="BodyText"/>
        <w:rPr>
          <w:sz w:val="26"/>
        </w:rPr>
      </w:pPr>
    </w:p>
    <w:p>
      <w:pPr>
        <w:pStyle w:val="BodyText"/>
        <w:spacing w:before="3"/>
      </w:pPr>
    </w:p>
    <w:p>
      <w:pPr>
        <w:pStyle w:val="Heading1"/>
        <w:spacing w:before="1"/>
        <w:ind w:right="1723"/>
        <w:jc w:val="center"/>
      </w:pPr>
      <w:r>
        <w:rPr/>
        <w:pict>
          <v:line style="position:absolute;mso-position-horizontal-relative:page;mso-position-vertical-relative:paragraph;z-index:-904;mso-wrap-distance-left:0;mso-wrap-distance-right:0" from="72.079697pt,18.467651pt" to="566.534995pt,18.467651pt" stroked="true" strokeweight="2.69703pt" strokecolor="#959595">
            <v:stroke dashstyle="solid"/>
            <w10:wrap type="topAndBottom"/>
          </v:line>
        </w:pict>
      </w:r>
      <w:r>
        <w:rPr/>
        <w:t>TRAINING</w:t>
      </w:r>
    </w:p>
    <w:p>
      <w:pPr>
        <w:pStyle w:val="BodyText"/>
        <w:spacing w:before="231"/>
        <w:ind w:left="276"/>
      </w:pPr>
      <w:r>
        <w:rPr/>
        <w:t>SUMMER TRAINING IN NORTHEN RAILWAY,NEW DELHI</w:t>
      </w:r>
    </w:p>
    <w:p>
      <w:pPr>
        <w:pStyle w:val="BodyText"/>
        <w:spacing w:before="47"/>
        <w:ind w:left="221"/>
      </w:pPr>
      <w:r>
        <w:rPr/>
        <w:t>.SIX MONTH PROJECT TRANNING IN A-LFALH SCHOOL OF ENGGINERING</w:t>
      </w:r>
    </w:p>
    <w:p>
      <w:pPr>
        <w:pStyle w:val="BodyText"/>
        <w:spacing w:before="4"/>
        <w:rPr>
          <w:sz w:val="30"/>
        </w:rPr>
      </w:pPr>
    </w:p>
    <w:p>
      <w:pPr>
        <w:pStyle w:val="Heading1"/>
        <w:ind w:right="1722"/>
        <w:jc w:val="center"/>
      </w:pPr>
      <w:r>
        <w:rPr/>
        <w:t>PERSONAL INFORMATION</w:t>
      </w:r>
    </w:p>
    <w:p>
      <w:pPr>
        <w:pStyle w:val="BodyText"/>
        <w:spacing w:before="8"/>
        <w:rPr>
          <w:sz w:val="9"/>
        </w:rPr>
      </w:pPr>
      <w:r>
        <w:rPr/>
        <w:pict>
          <v:line style="position:absolute;mso-position-horizontal-relative:page;mso-position-vertical-relative:paragraph;z-index:-880;mso-wrap-distance-left:0;mso-wrap-distance-right:0" from="69.083099pt,8.828167pt" to="563.538398pt,8.828167pt" stroked="true" strokeweight="2.69703pt" strokecolor="#959595">
            <v:stroke dashstyle="solid"/>
            <w10:wrap type="topAndBottom"/>
          </v:line>
        </w:pict>
      </w:r>
    </w:p>
    <w:p>
      <w:pPr>
        <w:pStyle w:val="BodyText"/>
        <w:tabs>
          <w:tab w:pos="2924" w:val="left" w:leader="none"/>
          <w:tab w:pos="3416" w:val="left" w:leader="none"/>
        </w:tabs>
        <w:spacing w:before="84"/>
        <w:ind w:left="221"/>
      </w:pPr>
      <w:r>
        <w:rPr/>
        <w:t>NAME</w:t>
        <w:tab/>
        <w:t>:</w:t>
        <w:tab/>
        <w:t>Tauhid</w:t>
      </w:r>
      <w:r>
        <w:rPr>
          <w:spacing w:val="-6"/>
        </w:rPr>
        <w:t> </w:t>
      </w:r>
      <w:r>
        <w:rPr/>
        <w:t>Akhtar</w:t>
      </w:r>
    </w:p>
    <w:p>
      <w:pPr>
        <w:pStyle w:val="BodyText"/>
        <w:tabs>
          <w:tab w:pos="2906" w:val="left" w:leader="none"/>
          <w:tab w:pos="3399" w:val="left" w:leader="none"/>
        </w:tabs>
        <w:spacing w:before="48"/>
        <w:ind w:left="221"/>
      </w:pPr>
      <w:r>
        <w:rPr/>
        <w:t>FATHER’s</w:t>
      </w:r>
      <w:r>
        <w:rPr>
          <w:spacing w:val="-32"/>
        </w:rPr>
        <w:t> </w:t>
      </w:r>
      <w:r>
        <w:rPr/>
        <w:t>NAME</w:t>
        <w:tab/>
        <w:t>:</w:t>
        <w:tab/>
        <w:t>Akmal</w:t>
      </w:r>
      <w:r>
        <w:rPr>
          <w:spacing w:val="-5"/>
        </w:rPr>
        <w:t> </w:t>
      </w:r>
      <w:r>
        <w:rPr/>
        <w:t>Hussain</w:t>
      </w:r>
    </w:p>
    <w:p>
      <w:pPr>
        <w:pStyle w:val="BodyText"/>
        <w:tabs>
          <w:tab w:pos="2926" w:val="left" w:leader="none"/>
          <w:tab w:pos="3528" w:val="left" w:leader="none"/>
        </w:tabs>
        <w:spacing w:before="47"/>
        <w:ind w:left="221"/>
      </w:pPr>
      <w:r>
        <w:rPr>
          <w:w w:val="95"/>
        </w:rPr>
        <w:t>GENDER</w:t>
        <w:tab/>
      </w:r>
      <w:r>
        <w:rPr/>
        <w:t>:</w:t>
        <w:tab/>
        <w:t>Male</w:t>
      </w:r>
    </w:p>
    <w:p>
      <w:pPr>
        <w:pStyle w:val="BodyText"/>
        <w:tabs>
          <w:tab w:pos="2915" w:val="left" w:leader="none"/>
          <w:tab w:pos="2946" w:val="left" w:leader="none"/>
          <w:tab w:pos="3407" w:val="left" w:leader="none"/>
          <w:tab w:pos="3438" w:val="left" w:leader="none"/>
        </w:tabs>
        <w:spacing w:line="285" w:lineRule="auto" w:before="47"/>
        <w:ind w:left="221" w:right="5035"/>
      </w:pPr>
      <w:r>
        <w:rPr/>
        <w:t>MARITIAL</w:t>
      </w:r>
      <w:r>
        <w:rPr>
          <w:spacing w:val="-34"/>
        </w:rPr>
        <w:t> </w:t>
      </w:r>
      <w:r>
        <w:rPr/>
        <w:t>STATUS</w:t>
        <w:tab/>
        <w:tab/>
        <w:t>:</w:t>
        <w:tab/>
        <w:tab/>
        <w:t>Unmarried </w:t>
      </w:r>
      <w:r>
        <w:rPr>
          <w:w w:val="95"/>
        </w:rPr>
        <w:t>LANGUAGE</w:t>
      </w:r>
      <w:r>
        <w:rPr>
          <w:spacing w:val="-15"/>
          <w:w w:val="95"/>
        </w:rPr>
        <w:t> </w:t>
      </w:r>
      <w:r>
        <w:rPr>
          <w:w w:val="95"/>
        </w:rPr>
        <w:t>KNOWN</w:t>
        <w:tab/>
      </w:r>
      <w:r>
        <w:rPr/>
        <w:t>:</w:t>
        <w:tab/>
        <w:t>English,</w:t>
      </w:r>
      <w:r>
        <w:rPr>
          <w:spacing w:val="-35"/>
        </w:rPr>
        <w:t> </w:t>
      </w:r>
      <w:r>
        <w:rPr/>
        <w:t>Hindi,</w:t>
      </w:r>
      <w:r>
        <w:rPr>
          <w:spacing w:val="-35"/>
        </w:rPr>
        <w:t> </w:t>
      </w:r>
      <w:r>
        <w:rPr/>
        <w:t>Urdu NATIONALITY</w:t>
        <w:tab/>
        <w:t>:</w:t>
        <w:tab/>
        <w:t>Indian</w:t>
      </w:r>
    </w:p>
    <w:p>
      <w:pPr>
        <w:pStyle w:val="BodyText"/>
        <w:tabs>
          <w:tab w:pos="2825" w:val="left" w:leader="none"/>
          <w:tab w:pos="3372" w:val="left" w:leader="none"/>
        </w:tabs>
        <w:spacing w:line="249" w:lineRule="exact"/>
        <w:ind w:left="221"/>
      </w:pPr>
      <w:r>
        <w:rPr>
          <w:w w:val="95"/>
        </w:rPr>
        <w:t>RELIGION</w:t>
        <w:tab/>
      </w:r>
      <w:r>
        <w:rPr/>
        <w:t>:</w:t>
        <w:tab/>
        <w:t>Islam</w:t>
      </w:r>
    </w:p>
    <w:p>
      <w:pPr>
        <w:pStyle w:val="BodyText"/>
        <w:tabs>
          <w:tab w:pos="3098" w:val="left" w:leader="none"/>
          <w:tab w:pos="3590" w:val="left" w:leader="none"/>
        </w:tabs>
        <w:spacing w:line="247" w:lineRule="auto" w:before="47"/>
        <w:ind w:left="3647" w:right="2770" w:hanging="3427"/>
      </w:pPr>
      <w:r>
        <w:rPr>
          <w:w w:val="95"/>
        </w:rPr>
        <w:t>ADDRESS</w:t>
        <w:tab/>
      </w:r>
      <w:r>
        <w:rPr/>
        <w:t>:</w:t>
        <w:tab/>
        <w:t>Government Colony Quarter Nu:1/B </w:t>
      </w:r>
      <w:r>
        <w:rPr>
          <w:w w:val="95"/>
        </w:rPr>
        <w:t>Po+Ps:I.E Gomia</w:t>
      </w:r>
      <w:r>
        <w:rPr>
          <w:spacing w:val="13"/>
          <w:w w:val="95"/>
        </w:rPr>
        <w:t> </w:t>
      </w:r>
      <w:r>
        <w:rPr>
          <w:w w:val="95"/>
        </w:rPr>
        <w:t>Dist-Bokaro,Jharkhand</w:t>
      </w:r>
    </w:p>
    <w:p>
      <w:pPr>
        <w:pStyle w:val="BodyText"/>
        <w:rPr>
          <w:sz w:val="14"/>
        </w:rPr>
      </w:pPr>
    </w:p>
    <w:p>
      <w:pPr>
        <w:pStyle w:val="BodyText"/>
        <w:spacing w:before="101"/>
        <w:ind w:left="221"/>
      </w:pPr>
      <w:r>
        <w:rPr/>
        <w:t>PASSPORT DETAILS</w:t>
      </w:r>
    </w:p>
    <w:p>
      <w:pPr>
        <w:pStyle w:val="BodyText"/>
        <w:spacing w:before="6"/>
        <w:rPr>
          <w:sz w:val="23"/>
        </w:rPr>
      </w:pPr>
    </w:p>
    <w:p>
      <w:pPr>
        <w:pStyle w:val="BodyText"/>
        <w:tabs>
          <w:tab w:pos="3963" w:val="left" w:leader="none"/>
        </w:tabs>
        <w:ind w:left="221"/>
      </w:pPr>
      <w:r>
        <w:rPr/>
        <w:t>Passport</w:t>
      </w:r>
      <w:r>
        <w:rPr>
          <w:spacing w:val="6"/>
        </w:rPr>
        <w:t> </w:t>
      </w:r>
      <w:r>
        <w:rPr/>
        <w:t>number-</w:t>
        <w:tab/>
        <w:t>N</w:t>
      </w:r>
      <w:r>
        <w:rPr>
          <w:spacing w:val="-2"/>
        </w:rPr>
        <w:t> </w:t>
      </w:r>
      <w:r>
        <w:rPr/>
        <w:t>2094493</w:t>
      </w:r>
    </w:p>
    <w:p>
      <w:pPr>
        <w:pStyle w:val="BodyText"/>
        <w:tabs>
          <w:tab w:pos="3914" w:val="left" w:leader="none"/>
        </w:tabs>
        <w:spacing w:before="8"/>
        <w:ind w:left="221"/>
      </w:pPr>
      <w:r>
        <w:rPr>
          <w:w w:val="110"/>
        </w:rPr>
        <w:t>Date</w:t>
      </w:r>
      <w:r>
        <w:rPr>
          <w:spacing w:val="-34"/>
          <w:w w:val="110"/>
        </w:rPr>
        <w:t> </w:t>
      </w:r>
      <w:r>
        <w:rPr>
          <w:w w:val="110"/>
        </w:rPr>
        <w:t>of</w:t>
      </w:r>
      <w:r>
        <w:rPr>
          <w:spacing w:val="-34"/>
          <w:w w:val="110"/>
        </w:rPr>
        <w:t> </w:t>
      </w:r>
      <w:r>
        <w:rPr>
          <w:w w:val="110"/>
        </w:rPr>
        <w:t>issue-</w:t>
        <w:tab/>
        <w:t>14/08/2015</w:t>
      </w:r>
    </w:p>
    <w:p>
      <w:pPr>
        <w:pStyle w:val="BodyText"/>
        <w:tabs>
          <w:tab w:pos="3914" w:val="left" w:leader="none"/>
        </w:tabs>
        <w:spacing w:before="9"/>
        <w:ind w:left="221"/>
      </w:pPr>
      <w:r>
        <w:rPr>
          <w:w w:val="110"/>
        </w:rPr>
        <w:t>Date</w:t>
      </w:r>
      <w:r>
        <w:rPr>
          <w:spacing w:val="-39"/>
          <w:w w:val="110"/>
        </w:rPr>
        <w:t> </w:t>
      </w:r>
      <w:r>
        <w:rPr>
          <w:w w:val="110"/>
        </w:rPr>
        <w:t>of</w:t>
      </w:r>
      <w:r>
        <w:rPr>
          <w:spacing w:val="-37"/>
          <w:w w:val="110"/>
        </w:rPr>
        <w:t> </w:t>
      </w:r>
      <w:r>
        <w:rPr>
          <w:w w:val="110"/>
        </w:rPr>
        <w:t>expiry-</w:t>
        <w:tab/>
        <w:t>13/08/2025</w:t>
      </w:r>
    </w:p>
    <w:p>
      <w:pPr>
        <w:pStyle w:val="BodyText"/>
        <w:spacing w:before="6"/>
        <w:rPr>
          <w:sz w:val="23"/>
        </w:rPr>
      </w:pPr>
    </w:p>
    <w:p>
      <w:pPr>
        <w:pStyle w:val="Heading2"/>
        <w:spacing w:before="0"/>
        <w:ind w:left="863" w:right="1722" w:firstLine="0"/>
        <w:jc w:val="center"/>
      </w:pPr>
      <w:r>
        <w:rPr/>
        <w:drawing>
          <wp:anchor distT="0" distB="0" distL="0" distR="0" allowOverlap="1" layoutInCell="1" locked="0" behindDoc="0" simplePos="0" relativeHeight="7">
            <wp:simplePos x="0" y="0"/>
            <wp:positionH relativeFrom="page">
              <wp:posOffset>915412</wp:posOffset>
            </wp:positionH>
            <wp:positionV relativeFrom="paragraph">
              <wp:posOffset>240513</wp:posOffset>
            </wp:positionV>
            <wp:extent cx="6352509" cy="66675"/>
            <wp:effectExtent l="0" t="0" r="0" b="0"/>
            <wp:wrapTopAndBottom/>
            <wp:docPr id="11" name="image2.png" descr=""/>
            <wp:cNvGraphicFramePr>
              <a:graphicFrameLocks noChangeAspect="1"/>
            </wp:cNvGraphicFramePr>
            <a:graphic>
              <a:graphicData uri="http://schemas.openxmlformats.org/drawingml/2006/picture">
                <pic:pic>
                  <pic:nvPicPr>
                    <pic:cNvPr id="12" name="image2.png"/>
                    <pic:cNvPicPr/>
                  </pic:nvPicPr>
                  <pic:blipFill>
                    <a:blip r:embed="rId9" cstate="print"/>
                    <a:stretch>
                      <a:fillRect/>
                    </a:stretch>
                  </pic:blipFill>
                  <pic:spPr>
                    <a:xfrm>
                      <a:off x="0" y="0"/>
                      <a:ext cx="6352509" cy="66675"/>
                    </a:xfrm>
                    <a:prstGeom prst="rect">
                      <a:avLst/>
                    </a:prstGeom>
                  </pic:spPr>
                </pic:pic>
              </a:graphicData>
            </a:graphic>
          </wp:anchor>
        </w:drawing>
      </w:r>
      <w:r>
        <w:rPr/>
        <w:t>DECLARATION</w:t>
      </w:r>
    </w:p>
    <w:p>
      <w:pPr>
        <w:pStyle w:val="BodyText"/>
        <w:spacing w:line="247" w:lineRule="auto" w:before="25"/>
        <w:ind w:left="221" w:right="3018"/>
      </w:pPr>
      <w:r>
        <w:rPr/>
        <w:t>I hereby declare that all the above facts are true to best of my knowledge Tauhid Akhtar</w:t>
      </w:r>
    </w:p>
    <w:sectPr>
      <w:type w:val="continuous"/>
      <w:pgSz w:w="11900" w:h="16820"/>
      <w:pgMar w:top="1120" w:bottom="1200" w:left="1220" w:right="3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010712pt;margin-top:779.458862pt;width:18.95pt;height:14.3pt;mso-position-horizontal-relative:page;mso-position-vertical-relative:page;z-index:-7096" type="#_x0000_t202" filled="false" stroked="false">
          <v:textbox inset="0,0,0,0">
            <w:txbxContent>
              <w:p>
                <w:pPr>
                  <w:spacing w:before="21"/>
                  <w:ind w:left="20" w:right="0" w:firstLine="0"/>
                  <w:jc w:val="left"/>
                  <w:rPr>
                    <w:sz w:val="21"/>
                  </w:rPr>
                </w:pPr>
                <w:r>
                  <w:rPr>
                    <w:sz w:val="21"/>
                  </w:rPr>
                  <w:t>- </w:t>
                </w:r>
                <w:r>
                  <w:rPr/>
                  <w:fldChar w:fldCharType="begin"/>
                </w:r>
                <w:r>
                  <w:rPr>
                    <w:sz w:val="21"/>
                  </w:rPr>
                  <w:instrText> PAGE </w:instrText>
                </w:r>
                <w:r>
                  <w:rPr/>
                  <w:fldChar w:fldCharType="separate"/>
                </w:r>
                <w:r>
                  <w:rPr/>
                  <w:t>1</w:t>
                </w:r>
                <w:r>
                  <w:rPr/>
                  <w:fldChar w:fldCharType="end"/>
                </w:r>
                <w:r>
                  <w:rPr>
                    <w:spacing w:val="-27"/>
                    <w:sz w:val="21"/>
                  </w:rPr>
                  <w:t> </w:t>
                </w:r>
                <w:r>
                  <w:rPr>
                    <w:sz w:val="21"/>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1" w:hanging="360"/>
        <w:jc w:val="left"/>
      </w:pPr>
      <w:rPr>
        <w:rFonts w:hint="default" w:ascii="Microsoft Sans Serif" w:hAnsi="Microsoft Sans Serif" w:eastAsia="Microsoft Sans Serif" w:cs="Microsoft Sans Serif"/>
        <w:spacing w:val="-1"/>
        <w:w w:val="94"/>
        <w:sz w:val="22"/>
        <w:szCs w:val="22"/>
      </w:rPr>
    </w:lvl>
    <w:lvl w:ilvl="1">
      <w:start w:val="1"/>
      <w:numFmt w:val="lowerRoman"/>
      <w:lvlText w:val="%2."/>
      <w:lvlJc w:val="left"/>
      <w:pPr>
        <w:ind w:left="3458" w:hanging="470"/>
        <w:jc w:val="left"/>
      </w:pPr>
      <w:rPr>
        <w:rFonts w:hint="default" w:ascii="Microsoft Sans Serif" w:hAnsi="Microsoft Sans Serif" w:eastAsia="Microsoft Sans Serif" w:cs="Microsoft Sans Serif"/>
        <w:spacing w:val="-1"/>
        <w:w w:val="94"/>
        <w:sz w:val="22"/>
        <w:szCs w:val="22"/>
      </w:rPr>
    </w:lvl>
    <w:lvl w:ilvl="2">
      <w:start w:val="0"/>
      <w:numFmt w:val="bullet"/>
      <w:lvlText w:val="•"/>
      <w:lvlJc w:val="left"/>
      <w:pPr>
        <w:ind w:left="4222" w:hanging="470"/>
      </w:pPr>
      <w:rPr>
        <w:rFonts w:hint="default"/>
      </w:rPr>
    </w:lvl>
    <w:lvl w:ilvl="3">
      <w:start w:val="0"/>
      <w:numFmt w:val="bullet"/>
      <w:lvlText w:val="•"/>
      <w:lvlJc w:val="left"/>
      <w:pPr>
        <w:ind w:left="4984" w:hanging="470"/>
      </w:pPr>
      <w:rPr>
        <w:rFonts w:hint="default"/>
      </w:rPr>
    </w:lvl>
    <w:lvl w:ilvl="4">
      <w:start w:val="0"/>
      <w:numFmt w:val="bullet"/>
      <w:lvlText w:val="•"/>
      <w:lvlJc w:val="left"/>
      <w:pPr>
        <w:ind w:left="5746" w:hanging="470"/>
      </w:pPr>
      <w:rPr>
        <w:rFonts w:hint="default"/>
      </w:rPr>
    </w:lvl>
    <w:lvl w:ilvl="5">
      <w:start w:val="0"/>
      <w:numFmt w:val="bullet"/>
      <w:lvlText w:val="•"/>
      <w:lvlJc w:val="left"/>
      <w:pPr>
        <w:ind w:left="6508" w:hanging="470"/>
      </w:pPr>
      <w:rPr>
        <w:rFonts w:hint="default"/>
      </w:rPr>
    </w:lvl>
    <w:lvl w:ilvl="6">
      <w:start w:val="0"/>
      <w:numFmt w:val="bullet"/>
      <w:lvlText w:val="•"/>
      <w:lvlJc w:val="left"/>
      <w:pPr>
        <w:ind w:left="7271" w:hanging="470"/>
      </w:pPr>
      <w:rPr>
        <w:rFonts w:hint="default"/>
      </w:rPr>
    </w:lvl>
    <w:lvl w:ilvl="7">
      <w:start w:val="0"/>
      <w:numFmt w:val="bullet"/>
      <w:lvlText w:val="•"/>
      <w:lvlJc w:val="left"/>
      <w:pPr>
        <w:ind w:left="8033" w:hanging="470"/>
      </w:pPr>
      <w:rPr>
        <w:rFonts w:hint="default"/>
      </w:rPr>
    </w:lvl>
    <w:lvl w:ilvl="8">
      <w:start w:val="0"/>
      <w:numFmt w:val="bullet"/>
      <w:lvlText w:val="•"/>
      <w:lvlJc w:val="left"/>
      <w:pPr>
        <w:ind w:left="8795" w:hanging="470"/>
      </w:pPr>
      <w:rPr>
        <w:rFonts w:hint="default"/>
      </w:rPr>
    </w:lvl>
  </w:abstractNum>
  <w:abstractNum w:abstractNumId="2">
    <w:multiLevelType w:val="hybridMultilevel"/>
    <w:lvl w:ilvl="0">
      <w:start w:val="0"/>
      <w:numFmt w:val="bullet"/>
      <w:lvlText w:val=""/>
      <w:lvlJc w:val="left"/>
      <w:pPr>
        <w:ind w:left="353" w:hanging="360"/>
      </w:pPr>
      <w:rPr>
        <w:rFonts w:hint="default" w:ascii="Wingdings" w:hAnsi="Wingdings" w:eastAsia="Wingdings" w:cs="Wingdings"/>
        <w:w w:val="99"/>
        <w:sz w:val="24"/>
        <w:szCs w:val="24"/>
      </w:rPr>
    </w:lvl>
    <w:lvl w:ilvl="1">
      <w:start w:val="0"/>
      <w:numFmt w:val="bullet"/>
      <w:lvlText w:val="•"/>
      <w:lvlJc w:val="left"/>
      <w:pPr>
        <w:ind w:left="1117" w:hanging="360"/>
      </w:pPr>
      <w:rPr>
        <w:rFonts w:hint="default"/>
      </w:rPr>
    </w:lvl>
    <w:lvl w:ilvl="2">
      <w:start w:val="0"/>
      <w:numFmt w:val="bullet"/>
      <w:lvlText w:val="•"/>
      <w:lvlJc w:val="left"/>
      <w:pPr>
        <w:ind w:left="1875" w:hanging="360"/>
      </w:pPr>
      <w:rPr>
        <w:rFonts w:hint="default"/>
      </w:rPr>
    </w:lvl>
    <w:lvl w:ilvl="3">
      <w:start w:val="0"/>
      <w:numFmt w:val="bullet"/>
      <w:lvlText w:val="•"/>
      <w:lvlJc w:val="left"/>
      <w:pPr>
        <w:ind w:left="2632" w:hanging="360"/>
      </w:pPr>
      <w:rPr>
        <w:rFonts w:hint="default"/>
      </w:rPr>
    </w:lvl>
    <w:lvl w:ilvl="4">
      <w:start w:val="0"/>
      <w:numFmt w:val="bullet"/>
      <w:lvlText w:val="•"/>
      <w:lvlJc w:val="left"/>
      <w:pPr>
        <w:ind w:left="3390" w:hanging="360"/>
      </w:pPr>
      <w:rPr>
        <w:rFonts w:hint="default"/>
      </w:rPr>
    </w:lvl>
    <w:lvl w:ilvl="5">
      <w:start w:val="0"/>
      <w:numFmt w:val="bullet"/>
      <w:lvlText w:val="•"/>
      <w:lvlJc w:val="left"/>
      <w:pPr>
        <w:ind w:left="4147" w:hanging="360"/>
      </w:pPr>
      <w:rPr>
        <w:rFonts w:hint="default"/>
      </w:rPr>
    </w:lvl>
    <w:lvl w:ilvl="6">
      <w:start w:val="0"/>
      <w:numFmt w:val="bullet"/>
      <w:lvlText w:val="•"/>
      <w:lvlJc w:val="left"/>
      <w:pPr>
        <w:ind w:left="4905" w:hanging="360"/>
      </w:pPr>
      <w:rPr>
        <w:rFonts w:hint="default"/>
      </w:rPr>
    </w:lvl>
    <w:lvl w:ilvl="7">
      <w:start w:val="0"/>
      <w:numFmt w:val="bullet"/>
      <w:lvlText w:val="•"/>
      <w:lvlJc w:val="left"/>
      <w:pPr>
        <w:ind w:left="5662" w:hanging="360"/>
      </w:pPr>
      <w:rPr>
        <w:rFonts w:hint="default"/>
      </w:rPr>
    </w:lvl>
    <w:lvl w:ilvl="8">
      <w:start w:val="0"/>
      <w:numFmt w:val="bullet"/>
      <w:lvlText w:val="•"/>
      <w:lvlJc w:val="left"/>
      <w:pPr>
        <w:ind w:left="6420" w:hanging="360"/>
      </w:pPr>
      <w:rPr>
        <w:rFonts w:hint="default"/>
      </w:rPr>
    </w:lvl>
  </w:abstractNum>
  <w:abstractNum w:abstractNumId="1">
    <w:multiLevelType w:val="hybridMultilevel"/>
    <w:lvl w:ilvl="0">
      <w:start w:val="3"/>
      <w:numFmt w:val="lowerRoman"/>
      <w:lvlText w:val="%1."/>
      <w:lvlJc w:val="left"/>
      <w:pPr>
        <w:ind w:left="221" w:hanging="302"/>
        <w:jc w:val="left"/>
      </w:pPr>
      <w:rPr>
        <w:rFonts w:hint="default" w:ascii="Microsoft Sans Serif" w:hAnsi="Microsoft Sans Serif" w:eastAsia="Microsoft Sans Serif" w:cs="Microsoft Sans Serif"/>
        <w:spacing w:val="-1"/>
        <w:w w:val="94"/>
        <w:sz w:val="24"/>
        <w:szCs w:val="24"/>
      </w:rPr>
    </w:lvl>
    <w:lvl w:ilvl="1">
      <w:start w:val="0"/>
      <w:numFmt w:val="bullet"/>
      <w:lvlText w:val=""/>
      <w:lvlJc w:val="left"/>
      <w:pPr>
        <w:ind w:left="1300" w:hanging="360"/>
      </w:pPr>
      <w:rPr>
        <w:rFonts w:hint="default" w:ascii="Wingdings" w:hAnsi="Wingdings" w:eastAsia="Wingdings" w:cs="Wingdings"/>
        <w:w w:val="99"/>
        <w:sz w:val="24"/>
        <w:szCs w:val="24"/>
      </w:rPr>
    </w:lvl>
    <w:lvl w:ilvl="2">
      <w:start w:val="0"/>
      <w:numFmt w:val="bullet"/>
      <w:lvlText w:val="•"/>
      <w:lvlJc w:val="left"/>
      <w:pPr>
        <w:ind w:left="1594" w:hanging="360"/>
      </w:pPr>
      <w:rPr>
        <w:rFonts w:hint="default"/>
      </w:rPr>
    </w:lvl>
    <w:lvl w:ilvl="3">
      <w:start w:val="0"/>
      <w:numFmt w:val="bullet"/>
      <w:lvlText w:val="•"/>
      <w:lvlJc w:val="left"/>
      <w:pPr>
        <w:ind w:left="1889" w:hanging="360"/>
      </w:pPr>
      <w:rPr>
        <w:rFonts w:hint="default"/>
      </w:rPr>
    </w:lvl>
    <w:lvl w:ilvl="4">
      <w:start w:val="0"/>
      <w:numFmt w:val="bullet"/>
      <w:lvlText w:val="•"/>
      <w:lvlJc w:val="left"/>
      <w:pPr>
        <w:ind w:left="2184" w:hanging="360"/>
      </w:pPr>
      <w:rPr>
        <w:rFonts w:hint="default"/>
      </w:rPr>
    </w:lvl>
    <w:lvl w:ilvl="5">
      <w:start w:val="0"/>
      <w:numFmt w:val="bullet"/>
      <w:lvlText w:val="•"/>
      <w:lvlJc w:val="left"/>
      <w:pPr>
        <w:ind w:left="2479" w:hanging="360"/>
      </w:pPr>
      <w:rPr>
        <w:rFonts w:hint="default"/>
      </w:rPr>
    </w:lvl>
    <w:lvl w:ilvl="6">
      <w:start w:val="0"/>
      <w:numFmt w:val="bullet"/>
      <w:lvlText w:val="•"/>
      <w:lvlJc w:val="left"/>
      <w:pPr>
        <w:ind w:left="2774" w:hanging="360"/>
      </w:pPr>
      <w:rPr>
        <w:rFonts w:hint="default"/>
      </w:rPr>
    </w:lvl>
    <w:lvl w:ilvl="7">
      <w:start w:val="0"/>
      <w:numFmt w:val="bullet"/>
      <w:lvlText w:val="•"/>
      <w:lvlJc w:val="left"/>
      <w:pPr>
        <w:ind w:left="3069" w:hanging="360"/>
      </w:pPr>
      <w:rPr>
        <w:rFonts w:hint="default"/>
      </w:rPr>
    </w:lvl>
    <w:lvl w:ilvl="8">
      <w:start w:val="0"/>
      <w:numFmt w:val="bullet"/>
      <w:lvlText w:val="•"/>
      <w:lvlJc w:val="left"/>
      <w:pPr>
        <w:ind w:left="3364" w:hanging="360"/>
      </w:pPr>
      <w:rPr>
        <w:rFonts w:hint="default"/>
      </w:rPr>
    </w:lvl>
  </w:abstractNum>
  <w:abstractNum w:abstractNumId="0">
    <w:multiLevelType w:val="hybridMultilevel"/>
    <w:lvl w:ilvl="0">
      <w:start w:val="0"/>
      <w:numFmt w:val="bullet"/>
      <w:lvlText w:val=""/>
      <w:lvlJc w:val="left"/>
      <w:pPr>
        <w:ind w:left="1185" w:hanging="360"/>
      </w:pPr>
      <w:rPr>
        <w:rFonts w:hint="default"/>
        <w:w w:val="99"/>
      </w:rPr>
    </w:lvl>
    <w:lvl w:ilvl="1">
      <w:start w:val="0"/>
      <w:numFmt w:val="bullet"/>
      <w:lvlText w:val="•"/>
      <w:lvlJc w:val="left"/>
      <w:pPr>
        <w:ind w:left="1151" w:hanging="360"/>
      </w:pPr>
      <w:rPr>
        <w:rFonts w:hint="default"/>
      </w:rPr>
    </w:lvl>
    <w:lvl w:ilvl="2">
      <w:start w:val="0"/>
      <w:numFmt w:val="bullet"/>
      <w:lvlText w:val="•"/>
      <w:lvlJc w:val="left"/>
      <w:pPr>
        <w:ind w:left="1123" w:hanging="360"/>
      </w:pPr>
      <w:rPr>
        <w:rFonts w:hint="default"/>
      </w:rPr>
    </w:lvl>
    <w:lvl w:ilvl="3">
      <w:start w:val="0"/>
      <w:numFmt w:val="bullet"/>
      <w:lvlText w:val="•"/>
      <w:lvlJc w:val="left"/>
      <w:pPr>
        <w:ind w:left="1094" w:hanging="360"/>
      </w:pPr>
      <w:rPr>
        <w:rFonts w:hint="default"/>
      </w:rPr>
    </w:lvl>
    <w:lvl w:ilvl="4">
      <w:start w:val="0"/>
      <w:numFmt w:val="bullet"/>
      <w:lvlText w:val="•"/>
      <w:lvlJc w:val="left"/>
      <w:pPr>
        <w:ind w:left="1066" w:hanging="360"/>
      </w:pPr>
      <w:rPr>
        <w:rFonts w:hint="default"/>
      </w:rPr>
    </w:lvl>
    <w:lvl w:ilvl="5">
      <w:start w:val="0"/>
      <w:numFmt w:val="bullet"/>
      <w:lvlText w:val="•"/>
      <w:lvlJc w:val="left"/>
      <w:pPr>
        <w:ind w:left="1037" w:hanging="360"/>
      </w:pPr>
      <w:rPr>
        <w:rFonts w:hint="default"/>
      </w:rPr>
    </w:lvl>
    <w:lvl w:ilvl="6">
      <w:start w:val="0"/>
      <w:numFmt w:val="bullet"/>
      <w:lvlText w:val="•"/>
      <w:lvlJc w:val="left"/>
      <w:pPr>
        <w:ind w:left="1009" w:hanging="360"/>
      </w:pPr>
      <w:rPr>
        <w:rFonts w:hint="default"/>
      </w:rPr>
    </w:lvl>
    <w:lvl w:ilvl="7">
      <w:start w:val="0"/>
      <w:numFmt w:val="bullet"/>
      <w:lvlText w:val="•"/>
      <w:lvlJc w:val="left"/>
      <w:pPr>
        <w:ind w:left="980" w:hanging="360"/>
      </w:pPr>
      <w:rPr>
        <w:rFonts w:hint="default"/>
      </w:rPr>
    </w:lvl>
    <w:lvl w:ilvl="8">
      <w:start w:val="0"/>
      <w:numFmt w:val="bullet"/>
      <w:lvlText w:val="•"/>
      <w:lvlJc w:val="left"/>
      <w:pPr>
        <w:ind w:left="952"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rPr>
  </w:style>
  <w:style w:styleId="BodyText" w:type="paragraph">
    <w:name w:val="Body Text"/>
    <w:basedOn w:val="Normal"/>
    <w:uiPriority w:val="1"/>
    <w:qFormat/>
    <w:pPr/>
    <w:rPr>
      <w:rFonts w:ascii="Microsoft Sans Serif" w:hAnsi="Microsoft Sans Serif" w:eastAsia="Microsoft Sans Serif" w:cs="Microsoft Sans Serif"/>
      <w:sz w:val="22"/>
      <w:szCs w:val="22"/>
    </w:rPr>
  </w:style>
  <w:style w:styleId="Heading1" w:type="paragraph">
    <w:name w:val="Heading 1"/>
    <w:basedOn w:val="Normal"/>
    <w:uiPriority w:val="1"/>
    <w:qFormat/>
    <w:pPr>
      <w:ind w:left="863"/>
      <w:outlineLvl w:val="1"/>
    </w:pPr>
    <w:rPr>
      <w:rFonts w:ascii="Microsoft Sans Serif" w:hAnsi="Microsoft Sans Serif" w:eastAsia="Microsoft Sans Serif" w:cs="Microsoft Sans Serif"/>
      <w:sz w:val="28"/>
      <w:szCs w:val="28"/>
    </w:rPr>
  </w:style>
  <w:style w:styleId="Heading2" w:type="paragraph">
    <w:name w:val="Heading 2"/>
    <w:basedOn w:val="Normal"/>
    <w:uiPriority w:val="1"/>
    <w:qFormat/>
    <w:pPr>
      <w:spacing w:before="9"/>
      <w:ind w:left="1300" w:hanging="360"/>
      <w:outlineLvl w:val="2"/>
    </w:pPr>
    <w:rPr>
      <w:rFonts w:ascii="Microsoft Sans Serif" w:hAnsi="Microsoft Sans Serif" w:eastAsia="Microsoft Sans Serif" w:cs="Microsoft Sans Serif"/>
      <w:sz w:val="24"/>
      <w:szCs w:val="24"/>
    </w:rPr>
  </w:style>
  <w:style w:styleId="ListParagraph" w:type="paragraph">
    <w:name w:val="List Paragraph"/>
    <w:basedOn w:val="Normal"/>
    <w:uiPriority w:val="1"/>
    <w:qFormat/>
    <w:pPr>
      <w:spacing w:before="9"/>
      <w:ind w:left="353" w:hanging="360"/>
    </w:pPr>
    <w:rPr>
      <w:rFonts w:ascii="Microsoft Sans Serif" w:hAnsi="Microsoft Sans Serif" w:eastAsia="Microsoft Sans Serif" w:cs="Microsoft Sans Serif"/>
    </w:rPr>
  </w:style>
  <w:style w:styleId="TableParagraph" w:type="paragraph">
    <w:name w:val="Table Paragraph"/>
    <w:basedOn w:val="Normal"/>
    <w:uiPriority w:val="1"/>
    <w:qFormat/>
    <w:pPr/>
    <w:rPr>
      <w:rFonts w:ascii="Microsoft Sans Serif" w:hAnsi="Microsoft Sans Serif" w:eastAsia="Microsoft Sans Serif" w:cs="Microsoft Sans Serif"/>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rameezkw2@gmail.com" TargetMode="External"/><Relationship Id="rId8" Type="http://schemas.openxmlformats.org/officeDocument/2006/relationships/hyperlink" Target="mailto:rameezkw2@rediffmail.com"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2019-02-20T00:03:55Z</dcterms:created>
  <dcterms:modified xsi:type="dcterms:W3CDTF">2019-02-20T00:03:55Z</dcterms:modified>
</cp:coreProperties>
</file>