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2849" w:right="2852" w:firstLine="0"/>
        <w:jc w:val="center"/>
        <w:rPr>
          <w:b/>
          <w:sz w:val="44"/>
        </w:rPr>
      </w:pPr>
      <w:r>
        <w:rPr/>
        <w:pict>
          <v:group style="position:absolute;margin-left:24pt;margin-top:23.999977pt;width:547.450pt;height:794.2pt;mso-position-horizontal-relative:page;mso-position-vertical-relative:page;z-index:-8272" coordorigin="480,480" coordsize="10949,15884">
            <v:shape style="position:absolute;left:480;top:480;width:118;height:118" type="#_x0000_t75" stroked="false">
              <v:imagedata r:id="rId5" o:title=""/>
            </v:shape>
            <v:rect style="position:absolute;left:597;top:480;width:10714;height:29" filled="true" fillcolor="#c0c0c0" stroked="false">
              <v:fill type="solid"/>
            </v:rect>
            <v:rect style="position:absolute;left:597;top:508;width:10714;height:60" filled="true" fillcolor="#5f5f5f" stroked="false">
              <v:fill type="solid"/>
            </v:rect>
            <v:rect style="position:absolute;left:597;top:568;width:10714;height:29" filled="true" fillcolor="#000000" stroked="false">
              <v:fill type="solid"/>
            </v:rect>
            <v:shape style="position:absolute;left:11310;top:480;width:118;height:118" type="#_x0000_t75" stroked="false">
              <v:imagedata r:id="rId6" o:title=""/>
            </v:shape>
            <v:rect style="position:absolute;left:480;top:597;width:29;height:15648" filled="true" fillcolor="#c0c0c0" stroked="false">
              <v:fill type="solid"/>
            </v:rect>
            <v:rect style="position:absolute;left:508;top:597;width:60;height:15648" filled="true" fillcolor="#5f5f5f" stroked="false">
              <v:fill type="solid"/>
            </v:rect>
            <v:rect style="position:absolute;left:568;top:597;width:29;height:15648" filled="true" fillcolor="#000000" stroked="false">
              <v:fill type="solid"/>
            </v:rect>
            <v:rect style="position:absolute;left:11399;top:597;width:29;height:15648" filled="true" fillcolor="#c0c0c0" stroked="false">
              <v:fill type="solid"/>
            </v:rect>
            <v:rect style="position:absolute;left:11339;top:597;width:60;height:15648" filled="true" fillcolor="#5f5f5f" stroked="false">
              <v:fill type="solid"/>
            </v:rect>
            <v:rect style="position:absolute;left:11310;top:597;width:29;height:15648" filled="true" fillcolor="#000000" stroked="false">
              <v:fill type="solid"/>
            </v:rect>
            <v:shape style="position:absolute;left:480;top:16245;width:118;height:118" type="#_x0000_t75" stroked="false">
              <v:imagedata r:id="rId7" o:title=""/>
            </v:shape>
            <v:rect style="position:absolute;left:597;top:16334;width:10714;height:29" filled="true" fillcolor="#c0c0c0" stroked="false">
              <v:fill type="solid"/>
            </v:rect>
            <v:rect style="position:absolute;left:597;top:16274;width:10714;height:60" filled="true" fillcolor="#5f5f5f" stroked="false">
              <v:fill type="solid"/>
            </v:rect>
            <v:rect style="position:absolute;left:597;top:16245;width:10714;height:29" filled="true" fillcolor="#000000" stroked="false">
              <v:fill type="solid"/>
            </v:rect>
            <v:shape style="position:absolute;left:11310;top:16245;width:118;height:118" type="#_x0000_t75" stroked="false">
              <v:imagedata r:id="rId8" o:title=""/>
            </v:shape>
            <w10:wrap type="none"/>
          </v:group>
        </w:pict>
      </w:r>
      <w:r>
        <w:rPr>
          <w:b/>
          <w:sz w:val="44"/>
        </w:rPr>
        <w:t>Mohit Kumar Agrawal</w:t>
      </w:r>
    </w:p>
    <w:p>
      <w:pPr>
        <w:spacing w:before="21"/>
        <w:ind w:left="2849" w:right="2851" w:firstLine="0"/>
        <w:jc w:val="center"/>
        <w:rPr>
          <w:sz w:val="17"/>
        </w:rPr>
      </w:pPr>
      <w:r>
        <w:rPr>
          <w:sz w:val="17"/>
        </w:rPr>
        <w:t>Mobile: +919310337028</w:t>
      </w:r>
    </w:p>
    <w:p>
      <w:pPr>
        <w:spacing w:before="20" w:after="22"/>
        <w:ind w:left="2849" w:right="2849" w:firstLine="0"/>
        <w:jc w:val="center"/>
        <w:rPr>
          <w:sz w:val="17"/>
        </w:rPr>
      </w:pPr>
      <w:r>
        <w:rPr>
          <w:sz w:val="17"/>
        </w:rPr>
        <w:t>E-Mail: </w:t>
      </w:r>
      <w:hyperlink r:id="rId9">
        <w:r>
          <w:rPr>
            <w:sz w:val="17"/>
          </w:rPr>
          <w:t>mohitkumaragrawal21@gmail.com</w:t>
        </w:r>
      </w:hyperlink>
    </w:p>
    <w:p>
      <w:pPr>
        <w:pStyle w:val="BodyText"/>
        <w:spacing w:line="20" w:lineRule="exact"/>
        <w:ind w:left="114"/>
        <w:rPr>
          <w:sz w:val="2"/>
        </w:rPr>
      </w:pPr>
      <w:r>
        <w:rPr>
          <w:sz w:val="2"/>
        </w:rPr>
        <w:pict>
          <v:group style="width:497.4pt;height:.5pt;mso-position-horizontal-relative:char;mso-position-vertical-relative:line" coordorigin="0,0" coordsize="9948,10">
            <v:line style="position:absolute" from="0,5" to="9948,5" stroked="true" strokeweight=".48pt" strokecolor="#000000">
              <v:stroke dashstyle="solid"/>
            </v:line>
          </v:group>
        </w:pict>
      </w:r>
      <w:r>
        <w:rPr>
          <w:sz w:val="2"/>
        </w:rPr>
      </w:r>
    </w:p>
    <w:p>
      <w:pPr>
        <w:pStyle w:val="BodyText"/>
        <w:spacing w:before="10"/>
        <w:rPr>
          <w:sz w:val="10"/>
        </w:rPr>
      </w:pPr>
    </w:p>
    <w:p>
      <w:pPr>
        <w:pStyle w:val="BodyText"/>
        <w:spacing w:before="99"/>
        <w:ind w:left="147" w:right="145"/>
        <w:jc w:val="both"/>
      </w:pPr>
      <w:r>
        <w:rPr>
          <w:b/>
        </w:rPr>
        <w:t>Objective: </w:t>
      </w:r>
      <w:r>
        <w:rPr/>
        <w:t>To secure a challenging role that will allow me the opportunity to enhance my analytical and technical capabilities through practical problem solving experiences. I aspire to be part of an organization that offers an environment to learn and progress.</w:t>
      </w:r>
    </w:p>
    <w:p>
      <w:pPr>
        <w:spacing w:before="60"/>
        <w:ind w:left="147" w:right="0" w:firstLine="0"/>
        <w:jc w:val="both"/>
        <w:rPr>
          <w:sz w:val="20"/>
        </w:rPr>
      </w:pPr>
      <w:r>
        <w:rPr>
          <w:b/>
          <w:sz w:val="20"/>
        </w:rPr>
        <w:t>Location Preference: </w:t>
      </w:r>
      <w:r>
        <w:rPr>
          <w:sz w:val="20"/>
        </w:rPr>
        <w:t>Delhi and NCR (Ready to relocate if required)</w:t>
      </w:r>
    </w:p>
    <w:p>
      <w:pPr>
        <w:pStyle w:val="BodyText"/>
        <w:spacing w:before="7"/>
        <w:rPr>
          <w:sz w:val="25"/>
        </w:rPr>
      </w:pPr>
      <w:r>
        <w:rPr/>
        <w:pict>
          <v:group style="position:absolute;margin-left:48.959999pt;margin-top:17.003653pt;width:497.4pt;height:24pt;mso-position-horizontal-relative:page;mso-position-vertical-relative:paragraph;z-index:-976;mso-wrap-distance-left:0;mso-wrap-distance-right:0" coordorigin="979,340" coordsize="9948,480">
            <v:rect style="position:absolute;left:7016;top:340;width:3911;height:260" filled="true" fillcolor="#dfdfdf" stroked="false">
              <v:fill type="solid"/>
            </v:rect>
            <v:rect style="position:absolute;left:979;top:340;width:3909;height:260" filled="true" fillcolor="#dfdfdf" stroked="false">
              <v:fill type="solid"/>
            </v:rect>
            <v:shape style="position:absolute;left:2501;top:668;width:6900;height:151" type="#_x0000_t75" stroked="false">
              <v:imagedata r:id="rId10" o:title=""/>
            </v:shape>
            <v:shapetype id="_x0000_t202" o:spt="202" coordsize="21600,21600" path="m,l,21600r21600,l21600,xe">
              <v:stroke joinstyle="miter"/>
              <v:path gradientshapeok="t" o:connecttype="rect"/>
            </v:shapetype>
            <v:shape style="position:absolute;left:4887;top:340;width:2130;height:257" type="#_x0000_t202" filled="true" fillcolor="#e6e6e6" stroked="false">
              <v:textbox inset="0,0,0,0">
                <w:txbxContent>
                  <w:p>
                    <w:pPr>
                      <w:spacing w:line="257" w:lineRule="exact" w:before="0"/>
                      <w:ind w:left="0" w:right="-15" w:firstLine="0"/>
                      <w:jc w:val="left"/>
                      <w:rPr>
                        <w:b/>
                        <w:i/>
                        <w:sz w:val="22"/>
                      </w:rPr>
                    </w:pPr>
                    <w:r>
                      <w:rPr>
                        <w:b/>
                        <w:i/>
                        <w:sz w:val="22"/>
                      </w:rPr>
                      <w:t>Academic</w:t>
                    </w:r>
                    <w:r>
                      <w:rPr>
                        <w:b/>
                        <w:i/>
                        <w:spacing w:val="-8"/>
                        <w:sz w:val="22"/>
                      </w:rPr>
                      <w:t> </w:t>
                    </w:r>
                    <w:r>
                      <w:rPr>
                        <w:b/>
                        <w:i/>
                        <w:sz w:val="22"/>
                      </w:rPr>
                      <w:t>Credentials</w:t>
                    </w:r>
                  </w:p>
                </w:txbxContent>
              </v:textbox>
              <v:fill type="solid"/>
              <w10:wrap type="none"/>
            </v:shape>
            <w10:wrap type="topAndBottom"/>
          </v:group>
        </w:pict>
      </w:r>
    </w:p>
    <w:p>
      <w:pPr>
        <w:pStyle w:val="BodyText"/>
      </w:pPr>
    </w:p>
    <w:p>
      <w:pPr>
        <w:pStyle w:val="BodyText"/>
        <w:spacing w:before="1"/>
        <w:rPr>
          <w:sz w:val="11"/>
        </w:rPr>
      </w:pPr>
    </w:p>
    <w:tbl>
      <w:tblPr>
        <w:tblW w:w="0" w:type="auto"/>
        <w:jc w:val="left"/>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2269"/>
        <w:gridCol w:w="1880"/>
        <w:gridCol w:w="1097"/>
        <w:gridCol w:w="1424"/>
      </w:tblGrid>
      <w:tr>
        <w:trPr>
          <w:trHeight w:val="378" w:hRule="atLeast"/>
        </w:trPr>
        <w:tc>
          <w:tcPr>
            <w:tcW w:w="2410" w:type="dxa"/>
          </w:tcPr>
          <w:p>
            <w:pPr>
              <w:pStyle w:val="TableParagraph"/>
              <w:rPr>
                <w:b/>
                <w:sz w:val="22"/>
              </w:rPr>
            </w:pPr>
            <w:r>
              <w:rPr>
                <w:b/>
                <w:sz w:val="22"/>
              </w:rPr>
              <w:t>Qualification</w:t>
            </w:r>
          </w:p>
        </w:tc>
        <w:tc>
          <w:tcPr>
            <w:tcW w:w="2269" w:type="dxa"/>
          </w:tcPr>
          <w:p>
            <w:pPr>
              <w:pStyle w:val="TableParagraph"/>
              <w:rPr>
                <w:b/>
                <w:sz w:val="22"/>
              </w:rPr>
            </w:pPr>
            <w:r>
              <w:rPr>
                <w:b/>
                <w:sz w:val="22"/>
              </w:rPr>
              <w:t>University/Board</w:t>
            </w:r>
          </w:p>
        </w:tc>
        <w:tc>
          <w:tcPr>
            <w:tcW w:w="1880" w:type="dxa"/>
          </w:tcPr>
          <w:p>
            <w:pPr>
              <w:pStyle w:val="TableParagraph"/>
              <w:ind w:left="89" w:right="88"/>
              <w:jc w:val="center"/>
              <w:rPr>
                <w:b/>
                <w:sz w:val="22"/>
              </w:rPr>
            </w:pPr>
            <w:r>
              <w:rPr>
                <w:b/>
                <w:sz w:val="22"/>
              </w:rPr>
              <w:t>Institute’s Name</w:t>
            </w:r>
          </w:p>
        </w:tc>
        <w:tc>
          <w:tcPr>
            <w:tcW w:w="1097" w:type="dxa"/>
          </w:tcPr>
          <w:p>
            <w:pPr>
              <w:pStyle w:val="TableParagraph"/>
              <w:ind w:left="106"/>
              <w:rPr>
                <w:b/>
                <w:sz w:val="22"/>
              </w:rPr>
            </w:pPr>
            <w:r>
              <w:rPr>
                <w:b/>
                <w:sz w:val="22"/>
              </w:rPr>
              <w:t>Year</w:t>
            </w:r>
          </w:p>
        </w:tc>
        <w:tc>
          <w:tcPr>
            <w:tcW w:w="1424" w:type="dxa"/>
          </w:tcPr>
          <w:p>
            <w:pPr>
              <w:pStyle w:val="TableParagraph"/>
              <w:ind w:left="109"/>
              <w:rPr>
                <w:b/>
                <w:sz w:val="22"/>
              </w:rPr>
            </w:pPr>
            <w:r>
              <w:rPr>
                <w:b/>
                <w:sz w:val="22"/>
              </w:rPr>
              <w:t>Percentage</w:t>
            </w:r>
          </w:p>
        </w:tc>
      </w:tr>
      <w:tr>
        <w:trPr>
          <w:trHeight w:val="1152" w:hRule="atLeast"/>
        </w:trPr>
        <w:tc>
          <w:tcPr>
            <w:tcW w:w="2410" w:type="dxa"/>
          </w:tcPr>
          <w:p>
            <w:pPr>
              <w:pStyle w:val="TableParagraph"/>
              <w:rPr>
                <w:sz w:val="22"/>
              </w:rPr>
            </w:pPr>
            <w:r>
              <w:rPr>
                <w:sz w:val="22"/>
              </w:rPr>
              <w:t>M.B.A. (Finance)</w:t>
            </w:r>
          </w:p>
        </w:tc>
        <w:tc>
          <w:tcPr>
            <w:tcW w:w="2269" w:type="dxa"/>
          </w:tcPr>
          <w:p>
            <w:pPr>
              <w:pStyle w:val="TableParagraph"/>
              <w:ind w:right="714"/>
              <w:rPr>
                <w:sz w:val="22"/>
              </w:rPr>
            </w:pPr>
            <w:r>
              <w:rPr>
                <w:sz w:val="22"/>
              </w:rPr>
              <w:t>Bharathidasan University, Tiruchirappalli (Tamil Nadu)</w:t>
            </w:r>
          </w:p>
        </w:tc>
        <w:tc>
          <w:tcPr>
            <w:tcW w:w="1880" w:type="dxa"/>
          </w:tcPr>
          <w:p>
            <w:pPr>
              <w:pStyle w:val="TableParagraph"/>
              <w:spacing w:before="0"/>
              <w:ind w:left="109" w:right="129"/>
              <w:rPr>
                <w:sz w:val="20"/>
              </w:rPr>
            </w:pPr>
            <w:r>
              <w:rPr>
                <w:sz w:val="20"/>
              </w:rPr>
              <w:t>The Indian Institute Of Financial Planning</w:t>
            </w:r>
          </w:p>
        </w:tc>
        <w:tc>
          <w:tcPr>
            <w:tcW w:w="1097" w:type="dxa"/>
          </w:tcPr>
          <w:p>
            <w:pPr>
              <w:pStyle w:val="TableParagraph"/>
              <w:ind w:left="106"/>
              <w:rPr>
                <w:sz w:val="20"/>
              </w:rPr>
            </w:pPr>
            <w:r>
              <w:rPr>
                <w:sz w:val="20"/>
              </w:rPr>
              <w:t>2013-15</w:t>
            </w:r>
          </w:p>
        </w:tc>
        <w:tc>
          <w:tcPr>
            <w:tcW w:w="1424" w:type="dxa"/>
          </w:tcPr>
          <w:p>
            <w:pPr>
              <w:pStyle w:val="TableParagraph"/>
              <w:ind w:left="109"/>
              <w:rPr>
                <w:sz w:val="22"/>
              </w:rPr>
            </w:pPr>
            <w:r>
              <w:rPr>
                <w:sz w:val="22"/>
              </w:rPr>
              <w:t>66.92</w:t>
            </w:r>
          </w:p>
        </w:tc>
      </w:tr>
      <w:tr>
        <w:trPr>
          <w:trHeight w:val="354" w:hRule="atLeast"/>
        </w:trPr>
        <w:tc>
          <w:tcPr>
            <w:tcW w:w="2410" w:type="dxa"/>
          </w:tcPr>
          <w:p>
            <w:pPr>
              <w:pStyle w:val="TableParagraph"/>
              <w:rPr>
                <w:sz w:val="20"/>
              </w:rPr>
            </w:pPr>
            <w:r>
              <w:rPr>
                <w:sz w:val="20"/>
              </w:rPr>
              <w:t>(B.com)</w:t>
            </w:r>
          </w:p>
        </w:tc>
        <w:tc>
          <w:tcPr>
            <w:tcW w:w="2269" w:type="dxa"/>
          </w:tcPr>
          <w:p>
            <w:pPr>
              <w:pStyle w:val="TableParagraph"/>
              <w:rPr>
                <w:sz w:val="20"/>
              </w:rPr>
            </w:pPr>
            <w:r>
              <w:rPr>
                <w:sz w:val="20"/>
              </w:rPr>
              <w:t>Delhi University</w:t>
            </w:r>
          </w:p>
        </w:tc>
        <w:tc>
          <w:tcPr>
            <w:tcW w:w="1880" w:type="dxa"/>
          </w:tcPr>
          <w:p>
            <w:pPr>
              <w:pStyle w:val="TableParagraph"/>
              <w:ind w:left="74" w:right="89"/>
              <w:jc w:val="center"/>
              <w:rPr>
                <w:sz w:val="20"/>
              </w:rPr>
            </w:pPr>
            <w:r>
              <w:rPr>
                <w:sz w:val="20"/>
              </w:rPr>
              <w:t>Ramanujan College</w:t>
            </w:r>
          </w:p>
        </w:tc>
        <w:tc>
          <w:tcPr>
            <w:tcW w:w="1097" w:type="dxa"/>
          </w:tcPr>
          <w:p>
            <w:pPr>
              <w:pStyle w:val="TableParagraph"/>
              <w:ind w:left="106"/>
              <w:rPr>
                <w:sz w:val="20"/>
              </w:rPr>
            </w:pPr>
            <w:r>
              <w:rPr>
                <w:sz w:val="20"/>
              </w:rPr>
              <w:t>2009-12</w:t>
            </w:r>
          </w:p>
        </w:tc>
        <w:tc>
          <w:tcPr>
            <w:tcW w:w="1424" w:type="dxa"/>
          </w:tcPr>
          <w:p>
            <w:pPr>
              <w:pStyle w:val="TableParagraph"/>
              <w:ind w:left="109"/>
              <w:rPr>
                <w:sz w:val="20"/>
              </w:rPr>
            </w:pPr>
            <w:r>
              <w:rPr>
                <w:sz w:val="20"/>
              </w:rPr>
              <w:t>57.33</w:t>
            </w:r>
          </w:p>
        </w:tc>
      </w:tr>
      <w:tr>
        <w:trPr>
          <w:trHeight w:val="587" w:hRule="atLeast"/>
        </w:trPr>
        <w:tc>
          <w:tcPr>
            <w:tcW w:w="2410" w:type="dxa"/>
          </w:tcPr>
          <w:p>
            <w:pPr>
              <w:pStyle w:val="TableParagraph"/>
              <w:rPr>
                <w:sz w:val="13"/>
              </w:rPr>
            </w:pPr>
            <w:r>
              <w:rPr>
                <w:position w:val="-4"/>
                <w:sz w:val="20"/>
              </w:rPr>
              <w:t>12</w:t>
            </w:r>
            <w:r>
              <w:rPr>
                <w:sz w:val="13"/>
              </w:rPr>
              <w:t>th</w:t>
            </w:r>
          </w:p>
        </w:tc>
        <w:tc>
          <w:tcPr>
            <w:tcW w:w="2269" w:type="dxa"/>
          </w:tcPr>
          <w:p>
            <w:pPr>
              <w:pStyle w:val="TableParagraph"/>
              <w:rPr>
                <w:sz w:val="20"/>
              </w:rPr>
            </w:pPr>
            <w:r>
              <w:rPr>
                <w:sz w:val="20"/>
              </w:rPr>
              <w:t>CBSE</w:t>
            </w:r>
          </w:p>
        </w:tc>
        <w:tc>
          <w:tcPr>
            <w:tcW w:w="1880" w:type="dxa"/>
          </w:tcPr>
          <w:p>
            <w:pPr>
              <w:pStyle w:val="TableParagraph"/>
              <w:spacing w:before="81"/>
              <w:ind w:left="109" w:right="377"/>
              <w:rPr>
                <w:sz w:val="20"/>
              </w:rPr>
            </w:pPr>
            <w:r>
              <w:rPr>
                <w:sz w:val="20"/>
              </w:rPr>
              <w:t>B.R.D.A.V Public School</w:t>
            </w:r>
          </w:p>
        </w:tc>
        <w:tc>
          <w:tcPr>
            <w:tcW w:w="1097" w:type="dxa"/>
          </w:tcPr>
          <w:p>
            <w:pPr>
              <w:pStyle w:val="TableParagraph"/>
              <w:ind w:left="106"/>
              <w:rPr>
                <w:sz w:val="20"/>
              </w:rPr>
            </w:pPr>
            <w:r>
              <w:rPr>
                <w:sz w:val="20"/>
              </w:rPr>
              <w:t>2009</w:t>
            </w:r>
          </w:p>
        </w:tc>
        <w:tc>
          <w:tcPr>
            <w:tcW w:w="1424" w:type="dxa"/>
          </w:tcPr>
          <w:p>
            <w:pPr>
              <w:pStyle w:val="TableParagraph"/>
              <w:ind w:left="109"/>
              <w:rPr>
                <w:sz w:val="20"/>
              </w:rPr>
            </w:pPr>
            <w:r>
              <w:rPr>
                <w:sz w:val="20"/>
              </w:rPr>
              <w:t>71.04</w:t>
            </w:r>
          </w:p>
        </w:tc>
      </w:tr>
      <w:tr>
        <w:trPr>
          <w:trHeight w:val="357" w:hRule="atLeast"/>
        </w:trPr>
        <w:tc>
          <w:tcPr>
            <w:tcW w:w="2410" w:type="dxa"/>
          </w:tcPr>
          <w:p>
            <w:pPr>
              <w:pStyle w:val="TableParagraph"/>
              <w:rPr>
                <w:sz w:val="13"/>
              </w:rPr>
            </w:pPr>
            <w:r>
              <w:rPr>
                <w:position w:val="-4"/>
                <w:sz w:val="20"/>
              </w:rPr>
              <w:t>10</w:t>
            </w:r>
            <w:r>
              <w:rPr>
                <w:sz w:val="13"/>
              </w:rPr>
              <w:t>th</w:t>
            </w:r>
          </w:p>
        </w:tc>
        <w:tc>
          <w:tcPr>
            <w:tcW w:w="2269" w:type="dxa"/>
          </w:tcPr>
          <w:p>
            <w:pPr>
              <w:pStyle w:val="TableParagraph"/>
              <w:rPr>
                <w:sz w:val="20"/>
              </w:rPr>
            </w:pPr>
            <w:r>
              <w:rPr>
                <w:sz w:val="20"/>
              </w:rPr>
              <w:t>CBSE</w:t>
            </w:r>
          </w:p>
        </w:tc>
        <w:tc>
          <w:tcPr>
            <w:tcW w:w="1880" w:type="dxa"/>
          </w:tcPr>
          <w:p>
            <w:pPr>
              <w:pStyle w:val="TableParagraph"/>
              <w:ind w:left="109"/>
              <w:rPr>
                <w:sz w:val="20"/>
              </w:rPr>
            </w:pPr>
            <w:r>
              <w:rPr>
                <w:sz w:val="20"/>
              </w:rPr>
              <w:t>D.A.V Public School</w:t>
            </w:r>
          </w:p>
        </w:tc>
        <w:tc>
          <w:tcPr>
            <w:tcW w:w="1097" w:type="dxa"/>
          </w:tcPr>
          <w:p>
            <w:pPr>
              <w:pStyle w:val="TableParagraph"/>
              <w:ind w:left="106"/>
              <w:rPr>
                <w:sz w:val="20"/>
              </w:rPr>
            </w:pPr>
            <w:r>
              <w:rPr>
                <w:sz w:val="20"/>
              </w:rPr>
              <w:t>2007</w:t>
            </w:r>
          </w:p>
        </w:tc>
        <w:tc>
          <w:tcPr>
            <w:tcW w:w="1424" w:type="dxa"/>
          </w:tcPr>
          <w:p>
            <w:pPr>
              <w:pStyle w:val="TableParagraph"/>
              <w:ind w:left="109"/>
              <w:rPr>
                <w:sz w:val="20"/>
              </w:rPr>
            </w:pPr>
            <w:r>
              <w:rPr>
                <w:sz w:val="20"/>
              </w:rPr>
              <w:t>71.02</w:t>
            </w:r>
          </w:p>
        </w:tc>
      </w:tr>
    </w:tbl>
    <w:p>
      <w:pPr>
        <w:pStyle w:val="BodyText"/>
        <w:spacing w:before="7"/>
        <w:rPr>
          <w:sz w:val="18"/>
        </w:rPr>
      </w:pPr>
    </w:p>
    <w:p>
      <w:pPr>
        <w:pStyle w:val="Heading1"/>
        <w:tabs>
          <w:tab w:pos="3295" w:val="left" w:leader="none"/>
          <w:tab w:pos="10066" w:val="left" w:leader="none"/>
        </w:tabs>
        <w:rPr>
          <w:i/>
        </w:rPr>
      </w:pPr>
      <w:r>
        <w:rPr>
          <w:i/>
          <w:w w:val="100"/>
          <w:shd w:fill="DFDFDF" w:color="auto" w:val="clear"/>
        </w:rPr>
        <w:t> </w:t>
      </w:r>
      <w:r>
        <w:rPr>
          <w:i/>
          <w:shd w:fill="DFDFDF" w:color="auto" w:val="clear"/>
        </w:rPr>
        <w:tab/>
        <w:t>Professional</w:t>
      </w:r>
      <w:r>
        <w:rPr>
          <w:i/>
          <w:spacing w:val="-10"/>
          <w:shd w:fill="DFDFDF" w:color="auto" w:val="clear"/>
        </w:rPr>
        <w:t> </w:t>
      </w:r>
      <w:r>
        <w:rPr>
          <w:i/>
          <w:shd w:fill="DFDFDF" w:color="auto" w:val="clear"/>
        </w:rPr>
        <w:t>Snapshot</w:t>
        <w:tab/>
      </w:r>
    </w:p>
    <w:p>
      <w:pPr>
        <w:pStyle w:val="BodyText"/>
        <w:rPr>
          <w:b/>
          <w:i/>
          <w:sz w:val="10"/>
        </w:rPr>
      </w:pPr>
      <w:r>
        <w:rPr/>
        <w:drawing>
          <wp:anchor distT="0" distB="0" distL="0" distR="0" allowOverlap="1" layoutInCell="1" locked="0" behindDoc="0" simplePos="0" relativeHeight="3">
            <wp:simplePos x="0" y="0"/>
            <wp:positionH relativeFrom="page">
              <wp:posOffset>1702435</wp:posOffset>
            </wp:positionH>
            <wp:positionV relativeFrom="paragraph">
              <wp:posOffset>99221</wp:posOffset>
            </wp:positionV>
            <wp:extent cx="4396008" cy="96202"/>
            <wp:effectExtent l="0" t="0" r="0" b="0"/>
            <wp:wrapTopAndBottom/>
            <wp:docPr id="1" name="image5.png" descr=""/>
            <wp:cNvGraphicFramePr>
              <a:graphicFrameLocks noChangeAspect="1"/>
            </wp:cNvGraphicFramePr>
            <a:graphic>
              <a:graphicData uri="http://schemas.openxmlformats.org/drawingml/2006/picture">
                <pic:pic>
                  <pic:nvPicPr>
                    <pic:cNvPr id="2" name="image5.png"/>
                    <pic:cNvPicPr/>
                  </pic:nvPicPr>
                  <pic:blipFill>
                    <a:blip r:embed="rId10" cstate="print"/>
                    <a:stretch>
                      <a:fillRect/>
                    </a:stretch>
                  </pic:blipFill>
                  <pic:spPr>
                    <a:xfrm>
                      <a:off x="0" y="0"/>
                      <a:ext cx="4396008" cy="96202"/>
                    </a:xfrm>
                    <a:prstGeom prst="rect">
                      <a:avLst/>
                    </a:prstGeom>
                  </pic:spPr>
                </pic:pic>
              </a:graphicData>
            </a:graphic>
          </wp:anchor>
        </w:drawing>
      </w:r>
    </w:p>
    <w:p>
      <w:pPr>
        <w:spacing w:before="67"/>
        <w:ind w:left="147" w:right="0" w:firstLine="0"/>
        <w:jc w:val="left"/>
        <w:rPr>
          <w:rFonts w:ascii="Verdana" w:hAnsi="Verdana"/>
          <w:sz w:val="17"/>
        </w:rPr>
      </w:pPr>
      <w:r>
        <w:rPr>
          <w:rFonts w:ascii="Wingdings" w:hAnsi="Wingdings"/>
          <w:sz w:val="18"/>
        </w:rPr>
        <w:t></w:t>
      </w:r>
      <w:r>
        <w:rPr>
          <w:rFonts w:ascii="Times New Roman" w:hAnsi="Times New Roman"/>
          <w:sz w:val="18"/>
        </w:rPr>
        <w:t> </w:t>
      </w:r>
      <w:r>
        <w:rPr>
          <w:rFonts w:ascii="Verdana" w:hAnsi="Verdana"/>
          <w:sz w:val="17"/>
        </w:rPr>
        <w:t>Timely delivered different project's data at the highest possible quality standard</w:t>
      </w:r>
    </w:p>
    <w:p>
      <w:pPr>
        <w:spacing w:before="116"/>
        <w:ind w:left="147" w:right="0" w:firstLine="0"/>
        <w:jc w:val="left"/>
        <w:rPr>
          <w:rFonts w:ascii="Verdana" w:hAnsi="Verdana"/>
          <w:sz w:val="17"/>
        </w:rPr>
      </w:pPr>
      <w:r>
        <w:rPr>
          <w:rFonts w:ascii="Wingdings" w:hAnsi="Wingdings"/>
          <w:sz w:val="18"/>
        </w:rPr>
        <w:t></w:t>
      </w:r>
      <w:r>
        <w:rPr>
          <w:rFonts w:ascii="Times New Roman" w:hAnsi="Times New Roman"/>
          <w:sz w:val="18"/>
        </w:rPr>
        <w:t> </w:t>
      </w:r>
      <w:r>
        <w:rPr>
          <w:rFonts w:ascii="Verdana" w:hAnsi="Verdana"/>
          <w:sz w:val="17"/>
        </w:rPr>
        <w:t>Monitor changes in category definitions and description and check for any sort of deficiencies or discrepancies.</w:t>
      </w:r>
    </w:p>
    <w:p>
      <w:pPr>
        <w:spacing w:line="273" w:lineRule="auto" w:before="148"/>
        <w:ind w:left="435" w:right="187" w:hanging="288"/>
        <w:jc w:val="left"/>
        <w:rPr>
          <w:rFonts w:ascii="Verdana" w:hAnsi="Verdana"/>
          <w:sz w:val="17"/>
        </w:rPr>
      </w:pPr>
      <w:r>
        <w:rPr>
          <w:rFonts w:ascii="Wingdings" w:hAnsi="Wingdings"/>
          <w:sz w:val="18"/>
        </w:rPr>
        <w:t></w:t>
      </w:r>
      <w:r>
        <w:rPr>
          <w:rFonts w:ascii="Times New Roman" w:hAnsi="Times New Roman"/>
          <w:sz w:val="18"/>
        </w:rPr>
        <w:t> </w:t>
      </w:r>
      <w:r>
        <w:rPr>
          <w:rFonts w:ascii="Verdana" w:hAnsi="Verdana"/>
          <w:sz w:val="17"/>
        </w:rPr>
        <w:t>Acted as an In-Team Process Trainer. The core job was to train the new resources joining the process. Take care of their on boarding process and give them hands on knowledge before coming live to the</w:t>
      </w:r>
      <w:r>
        <w:rPr>
          <w:rFonts w:ascii="Verdana" w:hAnsi="Verdana"/>
          <w:spacing w:val="-21"/>
          <w:sz w:val="17"/>
        </w:rPr>
        <w:t> </w:t>
      </w:r>
      <w:r>
        <w:rPr>
          <w:rFonts w:ascii="Verdana" w:hAnsi="Verdana"/>
          <w:sz w:val="17"/>
        </w:rPr>
        <w:t>production</w:t>
      </w:r>
    </w:p>
    <w:p>
      <w:pPr>
        <w:spacing w:line="273" w:lineRule="auto" w:before="122"/>
        <w:ind w:left="435" w:right="187" w:hanging="288"/>
        <w:jc w:val="left"/>
        <w:rPr>
          <w:rFonts w:ascii="Verdana" w:hAnsi="Verdana"/>
          <w:sz w:val="17"/>
        </w:rPr>
      </w:pPr>
      <w:r>
        <w:rPr>
          <w:rFonts w:ascii="Wingdings" w:hAnsi="Wingdings"/>
          <w:sz w:val="18"/>
        </w:rPr>
        <w:t></w:t>
      </w:r>
      <w:r>
        <w:rPr>
          <w:rFonts w:ascii="Times New Roman" w:hAnsi="Times New Roman"/>
          <w:sz w:val="18"/>
        </w:rPr>
        <w:t> </w:t>
      </w:r>
      <w:r>
        <w:rPr>
          <w:rFonts w:ascii="Verdana" w:hAnsi="Verdana"/>
          <w:sz w:val="17"/>
        </w:rPr>
        <w:t>Gained understanding of business intelligence reporting tools viz. dashboards, charting, graphing and scorecards and also optimize existing processes, and provide ongoing feedback on tools and</w:t>
      </w:r>
      <w:r>
        <w:rPr>
          <w:rFonts w:ascii="Verdana" w:hAnsi="Verdana"/>
          <w:spacing w:val="-15"/>
          <w:sz w:val="17"/>
        </w:rPr>
        <w:t> </w:t>
      </w:r>
      <w:r>
        <w:rPr>
          <w:rFonts w:ascii="Verdana" w:hAnsi="Verdana"/>
          <w:sz w:val="17"/>
        </w:rPr>
        <w:t>processes</w:t>
      </w:r>
    </w:p>
    <w:p>
      <w:pPr>
        <w:spacing w:line="237" w:lineRule="auto" w:before="126"/>
        <w:ind w:left="435" w:right="147" w:hanging="288"/>
        <w:jc w:val="both"/>
        <w:rPr>
          <w:rFonts w:ascii="Verdana" w:hAnsi="Verdana"/>
          <w:sz w:val="17"/>
        </w:rPr>
      </w:pPr>
      <w:r>
        <w:rPr>
          <w:rFonts w:ascii="Wingdings" w:hAnsi="Wingdings"/>
          <w:sz w:val="18"/>
        </w:rPr>
        <w:t></w:t>
      </w:r>
      <w:r>
        <w:rPr>
          <w:rFonts w:ascii="Times New Roman" w:hAnsi="Times New Roman"/>
          <w:sz w:val="18"/>
        </w:rPr>
        <w:t> </w:t>
      </w:r>
      <w:r>
        <w:rPr>
          <w:rFonts w:ascii="Verdana" w:hAnsi="Verdana"/>
          <w:sz w:val="17"/>
        </w:rPr>
        <w:t>Collecting, Collating and carrying out complex data analysis as an indispensable team player as per the customer requests. Actively involved in reporting statistical findings to Colleagues, Quality Analysts, Team Leads and Clients for improvement of</w:t>
      </w:r>
      <w:r>
        <w:rPr>
          <w:rFonts w:ascii="Verdana" w:hAnsi="Verdana"/>
          <w:spacing w:val="-2"/>
          <w:sz w:val="17"/>
        </w:rPr>
        <w:t> </w:t>
      </w:r>
      <w:r>
        <w:rPr>
          <w:rFonts w:ascii="Verdana" w:hAnsi="Verdana"/>
          <w:sz w:val="17"/>
        </w:rPr>
        <w:t>performance.</w:t>
      </w:r>
    </w:p>
    <w:p>
      <w:pPr>
        <w:pStyle w:val="BodyText"/>
        <w:spacing w:before="5"/>
        <w:rPr>
          <w:rFonts w:ascii="Verdana"/>
          <w:sz w:val="24"/>
        </w:rPr>
      </w:pPr>
    </w:p>
    <w:p>
      <w:pPr>
        <w:spacing w:before="0"/>
        <w:ind w:left="147" w:right="0" w:firstLine="0"/>
        <w:jc w:val="left"/>
        <w:rPr>
          <w:rFonts w:ascii="Verdana" w:hAnsi="Verdana"/>
          <w:sz w:val="17"/>
        </w:rPr>
      </w:pPr>
      <w:r>
        <w:rPr>
          <w:rFonts w:ascii="Wingdings" w:hAnsi="Wingdings"/>
          <w:sz w:val="18"/>
        </w:rPr>
        <w:t></w:t>
      </w:r>
      <w:r>
        <w:rPr>
          <w:rFonts w:ascii="Times New Roman" w:hAnsi="Times New Roman"/>
          <w:sz w:val="18"/>
        </w:rPr>
        <w:t> </w:t>
      </w:r>
      <w:r>
        <w:rPr>
          <w:rFonts w:ascii="Verdana" w:hAnsi="Verdana"/>
          <w:sz w:val="17"/>
        </w:rPr>
        <w:t>Escalate category related bugs to the taxonomy team to build a comprehensive category definition.</w:t>
      </w:r>
    </w:p>
    <w:p>
      <w:pPr>
        <w:pStyle w:val="BodyText"/>
        <w:spacing w:before="10"/>
        <w:rPr>
          <w:rFonts w:ascii="Verdana"/>
          <w:sz w:val="24"/>
        </w:rPr>
      </w:pPr>
    </w:p>
    <w:p>
      <w:pPr>
        <w:spacing w:line="237" w:lineRule="auto" w:before="0"/>
        <w:ind w:left="435" w:right="187" w:hanging="288"/>
        <w:jc w:val="left"/>
        <w:rPr>
          <w:rFonts w:ascii="Verdana" w:hAnsi="Verdana"/>
          <w:sz w:val="17"/>
        </w:rPr>
      </w:pPr>
      <w:r>
        <w:rPr>
          <w:rFonts w:ascii="Wingdings" w:hAnsi="Wingdings"/>
          <w:sz w:val="18"/>
        </w:rPr>
        <w:t></w:t>
      </w:r>
      <w:r>
        <w:rPr>
          <w:rFonts w:ascii="Times New Roman" w:hAnsi="Times New Roman"/>
          <w:sz w:val="18"/>
        </w:rPr>
        <w:t> </w:t>
      </w:r>
      <w:r>
        <w:rPr>
          <w:rFonts w:ascii="Verdana" w:hAnsi="Verdana"/>
          <w:sz w:val="17"/>
        </w:rPr>
        <w:t>Monitoring work of resources to identify their process gaps, giving them coaching &amp; feedback and planning Action plan accordingly.</w:t>
      </w:r>
    </w:p>
    <w:p>
      <w:pPr>
        <w:pStyle w:val="BodyText"/>
        <w:spacing w:before="1"/>
        <w:rPr>
          <w:rFonts w:ascii="Verdana"/>
          <w:sz w:val="25"/>
        </w:rPr>
      </w:pPr>
    </w:p>
    <w:p>
      <w:pPr>
        <w:spacing w:line="237" w:lineRule="auto" w:before="0"/>
        <w:ind w:left="435" w:right="0" w:hanging="288"/>
        <w:jc w:val="left"/>
        <w:rPr>
          <w:rFonts w:ascii="Verdana" w:hAnsi="Verdana"/>
          <w:sz w:val="17"/>
        </w:rPr>
      </w:pPr>
      <w:r>
        <w:rPr>
          <w:rFonts w:ascii="Wingdings" w:hAnsi="Wingdings"/>
          <w:sz w:val="18"/>
        </w:rPr>
        <w:t></w:t>
      </w:r>
      <w:r>
        <w:rPr>
          <w:rFonts w:ascii="Times New Roman" w:hAnsi="Times New Roman"/>
          <w:sz w:val="18"/>
        </w:rPr>
        <w:t> </w:t>
      </w:r>
      <w:r>
        <w:rPr>
          <w:rFonts w:ascii="Verdana" w:hAnsi="Verdana"/>
          <w:sz w:val="17"/>
        </w:rPr>
        <w:t>Excellent interpersonal, communication, analytical, technical and problem solving skills with the ability to learn new concepts quickly and apply them in productive manner.</w:t>
      </w:r>
    </w:p>
    <w:p>
      <w:pPr>
        <w:pStyle w:val="BodyText"/>
        <w:spacing w:before="2"/>
        <w:rPr>
          <w:rFonts w:ascii="Verdana"/>
          <w:sz w:val="15"/>
        </w:rPr>
      </w:pPr>
    </w:p>
    <w:p>
      <w:pPr>
        <w:pStyle w:val="Heading1"/>
        <w:tabs>
          <w:tab w:pos="3295" w:val="left" w:leader="none"/>
          <w:tab w:pos="10066" w:val="left" w:leader="none"/>
        </w:tabs>
        <w:rPr>
          <w:i/>
        </w:rPr>
      </w:pPr>
      <w:r>
        <w:rPr>
          <w:i/>
          <w:w w:val="100"/>
          <w:shd w:fill="DFDFDF" w:color="auto" w:val="clear"/>
        </w:rPr>
        <w:t> </w:t>
      </w:r>
      <w:r>
        <w:rPr>
          <w:i/>
          <w:shd w:fill="DFDFDF" w:color="auto" w:val="clear"/>
        </w:rPr>
        <w:tab/>
        <w:t>Organisational</w:t>
      </w:r>
      <w:r>
        <w:rPr>
          <w:i/>
          <w:spacing w:val="-10"/>
          <w:shd w:fill="DFDFDF" w:color="auto" w:val="clear"/>
        </w:rPr>
        <w:t> </w:t>
      </w:r>
      <w:r>
        <w:rPr>
          <w:i/>
          <w:shd w:fill="DFDFDF" w:color="auto" w:val="clear"/>
        </w:rPr>
        <w:t>Scan</w:t>
        <w:tab/>
      </w:r>
    </w:p>
    <w:p>
      <w:pPr>
        <w:pStyle w:val="BodyText"/>
        <w:spacing w:before="11"/>
        <w:rPr>
          <w:b/>
          <w:i/>
          <w:sz w:val="9"/>
        </w:rPr>
      </w:pPr>
      <w:r>
        <w:rPr/>
        <w:drawing>
          <wp:anchor distT="0" distB="0" distL="0" distR="0" allowOverlap="1" layoutInCell="1" locked="0" behindDoc="0" simplePos="0" relativeHeight="4">
            <wp:simplePos x="0" y="0"/>
            <wp:positionH relativeFrom="page">
              <wp:posOffset>1702435</wp:posOffset>
            </wp:positionH>
            <wp:positionV relativeFrom="paragraph">
              <wp:posOffset>99159</wp:posOffset>
            </wp:positionV>
            <wp:extent cx="4396008" cy="96202"/>
            <wp:effectExtent l="0" t="0" r="0" b="0"/>
            <wp:wrapTopAndBottom/>
            <wp:docPr id="3" name="image5.png" descr=""/>
            <wp:cNvGraphicFramePr>
              <a:graphicFrameLocks noChangeAspect="1"/>
            </wp:cNvGraphicFramePr>
            <a:graphic>
              <a:graphicData uri="http://schemas.openxmlformats.org/drawingml/2006/picture">
                <pic:pic>
                  <pic:nvPicPr>
                    <pic:cNvPr id="4" name="image5.png"/>
                    <pic:cNvPicPr/>
                  </pic:nvPicPr>
                  <pic:blipFill>
                    <a:blip r:embed="rId10" cstate="print"/>
                    <a:stretch>
                      <a:fillRect/>
                    </a:stretch>
                  </pic:blipFill>
                  <pic:spPr>
                    <a:xfrm>
                      <a:off x="0" y="0"/>
                      <a:ext cx="4396008" cy="96202"/>
                    </a:xfrm>
                    <a:prstGeom prst="rect">
                      <a:avLst/>
                    </a:prstGeom>
                  </pic:spPr>
                </pic:pic>
              </a:graphicData>
            </a:graphic>
          </wp:anchor>
        </w:drawing>
      </w:r>
    </w:p>
    <w:p>
      <w:pPr>
        <w:pStyle w:val="Heading2"/>
        <w:spacing w:before="68"/>
      </w:pPr>
      <w:r>
        <w:rPr/>
        <w:t>WORK EXPERIENCE:</w:t>
      </w:r>
    </w:p>
    <w:p>
      <w:pPr>
        <w:spacing w:line="259" w:lineRule="auto" w:before="20"/>
        <w:ind w:left="147" w:right="2280" w:firstLine="0"/>
        <w:jc w:val="left"/>
        <w:rPr>
          <w:b/>
          <w:sz w:val="20"/>
        </w:rPr>
      </w:pPr>
      <w:r>
        <w:rPr>
          <w:b/>
          <w:sz w:val="20"/>
        </w:rPr>
        <w:t>Tech Mahindra at CLIENT SIDE GOOGLE India Pvt Ltd. (February, 2015-April, 2016) Intelenet Global Services at CLIENT SIDE GOOGLE India Pvt Ltd. (May, 2016- Present)</w:t>
      </w:r>
    </w:p>
    <w:p>
      <w:pPr>
        <w:pStyle w:val="BodyText"/>
        <w:spacing w:before="10"/>
        <w:rPr>
          <w:b/>
          <w:sz w:val="21"/>
        </w:rPr>
      </w:pPr>
    </w:p>
    <w:p>
      <w:pPr>
        <w:spacing w:line="259" w:lineRule="auto" w:before="0"/>
        <w:ind w:left="147" w:right="7133" w:firstLine="0"/>
        <w:jc w:val="left"/>
        <w:rPr>
          <w:b/>
          <w:sz w:val="20"/>
        </w:rPr>
      </w:pPr>
      <w:r>
        <w:rPr>
          <w:b/>
          <w:sz w:val="20"/>
        </w:rPr>
        <w:t>Role: Associate/Quality Analyst Location: GURGAON</w:t>
      </w:r>
    </w:p>
    <w:p>
      <w:pPr>
        <w:spacing w:after="0" w:line="259" w:lineRule="auto"/>
        <w:jc w:val="left"/>
        <w:rPr>
          <w:sz w:val="20"/>
        </w:rPr>
        <w:sectPr>
          <w:type w:val="continuous"/>
          <w:pgSz w:w="11910" w:h="16850"/>
          <w:pgMar w:top="940" w:bottom="280" w:left="860" w:right="860"/>
        </w:sectPr>
      </w:pPr>
    </w:p>
    <w:p>
      <w:pPr>
        <w:spacing w:before="77"/>
        <w:ind w:left="147" w:right="0" w:firstLine="0"/>
        <w:jc w:val="left"/>
        <w:rPr>
          <w:b/>
          <w:sz w:val="20"/>
        </w:rPr>
      </w:pPr>
      <w:r>
        <w:rPr/>
        <w:pict>
          <v:group style="position:absolute;margin-left:24pt;margin-top:23.999977pt;width:547.450pt;height:794.2pt;mso-position-horizontal-relative:page;mso-position-vertical-relative:page;z-index:-7960" coordorigin="480,480" coordsize="10949,15884">
            <v:shape style="position:absolute;left:480;top:480;width:118;height:118" type="#_x0000_t75" stroked="false">
              <v:imagedata r:id="rId5" o:title=""/>
            </v:shape>
            <v:rect style="position:absolute;left:597;top:480;width:10714;height:29" filled="true" fillcolor="#c0c0c0" stroked="false">
              <v:fill type="solid"/>
            </v:rect>
            <v:rect style="position:absolute;left:597;top:508;width:10714;height:60" filled="true" fillcolor="#5f5f5f" stroked="false">
              <v:fill type="solid"/>
            </v:rect>
            <v:rect style="position:absolute;left:597;top:568;width:10714;height:29" filled="true" fillcolor="#000000" stroked="false">
              <v:fill type="solid"/>
            </v:rect>
            <v:shape style="position:absolute;left:11310;top:480;width:118;height:118" type="#_x0000_t75" stroked="false">
              <v:imagedata r:id="rId6" o:title=""/>
            </v:shape>
            <v:rect style="position:absolute;left:480;top:597;width:29;height:15648" filled="true" fillcolor="#c0c0c0" stroked="false">
              <v:fill type="solid"/>
            </v:rect>
            <v:rect style="position:absolute;left:508;top:597;width:60;height:15648" filled="true" fillcolor="#5f5f5f" stroked="false">
              <v:fill type="solid"/>
            </v:rect>
            <v:rect style="position:absolute;left:568;top:597;width:29;height:15648" filled="true" fillcolor="#000000" stroked="false">
              <v:fill type="solid"/>
            </v:rect>
            <v:rect style="position:absolute;left:11399;top:597;width:29;height:15648" filled="true" fillcolor="#c0c0c0" stroked="false">
              <v:fill type="solid"/>
            </v:rect>
            <v:rect style="position:absolute;left:11339;top:597;width:60;height:15648" filled="true" fillcolor="#5f5f5f" stroked="false">
              <v:fill type="solid"/>
            </v:rect>
            <v:rect style="position:absolute;left:11310;top:597;width:29;height:15648" filled="true" fillcolor="#000000" stroked="false">
              <v:fill type="solid"/>
            </v:rect>
            <v:shape style="position:absolute;left:480;top:16245;width:118;height:118" type="#_x0000_t75" stroked="false">
              <v:imagedata r:id="rId7" o:title=""/>
            </v:shape>
            <v:rect style="position:absolute;left:597;top:16334;width:10714;height:29" filled="true" fillcolor="#c0c0c0" stroked="false">
              <v:fill type="solid"/>
            </v:rect>
            <v:rect style="position:absolute;left:597;top:16274;width:10714;height:60" filled="true" fillcolor="#5f5f5f" stroked="false">
              <v:fill type="solid"/>
            </v:rect>
            <v:rect style="position:absolute;left:597;top:16245;width:10714;height:29" filled="true" fillcolor="#000000" stroked="false">
              <v:fill type="solid"/>
            </v:rect>
            <v:shape style="position:absolute;left:11310;top:16245;width:118;height:118" type="#_x0000_t75" stroked="false">
              <v:imagedata r:id="rId8" o:title=""/>
            </v:shape>
            <w10:wrap type="none"/>
          </v:group>
        </w:pict>
      </w:r>
      <w:r>
        <w:rPr>
          <w:b/>
          <w:sz w:val="20"/>
        </w:rPr>
        <w:t>Project at Google:</w:t>
      </w:r>
    </w:p>
    <w:p>
      <w:pPr>
        <w:spacing w:before="20"/>
        <w:ind w:left="147" w:right="0" w:firstLine="0"/>
        <w:jc w:val="left"/>
        <w:rPr>
          <w:b/>
          <w:sz w:val="20"/>
        </w:rPr>
      </w:pPr>
      <w:r>
        <w:rPr>
          <w:b/>
          <w:sz w:val="20"/>
          <w:u w:val="single"/>
        </w:rPr>
        <w:t>MERLOT</w:t>
      </w:r>
    </w:p>
    <w:p>
      <w:pPr>
        <w:pStyle w:val="BodyText"/>
        <w:spacing w:before="17"/>
        <w:ind w:left="147" w:right="187"/>
      </w:pPr>
      <w:r>
        <w:rPr/>
        <w:t>The Merlot Program is designed to train and teach an artificially intelligent Classifier. With the adequate training data, the Classifier learns to categorize the Product offers into a predefined Product Ontology.</w:t>
      </w:r>
    </w:p>
    <w:p>
      <w:pPr>
        <w:pStyle w:val="BodyText"/>
      </w:pPr>
    </w:p>
    <w:p>
      <w:pPr>
        <w:pStyle w:val="BodyText"/>
        <w:ind w:left="147"/>
      </w:pPr>
      <w:r>
        <w:rPr/>
        <w:t>As a Analyst, my role was to provide the classifier with the training data by extensive research about the product catalogues uploaded by merchants participating in Google Shopping and maintaining the quality Dashboard as QA.</w:t>
      </w:r>
    </w:p>
    <w:p>
      <w:pPr>
        <w:pStyle w:val="BodyText"/>
        <w:spacing w:before="8"/>
        <w:rPr>
          <w:sz w:val="23"/>
        </w:rPr>
      </w:pPr>
    </w:p>
    <w:p>
      <w:pPr>
        <w:spacing w:before="0"/>
        <w:ind w:left="147" w:right="0" w:firstLine="0"/>
        <w:jc w:val="left"/>
        <w:rPr>
          <w:b/>
          <w:sz w:val="20"/>
        </w:rPr>
      </w:pPr>
      <w:r>
        <w:rPr>
          <w:b/>
          <w:sz w:val="20"/>
          <w:u w:val="single"/>
        </w:rPr>
        <w:t>Responsibilities</w:t>
      </w:r>
      <w:r>
        <w:rPr>
          <w:b/>
          <w:sz w:val="20"/>
        </w:rPr>
        <w:t>:</w:t>
      </w:r>
    </w:p>
    <w:p>
      <w:pPr>
        <w:pStyle w:val="BodyText"/>
        <w:spacing w:before="18"/>
        <w:ind w:left="147"/>
      </w:pPr>
      <w:r>
        <w:rPr>
          <w:rFonts w:ascii="Wingdings" w:hAnsi="Wingdings"/>
          <w:sz w:val="18"/>
        </w:rPr>
        <w:t></w:t>
      </w:r>
      <w:r>
        <w:rPr>
          <w:rFonts w:ascii="Times New Roman" w:hAnsi="Times New Roman"/>
          <w:sz w:val="18"/>
        </w:rPr>
        <w:t> </w:t>
      </w:r>
      <w:r>
        <w:rPr/>
        <w:t>To Research on product categories.</w:t>
      </w:r>
    </w:p>
    <w:p>
      <w:pPr>
        <w:pStyle w:val="BodyText"/>
        <w:spacing w:line="234" w:lineRule="exact" w:before="1"/>
        <w:ind w:left="147"/>
      </w:pPr>
      <w:r>
        <w:rPr>
          <w:rFonts w:ascii="Wingdings" w:hAnsi="Wingdings"/>
          <w:sz w:val="18"/>
        </w:rPr>
        <w:t></w:t>
      </w:r>
      <w:r>
        <w:rPr>
          <w:rFonts w:ascii="Times New Roman" w:hAnsi="Times New Roman"/>
          <w:sz w:val="18"/>
        </w:rPr>
        <w:t> </w:t>
      </w:r>
      <w:r>
        <w:rPr/>
        <w:t>Analyze and audit the judgments offered by other labels.</w:t>
      </w:r>
    </w:p>
    <w:p>
      <w:pPr>
        <w:pStyle w:val="BodyText"/>
        <w:spacing w:line="234" w:lineRule="exact"/>
        <w:ind w:left="147"/>
      </w:pPr>
      <w:r>
        <w:rPr>
          <w:rFonts w:ascii="Wingdings" w:hAnsi="Wingdings"/>
          <w:sz w:val="18"/>
        </w:rPr>
        <w:t></w:t>
      </w:r>
      <w:r>
        <w:rPr>
          <w:rFonts w:ascii="Times New Roman" w:hAnsi="Times New Roman"/>
          <w:sz w:val="18"/>
        </w:rPr>
        <w:t> </w:t>
      </w:r>
      <w:r>
        <w:rPr/>
        <w:t>Optimize existing process and provide feedback on tools &amp; methodologies used.</w:t>
      </w:r>
    </w:p>
    <w:p>
      <w:pPr>
        <w:pStyle w:val="BodyText"/>
        <w:ind w:left="147"/>
      </w:pPr>
      <w:r>
        <w:rPr>
          <w:rFonts w:ascii="Wingdings" w:hAnsi="Wingdings"/>
          <w:sz w:val="18"/>
        </w:rPr>
        <w:t></w:t>
      </w:r>
      <w:r>
        <w:rPr>
          <w:rFonts w:ascii="Times New Roman" w:hAnsi="Times New Roman"/>
          <w:sz w:val="18"/>
        </w:rPr>
        <w:t> </w:t>
      </w:r>
      <w:r>
        <w:rPr/>
        <w:t>Part of project meeting with client &amp; resolve the conflicts and ambiguous categories.</w:t>
      </w:r>
    </w:p>
    <w:p>
      <w:pPr>
        <w:pStyle w:val="BodyText"/>
        <w:spacing w:line="234" w:lineRule="exact" w:before="1"/>
        <w:ind w:left="147"/>
      </w:pPr>
      <w:r>
        <w:rPr>
          <w:rFonts w:ascii="Wingdings" w:hAnsi="Wingdings"/>
          <w:sz w:val="18"/>
        </w:rPr>
        <w:t></w:t>
      </w:r>
      <w:r>
        <w:rPr>
          <w:rFonts w:ascii="Times New Roman" w:hAnsi="Times New Roman"/>
          <w:sz w:val="18"/>
        </w:rPr>
        <w:t> </w:t>
      </w:r>
      <w:r>
        <w:rPr/>
        <w:t>Auditing of Quality and providing necessary feedback to resources.</w:t>
      </w:r>
    </w:p>
    <w:p>
      <w:pPr>
        <w:pStyle w:val="BodyText"/>
        <w:spacing w:line="234" w:lineRule="exact"/>
        <w:ind w:left="147"/>
      </w:pPr>
      <w:r>
        <w:rPr>
          <w:rFonts w:ascii="Wingdings" w:hAnsi="Wingdings"/>
          <w:sz w:val="18"/>
        </w:rPr>
        <w:t></w:t>
      </w:r>
      <w:r>
        <w:rPr>
          <w:rFonts w:ascii="Times New Roman" w:hAnsi="Times New Roman"/>
          <w:sz w:val="18"/>
        </w:rPr>
        <w:t> </w:t>
      </w:r>
      <w:r>
        <w:rPr/>
        <w:t>Train and mentor newly recruited resources in the program.</w:t>
      </w:r>
    </w:p>
    <w:p>
      <w:pPr>
        <w:pStyle w:val="BodyText"/>
        <w:spacing w:before="1"/>
        <w:ind w:left="147"/>
      </w:pPr>
      <w:r>
        <w:rPr>
          <w:rFonts w:ascii="Wingdings" w:hAnsi="Wingdings"/>
          <w:sz w:val="18"/>
        </w:rPr>
        <w:t></w:t>
      </w:r>
      <w:r>
        <w:rPr>
          <w:rFonts w:ascii="Times New Roman" w:hAnsi="Times New Roman"/>
          <w:sz w:val="18"/>
        </w:rPr>
        <w:t> </w:t>
      </w:r>
      <w:r>
        <w:rPr/>
        <w:t>Provide support to the Mediation team.</w:t>
      </w:r>
    </w:p>
    <w:p>
      <w:pPr>
        <w:spacing w:before="0"/>
        <w:ind w:left="431" w:right="0" w:firstLine="0"/>
        <w:jc w:val="left"/>
        <w:rPr>
          <w:b/>
          <w:sz w:val="20"/>
        </w:rPr>
      </w:pPr>
      <w:r>
        <w:rPr>
          <w:b/>
          <w:sz w:val="20"/>
          <w:u w:val="single"/>
        </w:rPr>
        <w:t>Accomplishments:</w:t>
      </w:r>
    </w:p>
    <w:p>
      <w:pPr>
        <w:pStyle w:val="BodyText"/>
        <w:spacing w:before="2"/>
        <w:ind w:left="431" w:hanging="284"/>
      </w:pPr>
      <w:r>
        <w:rPr>
          <w:rFonts w:ascii="Wingdings" w:hAnsi="Wingdings"/>
          <w:sz w:val="18"/>
        </w:rPr>
        <w:t></w:t>
      </w:r>
      <w:r>
        <w:rPr>
          <w:rFonts w:ascii="Times New Roman" w:hAnsi="Times New Roman"/>
          <w:sz w:val="18"/>
        </w:rPr>
        <w:t> </w:t>
      </w:r>
      <w:r>
        <w:rPr/>
        <w:t>Being a resource, I received “PAT ON THE BACK” performance award for exhibiting highest productivity and quality.</w:t>
      </w:r>
    </w:p>
    <w:p>
      <w:pPr>
        <w:pStyle w:val="BodyText"/>
        <w:spacing w:line="234" w:lineRule="exact"/>
        <w:ind w:left="147"/>
      </w:pPr>
      <w:r>
        <w:rPr>
          <w:rFonts w:ascii="Wingdings" w:hAnsi="Wingdings"/>
          <w:sz w:val="18"/>
        </w:rPr>
        <w:t></w:t>
      </w:r>
      <w:r>
        <w:rPr>
          <w:rFonts w:ascii="Times New Roman" w:hAnsi="Times New Roman"/>
          <w:sz w:val="18"/>
        </w:rPr>
        <w:t> </w:t>
      </w:r>
      <w:r>
        <w:rPr/>
        <w:t>Top Ranking performer in my team.</w:t>
      </w:r>
    </w:p>
    <w:p>
      <w:pPr>
        <w:spacing w:line="234" w:lineRule="exact" w:before="1"/>
        <w:ind w:left="147" w:right="0" w:firstLine="0"/>
        <w:jc w:val="left"/>
        <w:rPr>
          <w:sz w:val="20"/>
        </w:rPr>
      </w:pPr>
      <w:r>
        <w:rPr>
          <w:rFonts w:ascii="Wingdings" w:hAnsi="Wingdings"/>
          <w:sz w:val="18"/>
        </w:rPr>
        <w:t></w:t>
      </w:r>
      <w:r>
        <w:rPr>
          <w:rFonts w:ascii="Times New Roman" w:hAnsi="Times New Roman"/>
          <w:sz w:val="18"/>
        </w:rPr>
        <w:t> </w:t>
      </w:r>
      <w:r>
        <w:rPr>
          <w:sz w:val="20"/>
        </w:rPr>
        <w:t>Cracked an IJP (Internal Job Promotion) for the post of “</w:t>
      </w:r>
      <w:r>
        <w:rPr>
          <w:b/>
          <w:sz w:val="20"/>
        </w:rPr>
        <w:t>Quality Analyst</w:t>
      </w:r>
      <w:r>
        <w:rPr>
          <w:sz w:val="20"/>
        </w:rPr>
        <w:t>”</w:t>
      </w:r>
    </w:p>
    <w:p>
      <w:pPr>
        <w:pStyle w:val="BodyText"/>
        <w:spacing w:line="234" w:lineRule="exact"/>
        <w:ind w:left="147"/>
      </w:pPr>
      <w:r>
        <w:rPr>
          <w:rFonts w:ascii="Wingdings" w:hAnsi="Wingdings"/>
          <w:sz w:val="18"/>
        </w:rPr>
        <w:t></w:t>
      </w:r>
      <w:r>
        <w:rPr>
          <w:rFonts w:ascii="Times New Roman" w:hAnsi="Times New Roman"/>
          <w:sz w:val="18"/>
        </w:rPr>
        <w:t> </w:t>
      </w:r>
      <w:r>
        <w:rPr/>
        <w:t>Recognition for improving the quality of BQ (Below Quality) resources.</w:t>
      </w:r>
    </w:p>
    <w:p>
      <w:pPr>
        <w:pStyle w:val="BodyText"/>
        <w:spacing w:before="8"/>
        <w:rPr>
          <w:sz w:val="18"/>
        </w:rPr>
      </w:pPr>
    </w:p>
    <w:p>
      <w:pPr>
        <w:pStyle w:val="Heading1"/>
        <w:tabs>
          <w:tab w:pos="3633" w:val="left" w:leader="none"/>
          <w:tab w:pos="10066" w:val="left" w:leader="none"/>
        </w:tabs>
        <w:rPr>
          <w:i/>
        </w:rPr>
      </w:pPr>
      <w:r>
        <w:rPr>
          <w:i/>
          <w:w w:val="100"/>
          <w:shd w:fill="DFDFDF" w:color="auto" w:val="clear"/>
        </w:rPr>
        <w:t> </w:t>
      </w:r>
      <w:r>
        <w:rPr>
          <w:i/>
          <w:shd w:fill="DFDFDF" w:color="auto" w:val="clear"/>
        </w:rPr>
        <w:tab/>
        <w:t>Technical</w:t>
      </w:r>
      <w:r>
        <w:rPr>
          <w:i/>
          <w:spacing w:val="-6"/>
          <w:shd w:fill="DFDFDF" w:color="auto" w:val="clear"/>
        </w:rPr>
        <w:t> </w:t>
      </w:r>
      <w:r>
        <w:rPr>
          <w:i/>
          <w:shd w:fill="DFDFDF" w:color="auto" w:val="clear"/>
        </w:rPr>
        <w:t>Skills</w:t>
        <w:tab/>
      </w:r>
    </w:p>
    <w:p>
      <w:pPr>
        <w:pStyle w:val="BodyText"/>
        <w:rPr>
          <w:b/>
          <w:i/>
          <w:sz w:val="10"/>
        </w:rPr>
      </w:pPr>
      <w:r>
        <w:rPr/>
        <w:drawing>
          <wp:anchor distT="0" distB="0" distL="0" distR="0" allowOverlap="1" layoutInCell="1" locked="0" behindDoc="0" simplePos="0" relativeHeight="6">
            <wp:simplePos x="0" y="0"/>
            <wp:positionH relativeFrom="page">
              <wp:posOffset>1702435</wp:posOffset>
            </wp:positionH>
            <wp:positionV relativeFrom="paragraph">
              <wp:posOffset>99471</wp:posOffset>
            </wp:positionV>
            <wp:extent cx="4396008" cy="96202"/>
            <wp:effectExtent l="0" t="0" r="0" b="0"/>
            <wp:wrapTopAndBottom/>
            <wp:docPr id="5" name="image5.png" descr=""/>
            <wp:cNvGraphicFramePr>
              <a:graphicFrameLocks noChangeAspect="1"/>
            </wp:cNvGraphicFramePr>
            <a:graphic>
              <a:graphicData uri="http://schemas.openxmlformats.org/drawingml/2006/picture">
                <pic:pic>
                  <pic:nvPicPr>
                    <pic:cNvPr id="6" name="image5.png"/>
                    <pic:cNvPicPr/>
                  </pic:nvPicPr>
                  <pic:blipFill>
                    <a:blip r:embed="rId10" cstate="print"/>
                    <a:stretch>
                      <a:fillRect/>
                    </a:stretch>
                  </pic:blipFill>
                  <pic:spPr>
                    <a:xfrm>
                      <a:off x="0" y="0"/>
                      <a:ext cx="4396008" cy="96202"/>
                    </a:xfrm>
                    <a:prstGeom prst="rect">
                      <a:avLst/>
                    </a:prstGeom>
                  </pic:spPr>
                </pic:pic>
              </a:graphicData>
            </a:graphic>
          </wp:anchor>
        </w:drawing>
      </w:r>
    </w:p>
    <w:p>
      <w:pPr>
        <w:pStyle w:val="BodyText"/>
        <w:spacing w:before="105"/>
        <w:ind w:left="147"/>
      </w:pPr>
      <w:r>
        <w:rPr>
          <w:rFonts w:ascii="Wingdings" w:hAnsi="Wingdings"/>
          <w:sz w:val="18"/>
        </w:rPr>
        <w:t></w:t>
      </w:r>
      <w:r>
        <w:rPr>
          <w:rFonts w:ascii="Times New Roman" w:hAnsi="Times New Roman"/>
          <w:sz w:val="18"/>
        </w:rPr>
        <w:t> </w:t>
      </w:r>
      <w:r>
        <w:rPr/>
        <w:t>MS office (Ms-Excel, Ms-word, Ms-PowerPoint) and Database Management System.</w:t>
      </w:r>
    </w:p>
    <w:p>
      <w:pPr>
        <w:pStyle w:val="BodyText"/>
        <w:spacing w:before="80"/>
        <w:ind w:left="147"/>
      </w:pPr>
      <w:r>
        <w:rPr>
          <w:rFonts w:ascii="Wingdings" w:hAnsi="Wingdings"/>
          <w:sz w:val="18"/>
        </w:rPr>
        <w:t></w:t>
      </w:r>
      <w:r>
        <w:rPr>
          <w:rFonts w:ascii="Times New Roman" w:hAnsi="Times New Roman"/>
          <w:sz w:val="18"/>
        </w:rPr>
        <w:t> </w:t>
      </w:r>
      <w:r>
        <w:rPr/>
        <w:t>Google Tools (Google Drive, Spread sheets, Google Docs)</w:t>
      </w:r>
    </w:p>
    <w:p>
      <w:pPr>
        <w:pStyle w:val="BodyText"/>
        <w:spacing w:before="80"/>
        <w:ind w:left="147"/>
      </w:pPr>
      <w:r>
        <w:rPr>
          <w:rFonts w:ascii="Wingdings" w:hAnsi="Wingdings"/>
          <w:sz w:val="18"/>
        </w:rPr>
        <w:t></w:t>
      </w:r>
      <w:r>
        <w:rPr>
          <w:rFonts w:ascii="Times New Roman" w:hAnsi="Times New Roman"/>
          <w:sz w:val="18"/>
        </w:rPr>
        <w:t> </w:t>
      </w:r>
      <w:r>
        <w:rPr/>
        <w:t>Tally 9 ERP</w:t>
      </w:r>
    </w:p>
    <w:p>
      <w:pPr>
        <w:pStyle w:val="BodyText"/>
        <w:spacing w:before="5"/>
        <w:rPr>
          <w:sz w:val="18"/>
        </w:rPr>
      </w:pPr>
      <w:r>
        <w:rPr/>
        <w:pict>
          <v:group style="position:absolute;margin-left:48.959999pt;margin-top:12.794102pt;width:497.4pt;height:24.6pt;mso-position-horizontal-relative:page;mso-position-vertical-relative:paragraph;z-index:-832;mso-wrap-distance-left:0;mso-wrap-distance-right:0" coordorigin="979,256" coordsize="9948,492">
            <v:rect style="position:absolute;left:7163;top:258;width:3764;height:269" filled="true" fillcolor="#dfdfdf" stroked="false">
              <v:fill type="solid"/>
            </v:rect>
            <v:rect style="position:absolute;left:979;top:258;width:3765;height:269" filled="true" fillcolor="#dfdfdf" stroked="false">
              <v:fill type="solid"/>
            </v:rect>
            <v:shape style="position:absolute;left:2861;top:596;width:6900;height:151" type="#_x0000_t75" stroked="false">
              <v:imagedata r:id="rId10" o:title=""/>
            </v:shape>
            <v:shape style="position:absolute;left:4743;top:255;width:2420;height:272" type="#_x0000_t202" filled="true" fillcolor="#e6e6e6" stroked="false">
              <v:textbox inset="0,0,0,0">
                <w:txbxContent>
                  <w:p>
                    <w:pPr>
                      <w:spacing w:before="1"/>
                      <w:ind w:left="0" w:right="-15" w:firstLine="0"/>
                      <w:jc w:val="left"/>
                      <w:rPr>
                        <w:rFonts w:ascii="Calibri"/>
                        <w:b/>
                        <w:i/>
                        <w:sz w:val="22"/>
                      </w:rPr>
                    </w:pPr>
                    <w:r>
                      <w:rPr>
                        <w:rFonts w:ascii="Calibri"/>
                        <w:b/>
                        <w:i/>
                        <w:sz w:val="22"/>
                      </w:rPr>
                      <w:t>Awards and</w:t>
                    </w:r>
                    <w:r>
                      <w:rPr>
                        <w:rFonts w:ascii="Calibri"/>
                        <w:b/>
                        <w:i/>
                        <w:spacing w:val="-7"/>
                        <w:sz w:val="22"/>
                      </w:rPr>
                      <w:t> </w:t>
                    </w:r>
                    <w:r>
                      <w:rPr>
                        <w:rFonts w:ascii="Calibri"/>
                        <w:b/>
                        <w:i/>
                        <w:sz w:val="22"/>
                      </w:rPr>
                      <w:t>Achievements</w:t>
                    </w:r>
                  </w:p>
                </w:txbxContent>
              </v:textbox>
              <v:fill type="solid"/>
              <w10:wrap type="none"/>
            </v:shape>
            <w10:wrap type="topAndBottom"/>
          </v:group>
        </w:pict>
      </w:r>
    </w:p>
    <w:p>
      <w:pPr>
        <w:pStyle w:val="BodyText"/>
        <w:spacing w:before="12"/>
        <w:ind w:left="147"/>
      </w:pPr>
      <w:r>
        <w:rPr>
          <w:rFonts w:ascii="Wingdings" w:hAnsi="Wingdings"/>
          <w:sz w:val="18"/>
        </w:rPr>
        <w:t></w:t>
      </w:r>
      <w:r>
        <w:rPr>
          <w:rFonts w:ascii="Times New Roman" w:hAnsi="Times New Roman"/>
          <w:sz w:val="18"/>
        </w:rPr>
        <w:t> </w:t>
      </w:r>
      <w:r>
        <w:rPr/>
        <w:t>“Pat on the back” award for exhibiting best performance in the team.</w:t>
      </w:r>
    </w:p>
    <w:p>
      <w:pPr>
        <w:pStyle w:val="BodyText"/>
        <w:spacing w:before="1"/>
        <w:ind w:left="147"/>
      </w:pPr>
      <w:r>
        <w:rPr>
          <w:rFonts w:ascii="Wingdings" w:hAnsi="Wingdings"/>
          <w:sz w:val="18"/>
        </w:rPr>
        <w:t></w:t>
      </w:r>
      <w:r>
        <w:rPr>
          <w:rFonts w:ascii="Times New Roman" w:hAnsi="Times New Roman"/>
          <w:sz w:val="18"/>
        </w:rPr>
        <w:t> </w:t>
      </w:r>
      <w:r>
        <w:rPr/>
        <w:t>Active participation in college activities like Quiz, Debate, Marketing activities, Skit.</w:t>
      </w:r>
    </w:p>
    <w:p>
      <w:pPr>
        <w:pStyle w:val="BodyText"/>
        <w:spacing w:before="17"/>
        <w:ind w:left="147"/>
      </w:pPr>
      <w:r>
        <w:rPr/>
        <w:pict>
          <v:rect style="position:absolute;margin-left:48.959999pt;margin-top:30.031948pt;width:1.44pt;height:13.44pt;mso-position-horizontal-relative:page;mso-position-vertical-relative:paragraph;z-index:-8032" filled="true" fillcolor="#dfdfdf" stroked="false">
            <v:fill type="solid"/>
            <w10:wrap type="none"/>
          </v:rect>
        </w:pict>
      </w:r>
      <w:r>
        <w:rPr>
          <w:rFonts w:ascii="Wingdings" w:hAnsi="Wingdings"/>
          <w:sz w:val="18"/>
        </w:rPr>
        <w:t></w:t>
      </w:r>
      <w:r>
        <w:rPr>
          <w:rFonts w:ascii="Times New Roman" w:hAnsi="Times New Roman"/>
          <w:sz w:val="18"/>
        </w:rPr>
        <w:t> </w:t>
      </w:r>
      <w:r>
        <w:rPr/>
        <w:t>Member of Skit winning team at Cultural Fest of IIFP.</w:t>
      </w:r>
    </w:p>
    <w:p>
      <w:pPr>
        <w:pStyle w:val="BodyText"/>
        <w:spacing w:before="3"/>
        <w:rPr>
          <w:sz w:val="26"/>
        </w:rPr>
      </w:pPr>
      <w:r>
        <w:rPr/>
        <w:pict>
          <v:group style="position:absolute;margin-left:50.400002pt;margin-top:17.359102pt;width:495.95pt;height:24.55pt;mso-position-horizontal-relative:page;mso-position-vertical-relative:paragraph;z-index:-784;mso-wrap-distance-left:0;mso-wrap-distance-right:0" coordorigin="1008,347" coordsize="9919,491">
            <v:rect style="position:absolute;left:5626;top:349;width:5301;height:269" filled="true" fillcolor="#dfdfdf" stroked="false">
              <v:fill type="solid"/>
            </v:rect>
            <v:shape style="position:absolute;left:2681;top:686;width:6900;height:151" type="#_x0000_t75" stroked="false">
              <v:imagedata r:id="rId10" o:title=""/>
            </v:shape>
            <v:shape style="position:absolute;left:1008;top:347;width:4619;height:272" type="#_x0000_t202" filled="true" fillcolor="#e6e6e6" stroked="false">
              <v:textbox inset="0,0,0,0">
                <w:txbxContent>
                  <w:p>
                    <w:pPr>
                      <w:spacing w:before="1"/>
                      <w:ind w:left="0" w:right="-15" w:firstLine="0"/>
                      <w:jc w:val="right"/>
                      <w:rPr>
                        <w:rFonts w:ascii="Calibri"/>
                        <w:b/>
                        <w:i/>
                        <w:sz w:val="22"/>
                      </w:rPr>
                    </w:pPr>
                    <w:r>
                      <w:rPr>
                        <w:rFonts w:ascii="Calibri"/>
                        <w:b/>
                        <w:i/>
                        <w:sz w:val="22"/>
                      </w:rPr>
                      <w:t>Hobbies</w:t>
                    </w:r>
                  </w:p>
                </w:txbxContent>
              </v:textbox>
              <v:fill type="solid"/>
              <w10:wrap type="none"/>
            </v:shape>
            <w10:wrap type="topAndBottom"/>
          </v:group>
        </w:pict>
      </w:r>
    </w:p>
    <w:p>
      <w:pPr>
        <w:pStyle w:val="BodyText"/>
        <w:spacing w:before="34"/>
        <w:ind w:left="147"/>
      </w:pPr>
      <w:r>
        <w:rPr>
          <w:rFonts w:ascii="Wingdings" w:hAnsi="Wingdings"/>
          <w:sz w:val="18"/>
        </w:rPr>
        <w:t></w:t>
      </w:r>
      <w:r>
        <w:rPr>
          <w:rFonts w:ascii="Times New Roman" w:hAnsi="Times New Roman"/>
          <w:sz w:val="18"/>
        </w:rPr>
        <w:t> </w:t>
      </w:r>
      <w:r>
        <w:rPr/>
        <w:t>Net Surfing.</w:t>
      </w:r>
    </w:p>
    <w:p>
      <w:pPr>
        <w:pStyle w:val="BodyText"/>
        <w:spacing w:before="20"/>
        <w:ind w:left="147"/>
      </w:pPr>
      <w:r>
        <w:rPr>
          <w:rFonts w:ascii="Wingdings" w:hAnsi="Wingdings"/>
          <w:sz w:val="18"/>
        </w:rPr>
        <w:t></w:t>
      </w:r>
      <w:r>
        <w:rPr>
          <w:rFonts w:ascii="Times New Roman" w:hAnsi="Times New Roman"/>
          <w:sz w:val="18"/>
        </w:rPr>
        <w:t> </w:t>
      </w:r>
      <w:r>
        <w:rPr/>
        <w:t>Travelling.</w:t>
      </w:r>
    </w:p>
    <w:p>
      <w:pPr>
        <w:pStyle w:val="BodyText"/>
        <w:spacing w:before="20"/>
        <w:ind w:left="147"/>
      </w:pPr>
      <w:r>
        <w:rPr/>
        <w:pict>
          <v:rect style="position:absolute;margin-left:48.959999pt;margin-top:24.541956pt;width:1.44pt;height:13.44pt;mso-position-horizontal-relative:page;mso-position-vertical-relative:paragraph;z-index:-8008" filled="true" fillcolor="#dfdfdf" stroked="false">
            <v:fill type="solid"/>
            <w10:wrap type="none"/>
          </v:rect>
        </w:pict>
      </w:r>
      <w:r>
        <w:rPr>
          <w:rFonts w:ascii="Wingdings" w:hAnsi="Wingdings"/>
          <w:sz w:val="18"/>
        </w:rPr>
        <w:t></w:t>
      </w:r>
      <w:r>
        <w:rPr>
          <w:rFonts w:ascii="Times New Roman" w:hAnsi="Times New Roman"/>
          <w:sz w:val="18"/>
        </w:rPr>
        <w:t> </w:t>
      </w:r>
      <w:r>
        <w:rPr/>
        <w:t>Listening Music.</w:t>
      </w:r>
    </w:p>
    <w:p>
      <w:pPr>
        <w:pStyle w:val="BodyText"/>
        <w:spacing w:before="7"/>
        <w:rPr>
          <w:sz w:val="16"/>
        </w:rPr>
      </w:pPr>
      <w:r>
        <w:rPr/>
        <w:pict>
          <v:group style="position:absolute;margin-left:50.400002pt;margin-top:11.699101pt;width:495.95pt;height:13.6pt;mso-position-horizontal-relative:page;mso-position-vertical-relative:paragraph;z-index:-736;mso-wrap-distance-left:0;mso-wrap-distance-right:0" coordorigin="1008,234" coordsize="9919,272">
            <v:rect style="position:absolute;left:5269;top:236;width:5658;height:269" filled="true" fillcolor="#dfdfdf" stroked="false">
              <v:fill type="solid"/>
            </v:rect>
            <v:shape style="position:absolute;left:1008;top:233;width:4261;height:272" type="#_x0000_t202" filled="true" fillcolor="#e6e6e6" stroked="false">
              <v:textbox inset="0,0,0,0">
                <w:txbxContent>
                  <w:p>
                    <w:pPr>
                      <w:spacing w:before="1"/>
                      <w:ind w:left="0" w:right="-15" w:firstLine="0"/>
                      <w:jc w:val="right"/>
                      <w:rPr>
                        <w:rFonts w:ascii="Calibri"/>
                        <w:b/>
                        <w:i/>
                        <w:sz w:val="22"/>
                      </w:rPr>
                    </w:pPr>
                    <w:r>
                      <w:rPr>
                        <w:rFonts w:ascii="Calibri"/>
                        <w:b/>
                        <w:i/>
                        <w:sz w:val="22"/>
                      </w:rPr>
                      <w:t>Strengths</w:t>
                    </w:r>
                  </w:p>
                </w:txbxContent>
              </v:textbox>
              <v:fill type="solid"/>
              <w10:wrap type="none"/>
            </v:shape>
            <w10:wrap type="topAndBottom"/>
          </v:group>
        </w:pict>
      </w:r>
    </w:p>
    <w:p>
      <w:pPr>
        <w:pStyle w:val="BodyText"/>
        <w:spacing w:before="9"/>
        <w:rPr>
          <w:sz w:val="5"/>
        </w:rPr>
      </w:pPr>
    </w:p>
    <w:p>
      <w:pPr>
        <w:pStyle w:val="BodyText"/>
        <w:spacing w:line="151" w:lineRule="exact"/>
        <w:ind w:left="1641"/>
        <w:rPr>
          <w:sz w:val="15"/>
        </w:rPr>
      </w:pPr>
      <w:r>
        <w:rPr>
          <w:position w:val="-2"/>
          <w:sz w:val="15"/>
        </w:rPr>
        <w:drawing>
          <wp:inline distT="0" distB="0" distL="0" distR="0">
            <wp:extent cx="4396008" cy="96202"/>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0" cstate="print"/>
                    <a:stretch>
                      <a:fillRect/>
                    </a:stretch>
                  </pic:blipFill>
                  <pic:spPr>
                    <a:xfrm>
                      <a:off x="0" y="0"/>
                      <a:ext cx="4396008" cy="96202"/>
                    </a:xfrm>
                    <a:prstGeom prst="rect">
                      <a:avLst/>
                    </a:prstGeom>
                  </pic:spPr>
                </pic:pic>
              </a:graphicData>
            </a:graphic>
          </wp:inline>
        </w:drawing>
      </w:r>
      <w:r>
        <w:rPr>
          <w:position w:val="-2"/>
          <w:sz w:val="15"/>
        </w:rPr>
      </w:r>
    </w:p>
    <w:p>
      <w:pPr>
        <w:pStyle w:val="Heading2"/>
        <w:spacing w:before="76"/>
      </w:pPr>
      <w:r>
        <w:rPr/>
        <w:t>Strengths</w:t>
      </w:r>
    </w:p>
    <w:p>
      <w:pPr>
        <w:pStyle w:val="BodyText"/>
        <w:spacing w:before="20"/>
        <w:ind w:left="508"/>
      </w:pPr>
      <w:r>
        <w:rPr>
          <w:rFonts w:ascii="Wingdings" w:hAnsi="Wingdings"/>
          <w:sz w:val="18"/>
        </w:rPr>
        <w:t></w:t>
      </w:r>
      <w:r>
        <w:rPr>
          <w:rFonts w:ascii="Times New Roman" w:hAnsi="Times New Roman"/>
          <w:sz w:val="18"/>
        </w:rPr>
        <w:t> </w:t>
      </w:r>
      <w:r>
        <w:rPr/>
        <w:t>Positive attitude.</w:t>
      </w:r>
    </w:p>
    <w:p>
      <w:pPr>
        <w:pStyle w:val="BodyText"/>
        <w:spacing w:before="20"/>
        <w:ind w:left="508"/>
      </w:pPr>
      <w:r>
        <w:rPr>
          <w:rFonts w:ascii="Wingdings" w:hAnsi="Wingdings"/>
          <w:sz w:val="18"/>
        </w:rPr>
        <w:t></w:t>
      </w:r>
      <w:r>
        <w:rPr>
          <w:rFonts w:ascii="Times New Roman" w:hAnsi="Times New Roman"/>
          <w:sz w:val="18"/>
        </w:rPr>
        <w:t> </w:t>
      </w:r>
      <w:r>
        <w:rPr/>
        <w:t>Self-motivated.</w:t>
      </w:r>
    </w:p>
    <w:p>
      <w:pPr>
        <w:pStyle w:val="BodyText"/>
        <w:spacing w:before="20"/>
        <w:ind w:left="508"/>
      </w:pPr>
      <w:r>
        <w:rPr/>
        <w:pict>
          <v:rect style="position:absolute;margin-left:48.959999pt;margin-top:24.54195pt;width:1.44pt;height:13.56pt;mso-position-horizontal-relative:page;mso-position-vertical-relative:paragraph;z-index:-7984" filled="true" fillcolor="#dfdfdf" stroked="false">
            <v:fill type="solid"/>
            <w10:wrap type="none"/>
          </v:rect>
        </w:pict>
      </w:r>
      <w:r>
        <w:rPr>
          <w:rFonts w:ascii="Wingdings" w:hAnsi="Wingdings"/>
          <w:sz w:val="18"/>
        </w:rPr>
        <w:t></w:t>
      </w:r>
      <w:r>
        <w:rPr>
          <w:rFonts w:ascii="Times New Roman" w:hAnsi="Times New Roman"/>
          <w:sz w:val="18"/>
        </w:rPr>
        <w:t> </w:t>
      </w:r>
      <w:r>
        <w:rPr/>
        <w:t>Excellent Interpersonal skills.</w:t>
      </w:r>
    </w:p>
    <w:p>
      <w:pPr>
        <w:pStyle w:val="BodyText"/>
        <w:spacing w:before="7"/>
        <w:rPr>
          <w:sz w:val="16"/>
        </w:rPr>
      </w:pPr>
      <w:r>
        <w:rPr/>
        <w:pict>
          <v:group style="position:absolute;margin-left:50.400002pt;margin-top:11.714561pt;width:495.95pt;height:24.65pt;mso-position-horizontal-relative:page;mso-position-vertical-relative:paragraph;z-index:-688;mso-wrap-distance-left:0;mso-wrap-distance-right:0" coordorigin="1008,234" coordsize="9919,493">
            <v:rect style="position:absolute;left:7955;top:236;width:2972;height:272" filled="true" fillcolor="#dfdfdf" stroked="false">
              <v:fill type="solid"/>
            </v:rect>
            <v:shape style="position:absolute;left:2501;top:575;width:6900;height:151" type="#_x0000_t75" stroked="false">
              <v:imagedata r:id="rId10" o:title=""/>
            </v:shape>
            <v:shape style="position:absolute;left:1008;top:234;width:6947;height:272" type="#_x0000_t202" filled="true" fillcolor="#e6e6e6" stroked="false">
              <v:textbox inset="0,0,0,0">
                <w:txbxContent>
                  <w:p>
                    <w:pPr>
                      <w:spacing w:before="1"/>
                      <w:ind w:left="3720" w:right="0" w:firstLine="0"/>
                      <w:jc w:val="left"/>
                      <w:rPr>
                        <w:rFonts w:ascii="Calibri"/>
                        <w:b/>
                        <w:i/>
                        <w:sz w:val="22"/>
                      </w:rPr>
                    </w:pPr>
                    <w:r>
                      <w:rPr>
                        <w:rFonts w:ascii="Calibri"/>
                        <w:b/>
                        <w:i/>
                        <w:sz w:val="22"/>
                      </w:rPr>
                      <w:t>Personal Vitae</w:t>
                    </w:r>
                  </w:p>
                </w:txbxContent>
              </v:textbox>
              <v:fill type="solid"/>
              <w10:wrap type="none"/>
            </v:shape>
            <w10:wrap type="topAndBottom"/>
          </v:group>
        </w:pict>
      </w:r>
    </w:p>
    <w:p>
      <w:pPr>
        <w:pStyle w:val="BodyText"/>
        <w:spacing w:before="11"/>
        <w:rPr>
          <w:sz w:val="15"/>
        </w:rPr>
      </w:pPr>
    </w:p>
    <w:p>
      <w:pPr>
        <w:tabs>
          <w:tab w:pos="4468" w:val="left" w:leader="none"/>
        </w:tabs>
        <w:spacing w:before="99"/>
        <w:ind w:left="147" w:right="0" w:firstLine="0"/>
        <w:jc w:val="left"/>
        <w:rPr>
          <w:sz w:val="20"/>
        </w:rPr>
      </w:pPr>
      <w:r>
        <w:rPr>
          <w:b/>
          <w:sz w:val="20"/>
        </w:rPr>
        <w:t>Father’s</w:t>
      </w:r>
      <w:r>
        <w:rPr>
          <w:b/>
          <w:spacing w:val="-2"/>
          <w:sz w:val="20"/>
        </w:rPr>
        <w:t> </w:t>
      </w:r>
      <w:r>
        <w:rPr>
          <w:b/>
          <w:sz w:val="20"/>
        </w:rPr>
        <w:t>Name</w:t>
        <w:tab/>
      </w:r>
      <w:r>
        <w:rPr>
          <w:sz w:val="20"/>
        </w:rPr>
        <w:t>Mr. Pradeep Kumar</w:t>
      </w:r>
      <w:r>
        <w:rPr>
          <w:spacing w:val="-4"/>
          <w:sz w:val="20"/>
        </w:rPr>
        <w:t> </w:t>
      </w:r>
      <w:r>
        <w:rPr>
          <w:sz w:val="20"/>
        </w:rPr>
        <w:t>Agrawal</w:t>
      </w:r>
    </w:p>
    <w:p>
      <w:pPr>
        <w:tabs>
          <w:tab w:pos="4468" w:val="left" w:leader="none"/>
        </w:tabs>
        <w:spacing w:before="20"/>
        <w:ind w:left="147" w:right="0" w:firstLine="0"/>
        <w:jc w:val="left"/>
        <w:rPr>
          <w:sz w:val="20"/>
        </w:rPr>
      </w:pPr>
      <w:r>
        <w:rPr>
          <w:b/>
          <w:sz w:val="20"/>
        </w:rPr>
        <w:t>Correspondence</w:t>
      </w:r>
      <w:r>
        <w:rPr>
          <w:b/>
          <w:spacing w:val="-3"/>
          <w:sz w:val="20"/>
        </w:rPr>
        <w:t> </w:t>
      </w:r>
      <w:r>
        <w:rPr>
          <w:b/>
          <w:sz w:val="20"/>
        </w:rPr>
        <w:t>Address:</w:t>
        <w:tab/>
      </w:r>
      <w:r>
        <w:rPr>
          <w:sz w:val="20"/>
        </w:rPr>
        <w:t>A-581/1. Shastri Nagar,</w:t>
      </w:r>
      <w:r>
        <w:rPr>
          <w:spacing w:val="-2"/>
          <w:sz w:val="20"/>
        </w:rPr>
        <w:t> </w:t>
      </w:r>
      <w:r>
        <w:rPr>
          <w:sz w:val="20"/>
        </w:rPr>
        <w:t>Delhi-52</w:t>
      </w:r>
    </w:p>
    <w:p>
      <w:pPr>
        <w:tabs>
          <w:tab w:pos="4468" w:val="left" w:leader="none"/>
        </w:tabs>
        <w:spacing w:before="20"/>
        <w:ind w:left="147" w:right="0" w:firstLine="0"/>
        <w:jc w:val="left"/>
        <w:rPr>
          <w:sz w:val="20"/>
        </w:rPr>
      </w:pPr>
      <w:r>
        <w:rPr>
          <w:b/>
          <w:sz w:val="20"/>
        </w:rPr>
        <w:t>Permanent</w:t>
      </w:r>
      <w:r>
        <w:rPr>
          <w:b/>
          <w:spacing w:val="-2"/>
          <w:sz w:val="20"/>
        </w:rPr>
        <w:t> </w:t>
      </w:r>
      <w:r>
        <w:rPr>
          <w:b/>
          <w:sz w:val="20"/>
        </w:rPr>
        <w:t>Address</w:t>
      </w:r>
      <w:r>
        <w:rPr>
          <w:sz w:val="20"/>
        </w:rPr>
        <w:t>:</w:t>
        <w:tab/>
        <w:t>Main Market, Begusarai,</w:t>
      </w:r>
      <w:r>
        <w:rPr>
          <w:spacing w:val="-3"/>
          <w:sz w:val="20"/>
        </w:rPr>
        <w:t> </w:t>
      </w:r>
      <w:r>
        <w:rPr>
          <w:sz w:val="20"/>
        </w:rPr>
        <w:t>Bihar</w:t>
      </w:r>
    </w:p>
    <w:p>
      <w:pPr>
        <w:tabs>
          <w:tab w:pos="4468" w:val="left" w:leader="none"/>
        </w:tabs>
        <w:spacing w:before="20"/>
        <w:ind w:left="147" w:right="0" w:firstLine="0"/>
        <w:jc w:val="left"/>
        <w:rPr>
          <w:sz w:val="20"/>
        </w:rPr>
      </w:pPr>
      <w:r>
        <w:rPr>
          <w:b/>
          <w:sz w:val="20"/>
        </w:rPr>
        <w:t>Date</w:t>
      </w:r>
      <w:r>
        <w:rPr>
          <w:b/>
          <w:spacing w:val="-1"/>
          <w:sz w:val="20"/>
        </w:rPr>
        <w:t> </w:t>
      </w:r>
      <w:r>
        <w:rPr>
          <w:b/>
          <w:sz w:val="20"/>
        </w:rPr>
        <w:t>of</w:t>
      </w:r>
      <w:r>
        <w:rPr>
          <w:b/>
          <w:spacing w:val="-1"/>
          <w:sz w:val="20"/>
        </w:rPr>
        <w:t> </w:t>
      </w:r>
      <w:r>
        <w:rPr>
          <w:b/>
          <w:sz w:val="20"/>
        </w:rPr>
        <w:t>Birth</w:t>
      </w:r>
      <w:r>
        <w:rPr>
          <w:sz w:val="20"/>
        </w:rPr>
        <w:t>:</w:t>
        <w:tab/>
        <w:t>21</w:t>
      </w:r>
      <w:r>
        <w:rPr>
          <w:position w:val="5"/>
          <w:sz w:val="13"/>
        </w:rPr>
        <w:t>st </w:t>
      </w:r>
      <w:r>
        <w:rPr>
          <w:sz w:val="20"/>
        </w:rPr>
        <w:t>Aug</w:t>
      </w:r>
      <w:r>
        <w:rPr>
          <w:spacing w:val="-15"/>
          <w:sz w:val="20"/>
        </w:rPr>
        <w:t> </w:t>
      </w:r>
      <w:r>
        <w:rPr>
          <w:sz w:val="20"/>
        </w:rPr>
        <w:t>1990</w:t>
      </w:r>
    </w:p>
    <w:p>
      <w:pPr>
        <w:tabs>
          <w:tab w:pos="4468" w:val="left" w:leader="none"/>
        </w:tabs>
        <w:spacing w:before="20"/>
        <w:ind w:left="147" w:right="0" w:firstLine="0"/>
        <w:jc w:val="left"/>
        <w:rPr>
          <w:sz w:val="20"/>
        </w:rPr>
      </w:pPr>
      <w:r>
        <w:rPr>
          <w:b/>
          <w:sz w:val="20"/>
        </w:rPr>
        <w:t>Languages</w:t>
      </w:r>
      <w:r>
        <w:rPr>
          <w:b/>
          <w:spacing w:val="-3"/>
          <w:sz w:val="20"/>
        </w:rPr>
        <w:t> </w:t>
      </w:r>
      <w:r>
        <w:rPr>
          <w:b/>
          <w:sz w:val="20"/>
        </w:rPr>
        <w:t>Known</w:t>
      </w:r>
      <w:r>
        <w:rPr>
          <w:sz w:val="20"/>
        </w:rPr>
        <w:t>:</w:t>
        <w:tab/>
        <w:t>English &amp;</w:t>
      </w:r>
      <w:r>
        <w:rPr>
          <w:spacing w:val="-1"/>
          <w:sz w:val="20"/>
        </w:rPr>
        <w:t> </w:t>
      </w:r>
      <w:r>
        <w:rPr>
          <w:sz w:val="20"/>
        </w:rPr>
        <w:t>Hindi</w:t>
      </w:r>
    </w:p>
    <w:p>
      <w:pPr>
        <w:spacing w:after="0"/>
        <w:jc w:val="left"/>
        <w:rPr>
          <w:sz w:val="20"/>
        </w:rPr>
        <w:sectPr>
          <w:pgSz w:w="11910" w:h="16850"/>
          <w:pgMar w:top="920" w:bottom="280" w:left="860" w:right="860"/>
        </w:sectPr>
      </w:pPr>
    </w:p>
    <w:p>
      <w:pPr>
        <w:pStyle w:val="BodyText"/>
        <w:spacing w:before="4"/>
        <w:rPr>
          <w:rFonts w:ascii="Times New Roman"/>
          <w:sz w:val="17"/>
        </w:rPr>
      </w:pPr>
      <w:r>
        <w:rPr/>
        <w:pict>
          <v:group style="position:absolute;margin-left:24pt;margin-top:23.999977pt;width:547.450pt;height:794.2pt;mso-position-horizontal-relative:page;mso-position-vertical-relative:page;z-index:-7936" coordorigin="480,480" coordsize="10949,15884">
            <v:shape style="position:absolute;left:480;top:480;width:118;height:118" type="#_x0000_t75" stroked="false">
              <v:imagedata r:id="rId5" o:title=""/>
            </v:shape>
            <v:rect style="position:absolute;left:597;top:480;width:10714;height:29" filled="true" fillcolor="#c0c0c0" stroked="false">
              <v:fill type="solid"/>
            </v:rect>
            <v:rect style="position:absolute;left:597;top:508;width:10714;height:60" filled="true" fillcolor="#5f5f5f" stroked="false">
              <v:fill type="solid"/>
            </v:rect>
            <v:rect style="position:absolute;left:597;top:568;width:10714;height:29" filled="true" fillcolor="#000000" stroked="false">
              <v:fill type="solid"/>
            </v:rect>
            <v:shape style="position:absolute;left:11310;top:480;width:118;height:118" type="#_x0000_t75" stroked="false">
              <v:imagedata r:id="rId6" o:title=""/>
            </v:shape>
            <v:rect style="position:absolute;left:480;top:597;width:29;height:15648" filled="true" fillcolor="#c0c0c0" stroked="false">
              <v:fill type="solid"/>
            </v:rect>
            <v:rect style="position:absolute;left:508;top:597;width:60;height:15648" filled="true" fillcolor="#5f5f5f" stroked="false">
              <v:fill type="solid"/>
            </v:rect>
            <v:rect style="position:absolute;left:568;top:597;width:29;height:15648" filled="true" fillcolor="#000000" stroked="false">
              <v:fill type="solid"/>
            </v:rect>
            <v:rect style="position:absolute;left:11399;top:597;width:29;height:15648" filled="true" fillcolor="#c0c0c0" stroked="false">
              <v:fill type="solid"/>
            </v:rect>
            <v:rect style="position:absolute;left:11339;top:597;width:60;height:15648" filled="true" fillcolor="#5f5f5f" stroked="false">
              <v:fill type="solid"/>
            </v:rect>
            <v:rect style="position:absolute;left:11310;top:597;width:29;height:15648" filled="true" fillcolor="#000000" stroked="false">
              <v:fill type="solid"/>
            </v:rect>
            <v:shape style="position:absolute;left:480;top:16245;width:118;height:118" type="#_x0000_t75" stroked="false">
              <v:imagedata r:id="rId7" o:title=""/>
            </v:shape>
            <v:rect style="position:absolute;left:597;top:16334;width:10714;height:29" filled="true" fillcolor="#c0c0c0" stroked="false">
              <v:fill type="solid"/>
            </v:rect>
            <v:rect style="position:absolute;left:597;top:16274;width:10714;height:60" filled="true" fillcolor="#5f5f5f" stroked="false">
              <v:fill type="solid"/>
            </v:rect>
            <v:rect style="position:absolute;left:597;top:16245;width:10714;height:29" filled="true" fillcolor="#000000" stroked="false">
              <v:fill type="solid"/>
            </v:rect>
            <v:shape style="position:absolute;left:11310;top:16245;width:118;height:118" type="#_x0000_t75" stroked="false">
              <v:imagedata r:id="rId8" o:title=""/>
            </v:shape>
            <w10:wrap type="none"/>
          </v:group>
        </w:pict>
      </w:r>
    </w:p>
    <w:sectPr>
      <w:pgSz w:w="11910" w:h="16850"/>
      <w:pgMar w:top="1600" w:bottom="28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Wingdings">
    <w:altName w:val="Wingdings"/>
    <w:charset w:val="2"/>
    <w:family w:val="auto"/>
    <w:pitch w:val="variable"/>
  </w:font>
  <w:font w:name="Calibri">
    <w:altName w:val="Calibri"/>
    <w:charset w:val="0"/>
    <w:family w:val="swiss"/>
    <w:pitch w:val="variable"/>
  </w:font>
  <w:font w:name="Verdana">
    <w:altName w:val="Verdan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en-us"/>
    </w:rPr>
  </w:style>
  <w:style w:styleId="BodyText" w:type="paragraph">
    <w:name w:val="Body Text"/>
    <w:basedOn w:val="Normal"/>
    <w:uiPriority w:val="1"/>
    <w:qFormat/>
    <w:pPr/>
    <w:rPr>
      <w:rFonts w:ascii="Cambria" w:hAnsi="Cambria" w:eastAsia="Cambria" w:cs="Cambria"/>
      <w:sz w:val="20"/>
      <w:szCs w:val="20"/>
      <w:lang w:val="en-us" w:eastAsia="en-us" w:bidi="en-us"/>
    </w:rPr>
  </w:style>
  <w:style w:styleId="Heading1" w:type="paragraph">
    <w:name w:val="Heading 1"/>
    <w:basedOn w:val="Normal"/>
    <w:uiPriority w:val="1"/>
    <w:qFormat/>
    <w:pPr>
      <w:spacing w:before="101"/>
      <w:ind w:left="119"/>
      <w:outlineLvl w:val="1"/>
    </w:pPr>
    <w:rPr>
      <w:rFonts w:ascii="Cambria" w:hAnsi="Cambria" w:eastAsia="Cambria" w:cs="Cambria"/>
      <w:b/>
      <w:bCs/>
      <w:i/>
      <w:sz w:val="22"/>
      <w:szCs w:val="22"/>
      <w:lang w:val="en-us" w:eastAsia="en-us" w:bidi="en-us"/>
    </w:rPr>
  </w:style>
  <w:style w:styleId="Heading2" w:type="paragraph">
    <w:name w:val="Heading 2"/>
    <w:basedOn w:val="Normal"/>
    <w:uiPriority w:val="1"/>
    <w:qFormat/>
    <w:pPr>
      <w:ind w:left="147"/>
      <w:outlineLvl w:val="2"/>
    </w:pPr>
    <w:rPr>
      <w:rFonts w:ascii="Cambria" w:hAnsi="Cambria" w:eastAsia="Cambria" w:cs="Cambria"/>
      <w:b/>
      <w:bCs/>
      <w:sz w:val="20"/>
      <w:szCs w:val="20"/>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spacing w:before="78"/>
      <w:ind w:left="110"/>
    </w:pPr>
    <w:rPr>
      <w:rFonts w:ascii="Cambria" w:hAnsi="Cambria" w:eastAsia="Cambria" w:cs="Cambri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mailto:mohitkumaragrawal21@gmail.com" TargetMode="External"/><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baranwal</dc:creator>
  <dcterms:created xsi:type="dcterms:W3CDTF">2019-02-20T00:57:02Z</dcterms:created>
  <dcterms:modified xsi:type="dcterms:W3CDTF">2019-02-20T00:57:02Z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2017-04-04T00:00:00Z</vt:filetime>
  </property>
  <property fmtid="{D5CDD505-2E9C-101B-9397-08002B2CF9AE}" pid="3" name="Creator">
    <vt:lpwstr>Microsoft® Word 2010</vt:lpwstr>
  </property>
  <property fmtid="{D5CDD505-2E9C-101B-9397-08002B2CF9AE}" pid="4" name="LastSaved">
    <vt:filetime>2019-02-20T00:00:00Z</vt:filetime>
  </property>
</Properties>
</file>