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</w:pPr>
      <w:r>
        <w:rPr/>
        <w:t>M.SYED MEERAN</w:t>
      </w:r>
    </w:p>
    <w:p>
      <w:pPr>
        <w:spacing w:before="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Plot no 240,PG Nager,</w:t>
      </w:r>
    </w:p>
    <w:p>
      <w:pPr>
        <w:spacing w:before="0"/>
        <w:ind w:left="280" w:right="6044" w:firstLine="0"/>
        <w:jc w:val="left"/>
        <w:rPr>
          <w:b/>
          <w:sz w:val="24"/>
        </w:rPr>
      </w:pPr>
      <w:r>
        <w:rPr>
          <w:b/>
          <w:sz w:val="24"/>
        </w:rPr>
        <w:t>Olaiur main road,Near E.B colony TRICHY-620021</w:t>
      </w:r>
    </w:p>
    <w:p>
      <w:pPr>
        <w:tabs>
          <w:tab w:pos="7481" w:val="left" w:leader="none"/>
        </w:tabs>
        <w:spacing w:before="0"/>
        <w:ind w:left="280" w:right="0" w:firstLine="0"/>
        <w:jc w:val="left"/>
        <w:rPr>
          <w:b/>
          <w:sz w:val="24"/>
        </w:rPr>
      </w:pPr>
      <w:hyperlink r:id="rId5">
        <w:r>
          <w:rPr>
            <w:b/>
            <w:color w:val="CC9900"/>
            <w:sz w:val="24"/>
            <w:u w:val="thick" w:color="CC9900"/>
          </w:rPr>
          <w:t>Syedmeeraneee@gmail.com</w:t>
        </w:r>
      </w:hyperlink>
      <w:r>
        <w:rPr>
          <w:b/>
          <w:color w:val="CC9900"/>
          <w:sz w:val="24"/>
        </w:rPr>
        <w:tab/>
      </w:r>
      <w:r>
        <w:rPr>
          <w:b/>
          <w:sz w:val="24"/>
        </w:rPr>
        <w:t>Mobile: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9003687428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tabs>
          <w:tab w:pos="9670" w:val="left" w:leader="none"/>
        </w:tabs>
        <w:spacing w:before="0"/>
        <w:ind w:left="251" w:right="0" w:firstLine="0"/>
        <w:jc w:val="left"/>
        <w:rPr>
          <w:b/>
          <w:sz w:val="24"/>
        </w:rPr>
      </w:pPr>
      <w:r>
        <w:rPr>
          <w:b/>
          <w:color w:val="9D3511"/>
          <w:spacing w:val="-32"/>
          <w:sz w:val="24"/>
          <w:u w:val="thick" w:color="9D3511"/>
        </w:rPr>
        <w:t> </w:t>
      </w:r>
      <w:r>
        <w:rPr>
          <w:b/>
          <w:color w:val="9D3511"/>
          <w:sz w:val="24"/>
          <w:u w:val="thick" w:color="9D3511"/>
        </w:rPr>
        <w:t>CAREER</w:t>
      </w:r>
      <w:r>
        <w:rPr>
          <w:b/>
          <w:color w:val="9D3511"/>
          <w:spacing w:val="-3"/>
          <w:sz w:val="24"/>
          <w:u w:val="thick" w:color="9D3511"/>
        </w:rPr>
        <w:t> </w:t>
      </w:r>
      <w:r>
        <w:rPr>
          <w:b/>
          <w:color w:val="9D3511"/>
          <w:sz w:val="24"/>
          <w:u w:val="thick" w:color="9D3511"/>
        </w:rPr>
        <w:t>OBJECTIVE:</w:t>
        <w:tab/>
      </w:r>
    </w:p>
    <w:p>
      <w:pPr>
        <w:pStyle w:val="BodyText"/>
        <w:spacing w:before="103"/>
        <w:ind w:left="100" w:right="219" w:firstLine="899"/>
        <w:jc w:val="both"/>
      </w:pPr>
      <w:r>
        <w:rPr/>
        <w:t>To pursue challenging career and to be part of a progressive reputed company.Enhance knowledge and skills to cope up with latest developments in the Technology with determination and dedication.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after="19"/>
      </w:pPr>
      <w:r>
        <w:rPr>
          <w:color w:val="9D3511"/>
        </w:rPr>
        <w:t>EDUCATIONAL QUALIFICATION:</w:t>
      </w:r>
    </w:p>
    <w:p>
      <w:pPr>
        <w:pStyle w:val="BodyText"/>
        <w:spacing w:line="30" w:lineRule="exact"/>
        <w:ind w:left="236"/>
        <w:rPr>
          <w:sz w:val="3"/>
        </w:rPr>
      </w:pPr>
      <w:r>
        <w:rPr>
          <w:position w:val="0"/>
          <w:sz w:val="3"/>
        </w:rPr>
        <w:pict>
          <v:group style="width:470.95pt;height:1.45pt;mso-position-horizontal-relative:char;mso-position-vertical-relative:line" coordorigin="0,0" coordsize="9419,29">
            <v:line style="position:absolute" from="0,14" to="9419,14" stroked="true" strokeweight="1.44pt" strokecolor="#9d3511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2175"/>
        <w:gridCol w:w="905"/>
        <w:gridCol w:w="907"/>
        <w:gridCol w:w="1630"/>
        <w:gridCol w:w="2037"/>
      </w:tblGrid>
      <w:tr>
        <w:trPr>
          <w:trHeight w:val="1381" w:hRule="atLeast"/>
        </w:trPr>
        <w:tc>
          <w:tcPr>
            <w:tcW w:w="1920" w:type="dxa"/>
          </w:tcPr>
          <w:p>
            <w:pPr>
              <w:pStyle w:val="TableParagraph"/>
              <w:ind w:left="393" w:right="364" w:firstLine="146"/>
              <w:rPr>
                <w:sz w:val="24"/>
              </w:rPr>
            </w:pPr>
            <w:r>
              <w:rPr>
                <w:sz w:val="24"/>
              </w:rPr>
              <w:t>Diploma engineering</w:t>
            </w:r>
          </w:p>
        </w:tc>
        <w:tc>
          <w:tcPr>
            <w:tcW w:w="2175" w:type="dxa"/>
          </w:tcPr>
          <w:p>
            <w:pPr>
              <w:pStyle w:val="TableParagraph"/>
              <w:ind w:left="424" w:right="415"/>
              <w:jc w:val="center"/>
              <w:rPr>
                <w:sz w:val="24"/>
              </w:rPr>
            </w:pPr>
            <w:r>
              <w:rPr>
                <w:sz w:val="24"/>
              </w:rPr>
              <w:t>Electrical and Electronics Engineering</w:t>
            </w:r>
          </w:p>
        </w:tc>
        <w:tc>
          <w:tcPr>
            <w:tcW w:w="905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907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ind w:left="162" w:right="155"/>
              <w:jc w:val="center"/>
              <w:rPr>
                <w:sz w:val="24"/>
              </w:rPr>
            </w:pPr>
            <w:r>
              <w:rPr>
                <w:sz w:val="24"/>
              </w:rPr>
              <w:t>73.52</w:t>
            </w:r>
          </w:p>
        </w:tc>
        <w:tc>
          <w:tcPr>
            <w:tcW w:w="1630" w:type="dxa"/>
          </w:tcPr>
          <w:p>
            <w:pPr>
              <w:pStyle w:val="TableParagraph"/>
              <w:ind w:left="328" w:right="235" w:hanging="63"/>
              <w:rPr>
                <w:sz w:val="24"/>
              </w:rPr>
            </w:pPr>
            <w:r>
              <w:rPr>
                <w:sz w:val="24"/>
              </w:rPr>
              <w:t>Distance of Technical Education</w:t>
            </w:r>
          </w:p>
        </w:tc>
        <w:tc>
          <w:tcPr>
            <w:tcW w:w="2037" w:type="dxa"/>
          </w:tcPr>
          <w:p>
            <w:pPr>
              <w:pStyle w:val="TableParagraph"/>
              <w:ind w:left="398" w:right="386" w:firstLine="74"/>
              <w:jc w:val="both"/>
              <w:rPr>
                <w:sz w:val="24"/>
              </w:rPr>
            </w:pPr>
            <w:r>
              <w:rPr>
                <w:sz w:val="24"/>
              </w:rPr>
              <w:t>Seshasayee Institute of Technology.</w:t>
            </w:r>
          </w:p>
          <w:p>
            <w:pPr>
              <w:pStyle w:val="TableParagraph"/>
              <w:spacing w:line="270" w:lineRule="atLeast"/>
              <w:ind w:left="667" w:right="368" w:hanging="269"/>
              <w:rPr>
                <w:sz w:val="24"/>
              </w:rPr>
            </w:pPr>
            <w:r>
              <w:rPr>
                <w:sz w:val="24"/>
              </w:rPr>
              <w:t>Autonomous Trichy.</w:t>
            </w:r>
          </w:p>
        </w:tc>
      </w:tr>
      <w:tr>
        <w:trPr>
          <w:trHeight w:val="551" w:hRule="atLeast"/>
        </w:trPr>
        <w:tc>
          <w:tcPr>
            <w:tcW w:w="1920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64" w:lineRule="exact"/>
              <w:ind w:left="620" w:right="615"/>
              <w:jc w:val="center"/>
              <w:rPr>
                <w:sz w:val="24"/>
              </w:rPr>
            </w:pPr>
            <w:r>
              <w:rPr>
                <w:sz w:val="24"/>
              </w:rPr>
              <w:t>SSL C</w:t>
            </w:r>
          </w:p>
        </w:tc>
        <w:tc>
          <w:tcPr>
            <w:tcW w:w="217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64" w:lineRule="exact"/>
              <w:ind w:left="352"/>
              <w:rPr>
                <w:sz w:val="24"/>
              </w:rPr>
            </w:pPr>
            <w:r>
              <w:rPr>
                <w:sz w:val="24"/>
              </w:rPr>
              <w:t>Maths, Science</w:t>
            </w:r>
          </w:p>
        </w:tc>
        <w:tc>
          <w:tcPr>
            <w:tcW w:w="905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64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907" w:type="dxa"/>
          </w:tcPr>
          <w:p>
            <w:pPr>
              <w:pStyle w:val="TableParagraph"/>
              <w:spacing w:before="3"/>
              <w:rPr>
                <w:b/>
                <w:sz w:val="23"/>
              </w:rPr>
            </w:pPr>
          </w:p>
          <w:p>
            <w:pPr>
              <w:pStyle w:val="TableParagraph"/>
              <w:spacing w:line="264" w:lineRule="exact"/>
              <w:ind w:left="162" w:right="155"/>
              <w:jc w:val="center"/>
              <w:rPr>
                <w:sz w:val="24"/>
              </w:rPr>
            </w:pPr>
            <w:r>
              <w:rPr>
                <w:sz w:val="24"/>
              </w:rPr>
              <w:t>92.06</w:t>
            </w:r>
          </w:p>
        </w:tc>
        <w:tc>
          <w:tcPr>
            <w:tcW w:w="1630" w:type="dxa"/>
          </w:tcPr>
          <w:p>
            <w:pPr>
              <w:pStyle w:val="TableParagraph"/>
              <w:spacing w:line="268" w:lineRule="exact"/>
              <w:ind w:left="230" w:right="220"/>
              <w:jc w:val="center"/>
              <w:rPr>
                <w:sz w:val="24"/>
              </w:rPr>
            </w:pPr>
            <w:r>
              <w:rPr>
                <w:sz w:val="24"/>
              </w:rPr>
              <w:t>TN</w:t>
            </w:r>
          </w:p>
          <w:p>
            <w:pPr>
              <w:pStyle w:val="TableParagraph"/>
              <w:spacing w:line="264" w:lineRule="exact"/>
              <w:ind w:left="230" w:right="223"/>
              <w:jc w:val="center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2037" w:type="dxa"/>
          </w:tcPr>
          <w:p>
            <w:pPr>
              <w:pStyle w:val="TableParagraph"/>
              <w:spacing w:line="268" w:lineRule="exact"/>
              <w:ind w:left="206"/>
              <w:rPr>
                <w:sz w:val="24"/>
              </w:rPr>
            </w:pPr>
            <w:r>
              <w:rPr>
                <w:sz w:val="24"/>
              </w:rPr>
              <w:t>Infant Jesus high</w:t>
            </w:r>
          </w:p>
          <w:p>
            <w:pPr>
              <w:pStyle w:val="TableParagraph"/>
              <w:spacing w:line="264" w:lineRule="exact"/>
              <w:ind w:left="295"/>
              <w:rPr>
                <w:sz w:val="24"/>
              </w:rPr>
            </w:pPr>
            <w:r>
              <w:rPr>
                <w:sz w:val="24"/>
              </w:rPr>
              <w:t>school, Trichy.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spacing w:before="90" w:after="19"/>
        <w:ind w:left="280" w:right="0" w:firstLine="0"/>
        <w:jc w:val="left"/>
        <w:rPr>
          <w:b/>
          <w:sz w:val="24"/>
        </w:rPr>
      </w:pPr>
      <w:r>
        <w:rPr>
          <w:b/>
          <w:color w:val="9D3511"/>
          <w:sz w:val="24"/>
        </w:rPr>
        <w:t>CURRENT EMPLOYER:</w:t>
      </w:r>
    </w:p>
    <w:p>
      <w:pPr>
        <w:pStyle w:val="BodyText"/>
        <w:spacing w:line="30" w:lineRule="exact"/>
        <w:ind w:left="236"/>
        <w:rPr>
          <w:sz w:val="3"/>
        </w:rPr>
      </w:pPr>
      <w:r>
        <w:rPr>
          <w:position w:val="0"/>
          <w:sz w:val="3"/>
        </w:rPr>
        <w:pict>
          <v:group style="width:470.95pt;height:1.45pt;mso-position-horizontal-relative:char;mso-position-vertical-relative:line" coordorigin="0,0" coordsize="9419,29">
            <v:line style="position:absolute" from="0,14" to="9419,14" stroked="true" strokeweight="1.44pt" strokecolor="#9d3511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70"/>
        <w:ind w:left="280" w:right="4714"/>
        <w:jc w:val="both"/>
      </w:pPr>
      <w:r>
        <w:rPr/>
        <w:t>Institution Name: M.A.M. School of Engineering. Designation : Electrical maintenance engineer Work Experience: From 3</w:t>
      </w:r>
      <w:r>
        <w:rPr>
          <w:vertAlign w:val="superscript"/>
        </w:rPr>
        <w:t>rd</w:t>
      </w:r>
      <w:r>
        <w:rPr>
          <w:vertAlign w:val="baseline"/>
        </w:rPr>
        <w:t> June 2011 to till date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0"/>
        <w:ind w:left="1000" w:right="413" w:hanging="360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/>
        <w:t>Hands on manufacture, maintenance, installation, service and repair to a varied range</w:t>
      </w:r>
      <w:r>
        <w:rPr>
          <w:spacing w:val="-16"/>
        </w:rPr>
        <w:t> </w:t>
      </w:r>
      <w:r>
        <w:rPr/>
        <w:t>of diesel driven generating</w:t>
      </w:r>
      <w:r>
        <w:rPr>
          <w:spacing w:val="-1"/>
        </w:rPr>
        <w:t> </w:t>
      </w:r>
      <w:r>
        <w:rPr/>
        <w:t>sets.</w:t>
      </w:r>
    </w:p>
    <w:p>
      <w:pPr>
        <w:pStyle w:val="BodyText"/>
        <w:spacing w:before="1"/>
        <w:ind w:left="1000" w:right="930" w:hanging="360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/>
        <w:t>Perform replacement on diagnosed faulty electrical elements of machine</w:t>
      </w:r>
      <w:r>
        <w:rPr>
          <w:spacing w:val="-14"/>
        </w:rPr>
        <w:t> </w:t>
      </w:r>
      <w:r>
        <w:rPr/>
        <w:t>including motors, relays, and switches; and set-up sensing mechanism, utilizing hand</w:t>
      </w:r>
      <w:r>
        <w:rPr>
          <w:spacing w:val="-9"/>
        </w:rPr>
        <w:t> </w:t>
      </w:r>
      <w:r>
        <w:rPr/>
        <w:t>tools</w:t>
      </w:r>
    </w:p>
    <w:p>
      <w:pPr>
        <w:pStyle w:val="BodyText"/>
        <w:ind w:left="1000" w:right="260" w:hanging="360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/>
        <w:t>Carry out diagnosis and correct or replace malfunctioning electronic units like the</w:t>
      </w:r>
      <w:r>
        <w:rPr>
          <w:spacing w:val="-17"/>
        </w:rPr>
        <w:t> </w:t>
      </w:r>
      <w:r>
        <w:rPr/>
        <w:t>printed circuit</w:t>
      </w:r>
      <w:r>
        <w:rPr>
          <w:spacing w:val="-1"/>
        </w:rPr>
        <w:t> </w:t>
      </w:r>
      <w:r>
        <w:rPr/>
        <w:t>boards</w:t>
      </w:r>
    </w:p>
    <w:p>
      <w:pPr>
        <w:pStyle w:val="BodyText"/>
        <w:ind w:left="1000" w:right="1088" w:hanging="360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/>
        <w:t>Carry out diagnosis and ensure replacement of pneumatic, mechanical,</w:t>
      </w:r>
      <w:r>
        <w:rPr>
          <w:spacing w:val="-12"/>
        </w:rPr>
        <w:t> </w:t>
      </w:r>
      <w:r>
        <w:rPr/>
        <w:t>hydraulic components of equipment and machines which are faulty</w:t>
      </w:r>
    </w:p>
    <w:p>
      <w:pPr>
        <w:pStyle w:val="BodyText"/>
        <w:ind w:left="1000" w:right="775" w:hanging="360"/>
      </w:pPr>
      <w:r>
        <w:rPr>
          <w:position w:val="-4"/>
        </w:rPr>
        <w:drawing>
          <wp:inline distT="0" distB="0" distL="0" distR="0">
            <wp:extent cx="115824" cy="155448"/>
            <wp:effectExtent l="0" t="0" r="0" b="0"/>
            <wp:docPr id="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/>
        <w:t>May carry out assignments as electrician crane, time clock repairer, transformer</w:t>
      </w:r>
      <w:r>
        <w:rPr>
          <w:spacing w:val="-18"/>
        </w:rPr>
        <w:t> </w:t>
      </w:r>
      <w:r>
        <w:rPr/>
        <w:t>coil winder, electrician rectifier, and maintenance salvage repairer; or function as underground</w:t>
      </w:r>
      <w:r>
        <w:rPr>
          <w:spacing w:val="-2"/>
        </w:rPr>
        <w:t> </w:t>
      </w:r>
      <w:r>
        <w:rPr/>
        <w:t>repairer</w:t>
      </w:r>
    </w:p>
    <w:p>
      <w:pPr>
        <w:pStyle w:val="BodyText"/>
        <w:spacing w:line="274" w:lineRule="exact"/>
        <w:ind w:left="1000"/>
      </w:pPr>
      <w:r>
        <w:rPr/>
        <w:pict>
          <v:group style="position:absolute;margin-left:90.024002pt;margin-top:1.146636pt;width:9.15pt;height:39.85pt;mso-position-horizontal-relative:page;mso-position-vertical-relative:paragraph;z-index:1072" coordorigin="1800,23" coordsize="183,797">
            <v:shape style="position:absolute;left:1800;top:22;width:183;height:245" type="#_x0000_t75" stroked="false">
              <v:imagedata r:id="rId6" o:title=""/>
            </v:shape>
            <v:shape style="position:absolute;left:1800;top:298;width:183;height:245" type="#_x0000_t75" stroked="false">
              <v:imagedata r:id="rId6" o:title=""/>
            </v:shape>
            <v:shape style="position:absolute;left:1800;top:574;width:183;height:245" type="#_x0000_t75" stroked="false">
              <v:imagedata r:id="rId6" o:title=""/>
            </v:shape>
            <w10:wrap type="none"/>
          </v:group>
        </w:pict>
      </w:r>
      <w:r>
        <w:rPr/>
        <w:t>Render assistance and manage contractors’ roles for electrical duties</w:t>
      </w:r>
    </w:p>
    <w:p>
      <w:pPr>
        <w:pStyle w:val="BodyText"/>
        <w:ind w:left="1000"/>
      </w:pPr>
      <w:r>
        <w:rPr/>
        <w:t>Render assistance in administration and regulation of the duties of junior technicians Organize safe maintenance principles for regulating and scheduling breakdowns.</w:t>
      </w:r>
    </w:p>
    <w:p>
      <w:pPr>
        <w:spacing w:after="0"/>
        <w:sectPr>
          <w:type w:val="continuous"/>
          <w:pgSz w:w="12240" w:h="15840"/>
          <w:pgMar w:top="1200" w:bottom="280" w:left="1160" w:right="1220"/>
        </w:sectPr>
      </w:pPr>
    </w:p>
    <w:p>
      <w:pPr>
        <w:pStyle w:val="BodyText"/>
      </w:pPr>
    </w:p>
    <w:p>
      <w:pPr>
        <w:pStyle w:val="Heading1"/>
        <w:spacing w:before="90" w:after="23"/>
      </w:pPr>
      <w:r>
        <w:rPr>
          <w:color w:val="9D3511"/>
        </w:rPr>
        <w:t>EXPERIENCE:</w:t>
      </w:r>
    </w:p>
    <w:p>
      <w:pPr>
        <w:pStyle w:val="BodyText"/>
        <w:spacing w:line="30" w:lineRule="exact"/>
        <w:ind w:left="236"/>
        <w:rPr>
          <w:sz w:val="3"/>
        </w:rPr>
      </w:pPr>
      <w:r>
        <w:rPr>
          <w:position w:val="0"/>
          <w:sz w:val="3"/>
        </w:rPr>
        <w:pict>
          <v:group style="width:470.95pt;height:1.45pt;mso-position-horizontal-relative:char;mso-position-vertical-relative:line" coordorigin="0,0" coordsize="9419,29">
            <v:line style="position:absolute" from="0,14" to="9419,14" stroked="true" strokeweight="1.44pt" strokecolor="#9d3511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35" w:lineRule="auto" w:before="79"/>
        <w:ind w:left="1000" w:right="413" w:hanging="360"/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1143304</wp:posOffset>
            </wp:positionH>
            <wp:positionV relativeFrom="paragraph">
              <wp:posOffset>408305</wp:posOffset>
            </wp:positionV>
            <wp:extent cx="140207" cy="187451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40207" cy="187451"/>
            <wp:effectExtent l="0" t="0" r="0" b="0"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z w:val="20"/>
        </w:rPr>
        <w:t>  </w:t>
      </w:r>
      <w:r>
        <w:rPr>
          <w:spacing w:val="-11"/>
          <w:sz w:val="20"/>
        </w:rPr>
        <w:t> </w:t>
      </w:r>
      <w:r>
        <w:rPr/>
        <w:t>Worked in Gabriel india (P) Ltd, Pune as a Supervisor –Trainee for a period of 2007- 2008.</w:t>
      </w:r>
    </w:p>
    <w:p>
      <w:pPr>
        <w:pStyle w:val="BodyText"/>
        <w:spacing w:before="20"/>
        <w:ind w:left="1000"/>
      </w:pPr>
      <w:r>
        <w:rPr/>
        <w:t>Worked in MORE supermarket, Trichy as a supervisor from 2008 to 2011.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Heading1"/>
        <w:spacing w:before="90" w:after="19"/>
      </w:pPr>
      <w:r>
        <w:rPr>
          <w:color w:val="9D3511"/>
        </w:rPr>
        <w:t>AREAS OF INTEREST:</w:t>
      </w:r>
    </w:p>
    <w:p>
      <w:pPr>
        <w:pStyle w:val="BodyText"/>
        <w:spacing w:line="30" w:lineRule="exact"/>
        <w:ind w:left="236"/>
        <w:rPr>
          <w:sz w:val="3"/>
        </w:rPr>
      </w:pPr>
      <w:r>
        <w:rPr>
          <w:position w:val="0"/>
          <w:sz w:val="3"/>
        </w:rPr>
        <w:pict>
          <v:group style="width:470.95pt;height:1.45pt;mso-position-horizontal-relative:char;mso-position-vertical-relative:line" coordorigin="0,0" coordsize="9419,29">
            <v:line style="position:absolute" from="0,14" to="9419,14" stroked="true" strokeweight="1.44pt" strokecolor="#9d3511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254" w:lineRule="auto" w:before="90"/>
        <w:ind w:left="1000" w:right="6648"/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1152448</wp:posOffset>
            </wp:positionH>
            <wp:positionV relativeFrom="paragraph">
              <wp:posOffset>127801</wp:posOffset>
            </wp:positionV>
            <wp:extent cx="54863" cy="426719"/>
            <wp:effectExtent l="0" t="0" r="0" b="0"/>
            <wp:wrapNone/>
            <wp:docPr id="1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Electrical installation Electrical supervisor Electrical maintenance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spacing w:before="90" w:after="19"/>
      </w:pPr>
      <w:r>
        <w:rPr>
          <w:color w:val="9D3511"/>
        </w:rPr>
        <w:t>PROJECT DETAILS:</w:t>
      </w:r>
    </w:p>
    <w:p>
      <w:pPr>
        <w:pStyle w:val="BodyText"/>
        <w:spacing w:line="30" w:lineRule="exact"/>
        <w:ind w:left="236"/>
        <w:rPr>
          <w:sz w:val="3"/>
        </w:rPr>
      </w:pPr>
      <w:r>
        <w:rPr>
          <w:position w:val="0"/>
          <w:sz w:val="3"/>
        </w:rPr>
        <w:pict>
          <v:group style="width:470.95pt;height:1.45pt;mso-position-horizontal-relative:char;mso-position-vertical-relative:line" coordorigin="0,0" coordsize="9419,29">
            <v:line style="position:absolute" from="0,14" to="9419,14" stroked="true" strokeweight="1.44pt" strokecolor="#9d3511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tabs>
          <w:tab w:pos="3160" w:val="left" w:leader="none"/>
        </w:tabs>
        <w:spacing w:before="90"/>
        <w:ind w:left="640"/>
      </w:pPr>
      <w:r>
        <w:rPr/>
        <w:t>Title</w:t>
        <w:tab/>
        <w:t>: solar charging in the cell phone using one rupee</w:t>
      </w:r>
      <w:r>
        <w:rPr>
          <w:spacing w:val="-6"/>
        </w:rPr>
        <w:t> </w:t>
      </w:r>
      <w:r>
        <w:rPr/>
        <w:t>coin.</w:t>
      </w:r>
    </w:p>
    <w:p>
      <w:pPr>
        <w:pStyle w:val="BodyText"/>
        <w:tabs>
          <w:tab w:pos="3408" w:val="right" w:leader="none"/>
        </w:tabs>
        <w:spacing w:before="1"/>
        <w:ind w:left="640"/>
      </w:pPr>
      <w:r>
        <w:rPr/>
        <w:t>Team</w:t>
      </w:r>
      <w:r>
        <w:rPr>
          <w:spacing w:val="-1"/>
        </w:rPr>
        <w:t> </w:t>
      </w:r>
      <w:r>
        <w:rPr/>
        <w:t>size</w:t>
        <w:tab/>
        <w:t>4</w:t>
      </w:r>
    </w:p>
    <w:p>
      <w:pPr>
        <w:pStyle w:val="BodyText"/>
        <w:tabs>
          <w:tab w:pos="3160" w:val="left" w:leader="none"/>
        </w:tabs>
        <w:ind w:left="640"/>
      </w:pPr>
      <w:r>
        <w:rPr/>
        <w:t>Duration</w:t>
        <w:tab/>
        <w:t>: 6 months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Heading1"/>
        <w:spacing w:after="22"/>
      </w:pPr>
      <w:r>
        <w:rPr>
          <w:color w:val="9D3511"/>
        </w:rPr>
        <w:t>TECHNICAL EXPERTISE:</w:t>
      </w:r>
    </w:p>
    <w:p>
      <w:pPr>
        <w:pStyle w:val="BodyText"/>
        <w:spacing w:line="30" w:lineRule="exact"/>
        <w:ind w:left="236"/>
        <w:rPr>
          <w:sz w:val="3"/>
        </w:rPr>
      </w:pPr>
      <w:r>
        <w:rPr>
          <w:position w:val="0"/>
          <w:sz w:val="3"/>
        </w:rPr>
        <w:pict>
          <v:group style="width:470.95pt;height:1.45pt;mso-position-horizontal-relative:char;mso-position-vertical-relative:line" coordorigin="0,0" coordsize="9419,29">
            <v:line style="position:absolute" from="0,14" to="9419,14" stroked="true" strokeweight="1.44pt" strokecolor="#9d3511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  <w:gridCol w:w="4789"/>
      </w:tblGrid>
      <w:tr>
        <w:trPr>
          <w:trHeight w:val="422" w:hRule="atLeast"/>
        </w:trPr>
        <w:tc>
          <w:tcPr>
            <w:tcW w:w="478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Software Expertise</w:t>
            </w:r>
          </w:p>
        </w:tc>
        <w:tc>
          <w:tcPr>
            <w:tcW w:w="478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Autocad,Matlab and Simulink</w:t>
            </w:r>
          </w:p>
        </w:tc>
      </w:tr>
      <w:tr>
        <w:trPr>
          <w:trHeight w:val="493" w:hRule="atLeast"/>
        </w:trPr>
        <w:tc>
          <w:tcPr>
            <w:tcW w:w="478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Computer Knowledge(with certificate)</w:t>
            </w:r>
          </w:p>
        </w:tc>
        <w:tc>
          <w:tcPr>
            <w:tcW w:w="4789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Hardware &amp; Networking ,Windows 2003.linux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90" w:after="22"/>
        <w:ind w:left="280" w:right="0" w:firstLine="0"/>
        <w:jc w:val="left"/>
        <w:rPr>
          <w:b/>
          <w:sz w:val="24"/>
        </w:rPr>
      </w:pPr>
      <w:r>
        <w:rPr>
          <w:b/>
          <w:color w:val="9D3511"/>
          <w:sz w:val="24"/>
        </w:rPr>
        <w:t>PERSONAL SKILLS:</w:t>
      </w:r>
    </w:p>
    <w:p>
      <w:pPr>
        <w:pStyle w:val="BodyText"/>
        <w:spacing w:line="30" w:lineRule="exact"/>
        <w:ind w:left="236"/>
        <w:rPr>
          <w:sz w:val="3"/>
        </w:rPr>
      </w:pPr>
      <w:r>
        <w:rPr>
          <w:position w:val="0"/>
          <w:sz w:val="3"/>
        </w:rPr>
        <w:pict>
          <v:group style="width:470.95pt;height:1.45pt;mso-position-horizontal-relative:char;mso-position-vertical-relative:line" coordorigin="0,0" coordsize="9419,29">
            <v:line style="position:absolute" from="0,14" to="9419,14" stroked="true" strokeweight="1.44pt" strokecolor="#9d3511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b/>
        </w:rPr>
      </w:pPr>
    </w:p>
    <w:p>
      <w:pPr>
        <w:pStyle w:val="BodyText"/>
        <w:spacing w:line="364" w:lineRule="auto" w:before="74"/>
        <w:ind w:left="820" w:right="6777" w:hanging="180"/>
      </w:pPr>
      <w:r>
        <w:rPr/>
        <w:drawing>
          <wp:anchor distT="0" distB="0" distL="0" distR="0" allowOverlap="1" layoutInCell="1" locked="0" behindDoc="1" simplePos="0" relativeHeight="268429319">
            <wp:simplePos x="0" y="0"/>
            <wp:positionH relativeFrom="page">
              <wp:posOffset>1143304</wp:posOffset>
            </wp:positionH>
            <wp:positionV relativeFrom="paragraph">
              <wp:posOffset>321309</wp:posOffset>
            </wp:positionV>
            <wp:extent cx="140207" cy="187452"/>
            <wp:effectExtent l="0" t="0" r="0" b="0"/>
            <wp:wrapNone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9343">
            <wp:simplePos x="0" y="0"/>
            <wp:positionH relativeFrom="page">
              <wp:posOffset>1143304</wp:posOffset>
            </wp:positionH>
            <wp:positionV relativeFrom="paragraph">
              <wp:posOffset>594105</wp:posOffset>
            </wp:positionV>
            <wp:extent cx="140207" cy="187452"/>
            <wp:effectExtent l="0" t="0" r="0" b="0"/>
            <wp:wrapNone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40207" cy="187451"/>
            <wp:effectExtent l="0" t="0" r="0" b="0"/>
            <wp:docPr id="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sz w:val="20"/>
        </w:rPr>
        <w:t> </w:t>
      </w:r>
      <w:r>
        <w:rPr/>
        <w:t>Optimistic </w:t>
      </w:r>
      <w:r>
        <w:rPr>
          <w:spacing w:val="-3"/>
        </w:rPr>
        <w:t>nature. </w:t>
      </w:r>
      <w:r>
        <w:rPr/>
        <w:t>Hard</w:t>
      </w:r>
      <w:r>
        <w:rPr>
          <w:spacing w:val="-1"/>
        </w:rPr>
        <w:t> </w:t>
      </w:r>
      <w:r>
        <w:rPr/>
        <w:t>working.</w:t>
      </w:r>
    </w:p>
    <w:p>
      <w:pPr>
        <w:pStyle w:val="BodyText"/>
        <w:spacing w:before="9"/>
        <w:ind w:left="820"/>
      </w:pPr>
      <w:r>
        <w:rPr/>
        <w:t>Willingness to learn.</w:t>
      </w:r>
    </w:p>
    <w:p>
      <w:pPr>
        <w:spacing w:after="0"/>
        <w:sectPr>
          <w:pgSz w:w="12240" w:h="15840"/>
          <w:pgMar w:top="1500" w:bottom="280" w:left="1160" w:right="1220"/>
        </w:sectPr>
      </w:pPr>
    </w:p>
    <w:p>
      <w:pPr>
        <w:pStyle w:val="Heading1"/>
        <w:spacing w:before="72" w:after="19"/>
      </w:pPr>
      <w:r>
        <w:rPr>
          <w:color w:val="9D3511"/>
        </w:rPr>
        <w:t>PERSONAL DETAILS:</w:t>
      </w:r>
    </w:p>
    <w:p>
      <w:pPr>
        <w:pStyle w:val="BodyText"/>
        <w:spacing w:line="30" w:lineRule="exact"/>
        <w:ind w:left="236"/>
        <w:rPr>
          <w:sz w:val="3"/>
        </w:rPr>
      </w:pPr>
      <w:r>
        <w:rPr>
          <w:position w:val="0"/>
          <w:sz w:val="3"/>
        </w:rPr>
        <w:pict>
          <v:group style="width:470.95pt;height:1.45pt;mso-position-horizontal-relative:char;mso-position-vertical-relative:line" coordorigin="0,0" coordsize="9419,29">
            <v:line style="position:absolute" from="0,14" to="9419,14" stroked="true" strokeweight="1.44pt" strokecolor="#9d3511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tabs>
          <w:tab w:pos="3160" w:val="left" w:leader="none"/>
        </w:tabs>
        <w:spacing w:before="90"/>
        <w:ind w:left="640" w:right="3768"/>
      </w:pP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father</w:t>
        <w:tab/>
        <w:t>: Mr. N.MOHAMED </w:t>
      </w:r>
      <w:r>
        <w:rPr>
          <w:spacing w:val="-3"/>
        </w:rPr>
        <w:t>ISMAIL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 July 14,</w:t>
      </w:r>
      <w:r>
        <w:rPr>
          <w:spacing w:val="-5"/>
        </w:rPr>
        <w:t> </w:t>
      </w:r>
      <w:r>
        <w:rPr/>
        <w:t>1989</w:t>
      </w:r>
    </w:p>
    <w:p>
      <w:pPr>
        <w:pStyle w:val="BodyText"/>
        <w:tabs>
          <w:tab w:pos="3153" w:val="left" w:leader="none"/>
        </w:tabs>
        <w:ind w:left="640" w:right="4069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 English, Tamil, and </w:t>
      </w:r>
      <w:r>
        <w:rPr>
          <w:spacing w:val="-3"/>
        </w:rPr>
        <w:t>Hindi </w:t>
      </w:r>
      <w:r>
        <w:rPr/>
        <w:t>Marital</w:t>
      </w:r>
      <w:r>
        <w:rPr>
          <w:spacing w:val="-1"/>
        </w:rPr>
        <w:t> </w:t>
      </w:r>
      <w:r>
        <w:rPr/>
        <w:t>status</w:t>
        <w:tab/>
        <w:t>: Married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62"/>
      </w:pPr>
      <w:r>
        <w:rPr/>
        <w:t>I hereby Declare that the above information given are true to my knowledge.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0"/>
        <w:ind w:right="1734"/>
        <w:jc w:val="right"/>
      </w:pPr>
      <w:r>
        <w:rPr/>
        <w:t>Faithfully,</w:t>
      </w:r>
    </w:p>
    <w:p>
      <w:pPr>
        <w:spacing w:before="0"/>
        <w:ind w:left="280" w:right="0" w:firstLine="0"/>
        <w:jc w:val="left"/>
        <w:rPr>
          <w:sz w:val="24"/>
        </w:rPr>
      </w:pPr>
      <w:r>
        <w:rPr>
          <w:b/>
          <w:sz w:val="24"/>
        </w:rPr>
        <w:t>DATE : </w:t>
      </w:r>
      <w:r>
        <w:rPr>
          <w:sz w:val="24"/>
        </w:rPr>
        <w:t>5/5/2016</w:t>
      </w:r>
    </w:p>
    <w:p>
      <w:pPr>
        <w:tabs>
          <w:tab w:pos="6761" w:val="left" w:leader="none"/>
        </w:tabs>
        <w:spacing w:before="0"/>
        <w:ind w:left="280" w:right="0" w:firstLine="0"/>
        <w:jc w:val="left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> </w:t>
      </w:r>
      <w:r>
        <w:rPr>
          <w:sz w:val="24"/>
        </w:rPr>
        <w:t>Trichy</w:t>
        <w:tab/>
        <w:t>(M.Syed Meeran)</w:t>
      </w:r>
    </w:p>
    <w:sectPr>
      <w:pgSz w:w="12240" w:h="15840"/>
      <w:pgMar w:top="920" w:bottom="280" w:left="11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8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yedmeeraneee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RAPS</dc:creator>
  <dc:title>M</dc:title>
  <dcterms:created xsi:type="dcterms:W3CDTF">2019-02-20T00:58:01Z</dcterms:created>
  <dcterms:modified xsi:type="dcterms:W3CDTF">2019-02-20T00:58:01Z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