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99pt;height:31.95pt;mso-position-horizontal-relative:char;mso-position-vertical-relative:line" type="#_x0000_t202" filled="true" fillcolor="#408ab3" stroked="true" strokeweight=".479531pt" strokecolor="#408ab3">
            <w10:anchorlock/>
            <v:textbox inset="0,0,0,0">
              <w:txbxContent>
                <w:p>
                  <w:pPr>
                    <w:spacing w:before="77"/>
                    <w:ind w:left="148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PARTHA ROY CHOWDHURY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</w:rPr>
      </w:r>
    </w:p>
    <w:p>
      <w:pPr>
        <w:pStyle w:val="BodyText"/>
        <w:spacing w:before="122"/>
        <w:ind w:left="165"/>
      </w:pPr>
      <w:r>
        <w:rPr>
          <w:color w:val="585858"/>
        </w:rPr>
        <w:t>Mobile: +96899423869</w:t>
      </w:r>
    </w:p>
    <w:p>
      <w:pPr>
        <w:pStyle w:val="BodyText"/>
        <w:spacing w:before="42"/>
        <w:ind w:left="165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6419088</wp:posOffset>
            </wp:positionH>
            <wp:positionV relativeFrom="paragraph">
              <wp:posOffset>213121</wp:posOffset>
            </wp:positionV>
            <wp:extent cx="658367" cy="877824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7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</w:rPr>
        <w:t>Email: </w:t>
      </w:r>
      <w:hyperlink r:id="rId6">
        <w:r>
          <w:rPr>
            <w:color w:val="1E487C"/>
            <w:u w:val="single" w:color="1E487C"/>
          </w:rPr>
          <w:t>amipartha1973@gmail.com</w:t>
        </w:r>
      </w:hyperlink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tabs>
          <w:tab w:pos="2371" w:val="left" w:leader="none"/>
        </w:tabs>
        <w:spacing w:line="288" w:lineRule="auto"/>
        <w:ind w:right="492" w:hanging="1299"/>
      </w:pPr>
      <w:r>
        <w:rPr>
          <w:color w:val="408AB3"/>
          <w:position w:val="1"/>
          <w:sz w:val="21"/>
        </w:rPr>
        <w:t>SYNOPSIS</w:t>
        <w:tab/>
      </w:r>
      <w:r>
        <w:rPr>
          <w:color w:val="585858"/>
        </w:rPr>
        <w:t>Dynamic, Competent, focused and goal-oriented professional with considerable International</w:t>
      </w:r>
      <w:r>
        <w:rPr>
          <w:color w:val="585858"/>
          <w:spacing w:val="-5"/>
        </w:rPr>
        <w:t> </w:t>
      </w:r>
      <w:r>
        <w:rPr>
          <w:color w:val="585858"/>
        </w:rPr>
        <w:t>experience</w:t>
      </w:r>
      <w:r>
        <w:rPr>
          <w:color w:val="585858"/>
          <w:spacing w:val="-3"/>
        </w:rPr>
        <w:t> </w:t>
      </w:r>
      <w:r>
        <w:rPr>
          <w:color w:val="585858"/>
        </w:rPr>
        <w:t>of</w:t>
      </w:r>
      <w:r>
        <w:rPr>
          <w:color w:val="585858"/>
          <w:spacing w:val="-4"/>
        </w:rPr>
        <w:t> </w:t>
      </w:r>
      <w:r>
        <w:rPr>
          <w:color w:val="585858"/>
        </w:rPr>
        <w:t>managing</w:t>
      </w:r>
      <w:r>
        <w:rPr>
          <w:color w:val="585858"/>
          <w:spacing w:val="-2"/>
        </w:rPr>
        <w:t> </w:t>
      </w:r>
      <w:r>
        <w:rPr>
          <w:color w:val="585858"/>
        </w:rPr>
        <w:t>B2B</w:t>
      </w:r>
      <w:r>
        <w:rPr>
          <w:color w:val="585858"/>
          <w:spacing w:val="-2"/>
        </w:rPr>
        <w:t> </w:t>
      </w:r>
      <w:r>
        <w:rPr>
          <w:color w:val="585858"/>
        </w:rPr>
        <w:t>sales</w:t>
      </w:r>
      <w:r>
        <w:rPr>
          <w:color w:val="585858"/>
          <w:spacing w:val="-2"/>
        </w:rPr>
        <w:t> </w:t>
      </w:r>
      <w:r>
        <w:rPr>
          <w:color w:val="585858"/>
          <w:spacing w:val="-3"/>
        </w:rPr>
        <w:t>for</w:t>
      </w:r>
      <w:r>
        <w:rPr>
          <w:color w:val="585858"/>
          <w:spacing w:val="-4"/>
        </w:rPr>
        <w:t> </w:t>
      </w:r>
      <w:r>
        <w:rPr>
          <w:color w:val="585858"/>
        </w:rPr>
        <w:t>PV</w:t>
      </w:r>
      <w:r>
        <w:rPr>
          <w:color w:val="585858"/>
          <w:spacing w:val="-5"/>
        </w:rPr>
        <w:t> </w:t>
      </w:r>
      <w:r>
        <w:rPr>
          <w:color w:val="585858"/>
        </w:rPr>
        <w:t>Solar</w:t>
      </w:r>
      <w:r>
        <w:rPr>
          <w:color w:val="585858"/>
          <w:spacing w:val="-2"/>
        </w:rPr>
        <w:t> </w:t>
      </w:r>
      <w:r>
        <w:rPr>
          <w:color w:val="585858"/>
        </w:rPr>
        <w:t>Solutions,</w:t>
      </w:r>
      <w:r>
        <w:rPr>
          <w:color w:val="585858"/>
          <w:spacing w:val="-4"/>
        </w:rPr>
        <w:t> </w:t>
      </w:r>
      <w:r>
        <w:rPr>
          <w:color w:val="585858"/>
        </w:rPr>
        <w:t>AC</w:t>
      </w:r>
      <w:r>
        <w:rPr>
          <w:color w:val="585858"/>
          <w:spacing w:val="-2"/>
        </w:rPr>
        <w:t> </w:t>
      </w:r>
      <w:r>
        <w:rPr>
          <w:color w:val="585858"/>
        </w:rPr>
        <w:t>&amp;</w:t>
      </w:r>
      <w:r>
        <w:rPr>
          <w:color w:val="585858"/>
          <w:spacing w:val="-3"/>
        </w:rPr>
        <w:t> </w:t>
      </w:r>
      <w:r>
        <w:rPr>
          <w:color w:val="585858"/>
        </w:rPr>
        <w:t>DC</w:t>
      </w:r>
      <w:r>
        <w:rPr>
          <w:color w:val="585858"/>
          <w:spacing w:val="-2"/>
        </w:rPr>
        <w:t> </w:t>
      </w:r>
      <w:r>
        <w:rPr>
          <w:color w:val="585858"/>
        </w:rPr>
        <w:t>UPS Systems, Industrial</w:t>
      </w:r>
      <w:r>
        <w:rPr>
          <w:color w:val="585858"/>
          <w:spacing w:val="-3"/>
        </w:rPr>
        <w:t> </w:t>
      </w:r>
      <w:r>
        <w:rPr>
          <w:color w:val="585858"/>
        </w:rPr>
        <w:t>Batteries.</w:t>
      </w:r>
    </w:p>
    <w:p>
      <w:pPr>
        <w:spacing w:before="162"/>
        <w:ind w:left="2371" w:right="0" w:firstLine="0"/>
        <w:jc w:val="left"/>
        <w:rPr>
          <w:sz w:val="22"/>
        </w:rPr>
      </w:pPr>
      <w:r>
        <w:rPr>
          <w:color w:val="585858"/>
          <w:sz w:val="22"/>
        </w:rPr>
        <w:t>Ability to work with multicultural stake holders and team members.</w:t>
      </w:r>
    </w:p>
    <w:p>
      <w:pPr>
        <w:pStyle w:val="BodyText"/>
        <w:spacing w:before="8"/>
        <w:rPr>
          <w:sz w:val="17"/>
        </w:rPr>
      </w:pPr>
    </w:p>
    <w:p>
      <w:pPr>
        <w:spacing w:line="285" w:lineRule="auto" w:before="0"/>
        <w:ind w:left="2371" w:right="222" w:firstLine="0"/>
        <w:jc w:val="left"/>
        <w:rPr>
          <w:sz w:val="22"/>
        </w:rPr>
      </w:pPr>
      <w:r>
        <w:rPr>
          <w:color w:val="585858"/>
          <w:sz w:val="22"/>
        </w:rPr>
        <w:t>Proven ability to gather information, analyze, strategize and implement business processes / procedures and manage organization’s External and Internal stakeholders.</w:t>
      </w:r>
    </w:p>
    <w:p>
      <w:pPr>
        <w:pStyle w:val="BodyText"/>
        <w:spacing w:before="2"/>
        <w:rPr>
          <w:sz w:val="22"/>
        </w:rPr>
      </w:pPr>
      <w:r>
        <w:rPr/>
        <w:pict>
          <v:group style="position:absolute;margin-left:53.999523pt;margin-top:15.502663pt;width:504pt;height:.5pt;mso-position-horizontal-relative:page;mso-position-vertical-relative:paragraph;z-index:-976;mso-wrap-distance-left:0;mso-wrap-distance-right:0" coordorigin="1080,310" coordsize="10080,10">
            <v:line style="position:absolute" from="1080,315" to="2858,315" stroked="true" strokeweight=".479531pt" strokecolor="#408ab3">
              <v:stroke dashstyle="solid"/>
            </v:line>
            <v:rect style="position:absolute;left:2858;top:310;width:10;height:10" filled="true" fillcolor="#408ab3" stroked="false">
              <v:fill type="solid"/>
            </v:rect>
            <v:line style="position:absolute" from="2868,315" to="3331,315" stroked="true" strokeweight=".479531pt" strokecolor="#408ab3">
              <v:stroke dashstyle="solid"/>
            </v:line>
            <v:rect style="position:absolute;left:3331;top:310;width:10;height:10" filled="true" fillcolor="#408ab3" stroked="false">
              <v:fill type="solid"/>
            </v:rect>
            <v:line style="position:absolute" from="3341,315" to="11160,315" stroked="true" strokeweight=".479531pt" strokecolor="#408ab3">
              <v:stroke dashstyle="solid"/>
            </v:line>
            <w10:wrap type="topAndBottom"/>
          </v:group>
        </w:pict>
      </w:r>
    </w:p>
    <w:p>
      <w:pPr>
        <w:tabs>
          <w:tab w:pos="2371" w:val="left" w:leader="none"/>
        </w:tabs>
        <w:spacing w:before="152"/>
        <w:ind w:left="1003" w:right="0" w:firstLine="0"/>
        <w:jc w:val="left"/>
        <w:rPr>
          <w:sz w:val="20"/>
        </w:rPr>
      </w:pPr>
      <w:r>
        <w:rPr>
          <w:color w:val="408AB3"/>
          <w:sz w:val="21"/>
        </w:rPr>
        <w:t>KEY</w:t>
      </w:r>
      <w:r>
        <w:rPr>
          <w:color w:val="408AB3"/>
          <w:spacing w:val="-1"/>
          <w:sz w:val="21"/>
        </w:rPr>
        <w:t> </w:t>
      </w:r>
      <w:r>
        <w:rPr>
          <w:color w:val="408AB3"/>
          <w:sz w:val="21"/>
        </w:rPr>
        <w:t>SKILLS</w:t>
        <w:tab/>
      </w:r>
      <w:r>
        <w:rPr>
          <w:color w:val="3F3F3F"/>
          <w:position w:val="1"/>
          <w:sz w:val="20"/>
        </w:rPr>
        <w:t>BUSINESS</w:t>
      </w:r>
      <w:r>
        <w:rPr>
          <w:color w:val="3F3F3F"/>
          <w:spacing w:val="2"/>
          <w:position w:val="1"/>
          <w:sz w:val="20"/>
        </w:rPr>
        <w:t> </w:t>
      </w:r>
      <w:r>
        <w:rPr>
          <w:color w:val="3F3F3F"/>
          <w:position w:val="1"/>
          <w:sz w:val="20"/>
        </w:rPr>
        <w:t>DEVELOPMENT</w:t>
      </w:r>
    </w:p>
    <w:p>
      <w:pPr>
        <w:pStyle w:val="BodyText"/>
        <w:spacing w:line="326" w:lineRule="auto" w:before="79"/>
        <w:ind w:left="2371" w:right="3873"/>
      </w:pPr>
      <w:r>
        <w:rPr>
          <w:color w:val="585858"/>
        </w:rPr>
        <w:t>PRODUCT DEVELOPMENT / MANAGEMENT </w:t>
      </w:r>
      <w:r>
        <w:rPr>
          <w:color w:val="3F3F3F"/>
        </w:rPr>
        <w:t>BRAND MANAGEMENT</w:t>
      </w:r>
    </w:p>
    <w:p>
      <w:pPr>
        <w:pStyle w:val="BodyText"/>
        <w:spacing w:line="326" w:lineRule="auto" w:before="1"/>
        <w:ind w:left="2371" w:right="5257"/>
      </w:pPr>
      <w:r>
        <w:rPr>
          <w:color w:val="3F3F3F"/>
        </w:rPr>
        <w:t>CHANNEL MANAGEMENT </w:t>
      </w:r>
      <w:r>
        <w:rPr>
          <w:color w:val="585858"/>
        </w:rPr>
        <w:t>STRATEGY PLANNING OPERATION MANAGEMENT:</w:t>
      </w:r>
    </w:p>
    <w:p>
      <w:pPr>
        <w:pStyle w:val="BodyText"/>
        <w:spacing w:before="2"/>
        <w:ind w:left="2371"/>
      </w:pPr>
      <w:r>
        <w:rPr>
          <w:color w:val="585858"/>
        </w:rPr>
        <w:t>CLIENT RELATIONSHIP MANAGEMENT</w:t>
      </w:r>
    </w:p>
    <w:p>
      <w:pPr>
        <w:pStyle w:val="BodyText"/>
        <w:rPr>
          <w:sz w:val="16"/>
        </w:rPr>
      </w:pPr>
      <w:r>
        <w:rPr/>
        <w:pict>
          <v:group style="position:absolute;margin-left:53.999523pt;margin-top:11.744086pt;width:504pt;height:.5pt;mso-position-horizontal-relative:page;mso-position-vertical-relative:paragraph;z-index:-952;mso-wrap-distance-left:0;mso-wrap-distance-right:0" coordorigin="1080,235" coordsize="10080,10">
            <v:line style="position:absolute" from="1080,240" to="2858,240" stroked="true" strokeweight=".479531pt" strokecolor="#408ab3">
              <v:stroke dashstyle="solid"/>
            </v:line>
            <v:rect style="position:absolute;left:2858;top:234;width:10;height:10" filled="true" fillcolor="#408ab3" stroked="false">
              <v:fill type="solid"/>
            </v:rect>
            <v:line style="position:absolute" from="2868,240" to="3331,240" stroked="true" strokeweight=".479531pt" strokecolor="#408ab3">
              <v:stroke dashstyle="solid"/>
            </v:line>
            <v:rect style="position:absolute;left:3331;top:234;width:10;height:10" filled="true" fillcolor="#408ab3" stroked="false">
              <v:fill type="solid"/>
            </v:rect>
            <v:line style="position:absolute" from="3341,240" to="11160,240" stroked="true" strokeweight=".479531pt" strokecolor="#408ab3">
              <v:stroke dashstyle="solid"/>
            </v:line>
            <w10:wrap type="topAndBottom"/>
          </v:group>
        </w:pict>
      </w:r>
    </w:p>
    <w:p>
      <w:pPr>
        <w:pStyle w:val="BodyText"/>
        <w:spacing w:before="8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top="1320" w:bottom="280" w:left="960" w:right="960"/>
        </w:sectPr>
      </w:pPr>
    </w:p>
    <w:p>
      <w:pPr>
        <w:pStyle w:val="Heading2"/>
        <w:spacing w:before="59"/>
      </w:pPr>
      <w:r>
        <w:rPr>
          <w:color w:val="408AB3"/>
        </w:rPr>
        <w:t>ENTREPRENEURIAL</w:t>
      </w:r>
    </w:p>
    <w:p>
      <w:pPr>
        <w:spacing w:before="51"/>
        <w:ind w:left="1087" w:right="0" w:firstLine="0"/>
        <w:jc w:val="left"/>
        <w:rPr>
          <w:sz w:val="21"/>
        </w:rPr>
      </w:pPr>
      <w:r>
        <w:rPr>
          <w:color w:val="408AB3"/>
          <w:sz w:val="21"/>
        </w:rPr>
        <w:t>VENTURE</w:t>
      </w:r>
    </w:p>
    <w:p>
      <w:pPr>
        <w:pStyle w:val="BodyText"/>
        <w:spacing w:line="288" w:lineRule="auto" w:before="61"/>
        <w:ind w:left="263" w:right="119"/>
      </w:pPr>
      <w:r>
        <w:rPr/>
        <w:br w:type="column"/>
      </w:r>
      <w:r>
        <w:rPr>
          <w:color w:val="3F3F3F"/>
        </w:rPr>
        <w:t>DIVISIONAL MANAGER (MARKETING) -PSBG – REEM BATTERIES &amp; POWER APPLIANCES CO. SAOC, SULTANATE OF OMAN</w:t>
      </w:r>
    </w:p>
    <w:p>
      <w:pPr>
        <w:pStyle w:val="BodyText"/>
        <w:spacing w:before="38"/>
        <w:ind w:left="263"/>
      </w:pPr>
      <w:r>
        <w:rPr>
          <w:color w:val="585858"/>
        </w:rPr>
        <w:t>March 2007 – Till Date</w:t>
      </w:r>
    </w:p>
    <w:p>
      <w:pPr>
        <w:pStyle w:val="BodyText"/>
        <w:spacing w:before="90"/>
        <w:ind w:left="263"/>
      </w:pPr>
      <w:r>
        <w:rPr>
          <w:color w:val="585858"/>
          <w:w w:val="105"/>
        </w:rPr>
        <w:t>KEY DELIVERABLES:</w:t>
      </w:r>
    </w:p>
    <w:p>
      <w:pPr>
        <w:pStyle w:val="BodyText"/>
        <w:spacing w:line="288" w:lineRule="auto" w:before="91"/>
        <w:ind w:left="1029" w:right="119" w:hanging="360"/>
      </w:pPr>
      <w:r>
        <w:rPr>
          <w:rFonts w:ascii="Microsoft Sans Serif"/>
          <w:w w:val="130"/>
          <w:sz w:val="18"/>
        </w:rPr>
        <w:t>8 </w:t>
      </w:r>
      <w:r>
        <w:rPr>
          <w:color w:val="585858"/>
        </w:rPr>
        <w:t>Identified new products line based on market potential and ties ups with manufacturers for Renewable Energy ( From India , China &amp; Europe) , DC UPS system (TECNED, Netherlands), AVR/SVR (DELTA, Turkey), Modular UPS (INVT, China) &amp; Industrial Batteries ( MHB, China) to drive the business volume.</w:t>
      </w:r>
    </w:p>
    <w:p>
      <w:pPr>
        <w:pStyle w:val="BodyText"/>
        <w:spacing w:before="158"/>
        <w:ind w:left="669"/>
      </w:pPr>
      <w:r>
        <w:rPr>
          <w:rFonts w:ascii="Microsoft Sans Serif"/>
          <w:w w:val="130"/>
          <w:sz w:val="18"/>
        </w:rPr>
        <w:t>8 </w:t>
      </w:r>
      <w:r>
        <w:rPr>
          <w:color w:val="585858"/>
          <w:w w:val="105"/>
        </w:rPr>
        <w:t>Identified and Appointed Business Partners at UAE , Qatar &amp; Kenya.</w:t>
      </w:r>
    </w:p>
    <w:p>
      <w:pPr>
        <w:pStyle w:val="BodyText"/>
        <w:spacing w:line="285" w:lineRule="auto" w:before="92"/>
        <w:ind w:left="1029" w:right="1721" w:hanging="360"/>
      </w:pPr>
      <w:r>
        <w:rPr>
          <w:rFonts w:ascii="Microsoft Sans Serif"/>
          <w:w w:val="130"/>
          <w:sz w:val="18"/>
        </w:rPr>
        <w:t>8</w:t>
      </w:r>
      <w:r>
        <w:rPr>
          <w:rFonts w:ascii="Microsoft Sans Serif"/>
          <w:spacing w:val="35"/>
          <w:w w:val="130"/>
          <w:sz w:val="18"/>
        </w:rPr>
        <w:t> </w:t>
      </w:r>
      <w:r>
        <w:rPr>
          <w:color w:val="585858"/>
          <w:w w:val="105"/>
        </w:rPr>
        <w:t>Fist</w:t>
      </w:r>
      <w:r>
        <w:rPr>
          <w:color w:val="585858"/>
          <w:spacing w:val="-19"/>
          <w:w w:val="105"/>
        </w:rPr>
        <w:t> </w:t>
      </w:r>
      <w:r>
        <w:rPr>
          <w:color w:val="585858"/>
          <w:w w:val="105"/>
        </w:rPr>
        <w:t>Ever</w:t>
      </w:r>
      <w:r>
        <w:rPr>
          <w:color w:val="585858"/>
          <w:spacing w:val="-19"/>
          <w:w w:val="105"/>
        </w:rPr>
        <w:t> </w:t>
      </w:r>
      <w:r>
        <w:rPr>
          <w:color w:val="585858"/>
          <w:w w:val="105"/>
        </w:rPr>
        <w:t>Association</w:t>
      </w:r>
      <w:r>
        <w:rPr>
          <w:color w:val="585858"/>
          <w:spacing w:val="-18"/>
          <w:w w:val="105"/>
        </w:rPr>
        <w:t> </w:t>
      </w:r>
      <w:r>
        <w:rPr>
          <w:color w:val="585858"/>
          <w:w w:val="105"/>
        </w:rPr>
        <w:t>with</w:t>
      </w:r>
      <w:r>
        <w:rPr>
          <w:color w:val="585858"/>
          <w:spacing w:val="-18"/>
          <w:w w:val="105"/>
        </w:rPr>
        <w:t> </w:t>
      </w:r>
      <w:r>
        <w:rPr>
          <w:color w:val="585858"/>
          <w:w w:val="105"/>
        </w:rPr>
        <w:t>a</w:t>
      </w:r>
      <w:r>
        <w:rPr>
          <w:color w:val="585858"/>
          <w:spacing w:val="-18"/>
          <w:w w:val="105"/>
        </w:rPr>
        <w:t> </w:t>
      </w:r>
      <w:r>
        <w:rPr>
          <w:color w:val="585858"/>
          <w:w w:val="105"/>
        </w:rPr>
        <w:t>Roof</w:t>
      </w:r>
      <w:r>
        <w:rPr>
          <w:color w:val="585858"/>
          <w:spacing w:val="-20"/>
          <w:w w:val="105"/>
        </w:rPr>
        <w:t> </w:t>
      </w:r>
      <w:r>
        <w:rPr>
          <w:color w:val="585858"/>
          <w:spacing w:val="-6"/>
          <w:w w:val="105"/>
        </w:rPr>
        <w:t>Top</w:t>
      </w:r>
      <w:r>
        <w:rPr>
          <w:color w:val="585858"/>
          <w:spacing w:val="-18"/>
          <w:w w:val="105"/>
        </w:rPr>
        <w:t> </w:t>
      </w:r>
      <w:r>
        <w:rPr>
          <w:color w:val="585858"/>
          <w:w w:val="105"/>
        </w:rPr>
        <w:t>Solar</w:t>
      </w:r>
      <w:r>
        <w:rPr>
          <w:color w:val="585858"/>
          <w:spacing w:val="-19"/>
          <w:w w:val="105"/>
        </w:rPr>
        <w:t> </w:t>
      </w:r>
      <w:r>
        <w:rPr>
          <w:color w:val="585858"/>
          <w:w w:val="105"/>
        </w:rPr>
        <w:t>Project</w:t>
      </w:r>
      <w:r>
        <w:rPr>
          <w:color w:val="585858"/>
          <w:spacing w:val="12"/>
          <w:w w:val="105"/>
        </w:rPr>
        <w:t> </w:t>
      </w:r>
      <w:r>
        <w:rPr>
          <w:color w:val="585858"/>
          <w:w w:val="105"/>
        </w:rPr>
        <w:t>in</w:t>
      </w:r>
      <w:r>
        <w:rPr>
          <w:color w:val="585858"/>
          <w:spacing w:val="-19"/>
          <w:w w:val="105"/>
        </w:rPr>
        <w:t> </w:t>
      </w:r>
      <w:r>
        <w:rPr>
          <w:color w:val="585858"/>
          <w:w w:val="105"/>
        </w:rPr>
        <w:t>Sultanate</w:t>
      </w:r>
      <w:r>
        <w:rPr>
          <w:color w:val="585858"/>
          <w:spacing w:val="-19"/>
          <w:w w:val="105"/>
        </w:rPr>
        <w:t> </w:t>
      </w:r>
      <w:r>
        <w:rPr>
          <w:color w:val="585858"/>
          <w:w w:val="105"/>
        </w:rPr>
        <w:t>of Oman</w:t>
      </w:r>
    </w:p>
    <w:p>
      <w:pPr>
        <w:pStyle w:val="BodyText"/>
        <w:spacing w:before="41"/>
        <w:ind w:left="669"/>
      </w:pPr>
      <w:r>
        <w:rPr>
          <w:rFonts w:ascii="Microsoft Sans Serif" w:hAnsi="Microsoft Sans Serif"/>
          <w:w w:val="130"/>
          <w:sz w:val="18"/>
        </w:rPr>
        <w:t>8 </w:t>
      </w:r>
      <w:r>
        <w:rPr>
          <w:color w:val="585858"/>
          <w:w w:val="105"/>
        </w:rPr>
        <w:t>Manage to establish “REEM “ brand UPS in Sultanate of Oman.</w:t>
      </w:r>
    </w:p>
    <w:p>
      <w:pPr>
        <w:pStyle w:val="BodyText"/>
        <w:spacing w:line="328" w:lineRule="auto" w:before="89"/>
        <w:ind w:left="988" w:right="1721" w:hanging="320"/>
      </w:pPr>
      <w:r>
        <w:rPr>
          <w:rFonts w:ascii="Microsoft Sans Serif"/>
          <w:w w:val="130"/>
          <w:sz w:val="18"/>
        </w:rPr>
        <w:t>8</w:t>
      </w:r>
      <w:r>
        <w:rPr>
          <w:rFonts w:ascii="Microsoft Sans Serif"/>
          <w:spacing w:val="35"/>
          <w:w w:val="130"/>
          <w:sz w:val="18"/>
        </w:rPr>
        <w:t> </w:t>
      </w:r>
      <w:r>
        <w:rPr>
          <w:color w:val="585858"/>
          <w:w w:val="105"/>
        </w:rPr>
        <w:t>Bagged</w:t>
      </w:r>
      <w:r>
        <w:rPr>
          <w:color w:val="585858"/>
          <w:spacing w:val="-19"/>
          <w:w w:val="105"/>
        </w:rPr>
        <w:t> </w:t>
      </w:r>
      <w:r>
        <w:rPr>
          <w:color w:val="585858"/>
          <w:w w:val="105"/>
        </w:rPr>
        <w:t>the</w:t>
      </w:r>
      <w:r>
        <w:rPr>
          <w:color w:val="585858"/>
          <w:spacing w:val="-19"/>
          <w:w w:val="105"/>
        </w:rPr>
        <w:t> </w:t>
      </w:r>
      <w:r>
        <w:rPr>
          <w:color w:val="585858"/>
          <w:w w:val="105"/>
        </w:rPr>
        <w:t>first</w:t>
      </w:r>
      <w:r>
        <w:rPr>
          <w:color w:val="585858"/>
          <w:spacing w:val="-19"/>
          <w:w w:val="105"/>
        </w:rPr>
        <w:t> </w:t>
      </w:r>
      <w:r>
        <w:rPr>
          <w:color w:val="585858"/>
          <w:w w:val="105"/>
        </w:rPr>
        <w:t>ever</w:t>
      </w:r>
      <w:r>
        <w:rPr>
          <w:color w:val="585858"/>
          <w:spacing w:val="-19"/>
          <w:w w:val="105"/>
        </w:rPr>
        <w:t> </w:t>
      </w:r>
      <w:r>
        <w:rPr>
          <w:color w:val="585858"/>
          <w:w w:val="105"/>
        </w:rPr>
        <w:t>biggest</w:t>
      </w:r>
      <w:r>
        <w:rPr>
          <w:color w:val="585858"/>
          <w:spacing w:val="-18"/>
          <w:w w:val="105"/>
        </w:rPr>
        <w:t> </w:t>
      </w:r>
      <w:r>
        <w:rPr>
          <w:color w:val="585858"/>
          <w:w w:val="105"/>
        </w:rPr>
        <w:t>order</w:t>
      </w:r>
      <w:r>
        <w:rPr>
          <w:color w:val="585858"/>
          <w:spacing w:val="-19"/>
          <w:w w:val="105"/>
        </w:rPr>
        <w:t> </w:t>
      </w:r>
      <w:r>
        <w:rPr>
          <w:color w:val="585858"/>
          <w:w w:val="105"/>
        </w:rPr>
        <w:t>of</w:t>
      </w:r>
      <w:r>
        <w:rPr>
          <w:color w:val="585858"/>
          <w:spacing w:val="-20"/>
          <w:w w:val="105"/>
        </w:rPr>
        <w:t> </w:t>
      </w:r>
      <w:r>
        <w:rPr>
          <w:color w:val="585858"/>
          <w:w w:val="105"/>
        </w:rPr>
        <w:t>GE</w:t>
      </w:r>
      <w:r>
        <w:rPr>
          <w:color w:val="585858"/>
          <w:spacing w:val="-18"/>
          <w:w w:val="105"/>
        </w:rPr>
        <w:t> </w:t>
      </w:r>
      <w:r>
        <w:rPr>
          <w:color w:val="585858"/>
          <w:w w:val="105"/>
        </w:rPr>
        <w:t>UPS</w:t>
      </w:r>
      <w:r>
        <w:rPr>
          <w:color w:val="585858"/>
          <w:spacing w:val="-17"/>
          <w:w w:val="105"/>
        </w:rPr>
        <w:t> </w:t>
      </w:r>
      <w:r>
        <w:rPr>
          <w:color w:val="585858"/>
          <w:w w:val="105"/>
        </w:rPr>
        <w:t>systems</w:t>
      </w:r>
      <w:r>
        <w:rPr>
          <w:color w:val="585858"/>
          <w:spacing w:val="-20"/>
          <w:w w:val="105"/>
        </w:rPr>
        <w:t> </w:t>
      </w:r>
      <w:r>
        <w:rPr>
          <w:color w:val="585858"/>
          <w:w w:val="105"/>
        </w:rPr>
        <w:t>from</w:t>
      </w:r>
      <w:r>
        <w:rPr>
          <w:color w:val="585858"/>
          <w:spacing w:val="-17"/>
          <w:w w:val="105"/>
        </w:rPr>
        <w:t> </w:t>
      </w:r>
      <w:r>
        <w:rPr>
          <w:color w:val="585858"/>
          <w:spacing w:val="5"/>
          <w:w w:val="105"/>
        </w:rPr>
        <w:t>Oil</w:t>
      </w:r>
      <w:r>
        <w:rPr>
          <w:color w:val="585858"/>
          <w:spacing w:val="-19"/>
          <w:w w:val="105"/>
        </w:rPr>
        <w:t> </w:t>
      </w:r>
      <w:r>
        <w:rPr>
          <w:color w:val="585858"/>
          <w:w w:val="105"/>
        </w:rPr>
        <w:t>&amp; Gas</w:t>
      </w:r>
      <w:r>
        <w:rPr>
          <w:color w:val="585858"/>
          <w:spacing w:val="-4"/>
          <w:w w:val="105"/>
        </w:rPr>
        <w:t> </w:t>
      </w:r>
      <w:r>
        <w:rPr>
          <w:color w:val="585858"/>
          <w:spacing w:val="-3"/>
          <w:w w:val="105"/>
        </w:rPr>
        <w:t>Company.</w:t>
      </w:r>
    </w:p>
    <w:p>
      <w:pPr>
        <w:spacing w:after="0" w:line="328" w:lineRule="auto"/>
        <w:sectPr>
          <w:type w:val="continuous"/>
          <w:pgSz w:w="12240" w:h="15840"/>
          <w:pgMar w:top="1320" w:bottom="280" w:left="960" w:right="960"/>
          <w:cols w:num="2" w:equalWidth="0">
            <w:col w:w="1941" w:space="166"/>
            <w:col w:w="8213"/>
          </w:cols>
        </w:sectPr>
      </w:pPr>
    </w:p>
    <w:p>
      <w:pPr>
        <w:pStyle w:val="BodyText"/>
        <w:spacing w:line="285" w:lineRule="auto" w:before="65"/>
        <w:ind w:left="3136" w:right="222" w:hanging="360"/>
      </w:pPr>
      <w:r>
        <w:rPr>
          <w:rFonts w:ascii="Microsoft Sans Serif"/>
          <w:w w:val="130"/>
          <w:sz w:val="18"/>
        </w:rPr>
        <w:t>8 </w:t>
      </w:r>
      <w:r>
        <w:rPr>
          <w:color w:val="585858"/>
        </w:rPr>
        <w:t>Successfully executed orders starting from negotiation with the principals, costing, procurement process, documentation until delivery within the committed time thereby increased the customer satisfaction level and profitability of the division.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left="2371"/>
      </w:pPr>
      <w:r>
        <w:rPr>
          <w:color w:val="3F3F3F"/>
        </w:rPr>
        <w:t>DEPUTY MANAGER MARKETING – PCI LTD, NEW DELHI, INDIA.</w:t>
      </w:r>
    </w:p>
    <w:p>
      <w:pPr>
        <w:pStyle w:val="BodyText"/>
        <w:spacing w:before="87"/>
        <w:ind w:left="2371"/>
      </w:pPr>
      <w:r>
        <w:rPr>
          <w:color w:val="585858"/>
        </w:rPr>
        <w:t>Jan 2006 –Feb 2007 (Static &amp; Dynamic UPS System)</w:t>
      </w:r>
    </w:p>
    <w:p>
      <w:pPr>
        <w:pStyle w:val="BodyText"/>
        <w:spacing w:before="89"/>
        <w:ind w:left="2371"/>
      </w:pPr>
      <w:r>
        <w:rPr>
          <w:color w:val="585858"/>
          <w:w w:val="105"/>
        </w:rPr>
        <w:t>KEY DELIVERABLES:</w:t>
      </w:r>
    </w:p>
    <w:p>
      <w:pPr>
        <w:pStyle w:val="BodyText"/>
        <w:spacing w:line="285" w:lineRule="auto" w:before="92"/>
        <w:ind w:left="3136" w:right="1765" w:hanging="360"/>
        <w:jc w:val="both"/>
      </w:pPr>
      <w:r>
        <w:rPr>
          <w:rFonts w:ascii="Microsoft Sans Serif"/>
          <w:w w:val="130"/>
          <w:sz w:val="18"/>
        </w:rPr>
        <w:t>8 </w:t>
      </w:r>
      <w:r>
        <w:rPr>
          <w:color w:val="585858"/>
        </w:rPr>
        <w:t>Bagged order for 6*120KVA UPS systems from MAX HEALTHCARE, a reputed Medical Institution in Northern India and thereby entered into a major account of M/s Eaton Power.</w:t>
      </w:r>
    </w:p>
    <w:p>
      <w:pPr>
        <w:pStyle w:val="BodyText"/>
        <w:spacing w:line="285" w:lineRule="auto" w:before="48"/>
        <w:ind w:left="3136" w:right="1512" w:hanging="360"/>
      </w:pPr>
      <w:r>
        <w:rPr>
          <w:rFonts w:ascii="Microsoft Sans Serif"/>
          <w:w w:val="130"/>
          <w:sz w:val="18"/>
        </w:rPr>
        <w:t>8 </w:t>
      </w:r>
      <w:r>
        <w:rPr>
          <w:color w:val="585858"/>
        </w:rPr>
        <w:t>Bagged Order for 2*200KVA UPS system from Hindustan Syringe and Medical Device, a key account for M/s Emersion Network Power, India.</w:t>
      </w:r>
    </w:p>
    <w:p>
      <w:pPr>
        <w:pStyle w:val="BodyText"/>
        <w:spacing w:line="285" w:lineRule="auto" w:before="47"/>
        <w:ind w:left="3136" w:right="1512" w:hanging="361"/>
      </w:pPr>
      <w:r>
        <w:rPr>
          <w:rFonts w:ascii="Microsoft Sans Serif"/>
          <w:w w:val="130"/>
          <w:sz w:val="18"/>
        </w:rPr>
        <w:t>8 </w:t>
      </w:r>
      <w:r>
        <w:rPr>
          <w:color w:val="585858"/>
        </w:rPr>
        <w:t>Made a Rate Contract UPS system from M/s FUN MULTIPLEXES, a ZEE TV Group, for supporting Digital Projectors for their Multiplexes for the Northern India.</w:t>
      </w:r>
    </w:p>
    <w:p>
      <w:pPr>
        <w:pStyle w:val="BodyText"/>
      </w:pPr>
    </w:p>
    <w:p>
      <w:pPr>
        <w:pStyle w:val="BodyText"/>
        <w:spacing w:before="133"/>
        <w:ind w:left="2371"/>
      </w:pPr>
      <w:r>
        <w:rPr>
          <w:color w:val="3F3F3F"/>
        </w:rPr>
        <w:t>REGIONAL MANAGER (NORTH) – HITA TECHNOLOGY PVT. LTD., NEW DELHI, INDIA</w:t>
      </w:r>
    </w:p>
    <w:p>
      <w:pPr>
        <w:pStyle w:val="BodyText"/>
        <w:spacing w:before="89"/>
        <w:ind w:left="2371"/>
      </w:pPr>
      <w:r>
        <w:rPr>
          <w:color w:val="585858"/>
        </w:rPr>
        <w:t>Nov 2003– December 2006 (UPS system)</w:t>
      </w:r>
    </w:p>
    <w:p>
      <w:pPr>
        <w:pStyle w:val="BodyText"/>
        <w:spacing w:before="90"/>
        <w:ind w:left="2371"/>
      </w:pPr>
      <w:r>
        <w:rPr>
          <w:color w:val="3F3F3F"/>
          <w:w w:val="105"/>
        </w:rPr>
        <w:t>KEY DELIVERABLES:</w:t>
      </w:r>
    </w:p>
    <w:p>
      <w:pPr>
        <w:pStyle w:val="BodyText"/>
        <w:spacing w:before="87"/>
        <w:ind w:left="3091" w:right="222" w:hanging="360"/>
      </w:pPr>
      <w:r>
        <w:rPr>
          <w:rFonts w:ascii="Microsoft Sans Serif"/>
          <w:w w:val="130"/>
          <w:sz w:val="18"/>
        </w:rPr>
        <w:t>8 </w:t>
      </w:r>
      <w:r>
        <w:rPr>
          <w:color w:val="585858"/>
        </w:rPr>
        <w:t>Bagged order for 1*20KVA UPS systems from one of Call Centre in Northern India, the first installation in BPO Industry in Northern India.</w:t>
      </w:r>
    </w:p>
    <w:p>
      <w:pPr>
        <w:pStyle w:val="BodyText"/>
        <w:spacing w:before="99"/>
        <w:ind w:left="2731"/>
      </w:pPr>
      <w:r>
        <w:rPr>
          <w:rFonts w:ascii="Microsoft Sans Serif"/>
          <w:w w:val="130"/>
          <w:sz w:val="18"/>
        </w:rPr>
        <w:t>8 </w:t>
      </w:r>
      <w:r>
        <w:rPr>
          <w:color w:val="585858"/>
          <w:w w:val="105"/>
        </w:rPr>
        <w:t>Introduced 3 Business Partners in New Delhi to promote HiTA brand UPS system only.</w:t>
      </w:r>
    </w:p>
    <w:p>
      <w:pPr>
        <w:pStyle w:val="BodyText"/>
        <w:spacing w:before="145"/>
        <w:ind w:left="3091" w:right="114" w:hanging="360"/>
        <w:jc w:val="both"/>
      </w:pPr>
      <w:r>
        <w:rPr>
          <w:rFonts w:ascii="Microsoft Sans Serif"/>
          <w:w w:val="130"/>
          <w:sz w:val="18"/>
        </w:rPr>
        <w:t>8 </w:t>
      </w:r>
      <w:r>
        <w:rPr>
          <w:color w:val="585858"/>
        </w:rPr>
        <w:t>Increased the profitability of the region by 35% by increasing the sales  </w:t>
      </w:r>
      <w:r>
        <w:rPr>
          <w:color w:val="585858"/>
          <w:spacing w:val="-3"/>
        </w:rPr>
        <w:t>turnover,  </w:t>
      </w:r>
      <w:r>
        <w:rPr>
          <w:color w:val="585858"/>
        </w:rPr>
        <w:t>reducing the outstanding and also reduces the expenses by proper financial and manpower</w:t>
      </w:r>
      <w:r>
        <w:rPr>
          <w:color w:val="585858"/>
          <w:spacing w:val="-1"/>
        </w:rPr>
        <w:t> </w:t>
      </w:r>
      <w:r>
        <w:rPr>
          <w:color w:val="585858"/>
        </w:rPr>
        <w:t>planning</w:t>
      </w:r>
      <w:r>
        <w:rPr/>
        <w:t>.</w:t>
      </w:r>
    </w:p>
    <w:p>
      <w:pPr>
        <w:pStyle w:val="BodyText"/>
      </w:pPr>
    </w:p>
    <w:p>
      <w:pPr>
        <w:pStyle w:val="BodyText"/>
        <w:spacing w:before="130"/>
        <w:ind w:left="2371"/>
      </w:pPr>
      <w:r>
        <w:rPr>
          <w:color w:val="3F3F3F"/>
        </w:rPr>
        <w:t>DEPUTY MANAGER – ELECTRONICS &amp; CONTROLS POWER SYSTEMS PVT. LTD., KOLKATA, INDIA.</w:t>
      </w:r>
    </w:p>
    <w:p>
      <w:pPr>
        <w:pStyle w:val="BodyText"/>
        <w:spacing w:before="89"/>
        <w:ind w:left="2371"/>
      </w:pPr>
      <w:r>
        <w:rPr>
          <w:color w:val="585858"/>
        </w:rPr>
        <w:t>September 1997 –October 2003 (Manufacturer of AQUPOWER UPS system)</w:t>
      </w:r>
    </w:p>
    <w:p>
      <w:pPr>
        <w:pStyle w:val="BodyText"/>
        <w:spacing w:before="87"/>
        <w:ind w:left="2371"/>
      </w:pPr>
      <w:r>
        <w:rPr>
          <w:color w:val="3F3F3F"/>
          <w:w w:val="105"/>
        </w:rPr>
        <w:t>KEY DELIVERABLES:</w:t>
      </w:r>
    </w:p>
    <w:p>
      <w:pPr>
        <w:pStyle w:val="BodyText"/>
        <w:spacing w:before="90"/>
        <w:ind w:left="3155" w:right="222" w:hanging="360"/>
      </w:pPr>
      <w:r>
        <w:rPr>
          <w:rFonts w:ascii="Microsoft Sans Serif"/>
          <w:w w:val="130"/>
          <w:sz w:val="18"/>
        </w:rPr>
        <w:t>8 </w:t>
      </w:r>
      <w:r>
        <w:rPr>
          <w:color w:val="585858"/>
        </w:rPr>
        <w:t>Turnaround the profitability of the region by ensuring 125% achievement in Sales Turnover, 95% achievement in Service revenue collection, reducing the outstanding And also reduces the expenses by proper financial and manpower planning.</w:t>
      </w:r>
    </w:p>
    <w:p>
      <w:pPr>
        <w:pStyle w:val="BodyText"/>
        <w:spacing w:before="98"/>
        <w:ind w:left="3155" w:hanging="360"/>
      </w:pPr>
      <w:r>
        <w:rPr>
          <w:rFonts w:ascii="Microsoft Sans Serif"/>
          <w:w w:val="130"/>
          <w:sz w:val="18"/>
        </w:rPr>
        <w:t>8 </w:t>
      </w:r>
      <w:r>
        <w:rPr>
          <w:color w:val="585858"/>
        </w:rPr>
        <w:t>Bagged order for 4*7.5KVA UPS systems from Union Bank of India , Kolkata , the first installation in this bank of the company .</w:t>
      </w:r>
    </w:p>
    <w:p>
      <w:pPr>
        <w:pStyle w:val="BodyText"/>
        <w:spacing w:before="121"/>
        <w:ind w:left="3155" w:hanging="360"/>
      </w:pPr>
      <w:r>
        <w:rPr>
          <w:rFonts w:ascii="Microsoft Sans Serif"/>
          <w:w w:val="130"/>
          <w:sz w:val="18"/>
        </w:rPr>
        <w:t>8 </w:t>
      </w:r>
      <w:r>
        <w:rPr>
          <w:color w:val="585858"/>
        </w:rPr>
        <w:t>Bagged s single order of 108 Lacs from M/s CALTIGER.COM a single largest order in DOT COM industry in eastern India.</w:t>
      </w:r>
    </w:p>
    <w:p>
      <w:pPr>
        <w:pStyle w:val="BodyText"/>
        <w:spacing w:before="95"/>
        <w:ind w:left="2795"/>
      </w:pPr>
      <w:r>
        <w:rPr>
          <w:rFonts w:ascii="Microsoft Sans Serif"/>
          <w:w w:val="130"/>
          <w:sz w:val="18"/>
        </w:rPr>
        <w:t>8</w:t>
      </w:r>
      <w:r>
        <w:rPr>
          <w:rFonts w:ascii="Microsoft Sans Serif"/>
          <w:spacing w:val="51"/>
          <w:w w:val="130"/>
          <w:sz w:val="18"/>
        </w:rPr>
        <w:t> </w:t>
      </w:r>
      <w:r>
        <w:rPr>
          <w:color w:val="585858"/>
          <w:w w:val="105"/>
        </w:rPr>
        <w:t>Ensured a major share in UPS order from UCO Bank, Head Office, Kolkata</w:t>
      </w:r>
    </w:p>
    <w:p>
      <w:pPr>
        <w:pStyle w:val="BodyText"/>
        <w:spacing w:before="73"/>
        <w:ind w:left="3095" w:right="1325" w:hanging="300"/>
      </w:pPr>
      <w:r>
        <w:rPr>
          <w:rFonts w:ascii="Microsoft Sans Serif"/>
          <w:w w:val="130"/>
          <w:sz w:val="18"/>
        </w:rPr>
        <w:t>8</w:t>
      </w:r>
      <w:r>
        <w:rPr>
          <w:rFonts w:ascii="Microsoft Sans Serif"/>
          <w:spacing w:val="12"/>
          <w:w w:val="130"/>
          <w:sz w:val="18"/>
        </w:rPr>
        <w:t> </w:t>
      </w:r>
      <w:r>
        <w:rPr>
          <w:color w:val="585858"/>
          <w:w w:val="105"/>
        </w:rPr>
        <w:t>Bagged</w:t>
      </w:r>
      <w:r>
        <w:rPr>
          <w:color w:val="585858"/>
          <w:spacing w:val="-22"/>
          <w:w w:val="105"/>
        </w:rPr>
        <w:t> </w:t>
      </w:r>
      <w:r>
        <w:rPr>
          <w:color w:val="585858"/>
          <w:w w:val="105"/>
        </w:rPr>
        <w:t>order</w:t>
      </w:r>
      <w:r>
        <w:rPr>
          <w:color w:val="585858"/>
          <w:spacing w:val="-23"/>
          <w:w w:val="105"/>
        </w:rPr>
        <w:t> </w:t>
      </w:r>
      <w:r>
        <w:rPr>
          <w:color w:val="585858"/>
          <w:w w:val="105"/>
        </w:rPr>
        <w:t>for</w:t>
      </w:r>
      <w:r>
        <w:rPr>
          <w:color w:val="585858"/>
          <w:spacing w:val="-22"/>
          <w:w w:val="105"/>
        </w:rPr>
        <w:t> </w:t>
      </w:r>
      <w:r>
        <w:rPr>
          <w:color w:val="585858"/>
          <w:w w:val="105"/>
        </w:rPr>
        <w:t>4*20</w:t>
      </w:r>
      <w:r>
        <w:rPr>
          <w:color w:val="585858"/>
          <w:spacing w:val="-23"/>
          <w:w w:val="105"/>
        </w:rPr>
        <w:t> </w:t>
      </w:r>
      <w:r>
        <w:rPr>
          <w:color w:val="585858"/>
          <w:spacing w:val="-3"/>
          <w:w w:val="105"/>
        </w:rPr>
        <w:t>KVA</w:t>
      </w:r>
      <w:r>
        <w:rPr>
          <w:color w:val="585858"/>
          <w:spacing w:val="-22"/>
          <w:w w:val="105"/>
        </w:rPr>
        <w:t> </w:t>
      </w:r>
      <w:r>
        <w:rPr>
          <w:color w:val="585858"/>
          <w:w w:val="105"/>
        </w:rPr>
        <w:t>UPS</w:t>
      </w:r>
      <w:r>
        <w:rPr>
          <w:color w:val="585858"/>
          <w:spacing w:val="-23"/>
          <w:w w:val="105"/>
        </w:rPr>
        <w:t> </w:t>
      </w:r>
      <w:r>
        <w:rPr>
          <w:color w:val="585858"/>
          <w:w w:val="105"/>
        </w:rPr>
        <w:t>Systems</w:t>
      </w:r>
      <w:r>
        <w:rPr>
          <w:color w:val="585858"/>
          <w:spacing w:val="-23"/>
          <w:w w:val="105"/>
        </w:rPr>
        <w:t> </w:t>
      </w:r>
      <w:r>
        <w:rPr>
          <w:color w:val="585858"/>
          <w:w w:val="105"/>
        </w:rPr>
        <w:t>from</w:t>
      </w:r>
      <w:r>
        <w:rPr>
          <w:color w:val="585858"/>
          <w:spacing w:val="-23"/>
          <w:w w:val="105"/>
        </w:rPr>
        <w:t> </w:t>
      </w:r>
      <w:r>
        <w:rPr>
          <w:color w:val="585858"/>
          <w:w w:val="105"/>
        </w:rPr>
        <w:t>M/s</w:t>
      </w:r>
      <w:r>
        <w:rPr>
          <w:color w:val="585858"/>
          <w:spacing w:val="-23"/>
          <w:w w:val="105"/>
        </w:rPr>
        <w:t> </w:t>
      </w:r>
      <w:r>
        <w:rPr>
          <w:color w:val="585858"/>
          <w:spacing w:val="-4"/>
          <w:w w:val="105"/>
        </w:rPr>
        <w:t>STATESMAN,</w:t>
      </w:r>
      <w:r>
        <w:rPr>
          <w:color w:val="585858"/>
          <w:spacing w:val="-22"/>
          <w:w w:val="105"/>
        </w:rPr>
        <w:t> </w:t>
      </w:r>
      <w:r>
        <w:rPr>
          <w:color w:val="585858"/>
          <w:w w:val="105"/>
        </w:rPr>
        <w:t>a</w:t>
      </w:r>
      <w:r>
        <w:rPr>
          <w:color w:val="585858"/>
          <w:spacing w:val="-22"/>
          <w:w w:val="105"/>
        </w:rPr>
        <w:t> </w:t>
      </w:r>
      <w:r>
        <w:rPr>
          <w:color w:val="585858"/>
          <w:w w:val="105"/>
        </w:rPr>
        <w:t>leading news paper in</w:t>
      </w:r>
      <w:r>
        <w:rPr>
          <w:color w:val="585858"/>
          <w:spacing w:val="-10"/>
          <w:w w:val="105"/>
        </w:rPr>
        <w:t> </w:t>
      </w:r>
      <w:r>
        <w:rPr>
          <w:color w:val="585858"/>
          <w:w w:val="105"/>
        </w:rPr>
        <w:t>India.</w:t>
      </w:r>
    </w:p>
    <w:p>
      <w:pPr>
        <w:spacing w:after="0"/>
        <w:sectPr>
          <w:footerReference w:type="default" r:id="rId7"/>
          <w:pgSz w:w="12240" w:h="15840"/>
          <w:pgMar w:footer="1008" w:header="0" w:top="1160" w:bottom="1200" w:left="960" w:right="960"/>
          <w:pgNumType w:start="2"/>
        </w:sectPr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  <w:pict>
          <v:group style="width:504pt;height:.5pt;mso-position-horizontal-relative:char;mso-position-vertical-relative:line" coordorigin="0,0" coordsize="10080,10">
            <v:line style="position:absolute" from="0,5" to="1778,5" stroked="true" strokeweight=".479531pt" strokecolor="#408ab3">
              <v:stroke dashstyle="solid"/>
            </v:line>
            <v:rect style="position:absolute;left:1778;top:0;width:10;height:10" filled="true" fillcolor="#408ab3" stroked="false">
              <v:fill type="solid"/>
            </v:rect>
            <v:line style="position:absolute" from="1788,5" to="2251,5" stroked="true" strokeweight=".479531pt" strokecolor="#408ab3">
              <v:stroke dashstyle="solid"/>
            </v:line>
            <v:rect style="position:absolute;left:2251;top:0;width:10;height:10" filled="true" fillcolor="#408ab3" stroked="false">
              <v:fill type="solid"/>
            </v:rect>
            <v:line style="position:absolute" from="2261,5" to="10080,5" stroked="true" strokeweight=".479531pt" strokecolor="#408ab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2371" w:val="left" w:leader="none"/>
        </w:tabs>
        <w:spacing w:line="312" w:lineRule="auto" w:before="58"/>
        <w:ind w:left="2371" w:right="3336" w:hanging="1484"/>
      </w:pPr>
      <w:r>
        <w:rPr>
          <w:color w:val="408AB3"/>
          <w:spacing w:val="-3"/>
          <w:sz w:val="21"/>
        </w:rPr>
        <w:t>EDUCATION</w:t>
        <w:tab/>
      </w:r>
      <w:r>
        <w:rPr>
          <w:color w:val="3F3F3F"/>
          <w:position w:val="1"/>
        </w:rPr>
        <w:t>MASTER’S IN BUSINESS ADMINISTRATION - ISMS, INDIA </w:t>
      </w:r>
      <w:r>
        <w:rPr>
          <w:color w:val="3F3F3F"/>
        </w:rPr>
        <w:t>BACHELOR OF SCIENCE - </w:t>
      </w:r>
      <w:r>
        <w:rPr>
          <w:color w:val="3F3F3F"/>
          <w:spacing w:val="-6"/>
        </w:rPr>
        <w:t>KOLKATA </w:t>
      </w:r>
      <w:r>
        <w:rPr>
          <w:color w:val="3F3F3F"/>
          <w:spacing w:val="-3"/>
        </w:rPr>
        <w:t>UNIVERSITY,</w:t>
      </w:r>
      <w:r>
        <w:rPr>
          <w:color w:val="3F3F3F"/>
          <w:spacing w:val="5"/>
        </w:rPr>
        <w:t> </w:t>
      </w:r>
      <w:r>
        <w:rPr>
          <w:color w:val="3F3F3F"/>
        </w:rPr>
        <w:t>INDIA</w:t>
      </w:r>
    </w:p>
    <w:p>
      <w:pPr>
        <w:pStyle w:val="BodyText"/>
        <w:rPr>
          <w:sz w:val="10"/>
        </w:rPr>
      </w:pPr>
      <w:r>
        <w:rPr/>
        <w:pict>
          <v:group style="position:absolute;margin-left:53.999523pt;margin-top:8.091408pt;width:504pt;height:.5pt;mso-position-horizontal-relative:page;mso-position-vertical-relative:paragraph;z-index:-904;mso-wrap-distance-left:0;mso-wrap-distance-right:0" coordorigin="1080,162" coordsize="10080,10">
            <v:line style="position:absolute" from="1080,167" to="2858,167" stroked="true" strokeweight=".479531pt" strokecolor="#408ab3">
              <v:stroke dashstyle="solid"/>
            </v:line>
            <v:rect style="position:absolute;left:2858;top:161;width:10;height:10" filled="true" fillcolor="#408ab3" stroked="false">
              <v:fill type="solid"/>
            </v:rect>
            <v:line style="position:absolute" from="2868,167" to="3331,167" stroked="true" strokeweight=".479531pt" strokecolor="#408ab3">
              <v:stroke dashstyle="solid"/>
            </v:line>
            <v:rect style="position:absolute;left:3331;top:161;width:10;height:10" filled="true" fillcolor="#408ab3" stroked="false">
              <v:fill type="solid"/>
            </v:rect>
            <v:line style="position:absolute" from="3341,167" to="11160,167" stroked="true" strokeweight=".479531pt" strokecolor="#408ab3">
              <v:stroke dashstyle="solid"/>
            </v:line>
            <w10:wrap type="topAndBottom"/>
          </v:group>
        </w:pict>
      </w:r>
    </w:p>
    <w:p>
      <w:pPr>
        <w:pStyle w:val="BodyText"/>
        <w:spacing w:before="8"/>
        <w:rPr>
          <w:sz w:val="7"/>
        </w:rPr>
      </w:pPr>
    </w:p>
    <w:p>
      <w:pPr>
        <w:pStyle w:val="BodyText"/>
        <w:tabs>
          <w:tab w:pos="2371" w:val="left" w:leader="none"/>
        </w:tabs>
        <w:spacing w:line="276" w:lineRule="auto" w:before="58"/>
        <w:ind w:left="2371" w:right="740" w:hanging="1623"/>
      </w:pPr>
      <w:r>
        <w:rPr>
          <w:color w:val="408AB3"/>
          <w:spacing w:val="-3"/>
          <w:sz w:val="21"/>
        </w:rPr>
        <w:t>CERTIFICATES</w:t>
        <w:tab/>
      </w:r>
      <w:r>
        <w:rPr>
          <w:color w:val="3F3F3F"/>
          <w:position w:val="1"/>
        </w:rPr>
        <w:t>CERTIFICATE COURSE ON DESIGN &amp; </w:t>
      </w:r>
      <w:r>
        <w:rPr>
          <w:color w:val="3F3F3F"/>
          <w:spacing w:val="-3"/>
          <w:position w:val="1"/>
        </w:rPr>
        <w:t>INSTALLATION </w:t>
      </w:r>
      <w:r>
        <w:rPr>
          <w:color w:val="3F3F3F"/>
          <w:position w:val="1"/>
        </w:rPr>
        <w:t>OF SOLAR PV OFF-GRID &amp; ON-GRID - </w:t>
      </w:r>
      <w:r>
        <w:rPr>
          <w:color w:val="3F3F3F"/>
          <w:spacing w:val="-4"/>
        </w:rPr>
        <w:t>ICHARYA </w:t>
      </w:r>
      <w:r>
        <w:rPr>
          <w:color w:val="3F3F3F"/>
        </w:rPr>
        <w:t>(MINISTRY OF NEW &amp; RENEWABLE </w:t>
      </w:r>
      <w:r>
        <w:rPr>
          <w:color w:val="3F3F3F"/>
          <w:spacing w:val="-4"/>
        </w:rPr>
        <w:t>ENERGY, GOVT. </w:t>
      </w:r>
      <w:r>
        <w:rPr>
          <w:color w:val="3F3F3F"/>
        </w:rPr>
        <w:t>OF</w:t>
      </w:r>
      <w:r>
        <w:rPr>
          <w:color w:val="3F3F3F"/>
          <w:spacing w:val="7"/>
        </w:rPr>
        <w:t> </w:t>
      </w:r>
      <w:r>
        <w:rPr>
          <w:color w:val="3F3F3F"/>
        </w:rPr>
        <w:t>INDIA), INDIA</w:t>
      </w:r>
    </w:p>
    <w:p>
      <w:pPr>
        <w:pStyle w:val="BodyText"/>
        <w:spacing w:before="51"/>
        <w:ind w:left="2371"/>
      </w:pPr>
      <w:r>
        <w:rPr>
          <w:color w:val="3F3F3F"/>
        </w:rPr>
        <w:t>CERTIFIED INTERNAL AUDITOR FOR QMS ISO 9001-2015</w:t>
      </w:r>
    </w:p>
    <w:p>
      <w:pPr>
        <w:pStyle w:val="BodyText"/>
        <w:rPr>
          <w:sz w:val="16"/>
        </w:rPr>
      </w:pPr>
      <w:r>
        <w:rPr/>
        <w:pict>
          <v:group style="position:absolute;margin-left:53.999523pt;margin-top:11.728743pt;width:504pt;height:.5pt;mso-position-horizontal-relative:page;mso-position-vertical-relative:paragraph;z-index:-880;mso-wrap-distance-left:0;mso-wrap-distance-right:0" coordorigin="1080,235" coordsize="10080,10">
            <v:line style="position:absolute" from="1080,239" to="2858,239" stroked="true" strokeweight=".479531pt" strokecolor="#408ab3">
              <v:stroke dashstyle="solid"/>
            </v:line>
            <v:rect style="position:absolute;left:2858;top:234;width:10;height:10" filled="true" fillcolor="#408ab3" stroked="false">
              <v:fill type="solid"/>
            </v:rect>
            <v:line style="position:absolute" from="2868,239" to="3331,239" stroked="true" strokeweight=".479531pt" strokecolor="#408ab3">
              <v:stroke dashstyle="solid"/>
            </v:line>
            <v:rect style="position:absolute;left:3331;top:234;width:10;height:10" filled="true" fillcolor="#408ab3" stroked="false">
              <v:fill type="solid"/>
            </v:rect>
            <v:line style="position:absolute" from="3341,239" to="11160,239" stroked="true" strokeweight=".479531pt" strokecolor="#408ab3">
              <v:stroke dashstyle="solid"/>
            </v:line>
            <w10:wrap type="topAndBottom"/>
          </v:group>
        </w:pict>
      </w:r>
    </w:p>
    <w:p>
      <w:pPr>
        <w:pStyle w:val="BodyText"/>
        <w:spacing w:before="8"/>
        <w:rPr>
          <w:sz w:val="7"/>
        </w:rPr>
      </w:pPr>
    </w:p>
    <w:p>
      <w:pPr>
        <w:tabs>
          <w:tab w:pos="2371" w:val="left" w:leader="none"/>
          <w:tab w:pos="4850" w:val="left" w:leader="none"/>
        </w:tabs>
        <w:spacing w:before="58"/>
        <w:ind w:left="119" w:right="0" w:firstLine="0"/>
        <w:jc w:val="left"/>
        <w:rPr>
          <w:sz w:val="20"/>
        </w:rPr>
      </w:pPr>
      <w:r>
        <w:rPr>
          <w:color w:val="408AB3"/>
          <w:sz w:val="21"/>
        </w:rPr>
        <w:t>PERSONAL</w:t>
      </w:r>
      <w:r>
        <w:rPr>
          <w:color w:val="408AB3"/>
          <w:spacing w:val="-3"/>
          <w:sz w:val="21"/>
        </w:rPr>
        <w:t> </w:t>
      </w:r>
      <w:r>
        <w:rPr>
          <w:color w:val="408AB3"/>
          <w:sz w:val="21"/>
        </w:rPr>
        <w:t>DOSSIER</w:t>
        <w:tab/>
      </w:r>
      <w:r>
        <w:rPr>
          <w:color w:val="3F3F3F"/>
          <w:spacing w:val="-6"/>
          <w:position w:val="1"/>
          <w:sz w:val="20"/>
        </w:rPr>
        <w:t>DATE</w:t>
      </w:r>
      <w:r>
        <w:rPr>
          <w:color w:val="3F3F3F"/>
          <w:spacing w:val="6"/>
          <w:position w:val="1"/>
          <w:sz w:val="20"/>
        </w:rPr>
        <w:t> </w:t>
      </w:r>
      <w:r>
        <w:rPr>
          <w:color w:val="3F3F3F"/>
          <w:position w:val="1"/>
          <w:sz w:val="20"/>
        </w:rPr>
        <w:t>OF</w:t>
      </w:r>
      <w:r>
        <w:rPr>
          <w:color w:val="3F3F3F"/>
          <w:spacing w:val="4"/>
          <w:position w:val="1"/>
          <w:sz w:val="20"/>
        </w:rPr>
        <w:t> </w:t>
      </w:r>
      <w:r>
        <w:rPr>
          <w:color w:val="3F3F3F"/>
          <w:position w:val="1"/>
          <w:sz w:val="20"/>
        </w:rPr>
        <w:t>BIRTH</w:t>
        <w:tab/>
        <w:t>: 07TH APRIL</w:t>
      </w:r>
      <w:r>
        <w:rPr>
          <w:color w:val="3F3F3F"/>
          <w:spacing w:val="-1"/>
          <w:position w:val="1"/>
          <w:sz w:val="20"/>
        </w:rPr>
        <w:t> </w:t>
      </w:r>
      <w:r>
        <w:rPr>
          <w:color w:val="3F3F3F"/>
          <w:position w:val="1"/>
          <w:sz w:val="20"/>
        </w:rPr>
        <w:t>1973</w:t>
      </w:r>
    </w:p>
    <w:p>
      <w:pPr>
        <w:pStyle w:val="BodyText"/>
        <w:tabs>
          <w:tab w:pos="4852" w:val="left" w:leader="none"/>
        </w:tabs>
        <w:spacing w:line="326" w:lineRule="auto" w:before="80"/>
        <w:ind w:left="5075" w:right="2565" w:hanging="2705"/>
      </w:pPr>
      <w:r>
        <w:rPr>
          <w:color w:val="3F3F3F"/>
        </w:rPr>
        <w:t>ADDRESS</w:t>
        <w:tab/>
        <w:t>: 73, BARISHA PURBO </w:t>
      </w:r>
      <w:r>
        <w:rPr>
          <w:color w:val="3F3F3F"/>
          <w:spacing w:val="-4"/>
        </w:rPr>
        <w:t>PARA </w:t>
      </w:r>
      <w:r>
        <w:rPr>
          <w:color w:val="3F3F3F"/>
        </w:rPr>
        <w:t>ROAD, KADAMTALA, THAKURPUKUR </w:t>
      </w:r>
      <w:r>
        <w:rPr>
          <w:color w:val="3F3F3F"/>
          <w:spacing w:val="-6"/>
        </w:rPr>
        <w:t>KOLKATA-</w:t>
      </w:r>
      <w:r>
        <w:rPr>
          <w:color w:val="3F3F3F"/>
          <w:spacing w:val="-1"/>
        </w:rPr>
        <w:t> </w:t>
      </w:r>
      <w:r>
        <w:rPr>
          <w:color w:val="3F3F3F"/>
        </w:rPr>
        <w:t>700063.</w:t>
      </w:r>
    </w:p>
    <w:p>
      <w:pPr>
        <w:pStyle w:val="BodyText"/>
        <w:tabs>
          <w:tab w:pos="4895" w:val="left" w:leader="none"/>
        </w:tabs>
        <w:spacing w:before="2"/>
        <w:ind w:left="2371"/>
      </w:pPr>
      <w:r>
        <w:rPr>
          <w:color w:val="3F3F3F"/>
          <w:spacing w:val="-3"/>
        </w:rPr>
        <w:t>PASSPORT</w:t>
      </w:r>
      <w:r>
        <w:rPr>
          <w:color w:val="3F3F3F"/>
          <w:spacing w:val="8"/>
        </w:rPr>
        <w:t> </w:t>
      </w:r>
      <w:r>
        <w:rPr>
          <w:color w:val="3F3F3F"/>
        </w:rPr>
        <w:t>NO.</w:t>
        <w:tab/>
        <w:t>:</w:t>
      </w:r>
      <w:r>
        <w:rPr>
          <w:color w:val="3F3F3F"/>
          <w:spacing w:val="42"/>
        </w:rPr>
        <w:t> </w:t>
      </w:r>
      <w:r>
        <w:rPr>
          <w:color w:val="3F3F3F"/>
        </w:rPr>
        <w:t>L0074052</w:t>
      </w:r>
    </w:p>
    <w:p>
      <w:pPr>
        <w:pStyle w:val="BodyText"/>
        <w:tabs>
          <w:tab w:pos="4891" w:val="left" w:leader="none"/>
          <w:tab w:pos="4943" w:val="left" w:leader="none"/>
        </w:tabs>
        <w:spacing w:line="326" w:lineRule="auto" w:before="90"/>
        <w:ind w:left="2371" w:right="3248"/>
      </w:pPr>
      <w:r>
        <w:rPr>
          <w:color w:val="3F3F3F"/>
        </w:rPr>
        <w:t>DRIVING</w:t>
      </w:r>
      <w:r>
        <w:rPr>
          <w:color w:val="3F3F3F"/>
          <w:spacing w:val="5"/>
        </w:rPr>
        <w:t> </w:t>
      </w:r>
      <w:r>
        <w:rPr>
          <w:color w:val="3F3F3F"/>
        </w:rPr>
        <w:t>LICENSE</w:t>
      </w:r>
      <w:r>
        <w:rPr>
          <w:color w:val="3F3F3F"/>
          <w:spacing w:val="4"/>
        </w:rPr>
        <w:t> </w:t>
      </w:r>
      <w:r>
        <w:rPr>
          <w:color w:val="3F3F3F"/>
        </w:rPr>
        <w:t>NO.</w:t>
        <w:tab/>
        <w:t>: 73511807 (VALID IN GCC) MARTIAL</w:t>
      </w:r>
      <w:r>
        <w:rPr>
          <w:color w:val="3F3F3F"/>
          <w:spacing w:val="8"/>
        </w:rPr>
        <w:t> </w:t>
      </w:r>
      <w:r>
        <w:rPr>
          <w:color w:val="3F3F3F"/>
          <w:spacing w:val="-6"/>
        </w:rPr>
        <w:t>STATUS</w:t>
        <w:tab/>
        <w:tab/>
      </w:r>
      <w:r>
        <w:rPr>
          <w:color w:val="3F3F3F"/>
        </w:rPr>
        <w:t>:</w:t>
      </w:r>
      <w:r>
        <w:rPr>
          <w:color w:val="3F3F3F"/>
          <w:spacing w:val="2"/>
        </w:rPr>
        <w:t> </w:t>
      </w:r>
      <w:r>
        <w:rPr>
          <w:color w:val="3F3F3F"/>
        </w:rPr>
        <w:t>MARRIED</w:t>
      </w:r>
    </w:p>
    <w:sectPr>
      <w:pgSz w:w="12240" w:h="15840"/>
      <w:pgMar w:header="0" w:footer="1008" w:top="1500" w:bottom="120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.999477pt;margin-top:730.610046pt;width:36.4pt;height:12pt;mso-position-horizontal-relative:page;mso-position-vertical-relative:page;z-index:-4408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20"/>
                </w:pPr>
                <w:r>
                  <w:rPr>
                    <w:color w:val="585858"/>
                  </w:rPr>
                  <w:t>Page | </w:t>
                </w:r>
                <w:r>
                  <w:rPr/>
                  <w:fldChar w:fldCharType="begin"/>
                </w:r>
                <w:r>
                  <w:rPr>
                    <w:color w:val="58585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ind w:left="2371"/>
      <w:outlineLvl w:val="1"/>
    </w:pPr>
    <w:rPr>
      <w:rFonts w:ascii="Calibri" w:hAnsi="Calibri" w:eastAsia="Calibri" w:cs="Calibri"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51"/>
      <w:ind w:left="263"/>
      <w:outlineLvl w:val="2"/>
    </w:pPr>
    <w:rPr>
      <w:rFonts w:ascii="Calibri" w:hAnsi="Calibri" w:eastAsia="Calibri" w:cs="Calibri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mipartha1973@gmail.com" TargetMode="External"/><Relationship Id="rId7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</dc:creator>
  <dc:title>Microsoft Word - MY RESUME ( sales Manager).doc</dc:title>
  <dcterms:created xsi:type="dcterms:W3CDTF">2019-02-20T00:58:06Z</dcterms:created>
  <dcterms:modified xsi:type="dcterms:W3CDTF">2019-02-20T00:58:06Z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2019-02-20T00:00:00Z</vt:filetime>
  </property>
</Properties>
</file>