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</w:r>
    </w:p>
    <w:p>
      <w:pPr>
        <w:pStyle w:val="Heading2"/>
        <w:numPr>
          <w:ilvl w:val="1"/>
          <w:numId w:val="1"/>
        </w:num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CURRICULUM VITAE</w:t>
      </w:r>
      <w:r>
        <w:rPr>
          <w:sz w:val="24"/>
          <w:szCs w:val="24"/>
        </w:rPr>
        <w:tab/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cs="Cambria" w:ascii="Cambria" w:hAnsi="Cambria"/>
          <w:b/>
          <w:sz w:val="24"/>
          <w:szCs w:val="24"/>
        </w:rPr>
        <w:t>PATEL FURQAN SHAKIR                                                           `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CONTACT NUMBER: </w:t>
      </w:r>
      <w:r>
        <w:rPr>
          <w:rFonts w:cs="Cambria" w:ascii="Cambria" w:hAnsi="Cambria"/>
          <w:b/>
          <w:sz w:val="24"/>
          <w:szCs w:val="24"/>
          <w:u w:val="single"/>
        </w:rPr>
        <w:t>9657175264</w:t>
      </w:r>
      <w:r>
        <w:rPr>
          <w:rFonts w:cs="Cambria" w:ascii="Cambria" w:hAnsi="Cambria"/>
          <w:b/>
          <w:sz w:val="24"/>
          <w:szCs w:val="24"/>
        </w:rPr>
        <w:t xml:space="preserve">                                                                   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>EMAIL ID: patelfurqan01@gmail.com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ab/>
        <w:tab/>
        <w:tab/>
        <w:tab/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  <w:highlight w:val="lightGray"/>
          <w:lang w:val="en-US" w:eastAsia="en-US"/>
        </w:rPr>
      </w:pPr>
      <w:r>
        <w:rPr>
          <w:rFonts w:cs="Cambria" w:ascii="Cambria" w:hAnsi="Cambria"/>
          <w:b/>
          <w:sz w:val="24"/>
          <w:szCs w:val="24"/>
          <w:highlight w:val="lightGray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-11430</wp:posOffset>
                </wp:positionH>
                <wp:positionV relativeFrom="paragraph">
                  <wp:posOffset>27305</wp:posOffset>
                </wp:positionV>
                <wp:extent cx="670687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7064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0.9pt;margin-top:2.15pt;width:528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CAREER OBJECTIVES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                              </w:t>
      </w:r>
      <w:r>
        <w:rPr>
          <w:rFonts w:cs="Cambria" w:ascii="Cambria" w:hAnsi="Cambria"/>
          <w:sz w:val="24"/>
          <w:szCs w:val="24"/>
        </w:rPr>
        <w:t>To pursue a highly rewarding career, seeking for a job in challenging and healthy work environment where I can utilize my skills and knowledge efficiency for organizational growth.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EXPERIENCE</w:t>
      </w:r>
    </w:p>
    <w:p>
      <w:pPr>
        <w:pStyle w:val="Normal"/>
        <w:numPr>
          <w:ilvl w:val="0"/>
          <w:numId w:val="4"/>
        </w:numPr>
        <w:spacing w:before="0" w:after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Mahabal Metals Pvt Ltd  Miraj as Design Engineer with one year Experience .We were three-member in Design Group  Providing Technical Design &amp; Development of  Various Automobile Parts Production Fixtures, machine parts, assemblies &amp; subassemblies, including drafting, dimensioning &amp; tolerancing.</w:t>
      </w:r>
    </w:p>
    <w:p>
      <w:pPr>
        <w:pStyle w:val="Normal"/>
        <w:numPr>
          <w:ilvl w:val="0"/>
          <w:numId w:val="4"/>
        </w:numPr>
        <w:spacing w:before="0" w:after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 xml:space="preserve">Developed new assemblies like five tank processing machine that accelerated production line.        </w:t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Role &amp; Responsibilities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Cambria" w:hAnsi="Cambria" w:cs="Cambria"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Modeling,assembly,drafting.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60" w:after="144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Analyzing various aspects of design &amp; manufacturing.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60" w:after="144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Designing 3D parts &amp; their assemblies in Solid Works software.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60" w:after="144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Manufacturing Drawing Drafting.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60" w:after="144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Designing Fixture for Cummins INDIA Ltd,TATA Motors, ISUZU etc</w:t>
      </w:r>
    </w:p>
    <w:p>
      <w:pPr>
        <w:pStyle w:val="ListParagraph"/>
        <w:widowControl w:val="false"/>
        <w:numPr>
          <w:ilvl w:val="0"/>
          <w:numId w:val="3"/>
        </w:numPr>
        <w:autoSpaceDE w:val="false"/>
        <w:spacing w:before="60" w:after="144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Negotiating with suppliers for dealing &amp; ordering standard parts of SPM.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t>EDUCATION DETAILS</w:t>
      </w:r>
    </w:p>
    <w:tbl>
      <w:tblPr>
        <w:tblW w:w="106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6"/>
        <w:gridCol w:w="2171"/>
        <w:gridCol w:w="2608"/>
        <w:gridCol w:w="2707"/>
        <w:gridCol w:w="1163"/>
        <w:gridCol w:w="1465"/>
      </w:tblGrid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  <w:t>Sr. No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  <w:t>Qualification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  <w:t>Name of Institute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  <w:t>Board / University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Cambria" w:hAnsi="Cambria" w:cs="Cambria"/>
                <w:b/>
                <w:b/>
                <w:sz w:val="24"/>
                <w:szCs w:val="24"/>
              </w:rPr>
            </w:pPr>
            <w:r>
              <w:rPr>
                <w:rFonts w:cs="Cambria" w:ascii="Cambria" w:hAnsi="Cambria"/>
                <w:b/>
                <w:sz w:val="24"/>
                <w:szCs w:val="24"/>
              </w:rPr>
              <w:t>Percentage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1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Post Graduation</w:t>
            </w:r>
          </w:p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cs="Cambria" w:ascii="Cambria" w:hAnsi="Cambria"/>
                <w:sz w:val="24"/>
                <w:szCs w:val="24"/>
              </w:rPr>
              <w:t xml:space="preserve">in CAD CAM </w:t>
            </w:r>
          </w:p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(6 Month Course)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MIT SKILLS  Kothrud Pune 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MIT SKILLS  Kothrud Pune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2016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62.93%</w:t>
            </w:r>
          </w:p>
        </w:tc>
      </w:tr>
      <w:tr>
        <w:trPr>
          <w:trHeight w:val="503" w:hRule="atLeast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2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Graduation in</w:t>
            </w:r>
          </w:p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Mechanical Engineering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S.I.T ENGINEERING COLLEGE YADRAV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SHIVAJI UNIVERSITY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2015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64.70%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3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DIPLOMA in</w:t>
            </w:r>
          </w:p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Mechanical Engineering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SIT POIYTECHNIC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M.S.B.T.E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2012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70.99%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4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SSC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ANGLO URDU HIGH SCHOOL JAYSINGPUR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 xml:space="preserve">KOLHAPUR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2009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73.23%</w:t>
            </w:r>
          </w:p>
        </w:tc>
      </w:tr>
    </w:tbl>
    <w:p>
      <w:pPr>
        <w:pStyle w:val="Normal"/>
        <w:spacing w:before="28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</w:r>
    </w:p>
    <w:p>
      <w:pPr>
        <w:pStyle w:val="Normal"/>
        <w:spacing w:before="28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ACADEMIC PROJECT</w:t>
      </w:r>
    </w:p>
    <w:p>
      <w:pPr>
        <w:pStyle w:val="Normal"/>
        <w:spacing w:before="280" w:after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1. Reducing Rejection Rate of Casting Using Simulation Model.</w:t>
      </w:r>
    </w:p>
    <w:p>
      <w:pPr>
        <w:pStyle w:val="Normal"/>
        <w:spacing w:before="280" w:after="0"/>
        <w:rPr/>
      </w:pPr>
      <w:r>
        <w:rPr>
          <w:rFonts w:cs="Cambria" w:ascii="Cambria" w:hAnsi="Cambria"/>
          <w:b/>
          <w:sz w:val="28"/>
          <w:szCs w:val="28"/>
        </w:rPr>
        <w:t>KEY SKILLS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Web"/>
        <w:numPr>
          <w:ilvl w:val="0"/>
          <w:numId w:val="2"/>
        </w:numPr>
        <w:spacing w:before="0" w:after="0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  <w:t>Creo/AutoCAD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Solid</w:t>
      </w:r>
      <w:r>
        <w:rPr>
          <w:rFonts w:cs="Cambria" w:ascii="Cambria" w:hAnsi="Cambria"/>
          <w:b/>
          <w:bCs/>
          <w:sz w:val="24"/>
          <w:szCs w:val="24"/>
        </w:rPr>
        <w:t xml:space="preserve"> </w:t>
      </w:r>
      <w:r>
        <w:rPr>
          <w:rFonts w:cs="Cambria" w:ascii="Cambria" w:hAnsi="Cambria"/>
          <w:bCs/>
          <w:sz w:val="24"/>
          <w:szCs w:val="24"/>
        </w:rPr>
        <w:t>Works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Cs/>
          <w:sz w:val="24"/>
          <w:szCs w:val="24"/>
        </w:rPr>
        <w:t>GD&amp;T</w:t>
      </w:r>
    </w:p>
    <w:p>
      <w:pPr>
        <w:pStyle w:val="Normal"/>
        <w:spacing w:before="0" w:after="0"/>
        <w:ind w:left="720" w:hanging="0"/>
        <w:rPr>
          <w:rFonts w:ascii="Cambria" w:hAnsi="Cambria" w:cs="Cambria"/>
          <w:b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SUMMER INTERNSHIP</w:t>
      </w:r>
    </w:p>
    <w:p>
      <w:pPr>
        <w:pStyle w:val="Normal"/>
        <w:spacing w:before="0" w:after="0"/>
        <w:rPr>
          <w:rFonts w:ascii="Cambria" w:hAnsi="Cambria" w:cs="Cambria"/>
          <w:b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before="0" w:after="0"/>
        <w:ind w:left="1170" w:hanging="72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Industrial Training in MAHABAL METAS PVT. LTD during period 18</w:t>
      </w:r>
      <w:r>
        <w:rPr>
          <w:rFonts w:cs="Cambria" w:ascii="Cambria" w:hAnsi="Cambria"/>
          <w:sz w:val="24"/>
          <w:szCs w:val="24"/>
          <w:vertAlign w:val="superscript"/>
        </w:rPr>
        <w:t>th</w:t>
      </w:r>
      <w:r>
        <w:rPr>
          <w:rFonts w:cs="Cambria" w:ascii="Cambria" w:hAnsi="Cambria"/>
          <w:sz w:val="24"/>
          <w:szCs w:val="24"/>
        </w:rPr>
        <w:t xml:space="preserve"> june 2014 to 29</w:t>
      </w:r>
      <w:r>
        <w:rPr>
          <w:rFonts w:cs="Cambria" w:ascii="Cambria" w:hAnsi="Cambria"/>
          <w:sz w:val="24"/>
          <w:szCs w:val="24"/>
          <w:vertAlign w:val="superscript"/>
        </w:rPr>
        <w:t>th</w:t>
      </w:r>
      <w:r>
        <w:rPr>
          <w:rFonts w:cs="Cambria" w:ascii="Cambria" w:hAnsi="Cambria"/>
          <w:sz w:val="24"/>
          <w:szCs w:val="24"/>
        </w:rPr>
        <w:t xml:space="preserve"> june 2014</w:t>
      </w:r>
      <w:r>
        <w:rPr>
          <w:rFonts w:cs="Cambria" w:ascii="Cambria" w:hAnsi="Cambria"/>
          <w:b/>
          <w:sz w:val="24"/>
          <w:szCs w:val="24"/>
        </w:rPr>
        <w:t>.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Cambria" w:ascii="Cambria" w:hAnsi="Cambria"/>
          <w:b/>
          <w:sz w:val="28"/>
          <w:szCs w:val="28"/>
        </w:rPr>
        <w:t>EXTRA  CURRICULAR  ACTIVITIES</w:t>
      </w:r>
    </w:p>
    <w:p>
      <w:pPr>
        <w:pStyle w:val="Normal"/>
        <w:spacing w:before="0" w:after="0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Web"/>
        <w:numPr>
          <w:ilvl w:val="0"/>
          <w:numId w:val="5"/>
        </w:numPr>
        <w:spacing w:before="0" w:after="0"/>
        <w:rPr>
          <w:rFonts w:ascii="Cambria" w:hAnsi="Cambria" w:cs="Cambria"/>
        </w:rPr>
      </w:pPr>
      <w:r>
        <w:rPr>
          <w:rFonts w:cs="Cambria" w:ascii="Cambria" w:hAnsi="Cambria"/>
        </w:rPr>
        <w:t>Participated in “State Level Project Competition “technocrat in SIT Polytechnic yadrav during the year 2012.</w:t>
      </w:r>
    </w:p>
    <w:p>
      <w:pPr>
        <w:pStyle w:val="NormalWeb"/>
        <w:spacing w:before="0" w:after="0"/>
        <w:ind w:left="72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Web"/>
        <w:numPr>
          <w:ilvl w:val="0"/>
          <w:numId w:val="5"/>
        </w:numPr>
        <w:spacing w:before="0" w:after="0"/>
        <w:rPr>
          <w:rFonts w:ascii="Cambria" w:hAnsi="Cambria" w:cs="Cambria"/>
        </w:rPr>
      </w:pPr>
      <w:r>
        <w:rPr>
          <w:rFonts w:cs="Cambria" w:ascii="Cambria" w:hAnsi="Cambria"/>
        </w:rPr>
        <w:t>Participated in the National level  event GRAPHICA at Aakar 2011 in WALCHAND  College sangli</w:t>
      </w:r>
    </w:p>
    <w:p>
      <w:pPr>
        <w:pStyle w:val="NormalWeb"/>
        <w:spacing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Web"/>
        <w:numPr>
          <w:ilvl w:val="0"/>
          <w:numId w:val="5"/>
        </w:numPr>
        <w:spacing w:before="0" w:after="0"/>
        <w:rPr>
          <w:rFonts w:ascii="Cambria" w:hAnsi="Cambria" w:cs="Cambria"/>
        </w:rPr>
      </w:pPr>
      <w:r>
        <w:rPr>
          <w:rFonts w:cs="Cambria" w:ascii="Cambria" w:hAnsi="Cambria"/>
        </w:rPr>
        <w:t>Attend one day Workshop on 21 Feb 2015 “CASTING SIMULATION USING SOLIDIFICATION” in DKTE ENGINEERING COLLEGE</w:t>
      </w:r>
    </w:p>
    <w:p>
      <w:pPr>
        <w:pStyle w:val="NormalWeb"/>
        <w:spacing w:before="0" w:after="0"/>
        <w:rPr>
          <w:rFonts w:ascii="Cambria" w:hAnsi="Cambria" w:eastAsia="Calibri" w:cs="Cambria"/>
          <w:color w:val="000000"/>
        </w:rPr>
      </w:pPr>
      <w:r>
        <w:rPr>
          <w:rFonts w:eastAsia="Calibri" w:cs="Cambria" w:ascii="Cambria" w:hAnsi="Cambria"/>
          <w:color w:val="000000"/>
        </w:rPr>
      </w:r>
    </w:p>
    <w:p>
      <w:pPr>
        <w:pStyle w:val="NormalWeb"/>
        <w:numPr>
          <w:ilvl w:val="0"/>
          <w:numId w:val="5"/>
        </w:numPr>
        <w:spacing w:before="0" w:after="0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W</w:t>
      </w:r>
      <w:r>
        <w:rPr>
          <w:rFonts w:cs="Cambria" w:ascii="Cambria" w:hAnsi="Cambria"/>
        </w:rPr>
        <w:t>orked as coordinator in MESA Event in year 2015.</w:t>
      </w:r>
    </w:p>
    <w:p>
      <w:pPr>
        <w:pStyle w:val="ListParagraph"/>
        <w:rPr>
          <w:rFonts w:ascii="Cambria" w:hAnsi="Cambria" w:cs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</w:r>
    </w:p>
    <w:p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="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PERSONAL DETAIL</w:t>
      </w:r>
    </w:p>
    <w:p>
      <w:pPr>
        <w:pStyle w:val="NormalWeb"/>
        <w:spacing w:before="0" w:after="0"/>
        <w:rPr>
          <w:rFonts w:ascii="Cambria" w:hAnsi="Cambria" w:eastAsia="Calibri" w:cs="Cambria"/>
          <w:b/>
          <w:b/>
          <w:color w:val="000000"/>
          <w:sz w:val="28"/>
          <w:szCs w:val="28"/>
        </w:rPr>
      </w:pPr>
      <w:r>
        <w:rPr>
          <w:rFonts w:eastAsia="Calibri" w:cs="Cambria" w:ascii="Cambria" w:hAnsi="Cambria"/>
          <w:b/>
          <w:color w:val="000000"/>
          <w:sz w:val="28"/>
          <w:szCs w:val="28"/>
        </w:rPr>
      </w:r>
    </w:p>
    <w:p>
      <w:pPr>
        <w:pStyle w:val="NormalWeb"/>
        <w:spacing w:before="0" w:after="0"/>
        <w:rPr/>
      </w:pPr>
      <w:r>
        <w:rPr>
          <w:rFonts w:eastAsia="Cambria" w:cs="Cambria" w:ascii="Cambria" w:hAnsi="Cambria"/>
          <w:color w:val="000000"/>
        </w:rPr>
        <w:t xml:space="preserve">   </w:t>
      </w:r>
      <w:r>
        <w:rPr>
          <w:rFonts w:eastAsia="Calibri" w:cs="Cambria" w:ascii="Cambria" w:hAnsi="Cambria"/>
          <w:color w:val="000000"/>
        </w:rPr>
        <w:t>Name                          : Furqan Shakir Patel</w:t>
      </w:r>
    </w:p>
    <w:p>
      <w:pPr>
        <w:pStyle w:val="NormalWeb"/>
        <w:spacing w:before="0" w:after="0"/>
        <w:rPr>
          <w:rFonts w:ascii="Cambria" w:hAnsi="Cambria" w:eastAsia="Calibri" w:cs="Cambria"/>
          <w:color w:val="000000"/>
        </w:rPr>
      </w:pPr>
      <w:r>
        <w:rPr>
          <w:rFonts w:eastAsia="Calibri" w:cs="Cambria" w:ascii="Cambria" w:hAnsi="Cambria"/>
          <w:color w:val="000000"/>
        </w:rPr>
      </w:r>
    </w:p>
    <w:p>
      <w:pPr>
        <w:pStyle w:val="NormalWeb"/>
        <w:spacing w:before="0" w:after="0"/>
        <w:rPr/>
      </w:pPr>
      <w:r>
        <w:rPr>
          <w:rFonts w:eastAsia="Calibri" w:cs="Cambria" w:ascii="Cambria" w:hAnsi="Cambria"/>
          <w:color w:val="000000"/>
        </w:rPr>
        <w:t>Date of birth                : 31/05/1994</w:t>
      </w:r>
    </w:p>
    <w:p>
      <w:pPr>
        <w:pStyle w:val="NormalWeb"/>
        <w:spacing w:before="0" w:after="0"/>
        <w:rPr/>
      </w:pPr>
      <w:r>
        <w:rPr>
          <w:rFonts w:eastAsia="Calibri" w:cs="Cambria" w:ascii="Cambria" w:hAnsi="Cambria"/>
          <w:color w:val="000000"/>
        </w:rPr>
        <w:t>Language known       : English, Hindi, Marathi, Urdu</w:t>
      </w:r>
    </w:p>
    <w:p>
      <w:pPr>
        <w:pStyle w:val="ListParagraph"/>
        <w:spacing w:before="0" w:after="0"/>
        <w:ind w:left="0" w:hanging="0"/>
        <w:contextualSpacing/>
        <w:rPr/>
      </w:pPr>
      <w:r>
        <w:rPr>
          <w:rFonts w:cs="Cambria" w:ascii="Cambria" w:hAnsi="Cambria"/>
          <w:sz w:val="24"/>
          <w:szCs w:val="24"/>
        </w:rPr>
        <w:t>Hobbies                        : poetry, traveling, singing, playing cricket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Personal strength     : Honest, Adaptabilty &amp; Flexibility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Permanent Address : Plot no-13 Varekar colony near soujany society Jaysingpur city in Indian State of Maharashtra,  Dist-Kolhapur Tal-Shirol.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.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</w:t>
      </w:r>
      <w:r>
        <w:rPr>
          <w:rFonts w:cs="Cambria" w:ascii="Cambria" w:hAnsi="Cambria"/>
          <w:sz w:val="24"/>
          <w:szCs w:val="24"/>
        </w:rPr>
        <w:t>I hereby declare that the above written details are true to the best of my knowledge and belief.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>
        <w:rPr>
          <w:rFonts w:cs="Cambria" w:ascii="Cambria" w:hAnsi="Cambria"/>
          <w:sz w:val="24"/>
          <w:szCs w:val="24"/>
        </w:rPr>
        <w:t>PATEL FURQAN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Place: Jaysingpur</w:t>
      </w:r>
    </w:p>
    <w:p>
      <w:pPr>
        <w:pStyle w:val="ListParagraph"/>
        <w:spacing w:before="0" w:after="0"/>
        <w:ind w:left="0" w:hanging="0"/>
        <w:contextualSpacing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sectPr>
      <w:headerReference w:type="default" r:id="rId2"/>
      <w:type w:val="nextPage"/>
      <w:pgSz w:w="12240" w:h="15840"/>
      <w:pgMar w:left="1008" w:right="720" w:header="0" w:top="288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cs="Calibri"/>
        <w:b/>
        <w:b/>
        <w:lang w:val="en-US" w:eastAsia="en-US"/>
      </w:rPr>
    </w:pPr>
    <w:r>
      <w:rPr>
        <w:rFonts w:cs="Calibri"/>
        <w:b/>
        <w:lang w:val="en-US" w:eastAsia="en-US"/>
      </w:rPr>
      <w:t xml:space="preserve">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</w:abstractNum>
  <w:abstractNum w:abstractNumId="3">
    <w:lvl w:ilvl="0">
      <w:start w:val="1"/>
      <w:numFmt w:val="bullet"/>
      <w:lvlText w:val=""/>
      <w:lvlJc w:val="left"/>
      <w:pPr>
        <w:ind w:left="20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117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FootnoteTextChar">
    <w:name w:val="Footnote Text Char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5Char">
    <w:name w:val="Heading 5 Char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2018-04-08T22:13:00Z</dcterms:created>
  <dc:creator>Placement</dc:creator>
  <dc:description/>
  <cp:keywords/>
  <dc:language>en-US</dc:language>
  <cp:lastModifiedBy>Furqan</cp:lastModifiedBy>
  <cp:lastPrinted>2016-01-03T20:32:00Z</cp:lastPrinted>
  <dcterms:modified xsi:type="dcterms:W3CDTF">2018-04-08T23:08:00Z</dcterms:modified>
  <cp:revision>3</cp:revision>
  <dc:subject/>
  <dc:title/>
</cp:coreProperties>
</file>