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t>C</w:t>
      </w:r>
      <w:r>
        <w:rPr/>
        <w:t>URRICULUM VITAE</w:t>
      </w:r>
      <w:r>
        <mc:AlternateContent>
          <mc:Choice Requires="wps">
            <w:drawing>
              <wp:anchor behindDoc="0" distT="0" distB="0" distL="114935" distR="114935" simplePos="0" locked="0" layoutInCell="1" allowOverlap="1" relativeHeight="2">
                <wp:simplePos x="0" y="0"/>
                <wp:positionH relativeFrom="column">
                  <wp:posOffset>3524250</wp:posOffset>
                </wp:positionH>
                <wp:positionV relativeFrom="paragraph">
                  <wp:posOffset>381000</wp:posOffset>
                </wp:positionV>
                <wp:extent cx="2514600" cy="762000"/>
                <wp:effectExtent l="0" t="0" r="0" b="0"/>
                <wp:wrapNone/>
                <wp:docPr id="1" name="Frame1"/>
                <a:graphic xmlns:a="http://schemas.openxmlformats.org/drawingml/2006/main">
                  <a:graphicData uri="http://schemas.microsoft.com/office/word/2010/wordprocessingShape">
                    <wps:wsp>
                      <wps:cNvSpPr txBox="1"/>
                      <wps:spPr>
                        <a:xfrm>
                          <a:off x="0" y="0"/>
                          <a:ext cx="2514600" cy="762000"/>
                        </a:xfrm>
                        <a:prstGeom prst="rect"/>
                        <a:solidFill>
                          <a:srgbClr val="FFFFFF"/>
                        </a:solidFill>
                      </wps:spPr>
                      <wps:txbx>
                        <w:txbxContent>
                          <w:p>
                            <w:pPr>
                              <w:pStyle w:val="Normal"/>
                              <w:spacing w:lineRule="auto" w:line="360"/>
                              <w:ind w:left="4320" w:right="31" w:hanging="4320"/>
                              <w:rPr>
                                <w:rFonts w:ascii="Verdana" w:hAnsi="Verdana" w:cs="Arial"/>
                                <w:color w:val="000000"/>
                                <w:sz w:val="20"/>
                                <w:szCs w:val="20"/>
                                <w:lang w:val="en-GB"/>
                              </w:rPr>
                            </w:pPr>
                            <w:r>
                              <w:rPr>
                                <w:rFonts w:cs="Arial" w:ascii="Verdana" w:hAnsi="Verdana"/>
                                <w:color w:val="000000"/>
                                <w:sz w:val="20"/>
                                <w:szCs w:val="20"/>
                                <w:lang w:val="en-GB"/>
                              </w:rPr>
                              <w:t>No : 202A,Solai Amman Koil Street,</w:t>
                            </w:r>
                          </w:p>
                          <w:p>
                            <w:pPr>
                              <w:pStyle w:val="Normal"/>
                              <w:spacing w:lineRule="auto" w:line="360"/>
                              <w:ind w:left="4320" w:right="31" w:hanging="4320"/>
                              <w:rPr>
                                <w:rFonts w:ascii="Verdana" w:hAnsi="Verdana" w:cs="Arial"/>
                                <w:color w:val="000000"/>
                                <w:sz w:val="20"/>
                                <w:szCs w:val="20"/>
                                <w:lang w:val="en-GB"/>
                              </w:rPr>
                            </w:pPr>
                            <w:r>
                              <w:rPr>
                                <w:rFonts w:cs="Arial" w:ascii="Verdana" w:hAnsi="Verdana"/>
                                <w:color w:val="000000"/>
                                <w:sz w:val="20"/>
                                <w:szCs w:val="20"/>
                                <w:lang w:val="en-GB"/>
                              </w:rPr>
                              <w:t>Thiruvalluvar Nagar,</w:t>
                            </w:r>
                          </w:p>
                          <w:p>
                            <w:pPr>
                              <w:pStyle w:val="Normal"/>
                              <w:spacing w:lineRule="auto" w:line="360"/>
                              <w:ind w:left="4320" w:right="31" w:hanging="4320"/>
                              <w:rPr/>
                            </w:pPr>
                            <w:r>
                              <w:rPr>
                                <w:rFonts w:cs="Arial" w:ascii="Verdana" w:hAnsi="Verdana"/>
                                <w:color w:val="000000"/>
                                <w:sz w:val="20"/>
                                <w:szCs w:val="20"/>
                                <w:lang w:val="en-GB"/>
                              </w:rPr>
                              <w:t>Ayanavaram , Chennai – 600023.</w:t>
                            </w:r>
                          </w:p>
                        </w:txbxContent>
                      </wps:txbx>
                      <wps:bodyPr anchor="t" lIns="92075" tIns="46355" rIns="92075" bIns="46355">
                        <a:noAutofit/>
                      </wps:bodyPr>
                    </wps:wsp>
                  </a:graphicData>
                </a:graphic>
              </wp:anchor>
            </w:drawing>
          </mc:Choice>
          <mc:Fallback>
            <w:pict>
              <v:rect fillcolor="#FFFFFF" style="position:absolute;rotation:0;width:198pt;height:60pt;mso-wrap-distance-left:9.05pt;mso-wrap-distance-right:9.05pt;mso-wrap-distance-top:0pt;mso-wrap-distance-bottom:0pt;margin-top:30pt;mso-position-vertical-relative:text;margin-left:277.5pt;mso-position-horizontal-relative:text">
                <v:textbox inset="0.100694444444444in,0.0506944444444444in,0.100694444444444in,0.0506944444444444in">
                  <w:txbxContent>
                    <w:p>
                      <w:pPr>
                        <w:pStyle w:val="Normal"/>
                        <w:spacing w:lineRule="auto" w:line="360"/>
                        <w:ind w:left="4320" w:right="31" w:hanging="4320"/>
                        <w:rPr>
                          <w:rFonts w:ascii="Verdana" w:hAnsi="Verdana" w:cs="Arial"/>
                          <w:color w:val="000000"/>
                          <w:sz w:val="20"/>
                          <w:szCs w:val="20"/>
                          <w:lang w:val="en-GB"/>
                        </w:rPr>
                      </w:pPr>
                      <w:r>
                        <w:rPr>
                          <w:rFonts w:cs="Arial" w:ascii="Verdana" w:hAnsi="Verdana"/>
                          <w:color w:val="000000"/>
                          <w:sz w:val="20"/>
                          <w:szCs w:val="20"/>
                          <w:lang w:val="en-GB"/>
                        </w:rPr>
                        <w:t>No : 202A,Solai Amman Koil Street,</w:t>
                      </w:r>
                    </w:p>
                    <w:p>
                      <w:pPr>
                        <w:pStyle w:val="Normal"/>
                        <w:spacing w:lineRule="auto" w:line="360"/>
                        <w:ind w:left="4320" w:right="31" w:hanging="4320"/>
                        <w:rPr>
                          <w:rFonts w:ascii="Verdana" w:hAnsi="Verdana" w:cs="Arial"/>
                          <w:color w:val="000000"/>
                          <w:sz w:val="20"/>
                          <w:szCs w:val="20"/>
                          <w:lang w:val="en-GB"/>
                        </w:rPr>
                      </w:pPr>
                      <w:r>
                        <w:rPr>
                          <w:rFonts w:cs="Arial" w:ascii="Verdana" w:hAnsi="Verdana"/>
                          <w:color w:val="000000"/>
                          <w:sz w:val="20"/>
                          <w:szCs w:val="20"/>
                          <w:lang w:val="en-GB"/>
                        </w:rPr>
                        <w:t>Thiruvalluvar Nagar,</w:t>
                      </w:r>
                    </w:p>
                    <w:p>
                      <w:pPr>
                        <w:pStyle w:val="Normal"/>
                        <w:spacing w:lineRule="auto" w:line="360"/>
                        <w:ind w:left="4320" w:right="31" w:hanging="4320"/>
                        <w:rPr/>
                      </w:pPr>
                      <w:r>
                        <w:rPr>
                          <w:rFonts w:cs="Arial" w:ascii="Verdana" w:hAnsi="Verdana"/>
                          <w:color w:val="000000"/>
                          <w:sz w:val="20"/>
                          <w:szCs w:val="20"/>
                          <w:lang w:val="en-GB"/>
                        </w:rPr>
                        <w:t>Ayanavaram , Chennai – 600023.</w:t>
                      </w:r>
                    </w:p>
                  </w:txbxContent>
                </v:textbox>
              </v:rect>
            </w:pict>
          </mc:Fallback>
        </mc:AlternateContent>
      </w:r>
    </w:p>
    <w:tbl>
      <w:tblPr>
        <w:tblW w:w="10630" w:type="dxa"/>
        <w:jc w:val="left"/>
        <w:tblInd w:w="-1085" w:type="dxa"/>
        <w:tblBorders>
          <w:bottom w:val="single" w:sz="4" w:space="0" w:color="000000"/>
          <w:insideH w:val="single" w:sz="4" w:space="0" w:color="000000"/>
        </w:tblBorders>
        <w:tblCellMar>
          <w:top w:w="0" w:type="dxa"/>
          <w:left w:w="108" w:type="dxa"/>
          <w:bottom w:w="0" w:type="dxa"/>
          <w:right w:w="108" w:type="dxa"/>
        </w:tblCellMar>
      </w:tblPr>
      <w:tblGrid>
        <w:gridCol w:w="2160"/>
        <w:gridCol w:w="1440"/>
        <w:gridCol w:w="3420"/>
        <w:gridCol w:w="900"/>
        <w:gridCol w:w="540"/>
        <w:gridCol w:w="2160"/>
        <w:gridCol w:w="10"/>
      </w:tblGrid>
      <w:tr>
        <w:trPr>
          <w:trHeight w:val="146" w:hRule="atLeast"/>
        </w:trPr>
        <w:tc>
          <w:tcPr>
            <w:tcW w:w="7920" w:type="dxa"/>
            <w:gridSpan w:val="4"/>
            <w:tcBorders>
              <w:bottom w:val="single" w:sz="4" w:space="0" w:color="000000"/>
              <w:insideH w:val="single" w:sz="4" w:space="0" w:color="000000"/>
            </w:tcBorders>
            <w:shd w:fill="auto" w:val="clear"/>
          </w:tcPr>
          <w:p>
            <w:pPr>
              <w:pStyle w:val="Normal"/>
              <w:spacing w:lineRule="auto" w:line="360"/>
              <w:rPr>
                <w:rFonts w:ascii="Verdana" w:hAnsi="Verdana" w:cs="Verdana"/>
                <w:b/>
                <w:b/>
              </w:rPr>
            </w:pPr>
            <w:r>
              <w:rPr>
                <w:rFonts w:cs="Verdana" w:ascii="Verdana" w:hAnsi="Verdana"/>
                <w:b/>
              </w:rPr>
              <w:t>A.R.MOHAMED ITHRIS</w:t>
            </w:r>
          </w:p>
          <w:p>
            <w:pPr>
              <w:pStyle w:val="Normal"/>
              <w:spacing w:lineRule="auto" w:line="360"/>
              <w:rPr>
                <w:rFonts w:ascii="Verdana" w:hAnsi="Verdana" w:cs="Verdana"/>
                <w:sz w:val="20"/>
                <w:szCs w:val="20"/>
              </w:rPr>
            </w:pPr>
            <w:r>
              <w:rPr>
                <w:rFonts w:cs="Verdana" w:ascii="Verdana" w:hAnsi="Verdana"/>
                <w:sz w:val="20"/>
                <w:szCs w:val="20"/>
              </w:rPr>
              <w:t>Mobile : +91 – 9600135411</w:t>
            </w:r>
          </w:p>
          <w:p>
            <w:pPr>
              <w:pStyle w:val="Normal"/>
              <w:spacing w:lineRule="auto" w:line="360"/>
              <w:rPr>
                <w:rFonts w:ascii="Verdana" w:hAnsi="Verdana" w:cs="Verdana"/>
                <w:b/>
                <w:b/>
                <w:sz w:val="20"/>
                <w:szCs w:val="20"/>
                <w:u w:val="single"/>
              </w:rPr>
            </w:pPr>
            <w:r>
              <w:rPr>
                <w:rFonts w:cs="Verdana" w:ascii="Verdana" w:hAnsi="Verdana"/>
                <w:sz w:val="20"/>
                <w:szCs w:val="20"/>
              </w:rPr>
              <w:t xml:space="preserve">Mail id : </w:t>
            </w:r>
            <w:hyperlink r:id="rId2">
              <w:r>
                <w:rPr>
                  <w:rStyle w:val="InternetLink"/>
                  <w:rFonts w:cs="Verdana" w:ascii="Verdana" w:hAnsi="Verdana"/>
                  <w:color w:val="000000"/>
                  <w:sz w:val="20"/>
                  <w:szCs w:val="20"/>
                </w:rPr>
                <w:t>ithris88@gmail.com</w:t>
              </w:r>
            </w:hyperlink>
          </w:p>
        </w:tc>
        <w:tc>
          <w:tcPr>
            <w:tcW w:w="2700" w:type="dxa"/>
            <w:gridSpan w:val="2"/>
            <w:tcBorders>
              <w:bottom w:val="single" w:sz="4" w:space="0" w:color="000000"/>
              <w:insideH w:val="single" w:sz="4" w:space="0" w:color="000000"/>
            </w:tcBorders>
            <w:shd w:fill="auto" w:val="clear"/>
          </w:tcPr>
          <w:p>
            <w:pPr>
              <w:pStyle w:val="Normal"/>
              <w:snapToGrid w:val="false"/>
              <w:spacing w:lineRule="auto" w:line="360"/>
              <w:rPr>
                <w:rFonts w:ascii="Verdana" w:hAnsi="Verdana" w:cs="Verdana"/>
                <w:b/>
                <w:b/>
                <w:sz w:val="36"/>
                <w:szCs w:val="36"/>
                <w:u w:val="single"/>
              </w:rPr>
            </w:pPr>
            <w:r>
              <w:rPr>
                <w:rFonts w:cs="Verdana" w:ascii="Verdana" w:hAnsi="Verdana"/>
                <w:b/>
                <w:sz w:val="36"/>
                <w:szCs w:val="36"/>
                <w:u w:val="single"/>
              </w:rPr>
            </w:r>
          </w:p>
        </w:tc>
      </w:tr>
      <w:tr>
        <w:trPr>
          <w:trHeight w:val="193" w:hRule="atLeast"/>
        </w:trPr>
        <w:tc>
          <w:tcPr>
            <w:tcW w:w="1063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ascii="Verdana" w:hAnsi="Verdana" w:cs="Verdana"/>
                <w:b/>
                <w:b/>
                <w:sz w:val="20"/>
                <w:szCs w:val="20"/>
                <w:u w:val="single"/>
              </w:rPr>
            </w:pPr>
            <w:r>
              <w:rPr>
                <w:rFonts w:cs="Verdana" w:ascii="Verdana" w:hAnsi="Verdana"/>
                <w:b/>
                <w:sz w:val="20"/>
                <w:szCs w:val="20"/>
                <w:u w:val="single"/>
              </w:rPr>
            </w:r>
          </w:p>
          <w:p>
            <w:pPr>
              <w:pStyle w:val="Normal"/>
              <w:rPr>
                <w:rFonts w:ascii="Verdana" w:hAnsi="Verdana" w:cs="Verdana"/>
                <w:b/>
                <w:b/>
                <w:sz w:val="21"/>
                <w:szCs w:val="21"/>
              </w:rPr>
            </w:pPr>
            <w:r>
              <w:rPr>
                <w:rFonts w:cs="Verdana" w:ascii="Verdana" w:hAnsi="Verdana"/>
                <w:b/>
                <w:sz w:val="21"/>
                <w:szCs w:val="21"/>
              </w:rPr>
              <w:t>CAREER OBJECTIVE :</w:t>
            </w:r>
          </w:p>
          <w:p>
            <w:pPr>
              <w:pStyle w:val="Normal"/>
              <w:rPr>
                <w:rFonts w:ascii="Verdana" w:hAnsi="Verdana" w:cs="Verdana"/>
                <w:b/>
                <w:b/>
                <w:sz w:val="20"/>
                <w:szCs w:val="20"/>
              </w:rPr>
            </w:pPr>
            <w:r>
              <w:rPr>
                <w:rFonts w:cs="Verdana" w:ascii="Verdana" w:hAnsi="Verdana"/>
                <w:b/>
                <w:sz w:val="20"/>
                <w:szCs w:val="20"/>
              </w:rPr>
            </w:r>
          </w:p>
        </w:tc>
      </w:tr>
      <w:tr>
        <w:trPr>
          <w:trHeight w:val="192" w:hRule="atLeast"/>
        </w:trPr>
        <w:tc>
          <w:tcPr>
            <w:tcW w:w="1063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lineRule="auto" w:line="360"/>
              <w:ind w:firstLine="720"/>
              <w:rPr>
                <w:rFonts w:ascii="Verdana" w:hAnsi="Verdana" w:eastAsia="MS Mincho;ＭＳ 明朝" w:cs="Arial"/>
                <w:b/>
                <w:b/>
                <w:bCs/>
                <w:sz w:val="20"/>
                <w:szCs w:val="20"/>
                <w:u w:val="single"/>
                <w:lang w:val="en-GB"/>
              </w:rPr>
            </w:pPr>
            <w:r>
              <w:rPr>
                <w:rFonts w:eastAsia="MS Mincho;ＭＳ 明朝" w:cs="Arial" w:ascii="Verdana" w:hAnsi="Verdana"/>
                <w:b/>
                <w:bCs/>
                <w:sz w:val="20"/>
                <w:szCs w:val="20"/>
                <w:u w:val="single"/>
                <w:lang w:val="en-GB"/>
              </w:rPr>
            </w:r>
          </w:p>
          <w:p>
            <w:pPr>
              <w:pStyle w:val="Normal"/>
              <w:spacing w:lineRule="auto" w:line="360"/>
              <w:ind w:firstLine="720"/>
              <w:jc w:val="both"/>
              <w:rPr>
                <w:rFonts w:ascii="Verdana" w:hAnsi="Verdana" w:cs="Verdana"/>
                <w:b/>
                <w:b/>
                <w:sz w:val="21"/>
                <w:szCs w:val="21"/>
              </w:rPr>
            </w:pPr>
            <w:r>
              <w:rPr>
                <w:rFonts w:eastAsia="MS Mincho;ＭＳ 明朝" w:cs="Arial" w:ascii="Verdana" w:hAnsi="Verdana"/>
                <w:bCs/>
                <w:sz w:val="20"/>
                <w:szCs w:val="20"/>
                <w:lang w:val="en-GB"/>
              </w:rPr>
              <w:t>To pursue a full fledged engineering in Quality and Production system where there is a high level of learning and which make the best use of my skills and abilities. In turn it is an assurance of my sincere, committed clinical execution and disposition of tasks towards mutually beneficial continuous</w:t>
            </w:r>
            <w:r>
              <w:rPr>
                <w:rFonts w:cs="Verdana" w:ascii="Verdana" w:hAnsi="Verdana"/>
                <w:sz w:val="20"/>
                <w:szCs w:val="20"/>
              </w:rPr>
              <w:t xml:space="preserve"> </w:t>
            </w:r>
            <w:r>
              <w:rPr>
                <w:rFonts w:eastAsia="MS Mincho;ＭＳ 明朝" w:cs="Arial" w:ascii="Verdana" w:hAnsi="Verdana"/>
                <w:bCs/>
                <w:sz w:val="20"/>
                <w:szCs w:val="20"/>
                <w:lang w:val="en-GB"/>
              </w:rPr>
              <w:t>growth.</w:t>
            </w:r>
          </w:p>
        </w:tc>
      </w:tr>
      <w:tr>
        <w:trPr>
          <w:trHeight w:val="146" w:hRule="atLeast"/>
        </w:trPr>
        <w:tc>
          <w:tcPr>
            <w:tcW w:w="1063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lineRule="auto" w:line="360"/>
              <w:rPr>
                <w:rFonts w:ascii="Verdana" w:hAnsi="Verdana" w:cs="Verdana"/>
                <w:b/>
                <w:b/>
                <w:sz w:val="21"/>
                <w:szCs w:val="21"/>
                <w:u w:val="single"/>
              </w:rPr>
            </w:pPr>
            <w:r>
              <w:rPr>
                <w:rFonts w:cs="Verdana" w:ascii="Verdana" w:hAnsi="Verdana"/>
                <w:b/>
                <w:sz w:val="21"/>
                <w:szCs w:val="21"/>
                <w:u w:val="single"/>
              </w:rPr>
            </w:r>
          </w:p>
          <w:p>
            <w:pPr>
              <w:pStyle w:val="Normal"/>
              <w:spacing w:lineRule="auto" w:line="360"/>
              <w:rPr>
                <w:rFonts w:ascii="Verdana" w:hAnsi="Verdana" w:cs="Verdana"/>
                <w:b/>
                <w:b/>
                <w:sz w:val="21"/>
                <w:szCs w:val="21"/>
              </w:rPr>
            </w:pPr>
            <w:r>
              <w:rPr>
                <w:rFonts w:cs="Verdana" w:ascii="Verdana" w:hAnsi="Verdana"/>
                <w:b/>
                <w:sz w:val="21"/>
                <w:szCs w:val="21"/>
              </w:rPr>
              <w:t>ACQUIRED COMPETENCY :</w:t>
            </w:r>
          </w:p>
          <w:p>
            <w:pPr>
              <w:pStyle w:val="Normal"/>
              <w:spacing w:lineRule="auto" w:line="360"/>
              <w:rPr>
                <w:rFonts w:ascii="Verdana" w:hAnsi="Verdana" w:cs="Verdana"/>
                <w:b/>
                <w:b/>
                <w:sz w:val="10"/>
                <w:szCs w:val="10"/>
              </w:rPr>
            </w:pPr>
            <w:r>
              <w:rPr>
                <w:rFonts w:cs="Verdana" w:ascii="Verdana" w:hAnsi="Verdana"/>
                <w:b/>
                <w:sz w:val="10"/>
                <w:szCs w:val="10"/>
              </w:rPr>
            </w:r>
          </w:p>
          <w:p>
            <w:pPr>
              <w:pStyle w:val="Normal"/>
              <w:numPr>
                <w:ilvl w:val="0"/>
                <w:numId w:val="6"/>
              </w:numPr>
              <w:spacing w:lineRule="auto" w:line="360"/>
              <w:ind w:left="720" w:right="14" w:hanging="360"/>
              <w:jc w:val="both"/>
              <w:rPr>
                <w:rStyle w:val="Appleconvertedspace"/>
                <w:rFonts w:ascii="Verdana" w:hAnsi="Verdana" w:eastAsia="MS Mincho;ＭＳ 明朝" w:cs="Verdana"/>
                <w:sz w:val="20"/>
                <w:szCs w:val="20"/>
              </w:rPr>
            </w:pPr>
            <w:r>
              <w:rPr>
                <w:rFonts w:cs="Verdana" w:ascii="Verdana" w:hAnsi="Verdana"/>
                <w:color w:val="000000"/>
                <w:sz w:val="20"/>
                <w:szCs w:val="20"/>
              </w:rPr>
              <w:t>Good work ethics with excellent communication and interpersonal skills.</w:t>
            </w:r>
            <w:r>
              <w:rPr>
                <w:rStyle w:val="Appleconvertedspace"/>
                <w:rFonts w:eastAsia="MS Mincho;ＭＳ 明朝" w:cs="Verdana" w:ascii="Verdana" w:hAnsi="Verdana"/>
                <w:color w:val="000000"/>
                <w:sz w:val="20"/>
                <w:szCs w:val="20"/>
              </w:rPr>
              <w:t> </w:t>
            </w:r>
          </w:p>
          <w:p>
            <w:pPr>
              <w:pStyle w:val="Normal"/>
              <w:numPr>
                <w:ilvl w:val="0"/>
                <w:numId w:val="6"/>
              </w:numPr>
              <w:shd w:fill="FFFFFF" w:val="clear"/>
              <w:spacing w:lineRule="auto" w:line="360"/>
              <w:jc w:val="both"/>
              <w:rPr/>
            </w:pPr>
            <w:r>
              <w:rPr>
                <w:rFonts w:cs="Verdana" w:ascii="Verdana" w:hAnsi="Verdana"/>
                <w:sz w:val="20"/>
                <w:szCs w:val="20"/>
              </w:rPr>
              <w:t>Having the knowledge of Quality and Safety.</w:t>
            </w:r>
          </w:p>
          <w:p>
            <w:pPr>
              <w:pStyle w:val="Normal"/>
              <w:numPr>
                <w:ilvl w:val="0"/>
                <w:numId w:val="6"/>
              </w:numPr>
              <w:shd w:fill="FFFFFF" w:val="clear"/>
              <w:spacing w:lineRule="auto" w:line="360"/>
              <w:jc w:val="both"/>
              <w:rPr>
                <w:rFonts w:ascii="Verdana" w:hAnsi="Verdana" w:cs="Verdana"/>
                <w:sz w:val="20"/>
                <w:szCs w:val="20"/>
              </w:rPr>
            </w:pPr>
            <w:r>
              <w:rPr>
                <w:rFonts w:cs="Verdana" w:ascii="Verdana" w:hAnsi="Verdana"/>
                <w:sz w:val="20"/>
                <w:szCs w:val="20"/>
              </w:rPr>
              <w:t>Ability to research and solve Quality &amp; production related issues, with strong analytical and problem solving skills.</w:t>
            </w:r>
          </w:p>
          <w:p>
            <w:pPr>
              <w:pStyle w:val="Normal"/>
              <w:numPr>
                <w:ilvl w:val="0"/>
                <w:numId w:val="6"/>
              </w:numPr>
              <w:shd w:fill="FFFFFF" w:val="clear"/>
              <w:spacing w:lineRule="auto" w:line="360"/>
              <w:jc w:val="both"/>
              <w:rPr>
                <w:rFonts w:ascii="Verdana" w:hAnsi="Verdana" w:cs="Verdana"/>
                <w:sz w:val="20"/>
                <w:szCs w:val="20"/>
              </w:rPr>
            </w:pPr>
            <w:r>
              <w:rPr>
                <w:rFonts w:cs="Verdana" w:ascii="Verdana" w:hAnsi="Verdana"/>
                <w:sz w:val="20"/>
                <w:szCs w:val="20"/>
              </w:rPr>
              <w:t>Trained on Project Management Systems.</w:t>
            </w:r>
          </w:p>
          <w:p>
            <w:pPr>
              <w:pStyle w:val="Normal"/>
              <w:numPr>
                <w:ilvl w:val="0"/>
                <w:numId w:val="6"/>
              </w:numPr>
              <w:shd w:fill="FFFFFF" w:val="clear"/>
              <w:spacing w:lineRule="auto" w:line="360"/>
              <w:jc w:val="both"/>
              <w:rPr>
                <w:rFonts w:ascii="Verdana" w:hAnsi="Verdana" w:cs="Verdana"/>
                <w:sz w:val="20"/>
                <w:szCs w:val="20"/>
              </w:rPr>
            </w:pPr>
            <w:r>
              <w:rPr>
                <w:rFonts w:cs="Verdana" w:ascii="Verdana" w:hAnsi="Verdana"/>
                <w:sz w:val="20"/>
                <w:szCs w:val="20"/>
              </w:rPr>
              <w:t>Hands on Experience &amp; Knowledge on supplier selection.</w:t>
            </w:r>
          </w:p>
          <w:p>
            <w:pPr>
              <w:pStyle w:val="Normal"/>
              <w:numPr>
                <w:ilvl w:val="0"/>
                <w:numId w:val="6"/>
              </w:numPr>
              <w:shd w:fill="FFFFFF" w:val="clear"/>
              <w:spacing w:lineRule="auto" w:line="360"/>
              <w:jc w:val="both"/>
              <w:rPr>
                <w:rFonts w:ascii="Verdana" w:hAnsi="Verdana" w:cs="Verdana"/>
                <w:sz w:val="20"/>
                <w:szCs w:val="20"/>
              </w:rPr>
            </w:pPr>
            <w:r>
              <w:rPr>
                <w:rFonts w:cs="Verdana" w:ascii="Verdana" w:hAnsi="Verdana"/>
                <w:sz w:val="20"/>
                <w:szCs w:val="20"/>
              </w:rPr>
              <w:t>Trained on APQP / PPAP / FMEA .</w:t>
            </w:r>
          </w:p>
          <w:p>
            <w:pPr>
              <w:pStyle w:val="Normal"/>
              <w:numPr>
                <w:ilvl w:val="0"/>
                <w:numId w:val="6"/>
              </w:numPr>
              <w:shd w:fill="FFFFFF" w:val="clear"/>
              <w:spacing w:lineRule="auto" w:line="360"/>
              <w:jc w:val="both"/>
              <w:rPr>
                <w:rFonts w:ascii="Verdana" w:hAnsi="Verdana" w:cs="Verdana"/>
                <w:sz w:val="20"/>
                <w:szCs w:val="20"/>
              </w:rPr>
            </w:pPr>
            <w:r>
              <w:rPr>
                <w:rFonts w:cs="Verdana" w:ascii="Verdana" w:hAnsi="Verdana"/>
                <w:sz w:val="20"/>
                <w:szCs w:val="20"/>
              </w:rPr>
              <w:t>Expertise in problem solving methods to solve the customer complaints through 7QC tools.</w:t>
            </w:r>
          </w:p>
        </w:tc>
      </w:tr>
      <w:tr>
        <w:trPr>
          <w:trHeight w:val="146" w:hRule="atLeast"/>
        </w:trPr>
        <w:tc>
          <w:tcPr>
            <w:tcW w:w="1063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hd w:fill="FFFFFF" w:val="clear"/>
              <w:snapToGrid w:val="false"/>
              <w:spacing w:lineRule="auto" w:line="360"/>
              <w:jc w:val="both"/>
              <w:rPr>
                <w:rFonts w:ascii="Verdana" w:hAnsi="Verdana" w:cs="Verdana"/>
                <w:b/>
                <w:b/>
                <w:sz w:val="21"/>
                <w:szCs w:val="21"/>
                <w:u w:val="single"/>
              </w:rPr>
            </w:pPr>
            <w:r>
              <w:rPr>
                <w:rFonts w:cs="Verdana" w:ascii="Verdana" w:hAnsi="Verdana"/>
                <w:b/>
                <w:sz w:val="21"/>
                <w:szCs w:val="21"/>
                <w:u w:val="single"/>
              </w:rPr>
            </w:r>
          </w:p>
          <w:p>
            <w:pPr>
              <w:pStyle w:val="Normal"/>
              <w:shd w:fill="FFFFFF" w:val="clear"/>
              <w:spacing w:lineRule="auto" w:line="360"/>
              <w:jc w:val="both"/>
              <w:rPr>
                <w:rFonts w:ascii="Verdana" w:hAnsi="Verdana" w:cs="Verdana"/>
                <w:b/>
                <w:b/>
                <w:sz w:val="21"/>
                <w:szCs w:val="21"/>
              </w:rPr>
            </w:pPr>
            <w:r>
              <w:rPr>
                <w:rFonts w:cs="Verdana" w:ascii="Verdana" w:hAnsi="Verdana"/>
                <w:b/>
                <w:sz w:val="21"/>
                <w:szCs w:val="21"/>
              </w:rPr>
              <w:t>CERTIFICATES AND TRAINING :</w:t>
            </w:r>
          </w:p>
          <w:p>
            <w:pPr>
              <w:pStyle w:val="Normal"/>
              <w:shd w:fill="FFFFFF" w:val="clear"/>
              <w:spacing w:lineRule="auto" w:line="360"/>
              <w:jc w:val="both"/>
              <w:rPr>
                <w:rFonts w:ascii="Verdana" w:hAnsi="Verdana" w:cs="Verdana"/>
                <w:b/>
                <w:b/>
                <w:sz w:val="10"/>
                <w:szCs w:val="10"/>
              </w:rPr>
            </w:pPr>
            <w:r>
              <w:rPr>
                <w:rFonts w:cs="Verdana" w:ascii="Verdana" w:hAnsi="Verdana"/>
                <w:b/>
                <w:sz w:val="10"/>
                <w:szCs w:val="10"/>
              </w:rPr>
            </w:r>
          </w:p>
          <w:p>
            <w:pPr>
              <w:pStyle w:val="Normal"/>
              <w:numPr>
                <w:ilvl w:val="0"/>
                <w:numId w:val="3"/>
              </w:numPr>
              <w:spacing w:lineRule="auto" w:line="360"/>
              <w:jc w:val="both"/>
              <w:rPr>
                <w:rFonts w:ascii="Verdana" w:hAnsi="Verdana" w:cs="Verdana"/>
                <w:sz w:val="20"/>
                <w:szCs w:val="20"/>
              </w:rPr>
            </w:pPr>
            <w:r>
              <w:rPr>
                <w:rFonts w:cs="Verdana" w:ascii="Verdana" w:hAnsi="Verdana"/>
                <w:sz w:val="20"/>
                <w:szCs w:val="20"/>
              </w:rPr>
              <w:t>Holder of “ NEBOSH IGC-3 ” certificate with DISTINCTION  from NIST , Chennai.</w:t>
            </w:r>
          </w:p>
          <w:p>
            <w:pPr>
              <w:pStyle w:val="Normal"/>
              <w:numPr>
                <w:ilvl w:val="0"/>
                <w:numId w:val="3"/>
              </w:numPr>
              <w:spacing w:lineRule="auto" w:line="360"/>
              <w:jc w:val="both"/>
              <w:rPr>
                <w:rFonts w:ascii="Verdana" w:hAnsi="Verdana" w:cs="Verdana"/>
                <w:b/>
                <w:b/>
                <w:sz w:val="21"/>
                <w:szCs w:val="21"/>
              </w:rPr>
            </w:pPr>
            <w:r>
              <w:rPr>
                <w:rFonts w:cs="Verdana" w:ascii="Verdana" w:hAnsi="Verdana"/>
                <w:sz w:val="20"/>
                <w:szCs w:val="20"/>
              </w:rPr>
              <w:t>Holder of “ IOSH MS ” from NIST , Chennai.</w:t>
            </w:r>
          </w:p>
        </w:tc>
      </w:tr>
      <w:tr>
        <w:trPr>
          <w:trHeight w:val="146" w:hRule="atLeast"/>
        </w:trPr>
        <w:tc>
          <w:tcPr>
            <w:tcW w:w="1063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it"/>
              <w:pBdr/>
              <w:shd w:fill="FFFFFF" w:val="clear"/>
              <w:snapToGrid w:val="false"/>
              <w:spacing w:lineRule="auto" w:line="360" w:before="0" w:after="60"/>
              <w:ind w:left="0" w:hanging="0"/>
              <w:rPr>
                <w:rFonts w:ascii="Verdana" w:hAnsi="Verdana" w:cs="Verdana"/>
                <w:b/>
                <w:b/>
                <w:sz w:val="21"/>
                <w:szCs w:val="21"/>
                <w:u w:val="single"/>
              </w:rPr>
            </w:pPr>
            <w:r>
              <w:rPr>
                <w:rFonts w:cs="Verdana" w:ascii="Verdana" w:hAnsi="Verdana"/>
                <w:b/>
                <w:sz w:val="21"/>
                <w:szCs w:val="21"/>
                <w:u w:val="single"/>
              </w:rPr>
            </w:r>
          </w:p>
          <w:p>
            <w:pPr>
              <w:pStyle w:val="Tit"/>
              <w:pBdr/>
              <w:shd w:fill="FFFFFF" w:val="clear"/>
              <w:spacing w:lineRule="auto" w:line="360" w:before="0" w:after="60"/>
              <w:ind w:left="0" w:hanging="0"/>
              <w:rPr>
                <w:rFonts w:ascii="Verdana" w:hAnsi="Verdana" w:cs="Verdana"/>
                <w:sz w:val="21"/>
                <w:szCs w:val="21"/>
              </w:rPr>
            </w:pPr>
            <w:r>
              <w:rPr>
                <w:rFonts w:cs="Verdana" w:ascii="Verdana" w:hAnsi="Verdana"/>
                <w:sz w:val="21"/>
                <w:szCs w:val="21"/>
              </w:rPr>
              <w:t>KNOWN APPLICATION SOFTWARE &amp; OPERATING SYSTEM:</w:t>
            </w:r>
          </w:p>
          <w:p>
            <w:pPr>
              <w:pStyle w:val="Tit"/>
              <w:pBdr/>
              <w:shd w:fill="FFFFFF" w:val="clear"/>
              <w:spacing w:lineRule="auto" w:line="360" w:before="0" w:after="60"/>
              <w:ind w:left="0" w:hanging="0"/>
              <w:rPr>
                <w:rFonts w:ascii="Verdana" w:hAnsi="Verdana" w:cs="Verdana"/>
                <w:sz w:val="10"/>
                <w:szCs w:val="10"/>
              </w:rPr>
            </w:pPr>
            <w:r>
              <w:rPr>
                <w:rFonts w:cs="Verdana" w:ascii="Verdana" w:hAnsi="Verdana"/>
                <w:sz w:val="10"/>
                <w:szCs w:val="10"/>
              </w:rPr>
            </w:r>
          </w:p>
          <w:p>
            <w:pPr>
              <w:pStyle w:val="Normal"/>
              <w:numPr>
                <w:ilvl w:val="0"/>
                <w:numId w:val="7"/>
              </w:numPr>
              <w:tabs>
                <w:tab w:val="left" w:pos="720" w:leader="none"/>
              </w:tabs>
              <w:spacing w:lineRule="auto" w:line="360"/>
              <w:jc w:val="both"/>
              <w:rPr>
                <w:rFonts w:ascii="Verdana" w:hAnsi="Verdana" w:cs="Verdana"/>
                <w:sz w:val="20"/>
                <w:szCs w:val="20"/>
              </w:rPr>
            </w:pPr>
            <w:r>
              <w:rPr>
                <w:rFonts w:cs="Verdana" w:ascii="Verdana" w:hAnsi="Verdana"/>
                <w:sz w:val="20"/>
                <w:szCs w:val="20"/>
              </w:rPr>
              <w:t>MS Office</w:t>
            </w:r>
          </w:p>
          <w:p>
            <w:pPr>
              <w:pStyle w:val="Normal"/>
              <w:numPr>
                <w:ilvl w:val="0"/>
                <w:numId w:val="7"/>
              </w:numPr>
              <w:tabs>
                <w:tab w:val="left" w:pos="720" w:leader="none"/>
              </w:tabs>
              <w:spacing w:lineRule="auto" w:line="360"/>
              <w:jc w:val="both"/>
              <w:rPr>
                <w:rFonts w:ascii="Verdana" w:hAnsi="Verdana" w:cs="Verdana"/>
                <w:sz w:val="20"/>
                <w:szCs w:val="20"/>
              </w:rPr>
            </w:pPr>
            <w:r>
              <w:rPr>
                <w:rFonts w:cs="Verdana" w:ascii="Verdana" w:hAnsi="Verdana"/>
                <w:sz w:val="20"/>
                <w:szCs w:val="20"/>
              </w:rPr>
              <w:t>AutoCAD</w:t>
            </w:r>
          </w:p>
        </w:tc>
      </w:tr>
      <w:tr>
        <w:trPr>
          <w:trHeight w:val="146" w:hRule="atLeast"/>
        </w:trPr>
        <w:tc>
          <w:tcPr>
            <w:tcW w:w="1063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lineRule="auto" w:line="360"/>
              <w:rPr>
                <w:rFonts w:ascii="Verdana" w:hAnsi="Verdana" w:cs="Verdana"/>
                <w:b/>
                <w:b/>
                <w:sz w:val="20"/>
                <w:szCs w:val="20"/>
                <w:u w:val="single"/>
              </w:rPr>
            </w:pPr>
            <w:r>
              <w:rPr>
                <w:rFonts w:cs="Verdana" w:ascii="Verdana" w:hAnsi="Verdana"/>
                <w:b/>
                <w:sz w:val="20"/>
                <w:szCs w:val="20"/>
                <w:u w:val="single"/>
              </w:rPr>
            </w:r>
          </w:p>
          <w:p>
            <w:pPr>
              <w:pStyle w:val="Normal"/>
              <w:spacing w:lineRule="auto" w:line="360"/>
              <w:rPr>
                <w:rFonts w:ascii="Verdana" w:hAnsi="Verdana" w:cs="Verdana"/>
                <w:b/>
                <w:b/>
                <w:sz w:val="21"/>
                <w:szCs w:val="21"/>
              </w:rPr>
            </w:pPr>
            <w:r>
              <w:rPr>
                <w:rFonts w:cs="Verdana" w:ascii="Verdana" w:hAnsi="Verdana"/>
                <w:b/>
                <w:sz w:val="21"/>
                <w:szCs w:val="21"/>
              </w:rPr>
              <w:t>M/s. PONDY HITECH PLASTICS (P) LTD - PONDICHERRY.</w:t>
            </w:r>
          </w:p>
          <w:p>
            <w:pPr>
              <w:pStyle w:val="Normal"/>
              <w:spacing w:lineRule="auto" w:line="360"/>
              <w:rPr>
                <w:rFonts w:ascii="Verdana" w:hAnsi="Verdana" w:cs="Verdana"/>
                <w:b/>
                <w:b/>
                <w:sz w:val="10"/>
                <w:szCs w:val="10"/>
              </w:rPr>
            </w:pPr>
            <w:r>
              <w:rPr>
                <w:rFonts w:cs="Verdana" w:ascii="Verdana" w:hAnsi="Verdana"/>
                <w:b/>
                <w:sz w:val="10"/>
                <w:szCs w:val="10"/>
              </w:rPr>
            </w:r>
          </w:p>
          <w:tbl>
            <w:tblPr>
              <w:tblW w:w="7278" w:type="dxa"/>
              <w:jc w:val="left"/>
              <w:tblInd w:w="0" w:type="dxa"/>
              <w:tblBorders/>
              <w:tblCellMar>
                <w:top w:w="0" w:type="dxa"/>
                <w:left w:w="108" w:type="dxa"/>
                <w:bottom w:w="0" w:type="dxa"/>
                <w:right w:w="108" w:type="dxa"/>
              </w:tblCellMar>
            </w:tblPr>
            <w:tblGrid>
              <w:gridCol w:w="3282"/>
              <w:gridCol w:w="514"/>
              <w:gridCol w:w="3482"/>
            </w:tblGrid>
            <w:tr>
              <w:trPr>
                <w:trHeight w:val="146" w:hRule="atLeast"/>
              </w:trPr>
              <w:tc>
                <w:tcPr>
                  <w:tcW w:w="3282" w:type="dxa"/>
                  <w:tcBorders/>
                  <w:shd w:fill="auto" w:val="clear"/>
                </w:tcPr>
                <w:p>
                  <w:pPr>
                    <w:pStyle w:val="Normal"/>
                    <w:spacing w:lineRule="auto" w:line="360"/>
                    <w:rPr>
                      <w:rFonts w:ascii="Verdana" w:hAnsi="Verdana" w:cs="Verdana"/>
                      <w:b/>
                      <w:b/>
                      <w:sz w:val="20"/>
                      <w:szCs w:val="20"/>
                    </w:rPr>
                  </w:pPr>
                  <w:r>
                    <w:rPr>
                      <w:rFonts w:cs="Verdana" w:ascii="Verdana" w:hAnsi="Verdana"/>
                      <w:b/>
                      <w:sz w:val="20"/>
                      <w:szCs w:val="20"/>
                    </w:rPr>
                    <w:t>Work Experience</w:t>
                  </w:r>
                </w:p>
              </w:tc>
              <w:tc>
                <w:tcPr>
                  <w:tcW w:w="514" w:type="dxa"/>
                  <w:tcBorders/>
                  <w:shd w:fill="auto" w:val="clear"/>
                </w:tcPr>
                <w:p>
                  <w:pPr>
                    <w:pStyle w:val="Normal"/>
                    <w:spacing w:lineRule="auto" w:line="360"/>
                    <w:jc w:val="center"/>
                    <w:rPr>
                      <w:rFonts w:ascii="Verdana" w:hAnsi="Verdana" w:cs="Verdana"/>
                      <w:b/>
                      <w:b/>
                      <w:sz w:val="20"/>
                      <w:szCs w:val="20"/>
                    </w:rPr>
                  </w:pPr>
                  <w:r>
                    <w:rPr>
                      <w:rFonts w:cs="Verdana" w:ascii="Verdana" w:hAnsi="Verdana"/>
                      <w:b/>
                      <w:sz w:val="20"/>
                      <w:szCs w:val="20"/>
                    </w:rPr>
                    <w:t>:</w:t>
                  </w:r>
                </w:p>
              </w:tc>
              <w:tc>
                <w:tcPr>
                  <w:tcW w:w="3482" w:type="dxa"/>
                  <w:tcBorders/>
                  <w:shd w:fill="auto" w:val="clear"/>
                </w:tcPr>
                <w:p>
                  <w:pPr>
                    <w:pStyle w:val="Normal"/>
                    <w:spacing w:lineRule="auto" w:line="360"/>
                    <w:rPr>
                      <w:rFonts w:ascii="Verdana" w:hAnsi="Verdana" w:cs="Verdana"/>
                      <w:b/>
                      <w:b/>
                      <w:sz w:val="20"/>
                      <w:szCs w:val="20"/>
                    </w:rPr>
                  </w:pPr>
                  <w:r>
                    <w:rPr>
                      <w:rFonts w:eastAsia="MS Mincho;ＭＳ 明朝" w:cs="Verdana" w:ascii="Verdana" w:hAnsi="Verdana"/>
                      <w:b/>
                      <w:sz w:val="20"/>
                      <w:szCs w:val="20"/>
                    </w:rPr>
                    <w:t>May 2012 to Till Date</w:t>
                  </w:r>
                </w:p>
              </w:tc>
            </w:tr>
            <w:tr>
              <w:trPr>
                <w:trHeight w:val="146" w:hRule="atLeast"/>
              </w:trPr>
              <w:tc>
                <w:tcPr>
                  <w:tcW w:w="3282" w:type="dxa"/>
                  <w:tcBorders/>
                  <w:shd w:fill="auto" w:val="clear"/>
                </w:tcPr>
                <w:p>
                  <w:pPr>
                    <w:pStyle w:val="Normal"/>
                    <w:spacing w:lineRule="auto" w:line="360"/>
                    <w:rPr>
                      <w:rFonts w:ascii="Verdana" w:hAnsi="Verdana" w:cs="Verdana"/>
                      <w:b/>
                      <w:b/>
                      <w:sz w:val="20"/>
                      <w:szCs w:val="20"/>
                    </w:rPr>
                  </w:pPr>
                  <w:r>
                    <w:rPr>
                      <w:rFonts w:cs="Verdana" w:ascii="Verdana" w:hAnsi="Verdana"/>
                      <w:b/>
                      <w:sz w:val="20"/>
                      <w:szCs w:val="20"/>
                    </w:rPr>
                    <w:t>Designation</w:t>
                  </w:r>
                </w:p>
              </w:tc>
              <w:tc>
                <w:tcPr>
                  <w:tcW w:w="514" w:type="dxa"/>
                  <w:tcBorders/>
                  <w:shd w:fill="auto" w:val="clear"/>
                </w:tcPr>
                <w:p>
                  <w:pPr>
                    <w:pStyle w:val="Normal"/>
                    <w:spacing w:lineRule="auto" w:line="360"/>
                    <w:jc w:val="center"/>
                    <w:rPr>
                      <w:rFonts w:ascii="Verdana" w:hAnsi="Verdana" w:cs="Verdana"/>
                      <w:b/>
                      <w:b/>
                      <w:sz w:val="20"/>
                      <w:szCs w:val="20"/>
                    </w:rPr>
                  </w:pPr>
                  <w:r>
                    <w:rPr>
                      <w:rFonts w:cs="Verdana" w:ascii="Verdana" w:hAnsi="Verdana"/>
                      <w:b/>
                      <w:sz w:val="20"/>
                      <w:szCs w:val="20"/>
                    </w:rPr>
                    <w:t>:</w:t>
                  </w:r>
                </w:p>
              </w:tc>
              <w:tc>
                <w:tcPr>
                  <w:tcW w:w="3482" w:type="dxa"/>
                  <w:tcBorders/>
                  <w:shd w:fill="auto" w:val="clear"/>
                </w:tcPr>
                <w:p>
                  <w:pPr>
                    <w:pStyle w:val="Normal"/>
                    <w:spacing w:lineRule="auto" w:line="360"/>
                    <w:rPr>
                      <w:rFonts w:ascii="Verdana" w:hAnsi="Verdana" w:eastAsia="MS Mincho;ＭＳ 明朝" w:cs="Verdana"/>
                      <w:b/>
                      <w:b/>
                      <w:sz w:val="20"/>
                      <w:szCs w:val="20"/>
                    </w:rPr>
                  </w:pPr>
                  <w:r>
                    <w:rPr>
                      <w:rFonts w:cs="Verdana" w:ascii="Verdana" w:hAnsi="Verdana"/>
                      <w:b/>
                      <w:sz w:val="20"/>
                      <w:szCs w:val="20"/>
                    </w:rPr>
                    <w:t>Senior Engineer QC</w:t>
                  </w:r>
                </w:p>
              </w:tc>
            </w:tr>
          </w:tbl>
          <w:p>
            <w:pPr>
              <w:pStyle w:val="Normal"/>
              <w:spacing w:lineRule="auto" w:line="360"/>
              <w:rPr>
                <w:rFonts w:ascii="Verdana" w:hAnsi="Verdana" w:cs="Verdana"/>
                <w:sz w:val="21"/>
                <w:szCs w:val="21"/>
              </w:rPr>
            </w:pPr>
            <w:r>
              <w:rPr>
                <w:rFonts w:cs="Verdana" w:ascii="Verdana" w:hAnsi="Verdana"/>
                <w:sz w:val="21"/>
                <w:szCs w:val="21"/>
              </w:rPr>
            </w:r>
          </w:p>
        </w:tc>
      </w:tr>
      <w:tr>
        <w:trPr>
          <w:trHeight w:val="146" w:hRule="atLeast"/>
        </w:trPr>
        <w:tc>
          <w:tcPr>
            <w:tcW w:w="1063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lineRule="auto" w:line="360"/>
              <w:ind w:firstLine="720"/>
              <w:jc w:val="both"/>
              <w:rPr>
                <w:rFonts w:ascii="Verdana" w:hAnsi="Verdana" w:cs="Verdana"/>
                <w:bCs/>
                <w:sz w:val="20"/>
                <w:szCs w:val="20"/>
                <w:u w:val="single"/>
              </w:rPr>
            </w:pPr>
            <w:r>
              <w:rPr>
                <w:rFonts w:cs="Verdana" w:ascii="Verdana" w:hAnsi="Verdana"/>
                <w:bCs/>
                <w:sz w:val="20"/>
                <w:szCs w:val="20"/>
                <w:u w:val="single"/>
              </w:rPr>
            </w:r>
          </w:p>
          <w:p>
            <w:pPr>
              <w:pStyle w:val="Normal"/>
              <w:spacing w:lineRule="auto" w:line="360"/>
              <w:ind w:firstLine="720"/>
              <w:jc w:val="both"/>
              <w:rPr>
                <w:rFonts w:ascii="Verdana" w:hAnsi="Verdana" w:cs="Verdana"/>
                <w:b/>
                <w:b/>
                <w:bCs/>
                <w:sz w:val="20"/>
                <w:szCs w:val="20"/>
              </w:rPr>
            </w:pPr>
            <w:r>
              <w:rPr>
                <w:rFonts w:cs="Verdana" w:ascii="Verdana" w:hAnsi="Verdana"/>
                <w:bCs/>
                <w:sz w:val="20"/>
                <w:szCs w:val="20"/>
              </w:rPr>
              <w:t>The job involves adhering various quality systems and complying with quality standards along with maintaining the requisite documents</w:t>
            </w:r>
            <w:r>
              <w:rPr>
                <w:rFonts w:cs="Verdana" w:ascii="Verdana" w:hAnsi="Verdana"/>
                <w:b/>
                <w:bCs/>
                <w:sz w:val="20"/>
                <w:szCs w:val="20"/>
              </w:rPr>
              <w:t>.</w:t>
            </w:r>
          </w:p>
          <w:p>
            <w:pPr>
              <w:pStyle w:val="Normal"/>
              <w:spacing w:lineRule="auto" w:line="360"/>
              <w:ind w:firstLine="720"/>
              <w:jc w:val="both"/>
              <w:rPr>
                <w:rFonts w:ascii="Verdana" w:hAnsi="Verdana" w:cs="Verdana"/>
                <w:b/>
                <w:b/>
                <w:bCs/>
                <w:sz w:val="20"/>
                <w:szCs w:val="20"/>
              </w:rPr>
            </w:pPr>
            <w:r>
              <w:rPr>
                <w:rFonts w:cs="Verdana" w:ascii="Verdana" w:hAnsi="Verdana"/>
                <w:b/>
                <w:bCs/>
                <w:sz w:val="20"/>
                <w:szCs w:val="20"/>
              </w:rPr>
            </w:r>
          </w:p>
          <w:p>
            <w:pPr>
              <w:pStyle w:val="Normal"/>
              <w:spacing w:lineRule="auto" w:line="360"/>
              <w:ind w:firstLine="720"/>
              <w:jc w:val="both"/>
              <w:rPr>
                <w:rFonts w:ascii="Verdana" w:hAnsi="Verdana" w:cs="Verdana"/>
                <w:b/>
                <w:b/>
                <w:sz w:val="20"/>
                <w:szCs w:val="20"/>
              </w:rPr>
            </w:pPr>
            <w:r>
              <w:rPr>
                <w:rFonts w:cs="Verdana" w:ascii="Verdana" w:hAnsi="Verdana"/>
                <w:b/>
                <w:sz w:val="20"/>
                <w:szCs w:val="20"/>
              </w:rPr>
            </w:r>
          </w:p>
        </w:tc>
      </w:tr>
      <w:tr>
        <w:trPr>
          <w:trHeight w:val="146" w:hRule="atLeast"/>
        </w:trPr>
        <w:tc>
          <w:tcPr>
            <w:tcW w:w="1063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rPr>
                <w:rFonts w:ascii="Verdana" w:hAnsi="Verdana" w:cs="Verdana"/>
                <w:b/>
                <w:b/>
                <w:bCs/>
                <w:sz w:val="21"/>
                <w:szCs w:val="21"/>
              </w:rPr>
            </w:pPr>
            <w:r>
              <w:rPr>
                <w:rFonts w:cs="Verdana" w:ascii="Verdana" w:hAnsi="Verdana"/>
                <w:b/>
                <w:bCs/>
                <w:sz w:val="21"/>
                <w:szCs w:val="21"/>
              </w:rPr>
              <w:t>Responsibilities:</w:t>
            </w:r>
          </w:p>
          <w:p>
            <w:pPr>
              <w:pStyle w:val="Normal"/>
              <w:spacing w:lineRule="auto" w:line="360"/>
              <w:rPr>
                <w:rFonts w:ascii="Verdana" w:hAnsi="Verdana" w:cs="Verdana"/>
                <w:b/>
                <w:b/>
                <w:bCs/>
                <w:sz w:val="10"/>
                <w:szCs w:val="10"/>
              </w:rPr>
            </w:pPr>
            <w:r>
              <w:rPr>
                <w:rFonts w:cs="Verdana" w:ascii="Verdana" w:hAnsi="Verdana"/>
                <w:b/>
                <w:bCs/>
                <w:sz w:val="10"/>
                <w:szCs w:val="10"/>
              </w:rPr>
            </w:r>
          </w:p>
          <w:p>
            <w:pPr>
              <w:pStyle w:val="TextBody"/>
              <w:numPr>
                <w:ilvl w:val="0"/>
                <w:numId w:val="4"/>
              </w:numPr>
              <w:tabs>
                <w:tab w:val="left" w:pos="90" w:leader="none"/>
              </w:tabs>
              <w:suppressAutoHyphens w:val="true"/>
              <w:spacing w:lineRule="auto" w:line="360"/>
              <w:jc w:val="both"/>
              <w:rPr>
                <w:rFonts w:ascii="Verdana" w:hAnsi="Verdana" w:cs="Verdana"/>
                <w:bCs/>
                <w:sz w:val="20"/>
                <w:szCs w:val="20"/>
              </w:rPr>
            </w:pPr>
            <w:r>
              <w:rPr>
                <w:rFonts w:cs="Verdana" w:ascii="Verdana" w:hAnsi="Verdana"/>
                <w:bCs/>
                <w:sz w:val="20"/>
                <w:szCs w:val="20"/>
              </w:rPr>
              <w:t>Implementing quality systems in the organization. Conducting quality inspection for the child parts of all Reynolds Pen models.</w:t>
            </w:r>
          </w:p>
          <w:p>
            <w:pPr>
              <w:pStyle w:val="TextBody"/>
              <w:numPr>
                <w:ilvl w:val="0"/>
                <w:numId w:val="4"/>
              </w:numPr>
              <w:tabs>
                <w:tab w:val="left" w:pos="90" w:leader="none"/>
              </w:tabs>
              <w:suppressAutoHyphens w:val="true"/>
              <w:spacing w:lineRule="auto" w:line="360"/>
              <w:jc w:val="both"/>
              <w:rPr/>
            </w:pPr>
            <w:r>
              <w:rPr>
                <w:rFonts w:eastAsia="Verdana" w:cs="Verdana" w:ascii="Verdana" w:hAnsi="Verdana"/>
                <w:sz w:val="20"/>
                <w:szCs w:val="20"/>
              </w:rPr>
              <w:t xml:space="preserve"> </w:t>
            </w:r>
            <w:r>
              <w:rPr>
                <w:rFonts w:cs="Verdana" w:ascii="Verdana" w:hAnsi="Verdana"/>
                <w:bCs/>
                <w:sz w:val="20"/>
                <w:szCs w:val="20"/>
              </w:rPr>
              <w:t>Co-ordinating TS audit in the organization thereby preparing relevant documents to the requisite standards.</w:t>
            </w:r>
          </w:p>
          <w:p>
            <w:pPr>
              <w:pStyle w:val="TextBody"/>
              <w:numPr>
                <w:ilvl w:val="0"/>
                <w:numId w:val="4"/>
              </w:numPr>
              <w:tabs>
                <w:tab w:val="left" w:pos="90" w:leader="none"/>
              </w:tabs>
              <w:suppressAutoHyphens w:val="true"/>
              <w:spacing w:lineRule="auto" w:line="360"/>
              <w:jc w:val="both"/>
              <w:rPr>
                <w:rFonts w:ascii="Verdana" w:hAnsi="Verdana" w:cs="Verdana"/>
                <w:bCs/>
                <w:sz w:val="20"/>
                <w:szCs w:val="20"/>
              </w:rPr>
            </w:pPr>
            <w:r>
              <w:rPr>
                <w:rFonts w:cs="Verdana" w:ascii="Verdana" w:hAnsi="Verdana"/>
                <w:sz w:val="20"/>
                <w:szCs w:val="20"/>
                <w:shd w:fill="FFFFFF" w:val="clear"/>
              </w:rPr>
              <w:t>Controls include product</w:t>
            </w:r>
            <w:r>
              <w:rPr>
                <w:rStyle w:val="Appleconvertedspace"/>
                <w:rFonts w:cs="Verdana" w:ascii="Verdana" w:hAnsi="Verdana"/>
                <w:color w:val="000000"/>
                <w:sz w:val="20"/>
                <w:szCs w:val="20"/>
                <w:shd w:fill="FFFFFF" w:val="clear"/>
              </w:rPr>
              <w:t> </w:t>
            </w:r>
            <w:r>
              <w:rPr>
                <w:rFonts w:cs="Verdana" w:ascii="Verdana" w:hAnsi="Verdana"/>
                <w:sz w:val="20"/>
                <w:szCs w:val="20"/>
                <w:shd w:fill="FFFFFF" w:val="clear"/>
              </w:rPr>
              <w:t>inspection, where every product is examined visually, Inspectors will be provided with lists and descriptions of unacceptable</w:t>
            </w:r>
            <w:r>
              <w:rPr>
                <w:rStyle w:val="Appleconvertedspace"/>
                <w:rFonts w:cs="Verdana" w:ascii="Verdana" w:hAnsi="Verdana"/>
                <w:color w:val="000000"/>
                <w:sz w:val="20"/>
                <w:szCs w:val="20"/>
                <w:shd w:fill="FFFFFF" w:val="clear"/>
              </w:rPr>
              <w:t> </w:t>
            </w:r>
            <w:r>
              <w:rPr>
                <w:rFonts w:cs="Verdana" w:ascii="Verdana" w:hAnsi="Verdana"/>
                <w:sz w:val="20"/>
                <w:szCs w:val="20"/>
                <w:shd w:fill="FFFFFF" w:val="clear"/>
              </w:rPr>
              <w:t>product defects</w:t>
            </w:r>
            <w:r>
              <w:rPr>
                <w:rStyle w:val="Appleconvertedspace"/>
                <w:rFonts w:cs="Verdana" w:ascii="Verdana" w:hAnsi="Verdana"/>
                <w:color w:val="000000"/>
                <w:sz w:val="20"/>
                <w:szCs w:val="20"/>
                <w:shd w:fill="FFFFFF" w:val="clear"/>
              </w:rPr>
              <w:t> </w:t>
            </w:r>
            <w:r>
              <w:rPr>
                <w:rFonts w:cs="Verdana" w:ascii="Verdana" w:hAnsi="Verdana"/>
                <w:sz w:val="20"/>
                <w:szCs w:val="20"/>
                <w:shd w:fill="FFFFFF" w:val="clear"/>
              </w:rPr>
              <w:t>such as</w:t>
            </w:r>
            <w:r>
              <w:rPr>
                <w:rStyle w:val="Appleconvertedspace"/>
                <w:rFonts w:cs="Verdana" w:ascii="Verdana" w:hAnsi="Verdana"/>
                <w:color w:val="000000"/>
                <w:sz w:val="20"/>
                <w:szCs w:val="20"/>
                <w:shd w:fill="FFFFFF" w:val="clear"/>
              </w:rPr>
              <w:t> </w:t>
            </w:r>
            <w:r>
              <w:rPr>
                <w:rFonts w:cs="Verdana" w:ascii="Verdana" w:hAnsi="Verdana"/>
                <w:sz w:val="20"/>
                <w:szCs w:val="20"/>
                <w:shd w:fill="FFFFFF" w:val="clear"/>
              </w:rPr>
              <w:t>cracks</w:t>
            </w:r>
            <w:r>
              <w:rPr>
                <w:rStyle w:val="Appleconvertedspace"/>
                <w:rFonts w:cs="Verdana" w:ascii="Verdana" w:hAnsi="Verdana"/>
                <w:color w:val="000000"/>
                <w:sz w:val="20"/>
                <w:szCs w:val="20"/>
                <w:shd w:fill="FFFFFF" w:val="clear"/>
              </w:rPr>
              <w:t> </w:t>
            </w:r>
            <w:r>
              <w:rPr>
                <w:rFonts w:cs="Verdana" w:ascii="Verdana" w:hAnsi="Verdana"/>
                <w:sz w:val="20"/>
                <w:szCs w:val="20"/>
                <w:shd w:fill="FFFFFF" w:val="clear"/>
              </w:rPr>
              <w:t>or surface</w:t>
            </w:r>
            <w:r>
              <w:rPr>
                <w:rStyle w:val="Appleconvertedspace"/>
                <w:rFonts w:cs="Verdana" w:ascii="Verdana" w:hAnsi="Verdana"/>
                <w:color w:val="000000"/>
                <w:sz w:val="20"/>
                <w:szCs w:val="20"/>
                <w:shd w:fill="FFFFFF" w:val="clear"/>
              </w:rPr>
              <w:t> </w:t>
            </w:r>
            <w:r>
              <w:rPr>
                <w:rFonts w:cs="Verdana" w:ascii="Verdana" w:hAnsi="Verdana"/>
                <w:sz w:val="20"/>
                <w:szCs w:val="20"/>
                <w:shd w:fill="FFFFFF" w:val="clear"/>
              </w:rPr>
              <w:t>blemishes</w:t>
            </w:r>
            <w:r>
              <w:rPr>
                <w:rFonts w:cs="Verdana" w:ascii="Verdana" w:hAnsi="Verdana"/>
                <w:sz w:val="20"/>
                <w:szCs w:val="20"/>
              </w:rPr>
              <w:t>.</w:t>
            </w:r>
          </w:p>
          <w:p>
            <w:pPr>
              <w:pStyle w:val="Normal"/>
              <w:numPr>
                <w:ilvl w:val="0"/>
                <w:numId w:val="4"/>
              </w:numPr>
              <w:tabs>
                <w:tab w:val="left" w:pos="720" w:leader="none"/>
              </w:tabs>
              <w:spacing w:lineRule="auto" w:line="360"/>
              <w:rPr>
                <w:rFonts w:ascii="Verdana" w:hAnsi="Verdana" w:cs="Verdana"/>
                <w:sz w:val="20"/>
                <w:szCs w:val="20"/>
              </w:rPr>
            </w:pPr>
            <w:r>
              <w:rPr>
                <w:rFonts w:cs="Verdana" w:ascii="Verdana" w:hAnsi="Verdana"/>
                <w:sz w:val="20"/>
                <w:szCs w:val="20"/>
              </w:rPr>
              <w:t>Drive Engineering, Commercial and Manufacturing activities through launch, with special focus on critical path tasks.</w:t>
            </w:r>
          </w:p>
          <w:p>
            <w:pPr>
              <w:pStyle w:val="Normal"/>
              <w:numPr>
                <w:ilvl w:val="0"/>
                <w:numId w:val="4"/>
              </w:numPr>
              <w:tabs>
                <w:tab w:val="left" w:pos="720" w:leader="none"/>
              </w:tabs>
              <w:spacing w:lineRule="auto" w:line="360"/>
              <w:rPr>
                <w:rFonts w:ascii="Verdana" w:hAnsi="Verdana" w:cs="Verdana"/>
                <w:sz w:val="20"/>
                <w:szCs w:val="20"/>
              </w:rPr>
            </w:pPr>
            <w:r>
              <w:rPr>
                <w:rFonts w:cs="Verdana" w:ascii="Verdana" w:hAnsi="Verdana"/>
                <w:sz w:val="20"/>
                <w:szCs w:val="20"/>
              </w:rPr>
              <w:t>Ensure understanding and mitigation of risks to project timing, product cost, quality and reliability.</w:t>
            </w:r>
          </w:p>
          <w:p>
            <w:pPr>
              <w:pStyle w:val="Normal"/>
              <w:numPr>
                <w:ilvl w:val="0"/>
                <w:numId w:val="4"/>
              </w:numPr>
              <w:tabs>
                <w:tab w:val="left" w:pos="720" w:leader="none"/>
              </w:tabs>
              <w:spacing w:lineRule="auto" w:line="360"/>
              <w:rPr>
                <w:rFonts w:ascii="Verdana" w:hAnsi="Verdana" w:cs="Verdana"/>
                <w:sz w:val="20"/>
                <w:szCs w:val="20"/>
              </w:rPr>
            </w:pPr>
            <w:r>
              <w:rPr>
                <w:rFonts w:cs="Verdana" w:ascii="Verdana" w:hAnsi="Verdana"/>
                <w:sz w:val="20"/>
                <w:szCs w:val="20"/>
              </w:rPr>
              <w:t>Lead weekly reviews of open projects with the Team, and define actions where required to meet project goals.</w:t>
            </w:r>
          </w:p>
          <w:p>
            <w:pPr>
              <w:pStyle w:val="Normal"/>
              <w:numPr>
                <w:ilvl w:val="0"/>
                <w:numId w:val="4"/>
              </w:numPr>
              <w:tabs>
                <w:tab w:val="left" w:pos="720" w:leader="none"/>
              </w:tabs>
              <w:spacing w:lineRule="auto" w:line="360"/>
              <w:rPr>
                <w:rFonts w:ascii="Verdana" w:hAnsi="Verdana" w:cs="Verdana"/>
                <w:sz w:val="20"/>
                <w:szCs w:val="20"/>
              </w:rPr>
            </w:pPr>
            <w:r>
              <w:rPr>
                <w:rFonts w:cs="Verdana" w:ascii="Verdana" w:hAnsi="Verdana"/>
                <w:bCs/>
                <w:color w:val="000000"/>
                <w:sz w:val="20"/>
                <w:szCs w:val="20"/>
                <w:shd w:fill="FFFFFF" w:val="clear"/>
              </w:rPr>
              <w:t>Corrective Action and Preventive Action</w:t>
            </w:r>
            <w:r>
              <w:rPr>
                <w:rStyle w:val="Appleconvertedspace"/>
                <w:rFonts w:eastAsia="MS Mincho;ＭＳ 明朝" w:cs="Verdana" w:ascii="Verdana" w:hAnsi="Verdana"/>
                <w:color w:val="000000"/>
                <w:sz w:val="20"/>
                <w:szCs w:val="20"/>
                <w:shd w:fill="FFFFFF" w:val="clear"/>
              </w:rPr>
              <w:t> (</w:t>
            </w:r>
            <w:r>
              <w:rPr>
                <w:rFonts w:cs="Verdana" w:ascii="Verdana" w:hAnsi="Verdana"/>
                <w:bCs/>
                <w:color w:val="000000"/>
                <w:sz w:val="20"/>
                <w:szCs w:val="20"/>
                <w:shd w:fill="FFFFFF" w:val="clear"/>
              </w:rPr>
              <w:t>CAPA)</w:t>
            </w:r>
            <w:r>
              <w:rPr>
                <w:rFonts w:cs="Verdana" w:ascii="Verdana" w:hAnsi="Verdana"/>
                <w:color w:val="000000"/>
                <w:sz w:val="20"/>
                <w:szCs w:val="20"/>
                <w:shd w:fill="FFFFFF" w:val="clear"/>
              </w:rPr>
              <w:t xml:space="preserve"> is implemented to identify and eliminate causes of Non-conformities or undesirable actions.</w:t>
            </w:r>
          </w:p>
          <w:p>
            <w:pPr>
              <w:pStyle w:val="Normal"/>
              <w:numPr>
                <w:ilvl w:val="0"/>
                <w:numId w:val="4"/>
              </w:numPr>
              <w:tabs>
                <w:tab w:val="left" w:pos="720" w:leader="none"/>
              </w:tabs>
              <w:spacing w:lineRule="auto" w:line="360"/>
              <w:rPr>
                <w:rFonts w:ascii="Verdana" w:hAnsi="Verdana" w:cs="Verdana"/>
                <w:sz w:val="20"/>
                <w:szCs w:val="20"/>
              </w:rPr>
            </w:pPr>
            <w:r>
              <w:rPr>
                <w:rFonts w:cs="Verdana" w:ascii="Verdana" w:hAnsi="Verdana"/>
                <w:sz w:val="20"/>
                <w:szCs w:val="20"/>
              </w:rPr>
              <w:t>Report the status of projects to the internal organization, escalating issues through Launch Readiness Review.</w:t>
            </w:r>
          </w:p>
          <w:p>
            <w:pPr>
              <w:pStyle w:val="Normal"/>
              <w:numPr>
                <w:ilvl w:val="0"/>
                <w:numId w:val="4"/>
              </w:numPr>
              <w:tabs>
                <w:tab w:val="left" w:pos="720" w:leader="none"/>
              </w:tabs>
              <w:spacing w:lineRule="auto" w:line="360"/>
              <w:rPr>
                <w:rFonts w:ascii="Verdana" w:hAnsi="Verdana" w:cs="Verdana"/>
                <w:sz w:val="20"/>
                <w:szCs w:val="20"/>
              </w:rPr>
            </w:pPr>
            <w:r>
              <w:rPr>
                <w:rFonts w:cs="Verdana" w:ascii="Verdana" w:hAnsi="Verdana"/>
                <w:sz w:val="20"/>
                <w:szCs w:val="20"/>
              </w:rPr>
              <w:t>Organize cross-functional reviews of product designs and drawings to ensure design for manufacture, quality and reliability.</w:t>
            </w:r>
          </w:p>
          <w:p>
            <w:pPr>
              <w:pStyle w:val="Normal"/>
              <w:numPr>
                <w:ilvl w:val="0"/>
                <w:numId w:val="4"/>
              </w:numPr>
              <w:tabs>
                <w:tab w:val="left" w:pos="720" w:leader="none"/>
              </w:tabs>
              <w:spacing w:lineRule="auto" w:line="360"/>
              <w:rPr>
                <w:rFonts w:ascii="Verdana" w:hAnsi="Verdana" w:cs="Verdana"/>
                <w:sz w:val="20"/>
                <w:szCs w:val="20"/>
              </w:rPr>
            </w:pPr>
            <w:r>
              <w:rPr>
                <w:rFonts w:cs="Verdana" w:ascii="Verdana" w:hAnsi="Verdana"/>
                <w:sz w:val="20"/>
                <w:szCs w:val="20"/>
              </w:rPr>
              <w:t>Lead the hand-over of new products to plant management and operations functions.</w:t>
            </w:r>
          </w:p>
          <w:p>
            <w:pPr>
              <w:pStyle w:val="Normal"/>
              <w:numPr>
                <w:ilvl w:val="0"/>
                <w:numId w:val="4"/>
              </w:numPr>
              <w:tabs>
                <w:tab w:val="left" w:pos="720" w:leader="none"/>
              </w:tabs>
              <w:spacing w:lineRule="auto" w:line="360"/>
              <w:rPr>
                <w:rFonts w:ascii="Verdana" w:hAnsi="Verdana" w:cs="Verdana"/>
                <w:sz w:val="20"/>
                <w:szCs w:val="20"/>
              </w:rPr>
            </w:pPr>
            <w:r>
              <w:rPr>
                <w:rFonts w:cs="Verdana" w:ascii="Verdana" w:hAnsi="Verdana"/>
                <w:sz w:val="20"/>
                <w:szCs w:val="20"/>
              </w:rPr>
              <w:t>Share experience and best-practice within the Production management team.</w:t>
            </w:r>
          </w:p>
          <w:p>
            <w:pPr>
              <w:pStyle w:val="Normal"/>
              <w:numPr>
                <w:ilvl w:val="0"/>
                <w:numId w:val="4"/>
              </w:numPr>
              <w:tabs>
                <w:tab w:val="left" w:pos="720" w:leader="none"/>
              </w:tabs>
              <w:spacing w:lineRule="auto" w:line="360"/>
              <w:jc w:val="both"/>
              <w:rPr>
                <w:rFonts w:ascii="Verdana" w:hAnsi="Verdana" w:cs="Verdana"/>
                <w:sz w:val="20"/>
                <w:szCs w:val="20"/>
              </w:rPr>
            </w:pPr>
            <w:r>
              <w:rPr>
                <w:rFonts w:cs="Verdana" w:ascii="Verdana" w:hAnsi="Verdana"/>
                <w:sz w:val="20"/>
                <w:szCs w:val="20"/>
              </w:rPr>
              <w:t>Applying problem solving methods to solve the customer complaints through 7QC tools.</w:t>
            </w:r>
          </w:p>
          <w:p>
            <w:pPr>
              <w:pStyle w:val="Normal"/>
              <w:spacing w:lineRule="auto" w:line="360"/>
              <w:rPr>
                <w:rFonts w:ascii="Verdana" w:hAnsi="Verdana" w:cs="Verdana"/>
                <w:b/>
                <w:b/>
                <w:sz w:val="10"/>
                <w:szCs w:val="10"/>
                <w:lang w:val="en-IE"/>
              </w:rPr>
            </w:pPr>
            <w:r>
              <w:rPr>
                <w:rFonts w:cs="Verdana" w:ascii="Verdana" w:hAnsi="Verdana"/>
                <w:b/>
                <w:sz w:val="10"/>
                <w:szCs w:val="10"/>
                <w:lang w:val="en-IE"/>
              </w:rPr>
            </w:r>
          </w:p>
          <w:p>
            <w:pPr>
              <w:pStyle w:val="Normal"/>
              <w:spacing w:lineRule="auto" w:line="360"/>
              <w:rPr>
                <w:rFonts w:ascii="Verdana" w:hAnsi="Verdana" w:cs="Verdana"/>
                <w:b/>
                <w:b/>
                <w:sz w:val="21"/>
                <w:szCs w:val="21"/>
                <w:lang w:val="en-IE"/>
              </w:rPr>
            </w:pPr>
            <w:r>
              <w:rPr>
                <w:rFonts w:cs="Verdana" w:ascii="Verdana" w:hAnsi="Verdana"/>
                <w:b/>
                <w:sz w:val="21"/>
                <w:szCs w:val="21"/>
                <w:lang w:val="en-IE"/>
              </w:rPr>
              <w:t>Achievements:</w:t>
            </w:r>
          </w:p>
          <w:p>
            <w:pPr>
              <w:pStyle w:val="Normal"/>
              <w:spacing w:lineRule="auto" w:line="360"/>
              <w:rPr>
                <w:rFonts w:ascii="Verdana" w:hAnsi="Verdana" w:cs="Verdana"/>
                <w:b/>
                <w:b/>
                <w:sz w:val="10"/>
                <w:szCs w:val="10"/>
                <w:lang w:val="en-IE"/>
              </w:rPr>
            </w:pPr>
            <w:r>
              <w:rPr>
                <w:rFonts w:cs="Verdana" w:ascii="Verdana" w:hAnsi="Verdana"/>
                <w:b/>
                <w:sz w:val="10"/>
                <w:szCs w:val="10"/>
                <w:lang w:val="en-IE"/>
              </w:rPr>
            </w:r>
          </w:p>
          <w:p>
            <w:pPr>
              <w:pStyle w:val="Normal"/>
              <w:numPr>
                <w:ilvl w:val="0"/>
                <w:numId w:val="2"/>
              </w:numPr>
              <w:spacing w:lineRule="auto" w:line="360"/>
              <w:jc w:val="both"/>
              <w:rPr>
                <w:rFonts w:ascii="Verdana" w:hAnsi="Verdana" w:cs="Verdana"/>
                <w:sz w:val="20"/>
                <w:szCs w:val="20"/>
              </w:rPr>
            </w:pPr>
            <w:r>
              <w:rPr>
                <w:rFonts w:cs="Verdana" w:ascii="Verdana" w:hAnsi="Verdana"/>
                <w:sz w:val="20"/>
                <w:szCs w:val="20"/>
              </w:rPr>
              <w:t>Handling Customer PPAP audit and making it pass right through the first time.</w:t>
            </w:r>
          </w:p>
          <w:p>
            <w:pPr>
              <w:pStyle w:val="Normal"/>
              <w:numPr>
                <w:ilvl w:val="0"/>
                <w:numId w:val="2"/>
              </w:numPr>
              <w:spacing w:lineRule="auto" w:line="360"/>
              <w:jc w:val="both"/>
              <w:rPr>
                <w:rFonts w:ascii="Verdana" w:hAnsi="Verdana" w:cs="Verdana"/>
                <w:sz w:val="20"/>
                <w:szCs w:val="20"/>
              </w:rPr>
            </w:pPr>
            <w:r>
              <w:rPr>
                <w:rFonts w:cs="Verdana" w:ascii="Verdana" w:hAnsi="Verdana"/>
                <w:sz w:val="20"/>
                <w:szCs w:val="20"/>
              </w:rPr>
              <w:t>Elimination of customer complaint from 7% to 3%.</w:t>
            </w:r>
          </w:p>
          <w:p>
            <w:pPr>
              <w:pStyle w:val="Normal"/>
              <w:numPr>
                <w:ilvl w:val="0"/>
                <w:numId w:val="2"/>
              </w:numPr>
              <w:spacing w:lineRule="auto" w:line="360"/>
              <w:jc w:val="both"/>
              <w:rPr>
                <w:rFonts w:ascii="Verdana" w:hAnsi="Verdana" w:cs="Verdana"/>
                <w:sz w:val="20"/>
                <w:szCs w:val="20"/>
              </w:rPr>
            </w:pPr>
            <w:r>
              <w:rPr>
                <w:rFonts w:cs="Verdana" w:ascii="Verdana" w:hAnsi="Verdana"/>
                <w:sz w:val="20"/>
                <w:szCs w:val="20"/>
              </w:rPr>
              <w:t>Elimination of internal rejection from 5% to 2%.</w:t>
            </w:r>
          </w:p>
          <w:p>
            <w:pPr>
              <w:pStyle w:val="Normal"/>
              <w:numPr>
                <w:ilvl w:val="0"/>
                <w:numId w:val="2"/>
              </w:numPr>
              <w:spacing w:lineRule="auto" w:line="360"/>
              <w:jc w:val="both"/>
              <w:rPr>
                <w:rFonts w:ascii="Verdana" w:hAnsi="Verdana" w:cs="Verdana"/>
                <w:sz w:val="20"/>
                <w:szCs w:val="20"/>
              </w:rPr>
            </w:pPr>
            <w:r>
              <w:rPr>
                <w:rFonts w:cs="Verdana" w:ascii="Verdana" w:hAnsi="Verdana"/>
                <w:sz w:val="20"/>
                <w:szCs w:val="20"/>
              </w:rPr>
              <w:t xml:space="preserve">Successfully Conducted Quality tests in Reynolds 045 pen, which was an export component for Thailand.  </w:t>
            </w:r>
          </w:p>
          <w:p>
            <w:pPr>
              <w:pStyle w:val="Normal"/>
              <w:spacing w:lineRule="auto" w:line="360"/>
              <w:ind w:left="360" w:hanging="0"/>
              <w:jc w:val="both"/>
              <w:rPr>
                <w:rFonts w:ascii="Verdana" w:hAnsi="Verdana" w:cs="Verdana"/>
                <w:sz w:val="10"/>
                <w:szCs w:val="10"/>
              </w:rPr>
            </w:pPr>
            <w:r>
              <w:rPr>
                <w:rFonts w:cs="Verdana" w:ascii="Verdana" w:hAnsi="Verdana"/>
                <w:sz w:val="10"/>
                <w:szCs w:val="10"/>
              </w:rPr>
            </w:r>
          </w:p>
        </w:tc>
      </w:tr>
      <w:tr>
        <w:trPr>
          <w:trHeight w:val="146" w:hRule="atLeast"/>
        </w:trPr>
        <w:tc>
          <w:tcPr>
            <w:tcW w:w="1063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rPr>
                <w:rFonts w:ascii="Verdana" w:hAnsi="Verdana" w:cs="Verdana"/>
                <w:b/>
                <w:b/>
                <w:sz w:val="21"/>
                <w:szCs w:val="21"/>
              </w:rPr>
            </w:pPr>
            <w:r>
              <w:rPr>
                <w:rFonts w:cs="Verdana" w:ascii="Verdana" w:hAnsi="Verdana"/>
                <w:b/>
                <w:sz w:val="21"/>
                <w:szCs w:val="21"/>
              </w:rPr>
              <w:t>M/s. MEENAKSHI MOULDING  PVT LTD  – CHENNAI.</w:t>
            </w:r>
          </w:p>
          <w:p>
            <w:pPr>
              <w:pStyle w:val="Normal"/>
              <w:spacing w:lineRule="auto" w:line="360"/>
              <w:rPr>
                <w:rFonts w:ascii="Verdana" w:hAnsi="Verdana" w:cs="Verdana"/>
                <w:b/>
                <w:b/>
                <w:sz w:val="10"/>
                <w:szCs w:val="10"/>
              </w:rPr>
            </w:pPr>
            <w:r>
              <w:rPr>
                <w:rFonts w:cs="Verdana" w:ascii="Verdana" w:hAnsi="Verdana"/>
                <w:b/>
                <w:sz w:val="10"/>
                <w:szCs w:val="10"/>
              </w:rPr>
            </w:r>
          </w:p>
          <w:tbl>
            <w:tblPr>
              <w:tblW w:w="10594" w:type="dxa"/>
              <w:jc w:val="left"/>
              <w:tblInd w:w="0" w:type="dxa"/>
              <w:tblBorders/>
              <w:tblCellMar>
                <w:top w:w="0" w:type="dxa"/>
                <w:left w:w="108" w:type="dxa"/>
                <w:bottom w:w="0" w:type="dxa"/>
                <w:right w:w="108" w:type="dxa"/>
              </w:tblCellMar>
            </w:tblPr>
            <w:tblGrid>
              <w:gridCol w:w="3282"/>
              <w:gridCol w:w="514"/>
              <w:gridCol w:w="6798"/>
            </w:tblGrid>
            <w:tr>
              <w:trPr>
                <w:trHeight w:val="146" w:hRule="atLeast"/>
              </w:trPr>
              <w:tc>
                <w:tcPr>
                  <w:tcW w:w="3282" w:type="dxa"/>
                  <w:tcBorders/>
                  <w:shd w:fill="auto" w:val="clear"/>
                </w:tcPr>
                <w:p>
                  <w:pPr>
                    <w:pStyle w:val="Normal"/>
                    <w:spacing w:lineRule="auto" w:line="360"/>
                    <w:rPr>
                      <w:rFonts w:ascii="Verdana" w:hAnsi="Verdana" w:cs="Verdana"/>
                      <w:b/>
                      <w:b/>
                      <w:sz w:val="20"/>
                      <w:szCs w:val="20"/>
                    </w:rPr>
                  </w:pPr>
                  <w:r>
                    <w:rPr>
                      <w:rFonts w:cs="Verdana" w:ascii="Verdana" w:hAnsi="Verdana"/>
                      <w:b/>
                      <w:sz w:val="20"/>
                      <w:szCs w:val="20"/>
                    </w:rPr>
                    <w:t>Work Experience</w:t>
                  </w:r>
                </w:p>
              </w:tc>
              <w:tc>
                <w:tcPr>
                  <w:tcW w:w="514" w:type="dxa"/>
                  <w:tcBorders/>
                  <w:shd w:fill="auto" w:val="clear"/>
                </w:tcPr>
                <w:p>
                  <w:pPr>
                    <w:pStyle w:val="Normal"/>
                    <w:spacing w:lineRule="auto" w:line="360"/>
                    <w:jc w:val="center"/>
                    <w:rPr>
                      <w:rFonts w:ascii="Verdana" w:hAnsi="Verdana" w:cs="Verdana"/>
                      <w:b/>
                      <w:b/>
                      <w:sz w:val="20"/>
                      <w:szCs w:val="20"/>
                    </w:rPr>
                  </w:pPr>
                  <w:r>
                    <w:rPr>
                      <w:rFonts w:cs="Verdana" w:ascii="Verdana" w:hAnsi="Verdana"/>
                      <w:b/>
                      <w:sz w:val="20"/>
                      <w:szCs w:val="20"/>
                    </w:rPr>
                    <w:t>:</w:t>
                  </w:r>
                </w:p>
              </w:tc>
              <w:tc>
                <w:tcPr>
                  <w:tcW w:w="6798" w:type="dxa"/>
                  <w:tcBorders/>
                  <w:shd w:fill="auto" w:val="clear"/>
                </w:tcPr>
                <w:p>
                  <w:pPr>
                    <w:pStyle w:val="Normal"/>
                    <w:spacing w:lineRule="auto" w:line="360"/>
                    <w:rPr>
                      <w:rFonts w:ascii="Verdana" w:hAnsi="Verdana" w:cs="Verdana"/>
                      <w:b/>
                      <w:b/>
                      <w:sz w:val="20"/>
                      <w:szCs w:val="20"/>
                    </w:rPr>
                  </w:pPr>
                  <w:r>
                    <w:rPr>
                      <w:rFonts w:cs="Verdana" w:ascii="Verdana" w:hAnsi="Verdana"/>
                      <w:b/>
                      <w:sz w:val="20"/>
                      <w:szCs w:val="20"/>
                    </w:rPr>
                    <w:t>October 2010</w:t>
                  </w:r>
                  <w:r>
                    <w:rPr>
                      <w:rFonts w:eastAsia="MS Mincho;ＭＳ 明朝" w:cs="Verdana" w:ascii="Verdana" w:hAnsi="Verdana"/>
                      <w:b/>
                      <w:sz w:val="20"/>
                      <w:szCs w:val="20"/>
                    </w:rPr>
                    <w:t xml:space="preserve"> to November 2011. (1 Year &amp; 1 Month)    </w:t>
                  </w:r>
                </w:p>
              </w:tc>
            </w:tr>
            <w:tr>
              <w:trPr>
                <w:trHeight w:val="146" w:hRule="atLeast"/>
              </w:trPr>
              <w:tc>
                <w:tcPr>
                  <w:tcW w:w="3282" w:type="dxa"/>
                  <w:tcBorders/>
                  <w:shd w:fill="auto" w:val="clear"/>
                </w:tcPr>
                <w:p>
                  <w:pPr>
                    <w:pStyle w:val="Normal"/>
                    <w:spacing w:lineRule="auto" w:line="360"/>
                    <w:rPr>
                      <w:rFonts w:ascii="Verdana" w:hAnsi="Verdana" w:cs="Verdana"/>
                      <w:b/>
                      <w:b/>
                      <w:sz w:val="20"/>
                      <w:szCs w:val="20"/>
                    </w:rPr>
                  </w:pPr>
                  <w:r>
                    <w:rPr>
                      <w:rFonts w:cs="Verdana" w:ascii="Verdana" w:hAnsi="Verdana"/>
                      <w:b/>
                      <w:sz w:val="20"/>
                      <w:szCs w:val="20"/>
                    </w:rPr>
                    <w:t>Designation</w:t>
                  </w:r>
                </w:p>
              </w:tc>
              <w:tc>
                <w:tcPr>
                  <w:tcW w:w="514" w:type="dxa"/>
                  <w:tcBorders/>
                  <w:shd w:fill="auto" w:val="clear"/>
                </w:tcPr>
                <w:p>
                  <w:pPr>
                    <w:pStyle w:val="Normal"/>
                    <w:spacing w:lineRule="auto" w:line="360"/>
                    <w:jc w:val="center"/>
                    <w:rPr>
                      <w:rFonts w:ascii="Verdana" w:hAnsi="Verdana" w:cs="Verdana"/>
                      <w:b/>
                      <w:b/>
                      <w:sz w:val="20"/>
                      <w:szCs w:val="20"/>
                    </w:rPr>
                  </w:pPr>
                  <w:r>
                    <w:rPr>
                      <w:rFonts w:cs="Verdana" w:ascii="Verdana" w:hAnsi="Verdana"/>
                      <w:b/>
                      <w:sz w:val="20"/>
                      <w:szCs w:val="20"/>
                    </w:rPr>
                    <w:t>:</w:t>
                  </w:r>
                </w:p>
              </w:tc>
              <w:tc>
                <w:tcPr>
                  <w:tcW w:w="6798" w:type="dxa"/>
                  <w:tcBorders/>
                  <w:shd w:fill="auto" w:val="clear"/>
                </w:tcPr>
                <w:p>
                  <w:pPr>
                    <w:pStyle w:val="Normal"/>
                    <w:spacing w:lineRule="auto" w:line="360"/>
                    <w:rPr>
                      <w:rFonts w:ascii="Verdana" w:hAnsi="Verdana" w:eastAsia="MS Mincho;ＭＳ 明朝" w:cs="Verdana"/>
                      <w:b/>
                      <w:b/>
                      <w:sz w:val="20"/>
                      <w:szCs w:val="20"/>
                    </w:rPr>
                  </w:pPr>
                  <w:r>
                    <w:rPr>
                      <w:rFonts w:cs="Verdana" w:ascii="Verdana" w:hAnsi="Verdana"/>
                      <w:b/>
                      <w:sz w:val="20"/>
                      <w:szCs w:val="20"/>
                    </w:rPr>
                    <w:t>Production Supervisor</w:t>
                  </w:r>
                </w:p>
              </w:tc>
            </w:tr>
          </w:tbl>
          <w:p>
            <w:pPr>
              <w:pStyle w:val="Normal"/>
              <w:spacing w:lineRule="auto" w:line="360"/>
              <w:rPr>
                <w:rFonts w:ascii="Verdana" w:hAnsi="Verdana" w:cs="Verdana"/>
                <w:b/>
                <w:b/>
                <w:bCs/>
                <w:sz w:val="21"/>
                <w:szCs w:val="21"/>
              </w:rPr>
            </w:pPr>
            <w:r>
              <w:rPr>
                <w:rFonts w:cs="Verdana" w:ascii="Verdana" w:hAnsi="Verdana"/>
                <w:b/>
                <w:bCs/>
                <w:sz w:val="21"/>
                <w:szCs w:val="21"/>
              </w:rPr>
            </w:r>
          </w:p>
        </w:tc>
      </w:tr>
      <w:tr>
        <w:trPr>
          <w:trHeight w:val="146" w:hRule="atLeast"/>
        </w:trPr>
        <w:tc>
          <w:tcPr>
            <w:tcW w:w="1063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napToGrid w:val="false"/>
              <w:spacing w:lineRule="auto" w:line="360"/>
              <w:ind w:firstLine="720"/>
              <w:jc w:val="both"/>
              <w:rPr>
                <w:rFonts w:ascii="Verdana" w:hAnsi="Verdana" w:cs="Verdana"/>
                <w:b/>
                <w:b/>
                <w:bCs/>
                <w:sz w:val="10"/>
                <w:szCs w:val="10"/>
                <w:u w:val="single"/>
              </w:rPr>
            </w:pPr>
            <w:r>
              <w:rPr>
                <w:rFonts w:cs="Verdana" w:ascii="Verdana" w:hAnsi="Verdana"/>
                <w:b/>
                <w:bCs/>
                <w:sz w:val="10"/>
                <w:szCs w:val="10"/>
                <w:u w:val="single"/>
              </w:rPr>
            </w:r>
          </w:p>
          <w:p>
            <w:pPr>
              <w:pStyle w:val="Normal"/>
              <w:suppressAutoHyphens w:val="true"/>
              <w:spacing w:lineRule="auto" w:line="360"/>
              <w:ind w:firstLine="720"/>
              <w:jc w:val="both"/>
              <w:rPr/>
            </w:pPr>
            <w:r>
              <w:rPr>
                <w:rFonts w:cs="Verdana" w:ascii="Verdana" w:hAnsi="Verdana"/>
                <w:sz w:val="20"/>
                <w:szCs w:val="20"/>
              </w:rPr>
              <w:t>The job involves supervising the production of injection molded rubber bushes and overseeing the process in order to achieve production target as per the customer</w:t>
            </w:r>
            <w:r>
              <w:rPr>
                <w:rFonts w:cs="Verdana" w:ascii="Verdana" w:hAnsi="Verdana"/>
              </w:rPr>
              <w:t xml:space="preserve"> </w:t>
            </w:r>
            <w:r>
              <w:rPr>
                <w:rFonts w:cs="Verdana" w:ascii="Verdana" w:hAnsi="Verdana"/>
                <w:sz w:val="20"/>
                <w:szCs w:val="20"/>
              </w:rPr>
              <w:t>demand with good quality and</w:t>
            </w:r>
            <w:r>
              <w:rPr>
                <w:rFonts w:cs="Verdana" w:ascii="Verdana" w:hAnsi="Verdana"/>
              </w:rPr>
              <w:t xml:space="preserve"> </w:t>
            </w:r>
            <w:r>
              <w:rPr>
                <w:rFonts w:cs="Verdana" w:ascii="Verdana" w:hAnsi="Verdana"/>
                <w:sz w:val="20"/>
                <w:szCs w:val="20"/>
              </w:rPr>
              <w:t>without any delay.</w:t>
            </w:r>
          </w:p>
          <w:p>
            <w:pPr>
              <w:pStyle w:val="Normal"/>
              <w:spacing w:lineRule="auto" w:line="360"/>
              <w:jc w:val="both"/>
              <w:rPr>
                <w:rFonts w:ascii="Verdana" w:hAnsi="Verdana" w:cs="Verdana"/>
                <w:b/>
                <w:b/>
                <w:bCs/>
                <w:sz w:val="21"/>
                <w:szCs w:val="21"/>
              </w:rPr>
            </w:pPr>
            <w:r>
              <w:rPr>
                <w:rFonts w:cs="Verdana" w:ascii="Verdana" w:hAnsi="Verdana"/>
                <w:bCs/>
                <w:sz w:val="20"/>
                <w:szCs w:val="20"/>
              </w:rPr>
              <w:t>Major Customers are Bajaj and Hero Honda.</w:t>
            </w:r>
          </w:p>
          <w:p>
            <w:pPr>
              <w:pStyle w:val="Normal"/>
              <w:spacing w:lineRule="auto" w:line="360"/>
              <w:rPr>
                <w:rFonts w:ascii="Verdana" w:hAnsi="Verdana" w:cs="Verdana"/>
                <w:b/>
                <w:b/>
                <w:bCs/>
                <w:sz w:val="21"/>
                <w:szCs w:val="21"/>
              </w:rPr>
            </w:pPr>
            <w:r>
              <w:rPr>
                <w:rFonts w:cs="Verdana" w:ascii="Verdana" w:hAnsi="Verdana"/>
                <w:b/>
                <w:bCs/>
                <w:sz w:val="21"/>
                <w:szCs w:val="21"/>
              </w:rPr>
            </w:r>
          </w:p>
          <w:p>
            <w:pPr>
              <w:pStyle w:val="Normal"/>
              <w:spacing w:lineRule="auto" w:line="360"/>
              <w:rPr>
                <w:rFonts w:ascii="Verdana" w:hAnsi="Verdana" w:cs="Verdana"/>
                <w:b/>
                <w:b/>
                <w:bCs/>
                <w:sz w:val="21"/>
                <w:szCs w:val="21"/>
              </w:rPr>
            </w:pPr>
            <w:r>
              <w:rPr>
                <w:rFonts w:cs="Verdana" w:ascii="Verdana" w:hAnsi="Verdana"/>
                <w:b/>
                <w:bCs/>
                <w:sz w:val="21"/>
                <w:szCs w:val="21"/>
              </w:rPr>
              <w:t>Responsibilities:</w:t>
            </w:r>
          </w:p>
          <w:p>
            <w:pPr>
              <w:pStyle w:val="Normal"/>
              <w:spacing w:lineRule="auto" w:line="360"/>
              <w:rPr>
                <w:rFonts w:ascii="Verdana" w:hAnsi="Verdana" w:cs="Verdana"/>
                <w:b/>
                <w:b/>
                <w:bCs/>
                <w:sz w:val="10"/>
                <w:szCs w:val="10"/>
              </w:rPr>
            </w:pPr>
            <w:r>
              <w:rPr>
                <w:rFonts w:cs="Verdana" w:ascii="Verdana" w:hAnsi="Verdana"/>
                <w:b/>
                <w:bCs/>
                <w:sz w:val="10"/>
                <w:szCs w:val="10"/>
              </w:rPr>
            </w:r>
          </w:p>
          <w:p>
            <w:pPr>
              <w:pStyle w:val="TextBody"/>
              <w:numPr>
                <w:ilvl w:val="0"/>
                <w:numId w:val="4"/>
              </w:numPr>
              <w:tabs>
                <w:tab w:val="left" w:pos="90" w:leader="none"/>
              </w:tabs>
              <w:suppressAutoHyphens w:val="true"/>
              <w:spacing w:lineRule="auto" w:line="360"/>
              <w:jc w:val="both"/>
              <w:rPr>
                <w:rFonts w:ascii="Verdana" w:hAnsi="Verdana" w:cs="Verdana"/>
                <w:bCs/>
                <w:sz w:val="20"/>
                <w:szCs w:val="20"/>
              </w:rPr>
            </w:pPr>
            <w:r>
              <w:rPr>
                <w:rFonts w:cs="Verdana" w:ascii="Verdana" w:hAnsi="Verdana"/>
                <w:bCs/>
                <w:sz w:val="20"/>
                <w:szCs w:val="20"/>
              </w:rPr>
              <w:t>Study of the production process, and adherence to the same without any deviation.</w:t>
            </w:r>
          </w:p>
          <w:p>
            <w:pPr>
              <w:pStyle w:val="Normal"/>
              <w:numPr>
                <w:ilvl w:val="0"/>
                <w:numId w:val="4"/>
              </w:numPr>
              <w:tabs>
                <w:tab w:val="left" w:pos="720" w:leader="none"/>
              </w:tabs>
              <w:spacing w:lineRule="auto" w:line="360"/>
              <w:rPr/>
            </w:pPr>
            <w:r>
              <w:rPr>
                <w:rFonts w:cs="Verdana" w:ascii="Verdana" w:hAnsi="Verdana"/>
                <w:bCs/>
                <w:sz w:val="20"/>
                <w:szCs w:val="20"/>
              </w:rPr>
              <w:t>Timely rectification of issues rising due to deviation in machine performance</w:t>
            </w:r>
            <w:r>
              <w:rPr>
                <w:rFonts w:cs="Verdana" w:ascii="Verdana" w:hAnsi="Verdana"/>
                <w:sz w:val="20"/>
                <w:szCs w:val="20"/>
              </w:rPr>
              <w:t>.</w:t>
            </w:r>
          </w:p>
          <w:p>
            <w:pPr>
              <w:pStyle w:val="Normal"/>
              <w:numPr>
                <w:ilvl w:val="0"/>
                <w:numId w:val="4"/>
              </w:numPr>
              <w:tabs>
                <w:tab w:val="left" w:pos="720" w:leader="none"/>
              </w:tabs>
              <w:spacing w:lineRule="auto" w:line="360"/>
              <w:rPr/>
            </w:pPr>
            <w:r>
              <w:rPr>
                <w:rFonts w:cs="Verdana" w:ascii="Verdana" w:hAnsi="Verdana"/>
                <w:bCs/>
                <w:sz w:val="20"/>
                <w:szCs w:val="20"/>
              </w:rPr>
              <w:t>Generating report on the overall performance of Man, Machine &amp; Method for further production planning</w:t>
            </w:r>
            <w:r>
              <w:rPr>
                <w:rFonts w:cs="Verdana" w:ascii="Verdana" w:hAnsi="Verdana"/>
                <w:sz w:val="20"/>
                <w:szCs w:val="20"/>
              </w:rPr>
              <w:t>.</w:t>
            </w:r>
          </w:p>
          <w:p>
            <w:pPr>
              <w:pStyle w:val="Normal"/>
              <w:numPr>
                <w:ilvl w:val="0"/>
                <w:numId w:val="4"/>
              </w:numPr>
              <w:tabs>
                <w:tab w:val="left" w:pos="720" w:leader="none"/>
              </w:tabs>
              <w:spacing w:lineRule="auto" w:line="360"/>
              <w:rPr/>
            </w:pPr>
            <w:r>
              <w:rPr>
                <w:rFonts w:cs="Verdana" w:ascii="Verdana" w:hAnsi="Verdana"/>
                <w:bCs/>
                <w:color w:val="000000"/>
                <w:sz w:val="20"/>
                <w:szCs w:val="20"/>
                <w:shd w:fill="FFFFFF" w:val="clear"/>
              </w:rPr>
              <w:t>Make proper use of math and statistics</w:t>
            </w:r>
            <w:r>
              <w:rPr>
                <w:rStyle w:val="Appleconvertedspace"/>
                <w:rFonts w:eastAsia="MS Mincho;ＭＳ 明朝" w:cs="Verdana" w:ascii="Verdana" w:hAnsi="Verdana"/>
                <w:color w:val="000000"/>
                <w:sz w:val="20"/>
                <w:szCs w:val="20"/>
                <w:shd w:fill="FFFFFF" w:val="clear"/>
              </w:rPr>
              <w:t> </w:t>
            </w:r>
            <w:r>
              <w:rPr>
                <w:rFonts w:cs="Verdana" w:ascii="Verdana" w:hAnsi="Verdana"/>
                <w:color w:val="000000"/>
                <w:sz w:val="20"/>
                <w:szCs w:val="20"/>
                <w:shd w:fill="FFFFFF" w:val="clear"/>
              </w:rPr>
              <w:t>to model production systems during decision making process</w:t>
            </w:r>
            <w:r>
              <w:rPr>
                <w:rFonts w:cs="Verdana" w:ascii="Verdana" w:hAnsi="Verdana"/>
                <w:sz w:val="20"/>
                <w:szCs w:val="20"/>
              </w:rPr>
              <w:t>.</w:t>
            </w:r>
          </w:p>
          <w:p>
            <w:pPr>
              <w:pStyle w:val="Normal"/>
              <w:numPr>
                <w:ilvl w:val="0"/>
                <w:numId w:val="4"/>
              </w:numPr>
              <w:tabs>
                <w:tab w:val="left" w:pos="720" w:leader="none"/>
              </w:tabs>
              <w:spacing w:lineRule="auto" w:line="360"/>
              <w:rPr/>
            </w:pPr>
            <w:r>
              <w:rPr>
                <w:rFonts w:cs="Verdana" w:ascii="Verdana" w:hAnsi="Verdana"/>
                <w:color w:val="000000"/>
                <w:sz w:val="20"/>
                <w:szCs w:val="20"/>
                <w:highlight w:val="white"/>
              </w:rPr>
              <w:t>Actively involved in manufacturing of product and responsible for the improvement of staging method in sintering process by understanding the material property and its behaviour</w:t>
            </w:r>
            <w:r>
              <w:rPr>
                <w:rFonts w:cs="Verdana" w:ascii="Verdana" w:hAnsi="Verdana"/>
                <w:sz w:val="20"/>
                <w:szCs w:val="20"/>
              </w:rPr>
              <w:t xml:space="preserve">. </w:t>
            </w:r>
          </w:p>
          <w:p>
            <w:pPr>
              <w:pStyle w:val="Normal"/>
              <w:spacing w:lineRule="auto" w:line="360"/>
              <w:rPr>
                <w:rFonts w:ascii="Verdana" w:hAnsi="Verdana" w:cs="Verdana"/>
                <w:b/>
                <w:b/>
                <w:sz w:val="10"/>
                <w:szCs w:val="10"/>
                <w:lang w:val="en-IE"/>
              </w:rPr>
            </w:pPr>
            <w:r>
              <w:rPr>
                <w:rFonts w:cs="Verdana" w:ascii="Verdana" w:hAnsi="Verdana"/>
                <w:b/>
                <w:sz w:val="10"/>
                <w:szCs w:val="10"/>
                <w:lang w:val="en-IE"/>
              </w:rPr>
            </w:r>
          </w:p>
          <w:p>
            <w:pPr>
              <w:pStyle w:val="Normal"/>
              <w:spacing w:lineRule="auto" w:line="360"/>
              <w:rPr>
                <w:rFonts w:ascii="Verdana" w:hAnsi="Verdana" w:cs="Verdana"/>
                <w:b/>
                <w:b/>
                <w:sz w:val="21"/>
                <w:szCs w:val="21"/>
                <w:lang w:val="en-IE"/>
              </w:rPr>
            </w:pPr>
            <w:r>
              <w:rPr>
                <w:rFonts w:cs="Verdana" w:ascii="Verdana" w:hAnsi="Verdana"/>
                <w:b/>
                <w:sz w:val="21"/>
                <w:szCs w:val="21"/>
                <w:lang w:val="en-IE"/>
              </w:rPr>
              <w:t>Achievements:</w:t>
            </w:r>
          </w:p>
          <w:p>
            <w:pPr>
              <w:pStyle w:val="Normal"/>
              <w:spacing w:lineRule="auto" w:line="360"/>
              <w:rPr>
                <w:rFonts w:ascii="Verdana" w:hAnsi="Verdana" w:cs="Verdana"/>
                <w:b/>
                <w:b/>
                <w:sz w:val="10"/>
                <w:szCs w:val="10"/>
                <w:lang w:val="en-IE"/>
              </w:rPr>
            </w:pPr>
            <w:r>
              <w:rPr>
                <w:rFonts w:cs="Verdana" w:ascii="Verdana" w:hAnsi="Verdana"/>
                <w:b/>
                <w:sz w:val="10"/>
                <w:szCs w:val="10"/>
                <w:lang w:val="en-IE"/>
              </w:rPr>
            </w:r>
          </w:p>
          <w:p>
            <w:pPr>
              <w:pStyle w:val="Normal"/>
              <w:numPr>
                <w:ilvl w:val="0"/>
                <w:numId w:val="5"/>
              </w:numPr>
              <w:spacing w:lineRule="auto" w:line="360"/>
              <w:jc w:val="both"/>
              <w:rPr/>
            </w:pPr>
            <w:r>
              <w:rPr>
                <w:rFonts w:cs="Verdana" w:ascii="Verdana" w:hAnsi="Verdana"/>
                <w:sz w:val="20"/>
                <w:szCs w:val="20"/>
                <w:lang w:val="en-IE"/>
              </w:rPr>
              <w:t>Reduced</w:t>
            </w:r>
            <w:r>
              <w:rPr>
                <w:rFonts w:cs="Verdana" w:ascii="Verdana" w:hAnsi="Verdana"/>
                <w:sz w:val="20"/>
                <w:szCs w:val="20"/>
              </w:rPr>
              <w:t xml:space="preserve"> the abnormalities of the machine as well as production ethnicity by the formulation of implementing the total productivity as well as preventive Maintenance.</w:t>
            </w:r>
          </w:p>
          <w:p>
            <w:pPr>
              <w:pStyle w:val="Normal"/>
              <w:numPr>
                <w:ilvl w:val="0"/>
                <w:numId w:val="5"/>
              </w:numPr>
              <w:spacing w:lineRule="auto" w:line="360"/>
              <w:jc w:val="both"/>
              <w:rPr/>
            </w:pPr>
            <w:r>
              <w:rPr>
                <w:rFonts w:cs="Verdana" w:ascii="Verdana" w:hAnsi="Verdana"/>
                <w:sz w:val="20"/>
                <w:szCs w:val="20"/>
              </w:rPr>
              <w:t>By implementing TPM techniques, achieved in increased productivity and decrease the wastages.</w:t>
            </w:r>
          </w:p>
          <w:p>
            <w:pPr>
              <w:pStyle w:val="Normal"/>
              <w:numPr>
                <w:ilvl w:val="0"/>
                <w:numId w:val="5"/>
              </w:numPr>
              <w:spacing w:lineRule="auto" w:line="360"/>
              <w:jc w:val="both"/>
              <w:rPr>
                <w:rFonts w:ascii="Verdana" w:hAnsi="Verdana" w:cs="Verdana"/>
                <w:sz w:val="20"/>
                <w:szCs w:val="20"/>
              </w:rPr>
            </w:pPr>
            <w:r>
              <w:rPr>
                <w:rFonts w:cs="Verdana" w:ascii="Verdana" w:hAnsi="Verdana"/>
                <w:sz w:val="20"/>
                <w:szCs w:val="20"/>
              </w:rPr>
              <w:t>Elimination of internal rejection from 8% to 3%.</w:t>
            </w:r>
          </w:p>
          <w:p>
            <w:pPr>
              <w:pStyle w:val="Normal"/>
              <w:spacing w:lineRule="auto" w:line="360"/>
              <w:ind w:left="360" w:hanging="0"/>
              <w:jc w:val="both"/>
              <w:rPr>
                <w:rFonts w:ascii="Verdana" w:hAnsi="Verdana" w:cs="Verdana"/>
                <w:sz w:val="20"/>
                <w:szCs w:val="20"/>
              </w:rPr>
            </w:pPr>
            <w:r>
              <w:rPr>
                <w:rFonts w:cs="Verdana" w:ascii="Verdana" w:hAnsi="Verdana"/>
                <w:sz w:val="20"/>
                <w:szCs w:val="20"/>
              </w:rPr>
            </w:r>
          </w:p>
        </w:tc>
      </w:tr>
      <w:tr>
        <w:trPr>
          <w:trHeight w:val="509" w:hRule="atLeast"/>
        </w:trPr>
        <w:tc>
          <w:tcPr>
            <w:tcW w:w="1063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tabs>
                <w:tab w:val="clear" w:pos="4320"/>
                <w:tab w:val="clear" w:pos="8640"/>
              </w:tabs>
              <w:spacing w:lineRule="auto" w:line="360"/>
              <w:rPr>
                <w:rFonts w:ascii="Verdana" w:hAnsi="Verdana" w:cs="Verdana"/>
                <w:b/>
                <w:b/>
                <w:sz w:val="20"/>
                <w:szCs w:val="20"/>
              </w:rPr>
            </w:pPr>
            <w:r>
              <w:rPr>
                <w:rFonts w:cs="Verdana" w:ascii="Verdana" w:hAnsi="Verdana"/>
                <w:b/>
                <w:sz w:val="20"/>
                <w:szCs w:val="20"/>
              </w:rPr>
              <w:t>EDUCATION DETAILS:</w:t>
            </w:r>
          </w:p>
        </w:tc>
      </w:tr>
      <w:tr>
        <w:trPr>
          <w:trHeight w:val="818" w:hRule="atLeast"/>
        </w:trPr>
        <w:tc>
          <w:tcPr>
            <w:tcW w:w="2160" w:type="dxa"/>
            <w:tcBorders>
              <w:top w:val="single" w:sz="4" w:space="0" w:color="000000"/>
              <w:left w:val="single" w:sz="4" w:space="0" w:color="000000"/>
              <w:bottom w:val="single" w:sz="4" w:space="0" w:color="000000"/>
              <w:insideH w:val="single" w:sz="4" w:space="0" w:color="000000"/>
            </w:tcBorders>
            <w:shd w:fill="F3F3F3" w:val="clear"/>
            <w:vAlign w:val="center"/>
          </w:tcPr>
          <w:p>
            <w:pPr>
              <w:pStyle w:val="Normal"/>
              <w:snapToGrid w:val="false"/>
              <w:spacing w:lineRule="auto" w:line="360"/>
              <w:jc w:val="center"/>
              <w:rPr>
                <w:rFonts w:ascii="Verdana" w:hAnsi="Verdana" w:cs="Verdana"/>
                <w:b/>
                <w:b/>
                <w:sz w:val="20"/>
                <w:szCs w:val="20"/>
                <w:u w:val="single"/>
              </w:rPr>
            </w:pPr>
            <w:r>
              <w:rPr>
                <w:rFonts w:cs="Verdana" w:ascii="Verdana" w:hAnsi="Verdana"/>
                <w:b/>
                <w:sz w:val="20"/>
                <w:szCs w:val="20"/>
                <w:u w:val="single"/>
              </w:rPr>
            </w:r>
          </w:p>
          <w:p>
            <w:pPr>
              <w:pStyle w:val="Normal"/>
              <w:spacing w:lineRule="auto" w:line="360"/>
              <w:jc w:val="center"/>
              <w:rPr>
                <w:rFonts w:ascii="Verdana" w:hAnsi="Verdana" w:cs="Verdana"/>
                <w:b/>
                <w:b/>
                <w:sz w:val="20"/>
                <w:szCs w:val="20"/>
              </w:rPr>
            </w:pPr>
            <w:r>
              <w:rPr>
                <w:rFonts w:cs="Verdana" w:ascii="Verdana" w:hAnsi="Verdana"/>
                <w:b/>
                <w:sz w:val="20"/>
                <w:szCs w:val="20"/>
              </w:rPr>
              <w:t>Course</w:t>
            </w:r>
          </w:p>
          <w:p>
            <w:pPr>
              <w:pStyle w:val="Normal"/>
              <w:spacing w:lineRule="auto" w:line="360"/>
              <w:jc w:val="center"/>
              <w:rPr>
                <w:rFonts w:ascii="Verdana" w:hAnsi="Verdana" w:cs="Verdana"/>
                <w:b/>
                <w:b/>
                <w:sz w:val="20"/>
                <w:szCs w:val="20"/>
              </w:rPr>
            </w:pPr>
            <w:r>
              <w:rPr>
                <w:rFonts w:cs="Verdana" w:ascii="Verdana" w:hAnsi="Verdana"/>
                <w:b/>
                <w:sz w:val="20"/>
                <w:szCs w:val="20"/>
              </w:rPr>
            </w:r>
          </w:p>
        </w:tc>
        <w:tc>
          <w:tcPr>
            <w:tcW w:w="1440" w:type="dxa"/>
            <w:tcBorders>
              <w:top w:val="single" w:sz="4" w:space="0" w:color="000000"/>
              <w:left w:val="single" w:sz="4" w:space="0" w:color="000000"/>
              <w:bottom w:val="single" w:sz="4" w:space="0" w:color="000000"/>
              <w:insideH w:val="single" w:sz="4" w:space="0" w:color="000000"/>
            </w:tcBorders>
            <w:shd w:fill="F3F3F3" w:val="clear"/>
            <w:vAlign w:val="center"/>
          </w:tcPr>
          <w:p>
            <w:pPr>
              <w:pStyle w:val="Normal"/>
              <w:spacing w:lineRule="auto" w:line="360"/>
              <w:jc w:val="center"/>
              <w:rPr>
                <w:rFonts w:ascii="Verdana" w:hAnsi="Verdana" w:cs="Verdana"/>
                <w:b/>
                <w:b/>
                <w:sz w:val="20"/>
                <w:szCs w:val="20"/>
              </w:rPr>
            </w:pPr>
            <w:r>
              <w:rPr>
                <w:rFonts w:cs="Verdana" w:ascii="Verdana" w:hAnsi="Verdana"/>
                <w:b/>
                <w:sz w:val="20"/>
                <w:szCs w:val="20"/>
              </w:rPr>
              <w:t>Year</w:t>
            </w:r>
          </w:p>
        </w:tc>
        <w:tc>
          <w:tcPr>
            <w:tcW w:w="3420" w:type="dxa"/>
            <w:tcBorders>
              <w:top w:val="single" w:sz="4" w:space="0" w:color="000000"/>
              <w:left w:val="single" w:sz="4" w:space="0" w:color="000000"/>
              <w:bottom w:val="single" w:sz="4" w:space="0" w:color="000000"/>
              <w:insideH w:val="single" w:sz="4" w:space="0" w:color="000000"/>
            </w:tcBorders>
            <w:shd w:fill="F3F3F3" w:val="clear"/>
            <w:vAlign w:val="center"/>
          </w:tcPr>
          <w:p>
            <w:pPr>
              <w:pStyle w:val="Normal"/>
              <w:spacing w:lineRule="auto" w:line="360"/>
              <w:jc w:val="center"/>
              <w:rPr>
                <w:rFonts w:ascii="Verdana" w:hAnsi="Verdana" w:cs="Verdana"/>
                <w:b/>
                <w:b/>
                <w:sz w:val="20"/>
                <w:szCs w:val="20"/>
              </w:rPr>
            </w:pPr>
            <w:r>
              <w:rPr>
                <w:rFonts w:cs="Verdana" w:ascii="Verdana" w:hAnsi="Verdana"/>
                <w:b/>
                <w:sz w:val="20"/>
                <w:szCs w:val="20"/>
              </w:rPr>
              <w:t>Institution</w:t>
            </w:r>
          </w:p>
        </w:tc>
        <w:tc>
          <w:tcPr>
            <w:tcW w:w="1440" w:type="dxa"/>
            <w:gridSpan w:val="2"/>
            <w:tcBorders>
              <w:top w:val="single" w:sz="4" w:space="0" w:color="000000"/>
              <w:left w:val="single" w:sz="4" w:space="0" w:color="000000"/>
              <w:bottom w:val="single" w:sz="4" w:space="0" w:color="000000"/>
              <w:insideH w:val="single" w:sz="4" w:space="0" w:color="000000"/>
            </w:tcBorders>
            <w:shd w:fill="F3F3F3" w:val="clear"/>
            <w:vAlign w:val="center"/>
          </w:tcPr>
          <w:p>
            <w:pPr>
              <w:pStyle w:val="Normal"/>
              <w:spacing w:lineRule="auto" w:line="360"/>
              <w:jc w:val="center"/>
              <w:rPr>
                <w:rFonts w:ascii="Verdana" w:hAnsi="Verdana" w:cs="Verdana"/>
                <w:b/>
                <w:b/>
                <w:sz w:val="20"/>
                <w:szCs w:val="20"/>
              </w:rPr>
            </w:pPr>
            <w:r>
              <w:rPr>
                <w:rFonts w:cs="Verdana" w:ascii="Verdana" w:hAnsi="Verdana"/>
                <w:b/>
                <w:sz w:val="20"/>
                <w:szCs w:val="20"/>
              </w:rPr>
              <w:t>Grade</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3F3F3" w:val="clear"/>
            <w:vAlign w:val="center"/>
          </w:tcPr>
          <w:p>
            <w:pPr>
              <w:pStyle w:val="Normal"/>
              <w:spacing w:lineRule="auto" w:line="360"/>
              <w:jc w:val="center"/>
              <w:rPr>
                <w:rFonts w:ascii="Verdana" w:hAnsi="Verdana" w:cs="Verdana"/>
                <w:b/>
                <w:b/>
                <w:sz w:val="20"/>
                <w:szCs w:val="20"/>
              </w:rPr>
            </w:pPr>
            <w:r>
              <w:rPr>
                <w:rFonts w:cs="Verdana" w:ascii="Verdana" w:hAnsi="Verdana"/>
                <w:b/>
                <w:sz w:val="20"/>
                <w:szCs w:val="20"/>
              </w:rPr>
              <w:t>Remarks</w:t>
            </w:r>
          </w:p>
        </w:tc>
      </w:tr>
      <w:tr>
        <w:trPr>
          <w:trHeight w:val="125" w:hRule="atLeast"/>
        </w:trPr>
        <w:tc>
          <w:tcPr>
            <w:tcW w:w="216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rPr>
                <w:rFonts w:ascii="Verdana" w:hAnsi="Verdana" w:cs="Verdana"/>
                <w:sz w:val="20"/>
                <w:szCs w:val="20"/>
              </w:rPr>
            </w:pPr>
            <w:r>
              <w:rPr>
                <w:rFonts w:cs="Verdana" w:ascii="Verdana" w:hAnsi="Verdana"/>
                <w:sz w:val="20"/>
                <w:szCs w:val="20"/>
              </w:rPr>
              <w:t>B.E.(Mechanical)</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rFonts w:ascii="Verdana" w:hAnsi="Verdana" w:cs="Verdana"/>
                <w:sz w:val="20"/>
                <w:szCs w:val="20"/>
              </w:rPr>
            </w:pPr>
            <w:r>
              <w:rPr>
                <w:rFonts w:cs="Verdana" w:ascii="Verdana" w:hAnsi="Verdana"/>
                <w:sz w:val="20"/>
                <w:szCs w:val="20"/>
              </w:rPr>
              <w:t>2010</w:t>
            </w:r>
          </w:p>
        </w:tc>
        <w:tc>
          <w:tcPr>
            <w:tcW w:w="34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before="20" w:after="20"/>
              <w:jc w:val="center"/>
              <w:rPr>
                <w:rFonts w:ascii="Verdana" w:hAnsi="Verdana" w:cs="Verdana"/>
                <w:sz w:val="20"/>
                <w:szCs w:val="20"/>
              </w:rPr>
            </w:pPr>
            <w:r>
              <w:rPr>
                <w:rFonts w:cs="Verdana" w:ascii="Verdana" w:hAnsi="Verdana"/>
                <w:sz w:val="20"/>
                <w:szCs w:val="20"/>
              </w:rPr>
              <w:t>Veltech Engineering College , Chennai</w:t>
            </w:r>
          </w:p>
        </w:tc>
        <w:tc>
          <w:tcPr>
            <w:tcW w:w="144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rFonts w:ascii="Verdana" w:hAnsi="Verdana" w:cs="Verdana"/>
                <w:sz w:val="20"/>
                <w:szCs w:val="20"/>
              </w:rPr>
            </w:pPr>
            <w:r>
              <w:rPr>
                <w:rFonts w:cs="Verdana" w:ascii="Verdana" w:hAnsi="Verdana"/>
                <w:sz w:val="20"/>
                <w:szCs w:val="20"/>
              </w:rPr>
              <w:t>73%</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jc w:val="center"/>
              <w:rPr>
                <w:rFonts w:ascii="Verdana" w:hAnsi="Verdana" w:cs="Verdana"/>
                <w:bCs/>
                <w:sz w:val="20"/>
                <w:szCs w:val="20"/>
              </w:rPr>
            </w:pPr>
            <w:r>
              <w:rPr>
                <w:rFonts w:cs="Verdana" w:ascii="Verdana" w:hAnsi="Verdana"/>
                <w:bCs/>
                <w:sz w:val="20"/>
                <w:szCs w:val="20"/>
              </w:rPr>
              <w:t>First Class</w:t>
            </w:r>
          </w:p>
        </w:tc>
      </w:tr>
      <w:tr>
        <w:trPr>
          <w:trHeight w:val="125" w:hRule="atLeast"/>
        </w:trPr>
        <w:tc>
          <w:tcPr>
            <w:tcW w:w="216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rPr>
                <w:rFonts w:ascii="Verdana" w:hAnsi="Verdana" w:cs="Verdana"/>
                <w:sz w:val="20"/>
                <w:szCs w:val="20"/>
              </w:rPr>
            </w:pPr>
            <w:r>
              <w:rPr>
                <w:rFonts w:cs="Verdana" w:ascii="Verdana" w:hAnsi="Verdana"/>
                <w:sz w:val="20"/>
                <w:szCs w:val="20"/>
              </w:rPr>
              <w:t>HSC</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rFonts w:ascii="Verdana" w:hAnsi="Verdana" w:cs="Verdana"/>
                <w:sz w:val="20"/>
                <w:szCs w:val="20"/>
              </w:rPr>
            </w:pPr>
            <w:r>
              <w:rPr>
                <w:rFonts w:cs="Verdana" w:ascii="Verdana" w:hAnsi="Verdana"/>
                <w:sz w:val="20"/>
                <w:szCs w:val="20"/>
              </w:rPr>
              <w:t>2006</w:t>
            </w:r>
          </w:p>
        </w:tc>
        <w:tc>
          <w:tcPr>
            <w:tcW w:w="34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before="20" w:after="20"/>
              <w:jc w:val="center"/>
              <w:rPr/>
            </w:pPr>
            <w:r>
              <w:rPr>
                <w:rFonts w:cs="Verdana" w:ascii="Verdana" w:hAnsi="Verdana"/>
              </w:rPr>
              <w:t>W.P.A Soundrapandyan Hr. Sec. School</w:t>
            </w:r>
            <w:r>
              <w:rPr>
                <w:rFonts w:cs="Verdana" w:ascii="Verdana" w:hAnsi="Verdana"/>
                <w:sz w:val="20"/>
                <w:szCs w:val="20"/>
              </w:rPr>
              <w:t xml:space="preserve"> , Chennai</w:t>
            </w:r>
          </w:p>
        </w:tc>
        <w:tc>
          <w:tcPr>
            <w:tcW w:w="144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rFonts w:ascii="Verdana" w:hAnsi="Verdana" w:cs="Verdana"/>
                <w:sz w:val="20"/>
                <w:szCs w:val="20"/>
              </w:rPr>
            </w:pPr>
            <w:r>
              <w:rPr>
                <w:rFonts w:cs="Verdana" w:ascii="Verdana" w:hAnsi="Verdana"/>
                <w:sz w:val="20"/>
                <w:szCs w:val="20"/>
              </w:rPr>
              <w:t>77.7 %</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jc w:val="center"/>
              <w:rPr>
                <w:rFonts w:ascii="Verdana" w:hAnsi="Verdana" w:cs="Verdana"/>
                <w:bCs/>
                <w:sz w:val="20"/>
                <w:szCs w:val="20"/>
              </w:rPr>
            </w:pPr>
            <w:r>
              <w:rPr>
                <w:rFonts w:cs="Verdana" w:ascii="Verdana" w:hAnsi="Verdana"/>
                <w:bCs/>
                <w:sz w:val="20"/>
                <w:szCs w:val="20"/>
              </w:rPr>
              <w:t>First Class</w:t>
            </w:r>
          </w:p>
        </w:tc>
      </w:tr>
      <w:tr>
        <w:trPr>
          <w:trHeight w:val="125" w:hRule="atLeast"/>
        </w:trPr>
        <w:tc>
          <w:tcPr>
            <w:tcW w:w="216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rPr>
                <w:rFonts w:ascii="Verdana" w:hAnsi="Verdana" w:cs="Verdana"/>
                <w:sz w:val="20"/>
                <w:szCs w:val="20"/>
              </w:rPr>
            </w:pPr>
            <w:r>
              <w:rPr>
                <w:rFonts w:cs="Verdana" w:ascii="Verdana" w:hAnsi="Verdana"/>
                <w:sz w:val="20"/>
                <w:szCs w:val="20"/>
              </w:rPr>
              <w:t>SSLC</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rFonts w:ascii="Verdana" w:hAnsi="Verdana" w:cs="Verdana"/>
                <w:sz w:val="20"/>
                <w:szCs w:val="20"/>
              </w:rPr>
            </w:pPr>
            <w:r>
              <w:rPr>
                <w:rFonts w:cs="Verdana" w:ascii="Verdana" w:hAnsi="Verdana"/>
                <w:sz w:val="20"/>
                <w:szCs w:val="20"/>
              </w:rPr>
              <w:t>2004</w:t>
            </w:r>
          </w:p>
        </w:tc>
        <w:tc>
          <w:tcPr>
            <w:tcW w:w="34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455" w:leader="none"/>
              </w:tabs>
              <w:spacing w:lineRule="auto" w:line="360" w:before="20" w:after="20"/>
              <w:jc w:val="center"/>
              <w:rPr>
                <w:rFonts w:ascii="Verdana" w:hAnsi="Verdana" w:cs="Verdana"/>
                <w:sz w:val="20"/>
                <w:szCs w:val="20"/>
              </w:rPr>
            </w:pPr>
            <w:r>
              <w:rPr>
                <w:rFonts w:cs="Verdana" w:ascii="Verdana" w:hAnsi="Verdana"/>
              </w:rPr>
              <w:t xml:space="preserve">Our Lady of Velanganni Mat.Hr,Sec,School, </w:t>
            </w:r>
            <w:r>
              <w:rPr>
                <w:rFonts w:cs="Verdana" w:ascii="Verdana" w:hAnsi="Verdana"/>
                <w:color w:val="000000"/>
                <w:sz w:val="20"/>
                <w:szCs w:val="20"/>
                <w:lang w:val="fr-FR"/>
              </w:rPr>
              <w:t>, Chennai</w:t>
            </w:r>
            <w:r>
              <w:rPr>
                <w:rFonts w:cs="Verdana" w:ascii="Verdana" w:hAnsi="Verdana"/>
                <w:iCs/>
                <w:sz w:val="20"/>
                <w:szCs w:val="20"/>
              </w:rPr>
              <w:t>.</w:t>
            </w:r>
          </w:p>
        </w:tc>
        <w:tc>
          <w:tcPr>
            <w:tcW w:w="144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rFonts w:ascii="Verdana" w:hAnsi="Verdana" w:cs="Verdana"/>
                <w:sz w:val="20"/>
                <w:szCs w:val="20"/>
              </w:rPr>
            </w:pPr>
            <w:r>
              <w:rPr>
                <w:rFonts w:cs="Verdana" w:ascii="Verdana" w:hAnsi="Verdana"/>
                <w:sz w:val="20"/>
                <w:szCs w:val="20"/>
              </w:rPr>
              <w:t>71.7%</w:t>
            </w:r>
          </w:p>
        </w:tc>
        <w:tc>
          <w:tcPr>
            <w:tcW w:w="2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jc w:val="center"/>
              <w:rPr>
                <w:rFonts w:ascii="Verdana" w:hAnsi="Verdana" w:cs="Verdana"/>
                <w:bCs/>
                <w:sz w:val="20"/>
                <w:szCs w:val="20"/>
              </w:rPr>
            </w:pPr>
            <w:r>
              <w:rPr>
                <w:rFonts w:cs="Verdana" w:ascii="Verdana" w:hAnsi="Verdana"/>
                <w:bCs/>
                <w:sz w:val="20"/>
                <w:szCs w:val="20"/>
              </w:rPr>
              <w:t>First Class</w:t>
            </w:r>
          </w:p>
        </w:tc>
      </w:tr>
      <w:tr>
        <w:trPr>
          <w:trHeight w:val="395" w:hRule="atLeast"/>
        </w:trPr>
        <w:tc>
          <w:tcPr>
            <w:tcW w:w="1063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rPr>
                <w:rFonts w:ascii="Verdana" w:hAnsi="Verdana" w:cs="Verdana"/>
                <w:b/>
                <w:b/>
                <w:sz w:val="21"/>
                <w:szCs w:val="21"/>
              </w:rPr>
            </w:pPr>
            <w:r>
              <w:rPr>
                <w:rFonts w:cs="Verdana" w:ascii="Verdana" w:hAnsi="Verdana"/>
                <w:b/>
                <w:sz w:val="21"/>
                <w:szCs w:val="21"/>
              </w:rPr>
              <w:t>PERSONAL PROFILE:</w:t>
            </w:r>
          </w:p>
        </w:tc>
      </w:tr>
      <w:tr>
        <w:trPr>
          <w:trHeight w:val="2461" w:hRule="atLeast"/>
        </w:trPr>
        <w:tc>
          <w:tcPr>
            <w:tcW w:w="1063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7850" w:type="dxa"/>
              <w:jc w:val="left"/>
              <w:tblInd w:w="0" w:type="dxa"/>
              <w:tblBorders/>
              <w:tblCellMar>
                <w:top w:w="0" w:type="dxa"/>
                <w:left w:w="108" w:type="dxa"/>
                <w:bottom w:w="0" w:type="dxa"/>
                <w:right w:w="108" w:type="dxa"/>
              </w:tblCellMar>
            </w:tblPr>
            <w:tblGrid>
              <w:gridCol w:w="3463"/>
              <w:gridCol w:w="924"/>
              <w:gridCol w:w="3463"/>
            </w:tblGrid>
            <w:tr>
              <w:trPr/>
              <w:tc>
                <w:tcPr>
                  <w:tcW w:w="3463" w:type="dxa"/>
                  <w:tcBorders/>
                  <w:shd w:fill="auto" w:val="clear"/>
                </w:tcPr>
                <w:p>
                  <w:pPr>
                    <w:pStyle w:val="Normal"/>
                    <w:tabs>
                      <w:tab w:val="left" w:pos="540" w:leader="none"/>
                      <w:tab w:val="left" w:pos="720" w:leader="none"/>
                      <w:tab w:val="left" w:pos="2880" w:leader="none"/>
                      <w:tab w:val="left" w:pos="3420" w:leader="none"/>
                      <w:tab w:val="left" w:pos="6100" w:leader="none"/>
                    </w:tabs>
                    <w:spacing w:lineRule="auto" w:line="360"/>
                    <w:jc w:val="both"/>
                    <w:rPr>
                      <w:rFonts w:ascii="Verdana" w:hAnsi="Verdana" w:cs="Verdana"/>
                      <w:b/>
                      <w:b/>
                      <w:sz w:val="20"/>
                      <w:szCs w:val="20"/>
                    </w:rPr>
                  </w:pPr>
                  <w:r>
                    <w:rPr>
                      <w:rFonts w:cs="Verdana" w:ascii="Verdana" w:hAnsi="Verdana"/>
                      <w:b/>
                      <w:sz w:val="20"/>
                      <w:szCs w:val="20"/>
                    </w:rPr>
                    <w:t>Date of Birth</w:t>
                  </w:r>
                </w:p>
              </w:tc>
              <w:tc>
                <w:tcPr>
                  <w:tcW w:w="924" w:type="dxa"/>
                  <w:tcBorders/>
                  <w:shd w:fill="auto" w:val="clear"/>
                </w:tcPr>
                <w:p>
                  <w:pPr>
                    <w:pStyle w:val="Normal"/>
                    <w:spacing w:lineRule="auto" w:line="360"/>
                    <w:jc w:val="center"/>
                    <w:rPr>
                      <w:rFonts w:ascii="Verdana" w:hAnsi="Verdana" w:cs="Verdana"/>
                    </w:rPr>
                  </w:pPr>
                  <w:r>
                    <w:rPr>
                      <w:rFonts w:cs="Verdana" w:ascii="Verdana" w:hAnsi="Verdana"/>
                      <w:b/>
                      <w:sz w:val="20"/>
                      <w:szCs w:val="20"/>
                    </w:rPr>
                    <w:t>:</w:t>
                  </w:r>
                </w:p>
              </w:tc>
              <w:tc>
                <w:tcPr>
                  <w:tcW w:w="3463" w:type="dxa"/>
                  <w:tcBorders/>
                  <w:shd w:fill="auto" w:val="clear"/>
                </w:tcPr>
                <w:p>
                  <w:pPr>
                    <w:pStyle w:val="Normal"/>
                    <w:tabs>
                      <w:tab w:val="left" w:pos="540" w:leader="none"/>
                      <w:tab w:val="left" w:pos="720" w:leader="none"/>
                      <w:tab w:val="left" w:pos="2880" w:leader="none"/>
                      <w:tab w:val="left" w:pos="3420" w:leader="none"/>
                      <w:tab w:val="left" w:pos="6100" w:leader="none"/>
                    </w:tabs>
                    <w:spacing w:lineRule="auto" w:line="360"/>
                    <w:jc w:val="both"/>
                    <w:rPr>
                      <w:rFonts w:ascii="Verdana" w:hAnsi="Verdana" w:cs="Verdana"/>
                      <w:b/>
                      <w:b/>
                      <w:sz w:val="20"/>
                      <w:szCs w:val="20"/>
                    </w:rPr>
                  </w:pPr>
                  <w:r>
                    <w:rPr>
                      <w:rFonts w:cs="Verdana" w:ascii="Verdana" w:hAnsi="Verdana"/>
                      <w:sz w:val="20"/>
                      <w:szCs w:val="20"/>
                    </w:rPr>
                    <w:t>23</w:t>
                  </w:r>
                  <w:r>
                    <w:rPr>
                      <w:rFonts w:cs="Verdana" w:ascii="Verdana" w:hAnsi="Verdana"/>
                      <w:b/>
                      <w:sz w:val="20"/>
                      <w:szCs w:val="20"/>
                      <w:vertAlign w:val="superscript"/>
                    </w:rPr>
                    <w:t>rd</w:t>
                  </w:r>
                  <w:r>
                    <w:rPr>
                      <w:rFonts w:cs="Verdana" w:ascii="Verdana" w:hAnsi="Verdana"/>
                      <w:b/>
                      <w:sz w:val="20"/>
                      <w:szCs w:val="20"/>
                    </w:rPr>
                    <w:t xml:space="preserve"> </w:t>
                  </w:r>
                  <w:r>
                    <w:rPr>
                      <w:rFonts w:cs="Verdana" w:ascii="Verdana" w:hAnsi="Verdana"/>
                      <w:sz w:val="20"/>
                      <w:szCs w:val="20"/>
                    </w:rPr>
                    <w:t>May 1988</w:t>
                  </w:r>
                </w:p>
              </w:tc>
            </w:tr>
            <w:tr>
              <w:trPr/>
              <w:tc>
                <w:tcPr>
                  <w:tcW w:w="3463" w:type="dxa"/>
                  <w:tcBorders/>
                  <w:shd w:fill="auto" w:val="clear"/>
                </w:tcPr>
                <w:p>
                  <w:pPr>
                    <w:pStyle w:val="Normal"/>
                    <w:tabs>
                      <w:tab w:val="left" w:pos="540" w:leader="none"/>
                      <w:tab w:val="left" w:pos="720" w:leader="none"/>
                      <w:tab w:val="left" w:pos="2880" w:leader="none"/>
                      <w:tab w:val="left" w:pos="3420" w:leader="none"/>
                      <w:tab w:val="left" w:pos="6100" w:leader="none"/>
                    </w:tabs>
                    <w:spacing w:lineRule="auto" w:line="360"/>
                    <w:jc w:val="both"/>
                    <w:rPr>
                      <w:rFonts w:ascii="Verdana" w:hAnsi="Verdana" w:cs="Verdana"/>
                      <w:b/>
                      <w:b/>
                      <w:sz w:val="20"/>
                      <w:szCs w:val="20"/>
                    </w:rPr>
                  </w:pPr>
                  <w:r>
                    <w:rPr>
                      <w:rFonts w:cs="Verdana" w:ascii="Verdana" w:hAnsi="Verdana"/>
                      <w:b/>
                      <w:sz w:val="20"/>
                      <w:szCs w:val="20"/>
                    </w:rPr>
                    <w:t>Age</w:t>
                  </w:r>
                </w:p>
              </w:tc>
              <w:tc>
                <w:tcPr>
                  <w:tcW w:w="924" w:type="dxa"/>
                  <w:tcBorders/>
                  <w:shd w:fill="auto" w:val="clear"/>
                </w:tcPr>
                <w:p>
                  <w:pPr>
                    <w:pStyle w:val="Normal"/>
                    <w:spacing w:lineRule="auto" w:line="360"/>
                    <w:jc w:val="center"/>
                    <w:rPr>
                      <w:rFonts w:ascii="Verdana" w:hAnsi="Verdana" w:cs="Verdana"/>
                    </w:rPr>
                  </w:pPr>
                  <w:r>
                    <w:rPr>
                      <w:rFonts w:cs="Verdana" w:ascii="Verdana" w:hAnsi="Verdana"/>
                      <w:b/>
                      <w:sz w:val="20"/>
                      <w:szCs w:val="20"/>
                    </w:rPr>
                    <w:t>:</w:t>
                  </w:r>
                </w:p>
              </w:tc>
              <w:tc>
                <w:tcPr>
                  <w:tcW w:w="3463" w:type="dxa"/>
                  <w:tcBorders/>
                  <w:shd w:fill="auto" w:val="clear"/>
                </w:tcPr>
                <w:p>
                  <w:pPr>
                    <w:pStyle w:val="Normal"/>
                    <w:tabs>
                      <w:tab w:val="left" w:pos="540" w:leader="none"/>
                      <w:tab w:val="left" w:pos="720" w:leader="none"/>
                      <w:tab w:val="left" w:pos="2880" w:leader="none"/>
                      <w:tab w:val="left" w:pos="3420" w:leader="none"/>
                      <w:tab w:val="left" w:pos="6100" w:leader="none"/>
                    </w:tabs>
                    <w:spacing w:lineRule="auto" w:line="360"/>
                    <w:jc w:val="both"/>
                    <w:rPr>
                      <w:rFonts w:ascii="Verdana" w:hAnsi="Verdana" w:cs="Verdana"/>
                      <w:b/>
                      <w:b/>
                      <w:sz w:val="20"/>
                      <w:szCs w:val="20"/>
                    </w:rPr>
                  </w:pPr>
                  <w:r>
                    <w:rPr>
                      <w:rFonts w:cs="Verdana" w:ascii="Verdana" w:hAnsi="Verdana"/>
                      <w:sz w:val="20"/>
                      <w:szCs w:val="20"/>
                    </w:rPr>
                    <w:t>26 Yrs.</w:t>
                  </w:r>
                </w:p>
              </w:tc>
            </w:tr>
            <w:tr>
              <w:trPr/>
              <w:tc>
                <w:tcPr>
                  <w:tcW w:w="3463" w:type="dxa"/>
                  <w:tcBorders/>
                  <w:shd w:fill="auto" w:val="clear"/>
                </w:tcPr>
                <w:p>
                  <w:pPr>
                    <w:pStyle w:val="Normal"/>
                    <w:tabs>
                      <w:tab w:val="left" w:pos="540" w:leader="none"/>
                      <w:tab w:val="left" w:pos="720" w:leader="none"/>
                      <w:tab w:val="left" w:pos="2880" w:leader="none"/>
                      <w:tab w:val="left" w:pos="3420" w:leader="none"/>
                      <w:tab w:val="left" w:pos="6100" w:leader="none"/>
                    </w:tabs>
                    <w:spacing w:lineRule="auto" w:line="360"/>
                    <w:jc w:val="both"/>
                    <w:rPr>
                      <w:rFonts w:ascii="Verdana" w:hAnsi="Verdana" w:cs="Verdana"/>
                      <w:b/>
                      <w:b/>
                      <w:sz w:val="20"/>
                      <w:szCs w:val="20"/>
                    </w:rPr>
                  </w:pPr>
                  <w:r>
                    <w:rPr>
                      <w:rFonts w:cs="Verdana" w:ascii="Verdana" w:hAnsi="Verdana"/>
                      <w:b/>
                      <w:sz w:val="20"/>
                      <w:szCs w:val="20"/>
                    </w:rPr>
                    <w:t>Marital Status</w:t>
                  </w:r>
                </w:p>
              </w:tc>
              <w:tc>
                <w:tcPr>
                  <w:tcW w:w="924" w:type="dxa"/>
                  <w:tcBorders/>
                  <w:shd w:fill="auto" w:val="clear"/>
                </w:tcPr>
                <w:p>
                  <w:pPr>
                    <w:pStyle w:val="Normal"/>
                    <w:spacing w:lineRule="auto" w:line="360"/>
                    <w:jc w:val="center"/>
                    <w:rPr>
                      <w:rFonts w:ascii="Verdana" w:hAnsi="Verdana" w:cs="Verdana"/>
                    </w:rPr>
                  </w:pPr>
                  <w:r>
                    <w:rPr>
                      <w:rFonts w:cs="Verdana" w:ascii="Verdana" w:hAnsi="Verdana"/>
                      <w:b/>
                      <w:sz w:val="20"/>
                      <w:szCs w:val="20"/>
                    </w:rPr>
                    <w:t>:</w:t>
                  </w:r>
                </w:p>
              </w:tc>
              <w:tc>
                <w:tcPr>
                  <w:tcW w:w="3463" w:type="dxa"/>
                  <w:tcBorders/>
                  <w:shd w:fill="auto" w:val="clear"/>
                </w:tcPr>
                <w:p>
                  <w:pPr>
                    <w:pStyle w:val="Normal"/>
                    <w:tabs>
                      <w:tab w:val="left" w:pos="540" w:leader="none"/>
                      <w:tab w:val="left" w:pos="720" w:leader="none"/>
                      <w:tab w:val="left" w:pos="2880" w:leader="none"/>
                      <w:tab w:val="left" w:pos="3420" w:leader="none"/>
                      <w:tab w:val="left" w:pos="6100" w:leader="none"/>
                    </w:tabs>
                    <w:spacing w:lineRule="auto" w:line="360"/>
                    <w:jc w:val="both"/>
                    <w:rPr>
                      <w:rFonts w:ascii="Verdana" w:hAnsi="Verdana" w:cs="Verdana"/>
                      <w:b/>
                      <w:b/>
                      <w:sz w:val="20"/>
                      <w:szCs w:val="20"/>
                    </w:rPr>
                  </w:pPr>
                  <w:r>
                    <w:rPr>
                      <w:rFonts w:cs="Verdana" w:ascii="Verdana" w:hAnsi="Verdana"/>
                      <w:sz w:val="20"/>
                      <w:szCs w:val="20"/>
                    </w:rPr>
                    <w:t>Married</w:t>
                  </w:r>
                </w:p>
              </w:tc>
            </w:tr>
            <w:tr>
              <w:trPr/>
              <w:tc>
                <w:tcPr>
                  <w:tcW w:w="3463" w:type="dxa"/>
                  <w:tcBorders/>
                  <w:shd w:fill="auto" w:val="clear"/>
                </w:tcPr>
                <w:p>
                  <w:pPr>
                    <w:pStyle w:val="Normal"/>
                    <w:tabs>
                      <w:tab w:val="left" w:pos="540" w:leader="none"/>
                      <w:tab w:val="left" w:pos="720" w:leader="none"/>
                      <w:tab w:val="left" w:pos="2880" w:leader="none"/>
                      <w:tab w:val="left" w:pos="3420" w:leader="none"/>
                      <w:tab w:val="left" w:pos="6100" w:leader="none"/>
                    </w:tabs>
                    <w:spacing w:lineRule="auto" w:line="360"/>
                    <w:jc w:val="both"/>
                    <w:rPr>
                      <w:rFonts w:ascii="Verdana" w:hAnsi="Verdana" w:cs="Verdana"/>
                      <w:b/>
                      <w:b/>
                      <w:sz w:val="20"/>
                      <w:szCs w:val="20"/>
                    </w:rPr>
                  </w:pPr>
                  <w:r>
                    <w:rPr>
                      <w:rFonts w:cs="Verdana" w:ascii="Verdana" w:hAnsi="Verdana"/>
                      <w:b/>
                      <w:sz w:val="20"/>
                      <w:szCs w:val="20"/>
                    </w:rPr>
                    <w:t>Languages Known</w:t>
                  </w:r>
                </w:p>
              </w:tc>
              <w:tc>
                <w:tcPr>
                  <w:tcW w:w="924" w:type="dxa"/>
                  <w:tcBorders/>
                  <w:shd w:fill="auto" w:val="clear"/>
                </w:tcPr>
                <w:p>
                  <w:pPr>
                    <w:pStyle w:val="Normal"/>
                    <w:spacing w:lineRule="auto" w:line="360"/>
                    <w:jc w:val="center"/>
                    <w:rPr>
                      <w:rFonts w:ascii="Verdana" w:hAnsi="Verdana" w:cs="Verdana"/>
                    </w:rPr>
                  </w:pPr>
                  <w:r>
                    <w:rPr>
                      <w:rFonts w:cs="Verdana" w:ascii="Verdana" w:hAnsi="Verdana"/>
                      <w:b/>
                      <w:sz w:val="20"/>
                      <w:szCs w:val="20"/>
                    </w:rPr>
                    <w:t>:</w:t>
                  </w:r>
                </w:p>
              </w:tc>
              <w:tc>
                <w:tcPr>
                  <w:tcW w:w="3463" w:type="dxa"/>
                  <w:tcBorders/>
                  <w:shd w:fill="auto" w:val="clear"/>
                </w:tcPr>
                <w:p>
                  <w:pPr>
                    <w:pStyle w:val="Normal"/>
                    <w:tabs>
                      <w:tab w:val="left" w:pos="540" w:leader="none"/>
                      <w:tab w:val="left" w:pos="720" w:leader="none"/>
                      <w:tab w:val="left" w:pos="2880" w:leader="none"/>
                      <w:tab w:val="left" w:pos="3420" w:leader="none"/>
                      <w:tab w:val="left" w:pos="6100" w:leader="none"/>
                    </w:tabs>
                    <w:spacing w:lineRule="auto" w:line="360"/>
                    <w:jc w:val="both"/>
                    <w:rPr>
                      <w:rFonts w:ascii="Verdana" w:hAnsi="Verdana" w:cs="Verdana"/>
                      <w:b/>
                      <w:b/>
                      <w:sz w:val="20"/>
                      <w:szCs w:val="20"/>
                    </w:rPr>
                  </w:pPr>
                  <w:r>
                    <w:rPr>
                      <w:rFonts w:cs="Verdana" w:ascii="Verdana" w:hAnsi="Verdana"/>
                      <w:sz w:val="20"/>
                      <w:szCs w:val="20"/>
                    </w:rPr>
                    <w:t>English, Tamil</w:t>
                  </w:r>
                </w:p>
              </w:tc>
            </w:tr>
            <w:tr>
              <w:trPr/>
              <w:tc>
                <w:tcPr>
                  <w:tcW w:w="3463" w:type="dxa"/>
                  <w:tcBorders/>
                  <w:shd w:fill="auto" w:val="clear"/>
                </w:tcPr>
                <w:p>
                  <w:pPr>
                    <w:pStyle w:val="Normal"/>
                    <w:tabs>
                      <w:tab w:val="left" w:pos="540" w:leader="none"/>
                      <w:tab w:val="left" w:pos="720" w:leader="none"/>
                      <w:tab w:val="left" w:pos="2880" w:leader="none"/>
                      <w:tab w:val="left" w:pos="3420" w:leader="none"/>
                      <w:tab w:val="left" w:pos="6100" w:leader="none"/>
                    </w:tabs>
                    <w:spacing w:lineRule="auto" w:line="360"/>
                    <w:jc w:val="both"/>
                    <w:rPr>
                      <w:rFonts w:ascii="Verdana" w:hAnsi="Verdana" w:cs="Verdana"/>
                      <w:b/>
                      <w:b/>
                      <w:sz w:val="20"/>
                      <w:szCs w:val="20"/>
                    </w:rPr>
                  </w:pPr>
                  <w:r>
                    <w:rPr>
                      <w:rFonts w:cs="Verdana" w:ascii="Verdana" w:hAnsi="Verdana"/>
                      <w:b/>
                      <w:sz w:val="20"/>
                      <w:szCs w:val="20"/>
                    </w:rPr>
                    <w:t>Passport No.</w:t>
                  </w:r>
                </w:p>
              </w:tc>
              <w:tc>
                <w:tcPr>
                  <w:tcW w:w="924" w:type="dxa"/>
                  <w:tcBorders/>
                  <w:shd w:fill="auto" w:val="clear"/>
                </w:tcPr>
                <w:p>
                  <w:pPr>
                    <w:pStyle w:val="Normal"/>
                    <w:spacing w:lineRule="auto" w:line="360"/>
                    <w:jc w:val="center"/>
                    <w:rPr>
                      <w:rFonts w:ascii="Verdana" w:hAnsi="Verdana" w:cs="Verdana"/>
                    </w:rPr>
                  </w:pPr>
                  <w:r>
                    <w:rPr>
                      <w:rFonts w:cs="Verdana" w:ascii="Verdana" w:hAnsi="Verdana"/>
                      <w:b/>
                      <w:sz w:val="20"/>
                      <w:szCs w:val="20"/>
                    </w:rPr>
                    <w:t>:</w:t>
                  </w:r>
                </w:p>
              </w:tc>
              <w:tc>
                <w:tcPr>
                  <w:tcW w:w="3463" w:type="dxa"/>
                  <w:tcBorders/>
                  <w:shd w:fill="auto" w:val="clear"/>
                </w:tcPr>
                <w:p>
                  <w:pPr>
                    <w:pStyle w:val="Normal"/>
                    <w:tabs>
                      <w:tab w:val="left" w:pos="540" w:leader="none"/>
                      <w:tab w:val="left" w:pos="720" w:leader="none"/>
                      <w:tab w:val="left" w:pos="2880" w:leader="none"/>
                      <w:tab w:val="left" w:pos="3420" w:leader="none"/>
                      <w:tab w:val="left" w:pos="6100" w:leader="none"/>
                    </w:tabs>
                    <w:spacing w:lineRule="auto" w:line="360"/>
                    <w:jc w:val="both"/>
                    <w:rPr>
                      <w:rFonts w:ascii="Verdana" w:hAnsi="Verdana" w:cs="Verdana"/>
                      <w:b/>
                      <w:b/>
                      <w:sz w:val="20"/>
                      <w:szCs w:val="20"/>
                    </w:rPr>
                  </w:pPr>
                  <w:r>
                    <w:rPr>
                      <w:rFonts w:cs="Verdana" w:ascii="Verdana" w:hAnsi="Verdana"/>
                      <w:sz w:val="20"/>
                      <w:szCs w:val="20"/>
                    </w:rPr>
                    <w:t>G7334356</w:t>
                  </w:r>
                </w:p>
              </w:tc>
            </w:tr>
            <w:tr>
              <w:trPr/>
              <w:tc>
                <w:tcPr>
                  <w:tcW w:w="3463" w:type="dxa"/>
                  <w:tcBorders/>
                  <w:shd w:fill="auto" w:val="clear"/>
                </w:tcPr>
                <w:p>
                  <w:pPr>
                    <w:pStyle w:val="Normal"/>
                    <w:tabs>
                      <w:tab w:val="left" w:pos="540" w:leader="none"/>
                      <w:tab w:val="left" w:pos="720" w:leader="none"/>
                      <w:tab w:val="left" w:pos="2880" w:leader="none"/>
                      <w:tab w:val="left" w:pos="3420" w:leader="none"/>
                      <w:tab w:val="left" w:pos="6100" w:leader="none"/>
                    </w:tabs>
                    <w:spacing w:lineRule="auto" w:line="360"/>
                    <w:jc w:val="both"/>
                    <w:rPr>
                      <w:rFonts w:ascii="Verdana" w:hAnsi="Verdana" w:cs="Verdana"/>
                      <w:b/>
                      <w:b/>
                      <w:sz w:val="20"/>
                      <w:szCs w:val="20"/>
                    </w:rPr>
                  </w:pPr>
                  <w:r>
                    <w:rPr>
                      <w:rFonts w:cs="Verdana" w:ascii="Verdana" w:hAnsi="Verdana"/>
                      <w:b/>
                      <w:sz w:val="20"/>
                      <w:szCs w:val="20"/>
                    </w:rPr>
                    <w:t>Notice Period</w:t>
                  </w:r>
                </w:p>
              </w:tc>
              <w:tc>
                <w:tcPr>
                  <w:tcW w:w="924" w:type="dxa"/>
                  <w:tcBorders/>
                  <w:shd w:fill="auto" w:val="clear"/>
                </w:tcPr>
                <w:p>
                  <w:pPr>
                    <w:pStyle w:val="Normal"/>
                    <w:spacing w:lineRule="auto" w:line="360"/>
                    <w:jc w:val="center"/>
                    <w:rPr>
                      <w:rFonts w:ascii="Verdana" w:hAnsi="Verdana" w:cs="Verdana"/>
                    </w:rPr>
                  </w:pPr>
                  <w:r>
                    <w:rPr>
                      <w:rFonts w:cs="Verdana" w:ascii="Verdana" w:hAnsi="Verdana"/>
                      <w:b/>
                      <w:sz w:val="20"/>
                      <w:szCs w:val="20"/>
                    </w:rPr>
                    <w:t>:</w:t>
                  </w:r>
                </w:p>
              </w:tc>
              <w:tc>
                <w:tcPr>
                  <w:tcW w:w="3463" w:type="dxa"/>
                  <w:tcBorders/>
                  <w:shd w:fill="auto" w:val="clear"/>
                </w:tcPr>
                <w:p>
                  <w:pPr>
                    <w:pStyle w:val="Normal"/>
                    <w:tabs>
                      <w:tab w:val="left" w:pos="540" w:leader="none"/>
                      <w:tab w:val="left" w:pos="720" w:leader="none"/>
                      <w:tab w:val="left" w:pos="2880" w:leader="none"/>
                      <w:tab w:val="left" w:pos="3420" w:leader="none"/>
                      <w:tab w:val="left" w:pos="6100" w:leader="none"/>
                    </w:tabs>
                    <w:spacing w:lineRule="auto" w:line="360"/>
                    <w:jc w:val="both"/>
                    <w:rPr>
                      <w:rFonts w:ascii="Verdana" w:hAnsi="Verdana" w:cs="Verdana"/>
                      <w:sz w:val="20"/>
                      <w:szCs w:val="20"/>
                    </w:rPr>
                  </w:pPr>
                  <w:r>
                    <w:rPr>
                      <w:rFonts w:cs="Verdana" w:ascii="Verdana" w:hAnsi="Verdana"/>
                      <w:sz w:val="20"/>
                      <w:szCs w:val="20"/>
                    </w:rPr>
                    <w:t>30 days</w:t>
                  </w:r>
                </w:p>
              </w:tc>
            </w:tr>
            <w:tr>
              <w:trPr/>
              <w:tc>
                <w:tcPr>
                  <w:tcW w:w="3463" w:type="dxa"/>
                  <w:tcBorders/>
                  <w:shd w:fill="auto" w:val="clear"/>
                </w:tcPr>
                <w:p>
                  <w:pPr>
                    <w:pStyle w:val="Normal"/>
                    <w:tabs>
                      <w:tab w:val="left" w:pos="540" w:leader="none"/>
                      <w:tab w:val="left" w:pos="720" w:leader="none"/>
                      <w:tab w:val="left" w:pos="2880" w:leader="none"/>
                      <w:tab w:val="left" w:pos="3420" w:leader="none"/>
                      <w:tab w:val="left" w:pos="6100" w:leader="none"/>
                    </w:tabs>
                    <w:spacing w:lineRule="auto" w:line="360"/>
                    <w:jc w:val="both"/>
                    <w:rPr>
                      <w:rFonts w:ascii="Verdana" w:hAnsi="Verdana" w:cs="Verdana"/>
                      <w:b/>
                      <w:b/>
                      <w:sz w:val="20"/>
                      <w:szCs w:val="20"/>
                    </w:rPr>
                  </w:pPr>
                  <w:r>
                    <w:rPr>
                      <w:rFonts w:cs="Verdana" w:ascii="Verdana" w:hAnsi="Verdana"/>
                      <w:b/>
                      <w:sz w:val="20"/>
                      <w:szCs w:val="20"/>
                    </w:rPr>
                    <w:t>Present CTC</w:t>
                  </w:r>
                  <w:r>
                    <w:rPr>
                      <w:rFonts w:cs="Verdana" w:ascii="Verdana" w:hAnsi="Verdana"/>
                      <w:sz w:val="20"/>
                      <w:szCs w:val="20"/>
                    </w:rPr>
                    <w:t xml:space="preserve">                       </w:t>
                  </w:r>
                </w:p>
              </w:tc>
              <w:tc>
                <w:tcPr>
                  <w:tcW w:w="924" w:type="dxa"/>
                  <w:tcBorders/>
                  <w:shd w:fill="auto" w:val="clear"/>
                </w:tcPr>
                <w:p>
                  <w:pPr>
                    <w:pStyle w:val="Normal"/>
                    <w:spacing w:lineRule="auto" w:line="360"/>
                    <w:jc w:val="center"/>
                    <w:rPr>
                      <w:rFonts w:ascii="Verdana" w:hAnsi="Verdana" w:cs="Verdana"/>
                    </w:rPr>
                  </w:pPr>
                  <w:r>
                    <w:rPr>
                      <w:rFonts w:cs="Verdana" w:ascii="Verdana" w:hAnsi="Verdana"/>
                      <w:b/>
                      <w:sz w:val="20"/>
                      <w:szCs w:val="20"/>
                    </w:rPr>
                    <w:t>:</w:t>
                  </w:r>
                </w:p>
              </w:tc>
              <w:tc>
                <w:tcPr>
                  <w:tcW w:w="3463" w:type="dxa"/>
                  <w:tcBorders/>
                  <w:shd w:fill="auto" w:val="clear"/>
                </w:tcPr>
                <w:p>
                  <w:pPr>
                    <w:pStyle w:val="Normal"/>
                    <w:tabs>
                      <w:tab w:val="left" w:pos="540" w:leader="none"/>
                      <w:tab w:val="left" w:pos="720" w:leader="none"/>
                      <w:tab w:val="left" w:pos="2880" w:leader="none"/>
                      <w:tab w:val="left" w:pos="3420" w:leader="none"/>
                      <w:tab w:val="left" w:pos="6100" w:leader="none"/>
                    </w:tabs>
                    <w:spacing w:lineRule="auto" w:line="360"/>
                    <w:jc w:val="both"/>
                    <w:rPr/>
                  </w:pPr>
                  <w:r>
                    <w:rPr>
                      <w:rFonts w:cs="Verdana" w:ascii="Verdana" w:hAnsi="Verdana"/>
                      <w:sz w:val="20"/>
                      <w:szCs w:val="20"/>
                    </w:rPr>
                    <w:t>3 Lakhs and 60 Thousands.</w:t>
                  </w:r>
                </w:p>
              </w:tc>
            </w:tr>
          </w:tbl>
          <w:p>
            <w:pPr>
              <w:pStyle w:val="Normal"/>
              <w:tabs>
                <w:tab w:val="left" w:pos="540" w:leader="none"/>
                <w:tab w:val="left" w:pos="720" w:leader="none"/>
                <w:tab w:val="left" w:pos="2880" w:leader="none"/>
                <w:tab w:val="left" w:pos="3420" w:leader="none"/>
                <w:tab w:val="left" w:pos="6100" w:leader="none"/>
              </w:tabs>
              <w:spacing w:lineRule="auto" w:line="360"/>
              <w:jc w:val="both"/>
              <w:rPr>
                <w:rFonts w:ascii="Verdana" w:hAnsi="Verdana" w:cs="Verdana"/>
                <w:b/>
                <w:b/>
                <w:sz w:val="21"/>
                <w:szCs w:val="21"/>
              </w:rPr>
            </w:pPr>
            <w:r>
              <w:rPr>
                <w:rFonts w:cs="Verdana" w:ascii="Verdana" w:hAnsi="Verdana"/>
                <w:b/>
                <w:sz w:val="21"/>
                <w:szCs w:val="21"/>
              </w:rPr>
            </w:r>
          </w:p>
        </w:tc>
      </w:tr>
      <w:tr>
        <w:trPr>
          <w:trHeight w:val="815" w:hRule="atLeast"/>
        </w:trPr>
        <w:tc>
          <w:tcPr>
            <w:tcW w:w="1063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lineRule="auto" w:line="360"/>
              <w:rPr>
                <w:rFonts w:ascii="Verdana" w:hAnsi="Verdana" w:cs="Verdana"/>
                <w:b/>
                <w:b/>
                <w:sz w:val="10"/>
                <w:szCs w:val="10"/>
                <w:u w:val="single"/>
              </w:rPr>
            </w:pPr>
            <w:r>
              <w:rPr>
                <w:rFonts w:cs="Verdana" w:ascii="Verdana" w:hAnsi="Verdana"/>
                <w:b/>
                <w:sz w:val="10"/>
                <w:szCs w:val="10"/>
                <w:u w:val="single"/>
              </w:rPr>
            </w:r>
          </w:p>
          <w:p>
            <w:pPr>
              <w:pStyle w:val="Normal"/>
              <w:spacing w:lineRule="auto" w:line="360"/>
              <w:rPr>
                <w:rFonts w:ascii="Verdana" w:hAnsi="Verdana" w:cs="Verdana"/>
                <w:b/>
                <w:b/>
                <w:sz w:val="20"/>
                <w:szCs w:val="20"/>
              </w:rPr>
            </w:pPr>
            <w:r>
              <w:rPr>
                <w:rFonts w:cs="Verdana" w:ascii="Verdana" w:hAnsi="Verdana"/>
                <w:b/>
                <w:sz w:val="20"/>
                <w:szCs w:val="20"/>
              </w:rPr>
              <w:t>Place :</w:t>
            </w:r>
            <w:r>
              <w:rPr>
                <w:rFonts w:cs="Verdana" w:ascii="Verdana" w:hAnsi="Verdana"/>
                <w:sz w:val="20"/>
                <w:szCs w:val="20"/>
              </w:rPr>
              <w:t xml:space="preserve"> Chennai </w:t>
            </w:r>
          </w:p>
          <w:p>
            <w:pPr>
              <w:pStyle w:val="Normal"/>
              <w:tabs>
                <w:tab w:val="left" w:pos="540" w:leader="none"/>
                <w:tab w:val="left" w:pos="720" w:leader="none"/>
                <w:tab w:val="left" w:pos="2880" w:leader="none"/>
                <w:tab w:val="left" w:pos="3420" w:leader="none"/>
                <w:tab w:val="left" w:pos="6100" w:leader="none"/>
              </w:tabs>
              <w:spacing w:lineRule="auto" w:line="360"/>
              <w:jc w:val="both"/>
              <w:rPr/>
            </w:pPr>
            <w:r>
              <w:rPr>
                <w:rFonts w:cs="Verdana" w:ascii="Verdana" w:hAnsi="Verdana"/>
                <w:b/>
                <w:sz w:val="20"/>
                <w:szCs w:val="20"/>
              </w:rPr>
              <w:t>Date :</w:t>
            </w:r>
            <w:r>
              <w:rPr>
                <w:rFonts w:cs="Verdana" w:ascii="Verdana" w:hAnsi="Verdana"/>
                <w:sz w:val="20"/>
                <w:szCs w:val="20"/>
              </w:rPr>
              <w:t xml:space="preserve"> </w:t>
            </w:r>
            <w:r>
              <w:rPr>
                <w:rFonts w:cs="Verdana" w:ascii="Verdana" w:hAnsi="Verdana"/>
                <w:b/>
                <w:sz w:val="20"/>
                <w:szCs w:val="20"/>
              </w:rPr>
              <w:t xml:space="preserve">                                                                                                     (A.R.MOHAMED ITHRIS)</w:t>
            </w:r>
          </w:p>
        </w:tc>
      </w:tr>
    </w:tbl>
    <w:p>
      <w:pPr>
        <w:pStyle w:val="Header"/>
        <w:tabs>
          <w:tab w:val="clear" w:pos="4320"/>
          <w:tab w:val="clear" w:pos="8640"/>
        </w:tabs>
        <w:spacing w:lineRule="auto" w:line="360"/>
        <w:rPr>
          <w:rFonts w:ascii="Verdana" w:hAnsi="Verdana" w:cs="Verdana"/>
        </w:rPr>
      </w:pPr>
      <w:r>
        <w:rPr>
          <w:rFonts w:cs="Verdana" w:ascii="Verdana" w:hAnsi="Verdana"/>
        </w:rPr>
      </w:r>
    </w:p>
    <w:sectPr>
      <w:footerReference w:type="default" r:id="rId3"/>
      <w:type w:val="nextPage"/>
      <w:pgSz w:w="11906" w:h="16838"/>
      <w:pgMar w:left="1800" w:right="547" w:header="0" w:top="720" w:footer="274" w:bottom="34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Wingdings 2">
    <w:charset w:val="02"/>
    <w:family w:val="roman"/>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480" w:hanging="0"/>
      <w:rPr/>
    </w:pPr>
    <w:r>
      <w:rPr>
        <w:b/>
      </w:rPr>
      <w:t xml:space="preserve">           </w:t>
    </w:r>
    <w:r>
      <w:rPr>
        <w:b/>
      </w:rPr>
      <w:tab/>
      <w:tab/>
    </w:r>
    <w:r>
      <w:rPr>
        <w:b/>
        <w:sz w:val="16"/>
        <w:szCs w:val="16"/>
      </w:rPr>
      <w:t xml:space="preserve">        </w:t>
    </w:r>
  </w:p>
  <w:p>
    <w:pPr>
      <w:pStyle w:val="Footer"/>
      <w:rPr>
        <w:b/>
        <w:b/>
        <w:sz w:val="16"/>
        <w:szCs w:val="16"/>
      </w:rPr>
    </w:pPr>
    <w:r>
      <w:rPr>
        <w:b/>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0"/>
        <w:shd w:fill="FFFFFF" w:val="clear"/>
        <w:szCs w:val="20"/>
        <w:rFonts w:cs="Wingdings"/>
        <w:color w:val="000000"/>
      </w:rPr>
    </w:lvl>
  </w:abstractNum>
  <w:abstractNum w:abstractNumId="5">
    <w:lvl w:ilvl="0">
      <w:start w:val="1"/>
      <w:numFmt w:val="bullet"/>
      <w:lvlText w:val=""/>
      <w:lvlJc w:val="left"/>
      <w:pPr>
        <w:ind w:left="720" w:hanging="360"/>
      </w:pPr>
      <w:rPr>
        <w:rFonts w:ascii="Wingdings" w:hAnsi="Wingdings" w:cs="Wingdings" w:hint="default"/>
        <w:sz w:val="20"/>
        <w:szCs w:val="20"/>
        <w:rFonts w:cs="Wingdings"/>
      </w:rPr>
    </w:lvl>
  </w:abstractNum>
  <w:abstractNum w:abstractNumId="6">
    <w:lvl w:ilvl="0">
      <w:start w:val="1"/>
      <w:numFmt w:val="bullet"/>
      <w:lvlText w:val=""/>
      <w:lvlJc w:val="left"/>
      <w:pPr>
        <w:tabs>
          <w:tab w:val="num" w:pos="720"/>
        </w:tabs>
        <w:ind w:left="720" w:hanging="360"/>
      </w:pPr>
      <w:rPr>
        <w:rFonts w:ascii="Wingdings" w:hAnsi="Wingdings" w:cs="Wingdings" w:hint="default"/>
        <w:sz w:val="20"/>
        <w:szCs w:val="20"/>
        <w:rFonts w:cs="Wingdings"/>
        <w:color w:val="000000"/>
      </w:rPr>
    </w:lvl>
  </w:abstractNum>
  <w:abstractNum w:abstractNumId="7">
    <w:lvl w:ilvl="0">
      <w:start w:val="1"/>
      <w:numFmt w:val="bullet"/>
      <w:lvlText w:val=""/>
      <w:lvlJc w:val="left"/>
      <w:pPr>
        <w:ind w:left="7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rFonts w:ascii="Arial" w:hAnsi="Arial" w:cs="Arial"/>
      <w:b/>
      <w:bCs/>
      <w:szCs w:val="22"/>
    </w:rPr>
  </w:style>
  <w:style w:type="paragraph" w:styleId="Heading2">
    <w:name w:val="Heading 2"/>
    <w:basedOn w:val="Normal"/>
    <w:next w:val="Normal"/>
    <w:qFormat/>
    <w:pPr>
      <w:keepNext w:val="true"/>
      <w:numPr>
        <w:ilvl w:val="1"/>
        <w:numId w:val="1"/>
      </w:numPr>
      <w:jc w:val="both"/>
      <w:outlineLvl w:val="1"/>
    </w:pPr>
    <w:rPr>
      <w:rFonts w:ascii="Arial" w:hAnsi="Arial" w:eastAsia="MS Mincho;ＭＳ 明朝" w:cs="Arial"/>
      <w:b/>
      <w:bCs/>
      <w:sz w:val="20"/>
      <w:szCs w:val="20"/>
    </w:rPr>
  </w:style>
  <w:style w:type="paragraph" w:styleId="Heading3">
    <w:name w:val="Heading 3"/>
    <w:basedOn w:val="Normal"/>
    <w:next w:val="Normal"/>
    <w:qFormat/>
    <w:pPr>
      <w:keepNext w:val="true"/>
      <w:numPr>
        <w:ilvl w:val="2"/>
        <w:numId w:val="1"/>
      </w:numPr>
      <w:outlineLvl w:val="2"/>
    </w:pPr>
    <w:rPr>
      <w:rFonts w:ascii="Verdana" w:hAnsi="Verdana" w:cs="Verdana"/>
      <w:b/>
      <w:bCs/>
      <w:sz w:val="19"/>
      <w:szCs w:val="19"/>
    </w:rPr>
  </w:style>
  <w:style w:type="paragraph" w:styleId="Heading4">
    <w:name w:val="Heading 4"/>
    <w:basedOn w:val="Normal"/>
    <w:next w:val="Normal"/>
    <w:qFormat/>
    <w:pPr>
      <w:keepNext w:val="true"/>
      <w:numPr>
        <w:ilvl w:val="3"/>
        <w:numId w:val="1"/>
      </w:numPr>
      <w:spacing w:before="240" w:after="60"/>
      <w:outlineLvl w:val="3"/>
    </w:pPr>
    <w:rPr>
      <w:rFonts w:ascii="Calibri" w:hAnsi="Calibri" w:cs="Calibri"/>
      <w:b/>
      <w:bCs/>
      <w:sz w:val="28"/>
      <w:szCs w:val="28"/>
      <w:lang w:val="en-U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Wingdings" w:hAnsi="Wingdings" w:cs="Wingdings"/>
      <w:sz w:val="24"/>
      <w:szCs w:val="24"/>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Wingdings" w:hAnsi="Wingdings" w:cs="Wingdings"/>
      <w:color w:val="000000"/>
      <w:sz w:val="20"/>
      <w:szCs w:val="20"/>
      <w:shd w:fill="FFFFFF" w:val="clear"/>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sz w:val="24"/>
      <w:szCs w:val="24"/>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cs="Symbol"/>
    </w:rPr>
  </w:style>
  <w:style w:type="character" w:styleId="WW8Num26z1">
    <w:name w:val="WW8Num26z1"/>
    <w:qFormat/>
    <w:rPr>
      <w:rFonts w:ascii="Wingdings" w:hAnsi="Wingdings" w:cs="Wingdings"/>
    </w:rPr>
  </w:style>
  <w:style w:type="character" w:styleId="WW8Num26z4">
    <w:name w:val="WW8Num26z4"/>
    <w:qFormat/>
    <w:rPr>
      <w:rFonts w:ascii="Courier New" w:hAnsi="Courier New" w:cs="Courier New"/>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Wingdings" w:hAnsi="Wingdings" w:cs="Wingdings"/>
      <w:sz w:val="22"/>
      <w:szCs w:val="22"/>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rFonts w:ascii="Wingdings" w:hAnsi="Wingdings" w:cs="Wingdings"/>
      <w:sz w:val="20"/>
      <w:szCs w:val="20"/>
    </w:rPr>
  </w:style>
  <w:style w:type="character" w:styleId="WW8Num32z1">
    <w:name w:val="WW8Num32z1"/>
    <w:qFormat/>
    <w:rPr>
      <w:rFonts w:ascii="Courier New" w:hAnsi="Courier New" w:cs="Courier New"/>
    </w:rPr>
  </w:style>
  <w:style w:type="character" w:styleId="WW8Num32z3">
    <w:name w:val="WW8Num32z3"/>
    <w:qFormat/>
    <w:rPr>
      <w:rFonts w:ascii="Symbol" w:hAnsi="Symbol" w:cs="Symbol"/>
    </w:rPr>
  </w:style>
  <w:style w:type="character" w:styleId="WW8Num33z0">
    <w:name w:val="WW8Num33z0"/>
    <w:qFormat/>
    <w:rPr>
      <w:rFonts w:ascii="Wingdings" w:hAnsi="Wingdings" w:cs="Wingdings"/>
    </w:rPr>
  </w:style>
  <w:style w:type="character" w:styleId="WW8Num34z0">
    <w:name w:val="WW8Num34z0"/>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Symbol" w:hAnsi="Symbol" w:cs="Symbol"/>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sz w:val="20"/>
    </w:rPr>
  </w:style>
  <w:style w:type="character" w:styleId="WW8Num38z0">
    <w:name w:val="WW8Num38z0"/>
    <w:qFormat/>
    <w:rPr>
      <w:rFonts w:ascii="Wingdings" w:hAnsi="Wingdings" w:cs="Wingdings"/>
      <w:sz w:val="24"/>
      <w:szCs w:val="24"/>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Wingdings" w:hAnsi="Wingdings" w:eastAsia="MS Mincho;ＭＳ 明朝" w:cs="Wingdings"/>
      <w:color w:val="000000"/>
      <w:sz w:val="20"/>
      <w:szCs w:val="20"/>
    </w:rPr>
  </w:style>
  <w:style w:type="character" w:styleId="WW8Num39z1">
    <w:name w:val="WW8Num39z1"/>
    <w:qFormat/>
    <w:rPr>
      <w:rFonts w:ascii="Symbol" w:hAnsi="Symbol" w:cs="Symbol"/>
    </w:rPr>
  </w:style>
  <w:style w:type="character" w:styleId="WW8Num39z4">
    <w:name w:val="WW8Num39z4"/>
    <w:qFormat/>
    <w:rPr>
      <w:rFonts w:ascii="Courier New" w:hAnsi="Courier New" w:cs="Courier New"/>
    </w:rPr>
  </w:style>
  <w:style w:type="character" w:styleId="WW8Num40z0">
    <w:name w:val="WW8Num40z0"/>
    <w:qFormat/>
    <w:rPr>
      <w:rFonts w:ascii="Symbol" w:hAnsi="Symbol" w:cs="Symbol"/>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rFonts w:ascii="Wingdings" w:hAnsi="Wingdings" w:cs="Wingdings"/>
    </w:rPr>
  </w:style>
  <w:style w:type="character" w:styleId="WW8Num41z1">
    <w:name w:val="WW8Num41z1"/>
    <w:qFormat/>
    <w:rPr>
      <w:rFonts w:ascii="Courier New" w:hAnsi="Courier New" w:cs="Courier New"/>
    </w:rPr>
  </w:style>
  <w:style w:type="character" w:styleId="WW8Num41z3">
    <w:name w:val="WW8Num41z3"/>
    <w:qFormat/>
    <w:rPr>
      <w:rFonts w:ascii="Symbol" w:hAnsi="Symbol" w:cs="Symbol"/>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rFonts w:ascii="Wingdings" w:hAnsi="Wingdings" w:cs="Wingdings"/>
    </w:rPr>
  </w:style>
  <w:style w:type="character" w:styleId="WW8Num44z1">
    <w:name w:val="WW8Num44z1"/>
    <w:qFormat/>
    <w:rPr>
      <w:rFonts w:ascii="Courier New" w:hAnsi="Courier New" w:cs="Courier New"/>
    </w:rPr>
  </w:style>
  <w:style w:type="character" w:styleId="WW8Num44z3">
    <w:name w:val="WW8Num44z3"/>
    <w:qFormat/>
    <w:rPr>
      <w:rFonts w:ascii="Symbol" w:hAnsi="Symbol" w:cs="Symbol"/>
    </w:rPr>
  </w:style>
  <w:style w:type="character" w:styleId="WW8Num45z0">
    <w:name w:val="WW8Num45z0"/>
    <w:qFormat/>
    <w:rPr>
      <w:rFonts w:ascii="Wingdings" w:hAnsi="Wingdings" w:cs="Wingdings"/>
      <w:sz w:val="24"/>
      <w:szCs w:val="24"/>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WW8Num46z0">
    <w:name w:val="WW8Num46z0"/>
    <w:qFormat/>
    <w:rPr>
      <w:rFonts w:ascii="Symbol" w:hAnsi="Symbol" w:cs="Symbol"/>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7z0">
    <w:name w:val="WW8Num47z0"/>
    <w:qFormat/>
    <w:rPr>
      <w:rFonts w:ascii="Wingdings 2" w:hAnsi="Wingdings 2" w:cs="Wingdings 2"/>
      <w:color w:val="000000"/>
      <w:sz w:val="16"/>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7z3">
    <w:name w:val="WW8Num47z3"/>
    <w:qFormat/>
    <w:rPr>
      <w:rFonts w:ascii="Symbol" w:hAnsi="Symbol" w:cs="Symbol"/>
    </w:rPr>
  </w:style>
  <w:style w:type="character" w:styleId="WW8Num48z0">
    <w:name w:val="WW8Num48z0"/>
    <w:qFormat/>
    <w:rPr>
      <w:rFonts w:ascii="Wingdings" w:hAnsi="Wingdings" w:cs="Wingdings"/>
    </w:rPr>
  </w:style>
  <w:style w:type="character" w:styleId="WW8Num48z1">
    <w:name w:val="WW8Num48z1"/>
    <w:qFormat/>
    <w:rPr>
      <w:rFonts w:ascii="Courier New" w:hAnsi="Courier New" w:cs="Courier New"/>
    </w:rPr>
  </w:style>
  <w:style w:type="character" w:styleId="WW8Num48z3">
    <w:name w:val="WW8Num48z3"/>
    <w:qFormat/>
    <w:rPr>
      <w:rFonts w:ascii="Symbol" w:hAnsi="Symbol" w:cs="Symbol"/>
    </w:rPr>
  </w:style>
  <w:style w:type="character" w:styleId="WW8Num49z0">
    <w:name w:val="WW8Num49z0"/>
    <w:qFormat/>
    <w:rPr>
      <w:rFonts w:ascii="Wingdings" w:hAnsi="Wingdings" w:cs="Wingdings"/>
    </w:rPr>
  </w:style>
  <w:style w:type="character" w:styleId="WW8Num49z1">
    <w:name w:val="WW8Num49z1"/>
    <w:qFormat/>
    <w:rPr>
      <w:rFonts w:ascii="Courier New" w:hAnsi="Courier New" w:cs="Courier New"/>
    </w:rPr>
  </w:style>
  <w:style w:type="character" w:styleId="WW8Num49z3">
    <w:name w:val="WW8Num49z3"/>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BodyTextChar">
    <w:name w:val="Body Text Char"/>
    <w:qFormat/>
    <w:rPr>
      <w:rFonts w:eastAsia="MS Mincho;ＭＳ 明朝"/>
      <w:sz w:val="24"/>
      <w:szCs w:val="24"/>
      <w:lang w:val="en-US"/>
    </w:rPr>
  </w:style>
  <w:style w:type="character" w:styleId="FooterChar">
    <w:name w:val="Footer Char"/>
    <w:qFormat/>
    <w:rPr>
      <w:sz w:val="24"/>
      <w:szCs w:val="24"/>
    </w:rPr>
  </w:style>
  <w:style w:type="character" w:styleId="Heading4Char">
    <w:name w:val="Heading 4 Char"/>
    <w:qFormat/>
    <w:rPr>
      <w:rFonts w:ascii="Calibri" w:hAnsi="Calibri" w:eastAsia="Times New Roman" w:cs="Times New Roman"/>
      <w:b/>
      <w:bCs/>
      <w:sz w:val="28"/>
      <w:szCs w:val="28"/>
    </w:rPr>
  </w:style>
  <w:style w:type="character" w:styleId="CharChar2">
    <w:name w:val=" Char Char2"/>
    <w:qFormat/>
    <w:rPr>
      <w:lang w:val="en-US" w:bidi="ar-SA"/>
    </w:rPr>
  </w:style>
  <w:style w:type="character" w:styleId="Emphasis">
    <w:name w:val="Emphasis"/>
    <w:qFormat/>
    <w:rPr>
      <w:b/>
      <w:bCs/>
      <w:i w:val="false"/>
      <w:iCs w:val="false"/>
    </w:rPr>
  </w:style>
  <w:style w:type="character" w:styleId="BodyText2Char">
    <w:name w:val="Body Text 2 Char"/>
    <w:basedOn w:val="DefaultParagraph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20"/>
    </w:pPr>
    <w:rPr>
      <w:rFonts w:eastAsia="MS Mincho;ＭＳ 明朝"/>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Objective">
    <w:name w:val="Objective"/>
    <w:basedOn w:val="Normal"/>
    <w:next w:val="TextBody"/>
    <w:qFormat/>
    <w:pPr>
      <w:spacing w:lineRule="atLeast" w:line="220" w:before="220" w:after="220"/>
    </w:pPr>
    <w:rPr>
      <w:rFonts w:eastAsia="MS Mincho;ＭＳ 明朝"/>
      <w:sz w:val="20"/>
      <w:szCs w:val="20"/>
    </w:rPr>
  </w:style>
  <w:style w:type="paragraph" w:styleId="TextBodyIndent">
    <w:name w:val="Body Text Indent"/>
    <w:basedOn w:val="Normal"/>
    <w:pPr>
      <w:spacing w:before="0" w:after="120"/>
      <w:ind w:left="360"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lang w:val="en-US"/>
    </w:rPr>
  </w:style>
  <w:style w:type="paragraph" w:styleId="Address2">
    <w:name w:val="Address 2"/>
    <w:basedOn w:val="Normal"/>
    <w:qFormat/>
    <w:pPr>
      <w:spacing w:lineRule="atLeast" w:line="200"/>
    </w:pPr>
    <w:rPr>
      <w:sz w:val="16"/>
      <w:szCs w:val="20"/>
    </w:rPr>
  </w:style>
  <w:style w:type="paragraph" w:styleId="ListParagraph">
    <w:name w:val="List Paragraph"/>
    <w:basedOn w:val="Normal"/>
    <w:qFormat/>
    <w:pPr>
      <w:ind w:left="720" w:hanging="0"/>
    </w:pPr>
    <w:rPr/>
  </w:style>
  <w:style w:type="paragraph" w:styleId="Tit">
    <w:name w:val="Tit"/>
    <w:basedOn w:val="Normal"/>
    <w:qFormat/>
    <w:pPr>
      <w:pBdr>
        <w:bottom w:val="single" w:sz="6" w:space="2" w:color="000000"/>
      </w:pBdr>
      <w:shd w:fill="F2F2F2" w:val="clear"/>
      <w:spacing w:before="0" w:after="120"/>
      <w:ind w:left="851" w:hanging="851"/>
    </w:pPr>
    <w:rPr>
      <w:b/>
      <w:szCs w:val="20"/>
    </w:rPr>
  </w:style>
  <w:style w:type="paragraph" w:styleId="Normal1">
    <w:name w:val="Normal1"/>
    <w:basedOn w:val="Normal"/>
    <w:qFormat/>
    <w:pPr>
      <w:widowControl w:val="false"/>
    </w:pPr>
    <w:rPr>
      <w:rFonts w:eastAsia="MS Mincho;ＭＳ 明朝"/>
      <w:sz w:val="20"/>
      <w:szCs w:val="20"/>
    </w:rPr>
  </w:style>
  <w:style w:type="paragraph" w:styleId="BodyText2">
    <w:name w:val="Body Text 2"/>
    <w:basedOn w:val="Normal"/>
    <w:qFormat/>
    <w:pPr>
      <w:spacing w:lineRule="auto" w:line="480" w:before="0" w:after="120"/>
    </w:pPr>
    <w:rPr>
      <w:sz w:val="20"/>
      <w:szCs w:val="20"/>
    </w:rPr>
  </w:style>
  <w:style w:type="paragraph" w:styleId="DocumentMap">
    <w:name w:val="Document Map"/>
    <w:basedOn w:val="Normal"/>
    <w:qFormat/>
    <w:pPr>
      <w:shd w:fill="000080" w:val="clear"/>
    </w:pPr>
    <w:rPr>
      <w:rFonts w:ascii="Tahoma" w:hAnsi="Tahoma" w:cs="Tahoma"/>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thris88@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662</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2012-09-10T22:44:00Z</dcterms:created>
  <dc:creator>Amit Khare</dc:creator>
  <dc:description/>
  <cp:keywords/>
  <dc:language>en-US</dc:language>
  <cp:lastModifiedBy>hh</cp:lastModifiedBy>
  <cp:lastPrinted>2014-11-14T22:44:00Z</cp:lastPrinted>
  <dcterms:modified xsi:type="dcterms:W3CDTF">2016-07-01T16:31:00Z</dcterms:modified>
  <cp:revision>420</cp:revision>
  <dc:subject/>
  <dc:title>Area Applied</dc:title>
</cp:coreProperties>
</file>