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27" w:lineRule="exact" w:before="138"/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5672328</wp:posOffset>
            </wp:positionH>
            <wp:positionV relativeFrom="paragraph">
              <wp:posOffset>-981</wp:posOffset>
            </wp:positionV>
            <wp:extent cx="1141476" cy="1132331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476" cy="1132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MOHAMEDALI.A</w:t>
      </w:r>
    </w:p>
    <w:p>
      <w:pPr>
        <w:spacing w:before="0"/>
        <w:ind w:left="160" w:right="4079" w:firstLine="0"/>
        <w:jc w:val="left"/>
        <w:rPr>
          <w:b/>
          <w:sz w:val="28"/>
        </w:rPr>
      </w:pPr>
      <w:r>
        <w:rPr>
          <w:b/>
          <w:sz w:val="28"/>
        </w:rPr>
        <w:t>Thanthai Periyar Lane, Nellikuppam Tamil Nadu, South India</w:t>
      </w:r>
    </w:p>
    <w:p>
      <w:pPr>
        <w:spacing w:before="0"/>
        <w:ind w:left="160" w:right="0" w:firstLine="0"/>
        <w:jc w:val="left"/>
        <w:rPr>
          <w:b/>
          <w:sz w:val="28"/>
        </w:rPr>
      </w:pPr>
      <w:r>
        <w:rPr>
          <w:b/>
          <w:sz w:val="28"/>
        </w:rPr>
        <w:t>Cell: +91-8220239933</w:t>
      </w:r>
    </w:p>
    <w:p>
      <w:pPr>
        <w:spacing w:before="1"/>
        <w:ind w:left="160" w:right="5527" w:firstLine="0"/>
        <w:jc w:val="left"/>
        <w:rPr>
          <w:b/>
          <w:sz w:val="28"/>
        </w:rPr>
      </w:pPr>
      <w:r>
        <w:rPr>
          <w:b/>
          <w:sz w:val="28"/>
        </w:rPr>
        <w:t>Email: </w:t>
      </w:r>
      <w:hyperlink r:id="rId6">
        <w:r>
          <w:rPr>
            <w:b/>
            <w:sz w:val="28"/>
          </w:rPr>
          <w:t>amd_it20@hotmail.com</w:t>
        </w:r>
      </w:hyperlink>
      <w:r>
        <w:rPr>
          <w:b/>
          <w:sz w:val="28"/>
        </w:rPr>
        <w:t> Skype: amdit20</w:t>
      </w:r>
    </w:p>
    <w:p>
      <w:pPr>
        <w:pStyle w:val="BodyText"/>
        <w:spacing w:before="8"/>
        <w:ind w:left="0" w:firstLine="0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246354</wp:posOffset>
            </wp:positionV>
            <wp:extent cx="5952490" cy="85725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u w:val="none"/>
        </w:rPr>
      </w:pPr>
      <w:r>
        <w:rPr>
          <w:u w:val="thick"/>
        </w:rPr>
        <w:t>PERSONAL SUMMARY:</w:t>
      </w:r>
    </w:p>
    <w:p>
      <w:pPr>
        <w:pStyle w:val="BodyText"/>
        <w:spacing w:before="3"/>
        <w:ind w:left="0" w:firstLine="0"/>
        <w:rPr>
          <w:b/>
          <w:sz w:val="12"/>
        </w:rPr>
      </w:pPr>
    </w:p>
    <w:p>
      <w:pPr>
        <w:pStyle w:val="BodyText"/>
        <w:spacing w:before="100"/>
        <w:ind w:left="160" w:right="412" w:firstLine="0"/>
      </w:pPr>
      <w:r>
        <w:rPr/>
        <w:t>A successful IT Administrator with extensive analytical and software experience of investigating and diagnosing hardware&amp;network problem and also knowledge of IT operating systems, especially Windows, Exchange and Citrix. Multi-talented with good all-round technical skills and the ability to develop and maintain close working relationships with other support and development teams. Looking for a career advancement opportunity with a company that will challenge my problem solving skills and allow me to develop my knowledge &amp; potential.</w:t>
      </w:r>
    </w:p>
    <w:p>
      <w:pPr>
        <w:pStyle w:val="BodyText"/>
        <w:spacing w:before="10"/>
        <w:ind w:left="0" w:firstLine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217526</wp:posOffset>
            </wp:positionV>
            <wp:extent cx="5952578" cy="85725"/>
            <wp:effectExtent l="0" t="0" r="0" b="0"/>
            <wp:wrapTopAndBottom/>
            <wp:docPr id="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578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u w:val="none"/>
        </w:rPr>
      </w:pPr>
      <w:r>
        <w:rPr>
          <w:u w:val="thick"/>
        </w:rPr>
        <w:t>AREAS OF EXPERTISE:</w:t>
      </w:r>
    </w:p>
    <w:p>
      <w:pPr>
        <w:pStyle w:val="BodyText"/>
        <w:spacing w:before="7"/>
        <w:ind w:left="0" w:firstLine="0"/>
        <w:rPr>
          <w:b/>
          <w:sz w:val="13"/>
        </w:rPr>
      </w:pP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99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LAN/WAN/NOC</w:t>
      </w:r>
      <w:r>
        <w:rPr>
          <w:spacing w:val="-2"/>
          <w:sz w:val="20"/>
        </w:rPr>
        <w:t> </w:t>
      </w:r>
      <w:r>
        <w:rPr>
          <w:sz w:val="20"/>
        </w:rPr>
        <w:t>Administration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19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Project</w:t>
      </w:r>
      <w:r>
        <w:rPr>
          <w:spacing w:val="-3"/>
          <w:sz w:val="20"/>
        </w:rPr>
        <w:t> </w:t>
      </w:r>
      <w:r>
        <w:rPr>
          <w:sz w:val="2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18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Information Systems</w:t>
      </w:r>
      <w:r>
        <w:rPr>
          <w:spacing w:val="-4"/>
          <w:sz w:val="20"/>
        </w:rPr>
        <w:t> </w:t>
      </w:r>
      <w:r>
        <w:rPr>
          <w:sz w:val="20"/>
        </w:rPr>
        <w:t>Audits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19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Technical Support</w:t>
      </w:r>
      <w:r>
        <w:rPr>
          <w:spacing w:val="-2"/>
          <w:sz w:val="20"/>
        </w:rPr>
        <w:t> </w:t>
      </w:r>
      <w:r>
        <w:rPr>
          <w:sz w:val="2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18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Asset</w:t>
      </w:r>
      <w:r>
        <w:rPr>
          <w:spacing w:val="-3"/>
          <w:sz w:val="20"/>
        </w:rPr>
        <w:t> </w:t>
      </w:r>
      <w:r>
        <w:rPr>
          <w:sz w:val="2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17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Biometric</w:t>
      </w:r>
      <w:r>
        <w:rPr>
          <w:spacing w:val="-1"/>
          <w:sz w:val="20"/>
        </w:rPr>
        <w:t> </w:t>
      </w:r>
      <w:r>
        <w:rPr>
          <w:sz w:val="20"/>
        </w:rPr>
        <w:t>Management</w:t>
      </w:r>
    </w:p>
    <w:p>
      <w:pPr>
        <w:pStyle w:val="BodyText"/>
        <w:spacing w:before="2"/>
        <w:ind w:left="0" w:firstLine="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182642</wp:posOffset>
            </wp:positionV>
            <wp:extent cx="5952490" cy="85725"/>
            <wp:effectExtent l="0" t="0" r="0" b="0"/>
            <wp:wrapTopAndBottom/>
            <wp:docPr id="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u w:val="none"/>
        </w:rPr>
      </w:pPr>
      <w:r>
        <w:rPr>
          <w:u w:val="thick"/>
        </w:rPr>
        <w:t>KEY SKILLS AND COMPETENCIES:</w:t>
      </w:r>
    </w:p>
    <w:p>
      <w:pPr>
        <w:pStyle w:val="BodyText"/>
        <w:spacing w:before="6"/>
        <w:ind w:left="0" w:firstLine="0"/>
        <w:rPr>
          <w:b/>
          <w:sz w:val="15"/>
        </w:rPr>
      </w:pPr>
    </w:p>
    <w:p>
      <w:pPr>
        <w:spacing w:before="10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System Administration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207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Advance hardware&amp;Advance networking HCL certified</w:t>
      </w:r>
      <w:r>
        <w:rPr>
          <w:spacing w:val="24"/>
          <w:sz w:val="20"/>
        </w:rPr>
        <w:t> </w:t>
      </w:r>
      <w:r>
        <w:rPr>
          <w:spacing w:val="2"/>
          <w:sz w:val="20"/>
        </w:rPr>
        <w:t>Engineer.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4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Expert knowledge of Microsoft Client and Server Operating</w:t>
      </w:r>
      <w:r>
        <w:rPr>
          <w:spacing w:val="-11"/>
          <w:sz w:val="20"/>
        </w:rPr>
        <w:t> </w:t>
      </w:r>
      <w:r>
        <w:rPr>
          <w:sz w:val="20"/>
        </w:rPr>
        <w:t>System.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18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Knowledge of monitoring tools.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19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Hands on experience in Fusion Cloud Desktop</w:t>
      </w:r>
      <w:r>
        <w:rPr>
          <w:spacing w:val="-8"/>
          <w:sz w:val="20"/>
        </w:rPr>
        <w:t> </w:t>
      </w:r>
      <w:r>
        <w:rPr>
          <w:sz w:val="20"/>
        </w:rPr>
        <w:t>Solution.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18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Handling Exchange Server 2007, 2010,</w:t>
      </w:r>
      <w:r>
        <w:rPr>
          <w:spacing w:val="-4"/>
          <w:sz w:val="20"/>
        </w:rPr>
        <w:t> </w:t>
      </w:r>
      <w:r>
        <w:rPr>
          <w:sz w:val="20"/>
        </w:rPr>
        <w:t>2013.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19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Document and track issues via a ticketing</w:t>
      </w:r>
      <w:r>
        <w:rPr>
          <w:spacing w:val="-7"/>
          <w:sz w:val="20"/>
        </w:rPr>
        <w:t> </w:t>
      </w:r>
      <w:r>
        <w:rPr>
          <w:sz w:val="20"/>
        </w:rPr>
        <w:t>system.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18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Server hardware planning &amp; implementation, troubleshooting and</w:t>
      </w:r>
      <w:r>
        <w:rPr>
          <w:spacing w:val="-7"/>
          <w:sz w:val="20"/>
        </w:rPr>
        <w:t> </w:t>
      </w:r>
      <w:r>
        <w:rPr>
          <w:sz w:val="20"/>
        </w:rPr>
        <w:t>maintenance.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19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Extensive knowledge in Computer</w:t>
      </w:r>
      <w:r>
        <w:rPr>
          <w:spacing w:val="-7"/>
          <w:sz w:val="20"/>
        </w:rPr>
        <w:t> </w:t>
      </w:r>
      <w:r>
        <w:rPr>
          <w:sz w:val="20"/>
        </w:rPr>
        <w:t>Hardware.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18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Microsoft license volume</w:t>
      </w:r>
      <w:r>
        <w:rPr>
          <w:spacing w:val="-6"/>
          <w:sz w:val="20"/>
        </w:rPr>
        <w:t> </w:t>
      </w:r>
      <w:r>
        <w:rPr>
          <w:sz w:val="20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20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Understanding of the role of a system administrator.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18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Able to multitask in dynamic</w:t>
      </w:r>
      <w:r>
        <w:rPr>
          <w:spacing w:val="-5"/>
          <w:sz w:val="20"/>
        </w:rPr>
        <w:t> </w:t>
      </w:r>
      <w:r>
        <w:rPr>
          <w:sz w:val="20"/>
        </w:rPr>
        <w:t>environment.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16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Good troubleshooting</w:t>
      </w:r>
      <w:r>
        <w:rPr>
          <w:spacing w:val="-4"/>
          <w:sz w:val="20"/>
        </w:rPr>
        <w:t> </w:t>
      </w:r>
      <w:r>
        <w:rPr>
          <w:sz w:val="20"/>
        </w:rPr>
        <w:t>skills.</w:t>
      </w:r>
    </w:p>
    <w:p>
      <w:pPr>
        <w:pStyle w:val="Heading2"/>
        <w:spacing w:before="181"/>
        <w:rPr>
          <w:u w:val="none"/>
        </w:rPr>
      </w:pPr>
      <w:r>
        <w:rPr>
          <w:u w:val="thick"/>
        </w:rPr>
        <w:t>Personal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183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Clear and logical thinking</w:t>
      </w:r>
      <w:r>
        <w:rPr>
          <w:spacing w:val="-3"/>
          <w:sz w:val="20"/>
        </w:rPr>
        <w:t> </w:t>
      </w:r>
      <w:r>
        <w:rPr>
          <w:sz w:val="20"/>
        </w:rPr>
        <w:t>skills.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18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Strong desire to</w:t>
      </w:r>
      <w:r>
        <w:rPr>
          <w:spacing w:val="-2"/>
          <w:sz w:val="20"/>
        </w:rPr>
        <w:t> </w:t>
      </w:r>
      <w:r>
        <w:rPr>
          <w:sz w:val="20"/>
        </w:rPr>
        <w:t>succeed.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16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A self-starter, who is willing and able to learn quickly</w:t>
      </w:r>
    </w:p>
    <w:p>
      <w:pPr>
        <w:pStyle w:val="BodyText"/>
        <w:spacing w:before="7"/>
        <w:ind w:left="0" w:firstLine="0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178484</wp:posOffset>
            </wp:positionV>
            <wp:extent cx="5874468" cy="84010"/>
            <wp:effectExtent l="0" t="0" r="0" b="0"/>
            <wp:wrapTopAndBottom/>
            <wp:docPr id="9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468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type w:val="continuous"/>
          <w:pgSz w:w="12240" w:h="15840"/>
          <w:pgMar w:top="580" w:bottom="280" w:left="1280" w:right="1320"/>
        </w:sectPr>
      </w:pPr>
    </w:p>
    <w:p>
      <w:pPr>
        <w:pStyle w:val="Heading2"/>
        <w:spacing w:before="80"/>
        <w:rPr>
          <w:u w:val="none"/>
        </w:rPr>
      </w:pPr>
      <w:r>
        <w:rPr>
          <w:u w:val="thick"/>
        </w:rPr>
        <w:t>WORK EXPERIENCE:</w:t>
      </w:r>
    </w:p>
    <w:p>
      <w:pPr>
        <w:pStyle w:val="BodyText"/>
        <w:spacing w:before="10"/>
        <w:ind w:left="0" w:firstLine="0"/>
        <w:rPr>
          <w:b/>
          <w:sz w:val="23"/>
        </w:rPr>
      </w:pPr>
    </w:p>
    <w:p>
      <w:pPr>
        <w:spacing w:before="1"/>
        <w:ind w:left="160" w:right="4079" w:firstLine="0"/>
        <w:jc w:val="left"/>
        <w:rPr>
          <w:b/>
          <w:sz w:val="24"/>
        </w:rPr>
      </w:pPr>
      <w:r>
        <w:rPr>
          <w:b/>
          <w:sz w:val="24"/>
          <w:u w:val="single"/>
        </w:rPr>
        <w:t>Bin Dawood Group of Companies (Jeddah, KSA)</w:t>
      </w:r>
      <w:r>
        <w:rPr>
          <w:b/>
          <w:sz w:val="24"/>
        </w:rPr>
        <w:t> IT ADMINISTRATOR May 2011 – May 2018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251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Support end-users on MS Office; Win XP/W7/W8/W10&amp; -Mac, Outlook and VPN remote</w:t>
      </w:r>
      <w:r>
        <w:rPr>
          <w:spacing w:val="-15"/>
          <w:sz w:val="20"/>
        </w:rPr>
        <w:t> </w:t>
      </w:r>
      <w:r>
        <w:rPr>
          <w:sz w:val="20"/>
        </w:rPr>
        <w:t>access.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2" w:lineRule="exact" w:before="7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Assist with AD and Exchange with branch offices related</w:t>
      </w:r>
      <w:r>
        <w:rPr>
          <w:spacing w:val="-5"/>
          <w:sz w:val="20"/>
        </w:rPr>
        <w:t> </w:t>
      </w:r>
      <w:r>
        <w:rPr>
          <w:sz w:val="20"/>
        </w:rPr>
        <w:t>issues.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7" w:lineRule="auto" w:before="0" w:after="0"/>
        <w:ind w:left="880" w:right="938" w:hanging="360"/>
        <w:jc w:val="left"/>
        <w:rPr>
          <w:rFonts w:ascii="Symbol" w:hAnsi="Symbol"/>
          <w:sz w:val="20"/>
        </w:rPr>
      </w:pPr>
      <w:r>
        <w:rPr>
          <w:sz w:val="20"/>
        </w:rPr>
        <w:t>Designs,</w:t>
      </w:r>
      <w:r>
        <w:rPr>
          <w:spacing w:val="-5"/>
          <w:sz w:val="20"/>
        </w:rPr>
        <w:t> </w:t>
      </w:r>
      <w:r>
        <w:rPr>
          <w:sz w:val="20"/>
        </w:rPr>
        <w:t>administrates,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supports</w:t>
      </w:r>
      <w:r>
        <w:rPr>
          <w:spacing w:val="-4"/>
          <w:sz w:val="20"/>
        </w:rPr>
        <w:t> </w:t>
      </w:r>
      <w:r>
        <w:rPr>
          <w:sz w:val="20"/>
        </w:rPr>
        <w:t>systems,</w:t>
      </w:r>
      <w:r>
        <w:rPr>
          <w:spacing w:val="-5"/>
          <w:sz w:val="20"/>
        </w:rPr>
        <w:t> </w:t>
      </w:r>
      <w:r>
        <w:rPr>
          <w:sz w:val="20"/>
        </w:rPr>
        <w:t>networks,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application</w:t>
      </w:r>
      <w:r>
        <w:rPr>
          <w:spacing w:val="-8"/>
          <w:sz w:val="20"/>
        </w:rPr>
        <w:t> </w:t>
      </w:r>
      <w:r>
        <w:rPr>
          <w:sz w:val="20"/>
        </w:rPr>
        <w:t>infrastructure</w:t>
      </w:r>
      <w:r>
        <w:rPr>
          <w:spacing w:val="-7"/>
          <w:sz w:val="20"/>
        </w:rPr>
        <w:t> </w:t>
      </w:r>
      <w:r>
        <w:rPr>
          <w:sz w:val="20"/>
        </w:rPr>
        <w:t>(e.g. LAN/WAN, firewalls, routers, systems security, global email</w:t>
      </w:r>
      <w:r>
        <w:rPr>
          <w:spacing w:val="-6"/>
          <w:sz w:val="20"/>
        </w:rPr>
        <w:t> </w:t>
      </w:r>
      <w:r>
        <w:rPr>
          <w:sz w:val="20"/>
        </w:rPr>
        <w:t>systems)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36" w:lineRule="exact" w:before="0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Cisco &amp; 3com network phones configuration &amp;</w:t>
      </w:r>
      <w:r>
        <w:rPr>
          <w:spacing w:val="-4"/>
          <w:sz w:val="20"/>
        </w:rPr>
        <w:t> </w:t>
      </w:r>
      <w:r>
        <w:rPr>
          <w:sz w:val="20"/>
        </w:rPr>
        <w:t>installation.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4" w:lineRule="exact" w:before="2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Manage all new install projects for servers,</w:t>
      </w:r>
      <w:r>
        <w:rPr>
          <w:spacing w:val="-8"/>
          <w:sz w:val="20"/>
        </w:rPr>
        <w:t> </w:t>
      </w:r>
      <w:r>
        <w:rPr>
          <w:sz w:val="20"/>
        </w:rPr>
        <w:t>switches.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32" w:lineRule="auto" w:before="5" w:after="0"/>
        <w:ind w:left="880" w:right="1341" w:hanging="360"/>
        <w:jc w:val="left"/>
        <w:rPr>
          <w:rFonts w:ascii="Symbol" w:hAnsi="Symbol"/>
          <w:sz w:val="20"/>
        </w:rPr>
      </w:pPr>
      <w:r>
        <w:rPr>
          <w:sz w:val="20"/>
        </w:rPr>
        <w:t>Installation,</w:t>
      </w:r>
      <w:r>
        <w:rPr>
          <w:spacing w:val="-7"/>
          <w:sz w:val="20"/>
        </w:rPr>
        <w:t> </w:t>
      </w:r>
      <w:r>
        <w:rPr>
          <w:sz w:val="20"/>
        </w:rPr>
        <w:t>administrating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maintaining</w:t>
      </w:r>
      <w:r>
        <w:rPr>
          <w:spacing w:val="-5"/>
          <w:sz w:val="20"/>
        </w:rPr>
        <w:t> </w:t>
      </w:r>
      <w:r>
        <w:rPr>
          <w:sz w:val="20"/>
        </w:rPr>
        <w:t>server2003/2008/2012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LAN</w:t>
      </w:r>
      <w:r>
        <w:rPr>
          <w:spacing w:val="-6"/>
          <w:sz w:val="20"/>
        </w:rPr>
        <w:t> </w:t>
      </w:r>
      <w:r>
        <w:rPr>
          <w:sz w:val="20"/>
        </w:rPr>
        <w:t>network equipment to ensure high availability and high performance of the</w:t>
      </w:r>
      <w:r>
        <w:rPr>
          <w:spacing w:val="-10"/>
          <w:sz w:val="20"/>
        </w:rPr>
        <w:t> </w:t>
      </w:r>
      <w:r>
        <w:rPr>
          <w:sz w:val="20"/>
        </w:rPr>
        <w:t>systems.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37" w:lineRule="exact" w:before="3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Advanced monitoring, administrate, troubleshoot, and manage infrastructure based</w:t>
      </w:r>
      <w:r>
        <w:rPr>
          <w:spacing w:val="-11"/>
          <w:sz w:val="20"/>
        </w:rPr>
        <w:t> </w:t>
      </w:r>
      <w:r>
        <w:rPr>
          <w:sz w:val="20"/>
        </w:rPr>
        <w:t>systems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35" w:lineRule="auto" w:before="0" w:after="0"/>
        <w:ind w:left="880" w:right="811" w:hanging="360"/>
        <w:jc w:val="left"/>
        <w:rPr>
          <w:rFonts w:ascii="Symbol" w:hAnsi="Symbol"/>
          <w:sz w:val="20"/>
        </w:rPr>
      </w:pPr>
      <w:r>
        <w:rPr>
          <w:sz w:val="20"/>
        </w:rPr>
        <w:t>Providing technical support to desktop PC &amp; laptop users/Assist in testing, implementation &amp; troubleshooting of Thick Client program &amp;server</w:t>
      </w:r>
      <w:r>
        <w:rPr>
          <w:spacing w:val="-2"/>
          <w:sz w:val="20"/>
        </w:rPr>
        <w:t> </w:t>
      </w:r>
      <w:r>
        <w:rPr>
          <w:sz w:val="20"/>
        </w:rPr>
        <w:t>system.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exact" w:before="1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Maintain and update technical support document, IT report and</w:t>
      </w:r>
      <w:r>
        <w:rPr>
          <w:spacing w:val="-6"/>
          <w:sz w:val="20"/>
        </w:rPr>
        <w:t> </w:t>
      </w:r>
      <w:r>
        <w:rPr>
          <w:sz w:val="20"/>
        </w:rPr>
        <w:t>policy.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exact" w:before="0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Manage telephone system and Video conference</w:t>
      </w:r>
      <w:r>
        <w:rPr>
          <w:spacing w:val="-8"/>
          <w:sz w:val="20"/>
        </w:rPr>
        <w:t> </w:t>
      </w:r>
      <w:r>
        <w:rPr>
          <w:sz w:val="20"/>
        </w:rPr>
        <w:t>device.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5" w:lineRule="exact" w:before="7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Configuration &amp;maintaining NCR &amp;IBM</w:t>
      </w:r>
      <w:r>
        <w:rPr>
          <w:spacing w:val="4"/>
          <w:sz w:val="20"/>
        </w:rPr>
        <w:t> </w:t>
      </w:r>
      <w:r>
        <w:rPr>
          <w:sz w:val="20"/>
        </w:rPr>
        <w:t>pos.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5" w:lineRule="exact" w:before="0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Create VLAN Email Configuration Pop3 same as SMTPOWA webmail</w:t>
      </w:r>
      <w:r>
        <w:rPr>
          <w:spacing w:val="-4"/>
          <w:sz w:val="20"/>
        </w:rPr>
        <w:t> </w:t>
      </w:r>
      <w:r>
        <w:rPr>
          <w:sz w:val="20"/>
        </w:rPr>
        <w:t>DHCPDNS.</w:t>
      </w:r>
    </w:p>
    <w:p>
      <w:pPr>
        <w:pStyle w:val="BodyText"/>
        <w:spacing w:before="11"/>
        <w:ind w:left="0" w:firstLine="0"/>
        <w:rPr>
          <w:sz w:val="19"/>
        </w:rPr>
      </w:pPr>
    </w:p>
    <w:p>
      <w:pPr>
        <w:pStyle w:val="Heading2"/>
        <w:rPr>
          <w:u w:val="none"/>
        </w:rPr>
      </w:pPr>
      <w:r>
        <w:rPr>
          <w:u w:val="single"/>
        </w:rPr>
        <w:t>OTHER ASSIGNMENT (FIN) &amp; (PURCHASE)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4" w:lineRule="exact" w:before="62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Work closely with Asset Management and Purchase</w:t>
      </w:r>
      <w:r>
        <w:rPr>
          <w:spacing w:val="-2"/>
          <w:sz w:val="20"/>
        </w:rPr>
        <w:t> </w:t>
      </w:r>
      <w:r>
        <w:rPr>
          <w:sz w:val="20"/>
        </w:rPr>
        <w:t>teams.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32" w:lineRule="auto" w:before="5" w:after="0"/>
        <w:ind w:left="880" w:right="459" w:hanging="360"/>
        <w:jc w:val="left"/>
        <w:rPr>
          <w:rFonts w:ascii="Symbol" w:hAnsi="Symbol"/>
          <w:sz w:val="20"/>
        </w:rPr>
      </w:pPr>
      <w:r>
        <w:rPr>
          <w:sz w:val="20"/>
        </w:rPr>
        <w:t>Assist in the establishment of policies and procedures for maintaining an accurate inventory of IT assets, including cost, location, assignment, and</w:t>
      </w:r>
      <w:r>
        <w:rPr>
          <w:spacing w:val="-8"/>
          <w:sz w:val="20"/>
        </w:rPr>
        <w:t> </w:t>
      </w:r>
      <w:r>
        <w:rPr>
          <w:sz w:val="20"/>
        </w:rPr>
        <w:t>configuration.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56" w:lineRule="auto" w:before="6" w:after="0"/>
        <w:ind w:left="880" w:right="139" w:hanging="360"/>
        <w:jc w:val="left"/>
        <w:rPr>
          <w:rFonts w:ascii="Symbol" w:hAnsi="Symbol"/>
          <w:sz w:val="20"/>
        </w:rPr>
      </w:pPr>
      <w:r>
        <w:rPr>
          <w:sz w:val="20"/>
        </w:rPr>
        <w:t>Assist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design,</w:t>
      </w:r>
      <w:r>
        <w:rPr>
          <w:spacing w:val="-6"/>
          <w:sz w:val="20"/>
        </w:rPr>
        <w:t> </w:t>
      </w:r>
      <w:r>
        <w:rPr>
          <w:sz w:val="20"/>
        </w:rPr>
        <w:t>implementation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administration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processes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systems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management</w:t>
      </w:r>
      <w:r>
        <w:rPr>
          <w:spacing w:val="-3"/>
          <w:sz w:val="20"/>
        </w:rPr>
        <w:t> </w:t>
      </w:r>
      <w:r>
        <w:rPr>
          <w:sz w:val="20"/>
        </w:rPr>
        <w:t>of IT</w:t>
      </w:r>
      <w:r>
        <w:rPr>
          <w:spacing w:val="-3"/>
          <w:sz w:val="20"/>
        </w:rPr>
        <w:t> </w:t>
      </w:r>
      <w:r>
        <w:rPr>
          <w:sz w:val="20"/>
        </w:rPr>
        <w:t>assets.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56" w:lineRule="auto" w:before="5" w:after="0"/>
        <w:ind w:left="880" w:right="686" w:hanging="360"/>
        <w:jc w:val="left"/>
        <w:rPr>
          <w:rFonts w:ascii="Symbol" w:hAnsi="Symbol"/>
          <w:sz w:val="20"/>
        </w:rPr>
      </w:pPr>
      <w:r>
        <w:rPr>
          <w:sz w:val="20"/>
        </w:rPr>
        <w:t>Works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other</w:t>
      </w:r>
      <w:r>
        <w:rPr>
          <w:spacing w:val="-4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identify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document</w:t>
      </w:r>
      <w:r>
        <w:rPr>
          <w:spacing w:val="-3"/>
          <w:sz w:val="20"/>
        </w:rPr>
        <w:t> </w:t>
      </w:r>
      <w:r>
        <w:rPr>
          <w:sz w:val="20"/>
        </w:rPr>
        <w:t>procurement</w:t>
      </w:r>
      <w:r>
        <w:rPr>
          <w:spacing w:val="-6"/>
          <w:sz w:val="20"/>
        </w:rPr>
        <w:t> </w:t>
      </w:r>
      <w:r>
        <w:rPr>
          <w:sz w:val="20"/>
        </w:rPr>
        <w:t>requirements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create requisitions for IT</w:t>
      </w:r>
      <w:r>
        <w:rPr>
          <w:spacing w:val="-4"/>
          <w:sz w:val="20"/>
        </w:rPr>
        <w:t> </w:t>
      </w:r>
      <w:r>
        <w:rPr>
          <w:sz w:val="20"/>
        </w:rPr>
        <w:t>purchases.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56" w:lineRule="auto" w:before="3" w:after="0"/>
        <w:ind w:left="880" w:right="501" w:hanging="360"/>
        <w:jc w:val="left"/>
        <w:rPr>
          <w:rFonts w:ascii="Symbol" w:hAnsi="Symbol"/>
          <w:sz w:val="20"/>
        </w:rPr>
      </w:pPr>
      <w:r>
        <w:rPr>
          <w:sz w:val="20"/>
        </w:rPr>
        <w:t>Identify</w:t>
      </w:r>
      <w:r>
        <w:rPr>
          <w:spacing w:val="-3"/>
          <w:sz w:val="20"/>
        </w:rPr>
        <w:t> </w:t>
      </w:r>
      <w:r>
        <w:rPr>
          <w:sz w:val="20"/>
        </w:rPr>
        <w:t>differences</w:t>
      </w:r>
      <w:r>
        <w:rPr>
          <w:spacing w:val="-1"/>
          <w:sz w:val="20"/>
        </w:rPr>
        <w:t> </w:t>
      </w:r>
      <w:r>
        <w:rPr>
          <w:sz w:val="20"/>
        </w:rPr>
        <w:t>between</w:t>
      </w:r>
      <w:r>
        <w:rPr>
          <w:spacing w:val="-4"/>
          <w:sz w:val="20"/>
        </w:rPr>
        <w:t> </w:t>
      </w:r>
      <w:r>
        <w:rPr>
          <w:sz w:val="20"/>
        </w:rPr>
        <w:t>machines</w:t>
      </w:r>
      <w:r>
        <w:rPr>
          <w:spacing w:val="-1"/>
          <w:sz w:val="20"/>
        </w:rPr>
        <w:t> </w:t>
      </w:r>
      <w:r>
        <w:rPr>
          <w:sz w:val="20"/>
        </w:rPr>
        <w:t>reporting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asset</w:t>
      </w:r>
      <w:r>
        <w:rPr>
          <w:spacing w:val="-6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z w:val="20"/>
        </w:rPr>
        <w:t>tool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discovery tool.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2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Performs audits of all IT assets throughout the</w:t>
      </w:r>
      <w:r>
        <w:rPr>
          <w:spacing w:val="-10"/>
          <w:sz w:val="20"/>
        </w:rPr>
        <w:t> </w:t>
      </w:r>
      <w:r>
        <w:rPr>
          <w:sz w:val="20"/>
        </w:rPr>
        <w:t>enterprise.</w:t>
      </w:r>
    </w:p>
    <w:p>
      <w:pPr>
        <w:pStyle w:val="Heading2"/>
        <w:spacing w:before="179"/>
        <w:ind w:right="4056"/>
        <w:rPr>
          <w:u w:val="none"/>
        </w:rPr>
      </w:pPr>
      <w:r>
        <w:rPr>
          <w:u w:val="single"/>
        </w:rPr>
        <w:t>Merrill Technology services (Chennai, TN, INDIA)</w:t>
      </w:r>
      <w:r>
        <w:rPr>
          <w:u w:val="none"/>
        </w:rPr>
        <w:t> IT SUPPORT ENGINEERJuly2010-Apr2011</w:t>
      </w:r>
    </w:p>
    <w:p>
      <w:pPr>
        <w:pStyle w:val="BodyText"/>
        <w:ind w:left="0" w:firstLine="0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To provide first class customer service and support to</w:t>
      </w:r>
      <w:r>
        <w:rPr>
          <w:spacing w:val="-11"/>
          <w:sz w:val="20"/>
        </w:rPr>
        <w:t> </w:t>
      </w:r>
      <w:r>
        <w:rPr>
          <w:sz w:val="20"/>
        </w:rPr>
        <w:t>customers.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4" w:lineRule="exact" w:before="2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Installs selected software, maintaining proper security levels and access</w:t>
      </w:r>
      <w:r>
        <w:rPr>
          <w:spacing w:val="-13"/>
          <w:sz w:val="20"/>
        </w:rPr>
        <w:t> </w:t>
      </w:r>
      <w:r>
        <w:rPr>
          <w:sz w:val="20"/>
        </w:rPr>
        <w:t>rights.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30" w:lineRule="auto" w:before="7" w:after="0"/>
        <w:ind w:left="880" w:right="527" w:hanging="360"/>
        <w:jc w:val="left"/>
        <w:rPr>
          <w:rFonts w:ascii="Symbol" w:hAnsi="Symbol"/>
          <w:sz w:val="20"/>
        </w:rPr>
      </w:pPr>
      <w:r>
        <w:rPr>
          <w:sz w:val="20"/>
        </w:rPr>
        <w:t>Ensures the quality of systems operations in all areas of the company, by communicating with all levels of systems users and offering direction and assistance, as</w:t>
      </w:r>
      <w:r>
        <w:rPr>
          <w:spacing w:val="-3"/>
          <w:sz w:val="20"/>
        </w:rPr>
        <w:t> </w:t>
      </w:r>
      <w:r>
        <w:rPr>
          <w:sz w:val="20"/>
        </w:rPr>
        <w:t>needed.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37" w:lineRule="auto" w:before="6" w:after="0"/>
        <w:ind w:left="880" w:right="951" w:hanging="360"/>
        <w:jc w:val="left"/>
        <w:rPr>
          <w:rFonts w:ascii="Symbol" w:hAnsi="Symbol"/>
          <w:sz w:val="20"/>
        </w:rPr>
      </w:pPr>
      <w:r>
        <w:rPr>
          <w:sz w:val="20"/>
        </w:rPr>
        <w:t>Coordinates</w:t>
      </w:r>
      <w:r>
        <w:rPr>
          <w:spacing w:val="-3"/>
          <w:sz w:val="20"/>
        </w:rPr>
        <w:t> </w:t>
      </w:r>
      <w:r>
        <w:rPr>
          <w:sz w:val="20"/>
        </w:rPr>
        <w:t>workflow,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ensure</w:t>
      </w:r>
      <w:r>
        <w:rPr>
          <w:spacing w:val="-5"/>
          <w:sz w:val="20"/>
        </w:rPr>
        <w:t> </w:t>
      </w:r>
      <w:r>
        <w:rPr>
          <w:sz w:val="20"/>
        </w:rPr>
        <w:t>effective</w:t>
      </w:r>
      <w:r>
        <w:rPr>
          <w:spacing w:val="-4"/>
          <w:sz w:val="20"/>
        </w:rPr>
        <w:t> </w:t>
      </w:r>
      <w:r>
        <w:rPr>
          <w:sz w:val="20"/>
        </w:rPr>
        <w:t>overall</w:t>
      </w:r>
      <w:r>
        <w:rPr>
          <w:spacing w:val="-5"/>
          <w:sz w:val="20"/>
        </w:rPr>
        <w:t> </w:t>
      </w:r>
      <w:r>
        <w:rPr>
          <w:sz w:val="20"/>
        </w:rPr>
        <w:t>operations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Technology Department.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35" w:lineRule="auto" w:before="0" w:after="0"/>
        <w:ind w:left="880" w:right="524" w:hanging="360"/>
        <w:jc w:val="left"/>
        <w:rPr>
          <w:rFonts w:ascii="Symbol" w:hAnsi="Symbol"/>
          <w:sz w:val="20"/>
        </w:rPr>
      </w:pPr>
      <w:r>
        <w:rPr>
          <w:sz w:val="20"/>
        </w:rPr>
        <w:t>Consults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system</w:t>
      </w:r>
      <w:r>
        <w:rPr>
          <w:spacing w:val="-6"/>
          <w:sz w:val="20"/>
        </w:rPr>
        <w:t> </w:t>
      </w:r>
      <w:r>
        <w:rPr>
          <w:sz w:val="20"/>
        </w:rPr>
        <w:t>users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specific</w:t>
      </w:r>
      <w:r>
        <w:rPr>
          <w:spacing w:val="-3"/>
          <w:sz w:val="20"/>
        </w:rPr>
        <w:t> </w:t>
      </w:r>
      <w:r>
        <w:rPr>
          <w:sz w:val="20"/>
        </w:rPr>
        <w:t>project</w:t>
      </w:r>
      <w:r>
        <w:rPr>
          <w:spacing w:val="-2"/>
          <w:sz w:val="20"/>
        </w:rPr>
        <w:t> </w:t>
      </w:r>
      <w:r>
        <w:rPr>
          <w:sz w:val="20"/>
        </w:rPr>
        <w:t>requirements,</w:t>
      </w:r>
      <w:r>
        <w:rPr>
          <w:spacing w:val="-7"/>
          <w:sz w:val="20"/>
        </w:rPr>
        <w:t> </w:t>
      </w:r>
      <w:r>
        <w:rPr>
          <w:sz w:val="20"/>
        </w:rPr>
        <w:t>designating</w:t>
      </w:r>
      <w:r>
        <w:rPr>
          <w:spacing w:val="-3"/>
          <w:sz w:val="20"/>
        </w:rPr>
        <w:t> </w:t>
      </w:r>
      <w:r>
        <w:rPr>
          <w:sz w:val="20"/>
        </w:rPr>
        <w:t>priority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scheduling project.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1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Managed and created Active Directory accounts, network shares, and printing</w:t>
      </w:r>
      <w:r>
        <w:rPr>
          <w:spacing w:val="-12"/>
          <w:sz w:val="20"/>
        </w:rPr>
        <w:t> </w:t>
      </w:r>
      <w:r>
        <w:rPr>
          <w:sz w:val="20"/>
        </w:rPr>
        <w:t>services.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56" w:lineRule="auto" w:before="4" w:after="0"/>
        <w:ind w:left="880" w:right="740" w:hanging="360"/>
        <w:jc w:val="left"/>
        <w:rPr>
          <w:rFonts w:ascii="Symbol" w:hAnsi="Symbol"/>
          <w:sz w:val="20"/>
        </w:rPr>
      </w:pPr>
      <w:r>
        <w:rPr>
          <w:sz w:val="20"/>
        </w:rPr>
        <w:t>Setup</w:t>
      </w:r>
      <w:r>
        <w:rPr>
          <w:spacing w:val="-6"/>
          <w:sz w:val="20"/>
        </w:rPr>
        <w:t> </w:t>
      </w:r>
      <w:r>
        <w:rPr>
          <w:sz w:val="20"/>
        </w:rPr>
        <w:t>audio</w:t>
      </w:r>
      <w:r>
        <w:rPr>
          <w:spacing w:val="-4"/>
          <w:sz w:val="20"/>
        </w:rPr>
        <w:t> </w:t>
      </w:r>
      <w:r>
        <w:rPr>
          <w:sz w:val="20"/>
        </w:rPr>
        <w:t>visual</w:t>
      </w:r>
      <w:r>
        <w:rPr>
          <w:spacing w:val="-4"/>
          <w:sz w:val="20"/>
        </w:rPr>
        <w:t> </w:t>
      </w:r>
      <w:r>
        <w:rPr>
          <w:sz w:val="20"/>
        </w:rPr>
        <w:t>equipment,</w:t>
      </w:r>
      <w:r>
        <w:rPr>
          <w:spacing w:val="-6"/>
          <w:sz w:val="20"/>
        </w:rPr>
        <w:t> </w:t>
      </w:r>
      <w:r>
        <w:rPr>
          <w:sz w:val="20"/>
        </w:rPr>
        <w:t>including</w:t>
      </w:r>
      <w:r>
        <w:rPr>
          <w:spacing w:val="-3"/>
          <w:sz w:val="20"/>
        </w:rPr>
        <w:t> </w:t>
      </w:r>
      <w:r>
        <w:rPr>
          <w:sz w:val="20"/>
        </w:rPr>
        <w:t>projectors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microphones</w:t>
      </w:r>
      <w:r>
        <w:rPr>
          <w:spacing w:val="-5"/>
          <w:sz w:val="20"/>
        </w:rPr>
        <w:t> </w:t>
      </w:r>
      <w:r>
        <w:rPr>
          <w:sz w:val="20"/>
        </w:rPr>
        <w:t>across</w:t>
      </w:r>
      <w:r>
        <w:rPr>
          <w:spacing w:val="-5"/>
          <w:sz w:val="20"/>
        </w:rPr>
        <w:t> </w:t>
      </w:r>
      <w:r>
        <w:rPr>
          <w:sz w:val="20"/>
        </w:rPr>
        <w:t>linked</w:t>
      </w:r>
      <w:r>
        <w:rPr>
          <w:spacing w:val="-5"/>
          <w:sz w:val="20"/>
        </w:rPr>
        <w:t> </w:t>
      </w:r>
      <w:r>
        <w:rPr>
          <w:sz w:val="20"/>
        </w:rPr>
        <w:t>conference rooms.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Weekly report hardware &amp; network status to dep’t</w:t>
      </w:r>
      <w:r>
        <w:rPr>
          <w:spacing w:val="-7"/>
          <w:sz w:val="20"/>
        </w:rPr>
        <w:t> </w:t>
      </w:r>
      <w:r>
        <w:rPr>
          <w:sz w:val="20"/>
        </w:rPr>
        <w:t>manger/director.</w:t>
      </w:r>
    </w:p>
    <w:p>
      <w:pPr>
        <w:pStyle w:val="BodyText"/>
        <w:spacing w:before="4"/>
        <w:ind w:left="0" w:firstLine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198801</wp:posOffset>
            </wp:positionV>
            <wp:extent cx="5874465" cy="84010"/>
            <wp:effectExtent l="0" t="0" r="0" b="0"/>
            <wp:wrapTopAndBottom/>
            <wp:docPr id="1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465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footerReference w:type="default" r:id="rId9"/>
          <w:pgSz w:w="12240" w:h="15840"/>
          <w:pgMar w:footer="582" w:header="0" w:top="1360" w:bottom="780" w:left="1280" w:right="1320"/>
          <w:pgNumType w:start="2"/>
        </w:sectPr>
      </w:pPr>
    </w:p>
    <w:p>
      <w:pPr>
        <w:pStyle w:val="Heading2"/>
        <w:spacing w:before="80"/>
        <w:ind w:left="261"/>
        <w:rPr>
          <w:u w:val="none"/>
        </w:rPr>
      </w:pPr>
      <w:r>
        <w:rPr>
          <w:u w:val="single"/>
        </w:rPr>
        <w:t>RAS Solutions (Cuddalore, TN, INDIA)</w:t>
      </w:r>
    </w:p>
    <w:p>
      <w:pPr>
        <w:tabs>
          <w:tab w:pos="3086" w:val="left" w:leader="none"/>
        </w:tabs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IT HELP</w:t>
      </w:r>
      <w:r>
        <w:rPr>
          <w:b/>
          <w:spacing w:val="-11"/>
          <w:sz w:val="24"/>
        </w:rPr>
        <w:t> </w:t>
      </w:r>
      <w:r>
        <w:rPr>
          <w:b/>
          <w:spacing w:val="-3"/>
          <w:sz w:val="24"/>
        </w:rPr>
        <w:t>DESK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SUPPORT</w:t>
        <w:tab/>
        <w:t>Jun2009-Jul2010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5" w:lineRule="exact" w:before="182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Provided computer helpdesk support via telephone &amp;direct communications with</w:t>
      </w:r>
      <w:r>
        <w:rPr>
          <w:spacing w:val="-11"/>
          <w:sz w:val="20"/>
        </w:rPr>
        <w:t> </w:t>
      </w:r>
      <w:r>
        <w:rPr>
          <w:sz w:val="20"/>
        </w:rPr>
        <w:t>end-users.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35" w:lineRule="auto" w:before="4" w:after="0"/>
        <w:ind w:left="880" w:right="1574" w:hanging="360"/>
        <w:jc w:val="left"/>
        <w:rPr>
          <w:rFonts w:ascii="Symbol" w:hAnsi="Symbol"/>
          <w:sz w:val="20"/>
        </w:rPr>
      </w:pPr>
      <w:r>
        <w:rPr>
          <w:sz w:val="20"/>
        </w:rPr>
        <w:t>Performed</w:t>
      </w:r>
      <w:r>
        <w:rPr>
          <w:spacing w:val="-3"/>
          <w:sz w:val="20"/>
        </w:rPr>
        <w:t> </w:t>
      </w:r>
      <w:r>
        <w:rPr>
          <w:sz w:val="20"/>
        </w:rPr>
        <w:t>diagnostics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trouble</w:t>
      </w:r>
      <w:r>
        <w:rPr>
          <w:spacing w:val="-5"/>
          <w:sz w:val="20"/>
        </w:rPr>
        <w:t> </w:t>
      </w:r>
      <w:r>
        <w:rPr>
          <w:sz w:val="20"/>
        </w:rPr>
        <w:t>shooting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system</w:t>
      </w:r>
      <w:r>
        <w:rPr>
          <w:spacing w:val="-5"/>
          <w:sz w:val="20"/>
        </w:rPr>
        <w:t> </w:t>
      </w:r>
      <w:r>
        <w:rPr>
          <w:sz w:val="20"/>
        </w:rPr>
        <w:t>issues,</w:t>
      </w:r>
      <w:r>
        <w:rPr>
          <w:spacing w:val="-2"/>
          <w:sz w:val="20"/>
        </w:rPr>
        <w:t> </w:t>
      </w:r>
      <w:r>
        <w:rPr>
          <w:sz w:val="20"/>
        </w:rPr>
        <w:t>documented</w:t>
      </w:r>
      <w:r>
        <w:rPr>
          <w:spacing w:val="-5"/>
          <w:sz w:val="20"/>
        </w:rPr>
        <w:t> </w:t>
      </w:r>
      <w:r>
        <w:rPr>
          <w:sz w:val="20"/>
        </w:rPr>
        <w:t>help</w:t>
      </w:r>
      <w:r>
        <w:rPr>
          <w:spacing w:val="-3"/>
          <w:sz w:val="20"/>
        </w:rPr>
        <w:t> </w:t>
      </w:r>
      <w:r>
        <w:rPr>
          <w:sz w:val="20"/>
        </w:rPr>
        <w:t>desk tickets/resolutions, and maintained equipment inventory</w:t>
      </w:r>
      <w:r>
        <w:rPr>
          <w:spacing w:val="-8"/>
          <w:sz w:val="20"/>
        </w:rPr>
        <w:t> </w:t>
      </w:r>
      <w:r>
        <w:rPr>
          <w:sz w:val="20"/>
        </w:rPr>
        <w:t>lists.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32" w:lineRule="auto" w:before="4" w:after="0"/>
        <w:ind w:left="880" w:right="725" w:hanging="360"/>
        <w:jc w:val="left"/>
        <w:rPr>
          <w:rFonts w:ascii="Symbol" w:hAnsi="Symbol"/>
          <w:sz w:val="20"/>
        </w:rPr>
      </w:pPr>
      <w:r>
        <w:rPr>
          <w:sz w:val="20"/>
        </w:rPr>
        <w:t>Achieved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highest</w:t>
      </w:r>
      <w:r>
        <w:rPr>
          <w:spacing w:val="-5"/>
          <w:sz w:val="20"/>
        </w:rPr>
        <w:t> </w:t>
      </w:r>
      <w:r>
        <w:rPr>
          <w:sz w:val="20"/>
        </w:rPr>
        <w:t>levels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productivity,</w:t>
      </w:r>
      <w:r>
        <w:rPr>
          <w:spacing w:val="-4"/>
          <w:sz w:val="20"/>
        </w:rPr>
        <w:t> </w:t>
      </w:r>
      <w:r>
        <w:rPr>
          <w:sz w:val="20"/>
        </w:rPr>
        <w:t>handling</w:t>
      </w:r>
      <w:r>
        <w:rPr>
          <w:spacing w:val="-2"/>
          <w:sz w:val="20"/>
        </w:rPr>
        <w:t> </w:t>
      </w:r>
      <w:r>
        <w:rPr>
          <w:sz w:val="20"/>
        </w:rPr>
        <w:t>over</w:t>
      </w:r>
      <w:r>
        <w:rPr>
          <w:spacing w:val="-3"/>
          <w:sz w:val="20"/>
        </w:rPr>
        <w:t> </w:t>
      </w:r>
      <w:r>
        <w:rPr>
          <w:sz w:val="20"/>
        </w:rPr>
        <w:t>600</w:t>
      </w:r>
      <w:r>
        <w:rPr>
          <w:spacing w:val="-4"/>
          <w:sz w:val="20"/>
        </w:rPr>
        <w:t> </w:t>
      </w:r>
      <w:r>
        <w:rPr>
          <w:sz w:val="20"/>
        </w:rPr>
        <w:t>calls</w:t>
      </w:r>
      <w:r>
        <w:rPr>
          <w:spacing w:val="-3"/>
          <w:sz w:val="20"/>
        </w:rPr>
        <w:t> </w:t>
      </w:r>
      <w:r>
        <w:rPr>
          <w:sz w:val="20"/>
        </w:rPr>
        <w:t>per</w:t>
      </w:r>
      <w:r>
        <w:rPr>
          <w:spacing w:val="-2"/>
          <w:sz w:val="20"/>
        </w:rPr>
        <w:t> </w:t>
      </w:r>
      <w:r>
        <w:rPr>
          <w:sz w:val="20"/>
        </w:rPr>
        <w:t>week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averaging</w:t>
      </w:r>
      <w:r>
        <w:rPr>
          <w:spacing w:val="-2"/>
          <w:sz w:val="20"/>
        </w:rPr>
        <w:t> </w:t>
      </w:r>
      <w:r>
        <w:rPr>
          <w:sz w:val="20"/>
        </w:rPr>
        <w:t>90 calls</w:t>
      </w:r>
      <w:r>
        <w:rPr>
          <w:spacing w:val="-1"/>
          <w:sz w:val="20"/>
        </w:rPr>
        <w:t> </w:t>
      </w:r>
      <w:r>
        <w:rPr>
          <w:sz w:val="20"/>
        </w:rPr>
        <w:t>daily.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7" w:lineRule="auto" w:before="0" w:after="0"/>
        <w:ind w:left="880" w:right="624" w:hanging="360"/>
        <w:jc w:val="left"/>
        <w:rPr>
          <w:rFonts w:ascii="Symbol" w:hAnsi="Symbol"/>
          <w:sz w:val="20"/>
        </w:rPr>
      </w:pPr>
      <w:r>
        <w:rPr>
          <w:sz w:val="20"/>
        </w:rPr>
        <w:t>Escalated</w:t>
      </w:r>
      <w:r>
        <w:rPr>
          <w:spacing w:val="-6"/>
          <w:sz w:val="20"/>
        </w:rPr>
        <w:t> </w:t>
      </w:r>
      <w:r>
        <w:rPr>
          <w:sz w:val="20"/>
        </w:rPr>
        <w:t>issues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needed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maintained</w:t>
      </w:r>
      <w:r>
        <w:rPr>
          <w:spacing w:val="-4"/>
          <w:sz w:val="20"/>
        </w:rPr>
        <w:t> </w:t>
      </w:r>
      <w:r>
        <w:rPr>
          <w:sz w:val="20"/>
        </w:rPr>
        <w:t>communication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customer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Technical</w:t>
      </w:r>
      <w:r>
        <w:rPr>
          <w:spacing w:val="-5"/>
          <w:sz w:val="20"/>
        </w:rPr>
        <w:t> </w:t>
      </w:r>
      <w:r>
        <w:rPr>
          <w:sz w:val="20"/>
        </w:rPr>
        <w:t>teams, </w:t>
      </w:r>
      <w:r>
        <w:rPr>
          <w:spacing w:val="-3"/>
          <w:sz w:val="20"/>
        </w:rPr>
        <w:t>extensively </w:t>
      </w:r>
      <w:r>
        <w:rPr>
          <w:sz w:val="20"/>
        </w:rPr>
        <w:t>utilized Remedy to record and track</w:t>
      </w:r>
      <w:r>
        <w:rPr>
          <w:spacing w:val="1"/>
          <w:sz w:val="20"/>
        </w:rPr>
        <w:t> </w:t>
      </w:r>
      <w:r>
        <w:rPr>
          <w:sz w:val="20"/>
        </w:rPr>
        <w:t>issues.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1" w:lineRule="exact" w:before="0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Assistance with training of staff and compiling procedural</w:t>
      </w:r>
      <w:r>
        <w:rPr>
          <w:spacing w:val="-12"/>
          <w:sz w:val="20"/>
        </w:rPr>
        <w:t> </w:t>
      </w:r>
      <w:r>
        <w:rPr>
          <w:sz w:val="20"/>
        </w:rPr>
        <w:t>documentation.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56" w:lineRule="auto" w:before="3" w:after="0"/>
        <w:ind w:left="880" w:right="1138" w:hanging="360"/>
        <w:jc w:val="left"/>
        <w:rPr>
          <w:rFonts w:ascii="Symbol" w:hAnsi="Symbol"/>
          <w:sz w:val="20"/>
        </w:rPr>
      </w:pPr>
      <w:r>
        <w:rPr>
          <w:sz w:val="20"/>
        </w:rPr>
        <w:t>Assisted</w:t>
      </w:r>
      <w:r>
        <w:rPr>
          <w:spacing w:val="-5"/>
          <w:sz w:val="20"/>
        </w:rPr>
        <w:t> </w:t>
      </w:r>
      <w:r>
        <w:rPr>
          <w:sz w:val="20"/>
        </w:rPr>
        <w:t>users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policies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procedures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setting</w:t>
      </w:r>
      <w:r>
        <w:rPr>
          <w:spacing w:val="-5"/>
          <w:sz w:val="20"/>
        </w:rPr>
        <w:t> </w:t>
      </w:r>
      <w:r>
        <w:rPr>
          <w:sz w:val="20"/>
        </w:rPr>
        <w:t>up</w:t>
      </w:r>
      <w:r>
        <w:rPr>
          <w:spacing w:val="-5"/>
          <w:sz w:val="20"/>
        </w:rPr>
        <w:t> </w:t>
      </w:r>
      <w:r>
        <w:rPr>
          <w:sz w:val="20"/>
        </w:rPr>
        <w:t>conference</w:t>
      </w:r>
      <w:r>
        <w:rPr>
          <w:spacing w:val="-4"/>
          <w:sz w:val="20"/>
        </w:rPr>
        <w:t> </w:t>
      </w:r>
      <w:r>
        <w:rPr>
          <w:sz w:val="20"/>
        </w:rPr>
        <w:t>calls,</w:t>
      </w:r>
      <w:r>
        <w:rPr>
          <w:spacing w:val="-3"/>
          <w:sz w:val="20"/>
        </w:rPr>
        <w:t> </w:t>
      </w:r>
      <w:r>
        <w:rPr>
          <w:sz w:val="20"/>
        </w:rPr>
        <w:t>new</w:t>
      </w:r>
      <w:r>
        <w:rPr>
          <w:spacing w:val="-5"/>
          <w:sz w:val="20"/>
        </w:rPr>
        <w:t> </w:t>
      </w:r>
      <w:r>
        <w:rPr>
          <w:sz w:val="20"/>
        </w:rPr>
        <w:t>accounts, web/network presentations and voice</w:t>
      </w:r>
      <w:r>
        <w:rPr>
          <w:spacing w:val="-5"/>
          <w:sz w:val="20"/>
        </w:rPr>
        <w:t> </w:t>
      </w:r>
      <w:r>
        <w:rPr>
          <w:sz w:val="20"/>
        </w:rPr>
        <w:t>mail.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56" w:lineRule="auto" w:before="2" w:after="0"/>
        <w:ind w:left="880" w:right="498" w:hanging="360"/>
        <w:jc w:val="left"/>
        <w:rPr>
          <w:rFonts w:ascii="Symbol" w:hAnsi="Symbol"/>
          <w:sz w:val="20"/>
        </w:rPr>
      </w:pPr>
      <w:r>
        <w:rPr>
          <w:sz w:val="20"/>
        </w:rPr>
        <w:t>Independently</w:t>
      </w:r>
      <w:r>
        <w:rPr>
          <w:spacing w:val="-4"/>
          <w:sz w:val="20"/>
        </w:rPr>
        <w:t> </w:t>
      </w:r>
      <w:r>
        <w:rPr>
          <w:sz w:val="20"/>
        </w:rPr>
        <w:t>designed</w:t>
      </w:r>
      <w:r>
        <w:rPr>
          <w:spacing w:val="-2"/>
          <w:sz w:val="20"/>
        </w:rPr>
        <w:t> </w:t>
      </w:r>
      <w:r>
        <w:rPr>
          <w:sz w:val="20"/>
        </w:rPr>
        <w:t>new</w:t>
      </w:r>
      <w:r>
        <w:rPr>
          <w:spacing w:val="-4"/>
          <w:sz w:val="20"/>
        </w:rPr>
        <w:t> </w:t>
      </w:r>
      <w:r>
        <w:rPr>
          <w:sz w:val="20"/>
        </w:rPr>
        <w:t>staffing</w:t>
      </w:r>
      <w:r>
        <w:rPr>
          <w:spacing w:val="-1"/>
          <w:sz w:val="20"/>
        </w:rPr>
        <w:t> </w:t>
      </w:r>
      <w:r>
        <w:rPr>
          <w:sz w:val="20"/>
        </w:rPr>
        <w:t>schedule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improve</w:t>
      </w:r>
      <w:r>
        <w:rPr>
          <w:spacing w:val="-2"/>
          <w:sz w:val="20"/>
        </w:rPr>
        <w:t> </w:t>
      </w:r>
      <w:r>
        <w:rPr>
          <w:sz w:val="20"/>
        </w:rPr>
        <w:t>night</w:t>
      </w:r>
      <w:r>
        <w:rPr>
          <w:spacing w:val="-2"/>
          <w:sz w:val="20"/>
        </w:rPr>
        <w:t> </w:t>
      </w:r>
      <w:r>
        <w:rPr>
          <w:sz w:val="20"/>
        </w:rPr>
        <w:t>time</w:t>
      </w:r>
      <w:r>
        <w:rPr>
          <w:spacing w:val="-4"/>
          <w:sz w:val="20"/>
        </w:rPr>
        <w:t> </w:t>
      </w:r>
      <w:r>
        <w:rPr>
          <w:sz w:val="20"/>
        </w:rPr>
        <w:t>coverage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reduce</w:t>
      </w:r>
      <w:r>
        <w:rPr>
          <w:spacing w:val="-3"/>
          <w:sz w:val="20"/>
        </w:rPr>
        <w:t> </w:t>
      </w:r>
      <w:r>
        <w:rPr>
          <w:sz w:val="20"/>
        </w:rPr>
        <w:t>cost</w:t>
      </w:r>
      <w:r>
        <w:rPr>
          <w:spacing w:val="-3"/>
          <w:sz w:val="20"/>
        </w:rPr>
        <w:t> </w:t>
      </w:r>
      <w:r>
        <w:rPr>
          <w:sz w:val="20"/>
        </w:rPr>
        <w:t>of overtime.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56" w:lineRule="auto" w:before="6" w:after="0"/>
        <w:ind w:left="880" w:right="204" w:hanging="360"/>
        <w:jc w:val="left"/>
        <w:rPr>
          <w:rFonts w:ascii="Symbol" w:hAnsi="Symbol"/>
          <w:sz w:val="20"/>
        </w:rPr>
      </w:pPr>
      <w:r>
        <w:rPr>
          <w:sz w:val="20"/>
        </w:rPr>
        <w:t>Demonstrated</w:t>
      </w:r>
      <w:r>
        <w:rPr>
          <w:spacing w:val="-4"/>
          <w:sz w:val="20"/>
        </w:rPr>
        <w:t> </w:t>
      </w:r>
      <w:r>
        <w:rPr>
          <w:sz w:val="20"/>
        </w:rPr>
        <w:t>exceptional</w:t>
      </w:r>
      <w:r>
        <w:rPr>
          <w:spacing w:val="-4"/>
          <w:sz w:val="20"/>
        </w:rPr>
        <w:t> </w:t>
      </w:r>
      <w:r>
        <w:rPr>
          <w:sz w:val="20"/>
        </w:rPr>
        <w:t>skills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professional</w:t>
      </w:r>
      <w:r>
        <w:rPr>
          <w:spacing w:val="-4"/>
          <w:sz w:val="20"/>
        </w:rPr>
        <w:t> </w:t>
      </w:r>
      <w:r>
        <w:rPr>
          <w:sz w:val="20"/>
        </w:rPr>
        <w:t>are mandatory</w:t>
      </w:r>
      <w:r>
        <w:rPr>
          <w:spacing w:val="-3"/>
          <w:sz w:val="20"/>
        </w:rPr>
        <w:t> </w:t>
      </w:r>
      <w:r>
        <w:rPr>
          <w:sz w:val="20"/>
        </w:rPr>
        <w:t>responsiveness</w:t>
      </w:r>
      <w:r>
        <w:rPr>
          <w:spacing w:val="-6"/>
          <w:sz w:val="20"/>
        </w:rPr>
        <w:t> </w:t>
      </w:r>
      <w:r>
        <w:rPr>
          <w:sz w:val="20"/>
        </w:rPr>
        <w:t>across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wide</w:t>
      </w:r>
      <w:r>
        <w:rPr>
          <w:spacing w:val="-6"/>
          <w:sz w:val="20"/>
        </w:rPr>
        <w:t> </w:t>
      </w:r>
      <w:r>
        <w:rPr>
          <w:sz w:val="20"/>
        </w:rPr>
        <w:t>variety of</w:t>
      </w:r>
      <w:r>
        <w:rPr>
          <w:spacing w:val="-3"/>
          <w:sz w:val="20"/>
        </w:rPr>
        <w:t> </w:t>
      </w:r>
      <w:r>
        <w:rPr>
          <w:sz w:val="20"/>
        </w:rPr>
        <w:t>areas.</w:t>
      </w:r>
    </w:p>
    <w:p>
      <w:pPr>
        <w:pStyle w:val="BodyText"/>
        <w:spacing w:before="5"/>
        <w:ind w:left="0" w:firstLine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102732</wp:posOffset>
            </wp:positionV>
            <wp:extent cx="5994424" cy="85344"/>
            <wp:effectExtent l="0" t="0" r="0" b="0"/>
            <wp:wrapTopAndBottom/>
            <wp:docPr id="1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4424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60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ACADEMIC QUALIFICATIONS:</w:t>
      </w:r>
    </w:p>
    <w:p>
      <w:pPr>
        <w:pStyle w:val="BodyText"/>
        <w:spacing w:before="9"/>
        <w:ind w:left="0" w:firstLine="0"/>
        <w:rPr>
          <w:b/>
          <w:sz w:val="22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2"/>
        <w:gridCol w:w="5356"/>
        <w:gridCol w:w="1336"/>
      </w:tblGrid>
      <w:tr>
        <w:trPr>
          <w:trHeight w:val="644" w:hRule="atLeast"/>
        </w:trPr>
        <w:tc>
          <w:tcPr>
            <w:tcW w:w="2372" w:type="dxa"/>
          </w:tcPr>
          <w:p>
            <w:pPr>
              <w:pStyle w:val="TableParagraph"/>
              <w:ind w:left="50" w:right="1585"/>
              <w:rPr>
                <w:b/>
                <w:sz w:val="22"/>
              </w:rPr>
            </w:pPr>
            <w:r>
              <w:rPr>
                <w:b/>
                <w:sz w:val="22"/>
              </w:rPr>
              <w:t>HCL A+&amp;N+</w:t>
            </w:r>
          </w:p>
        </w:tc>
        <w:tc>
          <w:tcPr>
            <w:tcW w:w="5356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ind w:left="137"/>
              <w:rPr>
                <w:b/>
                <w:sz w:val="22"/>
              </w:rPr>
            </w:pPr>
            <w:r>
              <w:rPr>
                <w:b/>
                <w:sz w:val="22"/>
              </w:rPr>
              <w:t>Advance System Hardware &amp; Advance Networking</w:t>
            </w:r>
          </w:p>
        </w:tc>
        <w:tc>
          <w:tcPr>
            <w:tcW w:w="1336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ind w:right="7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2009-2010</w:t>
            </w:r>
          </w:p>
        </w:tc>
      </w:tr>
      <w:tr>
        <w:trPr>
          <w:trHeight w:val="775" w:hRule="atLeast"/>
        </w:trPr>
        <w:tc>
          <w:tcPr>
            <w:tcW w:w="2372" w:type="dxa"/>
          </w:tcPr>
          <w:p>
            <w:pPr>
              <w:pStyle w:val="TableParagraph"/>
              <w:spacing w:before="129"/>
              <w:ind w:left="50" w:right="673"/>
              <w:rPr>
                <w:b/>
                <w:sz w:val="22"/>
              </w:rPr>
            </w:pPr>
            <w:r>
              <w:rPr>
                <w:b/>
                <w:sz w:val="22"/>
              </w:rPr>
              <w:t>Anna University B.Tech</w:t>
            </w:r>
          </w:p>
        </w:tc>
        <w:tc>
          <w:tcPr>
            <w:tcW w:w="5356" w:type="dxa"/>
          </w:tcPr>
          <w:p>
            <w:pPr>
              <w:pStyle w:val="TableParagraph"/>
              <w:spacing w:before="1"/>
              <w:rPr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Information Technology</w:t>
            </w:r>
          </w:p>
        </w:tc>
        <w:tc>
          <w:tcPr>
            <w:tcW w:w="1336" w:type="dxa"/>
          </w:tcPr>
          <w:p>
            <w:pPr>
              <w:pStyle w:val="TableParagraph"/>
              <w:spacing w:before="1"/>
              <w:rPr>
                <w:b/>
                <w:sz w:val="33"/>
              </w:rPr>
            </w:pPr>
          </w:p>
          <w:p>
            <w:pPr>
              <w:pStyle w:val="TableParagraph"/>
              <w:ind w:right="5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2005-2009</w:t>
            </w:r>
          </w:p>
        </w:tc>
      </w:tr>
      <w:tr>
        <w:trPr>
          <w:trHeight w:val="908" w:hRule="atLeast"/>
        </w:trPr>
        <w:tc>
          <w:tcPr>
            <w:tcW w:w="2372" w:type="dxa"/>
          </w:tcPr>
          <w:p>
            <w:pPr>
              <w:pStyle w:val="TableParagraph"/>
              <w:spacing w:before="129"/>
              <w:ind w:left="50" w:right="791"/>
              <w:rPr>
                <w:b/>
                <w:sz w:val="22"/>
              </w:rPr>
            </w:pPr>
            <w:r>
              <w:rPr>
                <w:b/>
                <w:sz w:val="22"/>
              </w:rPr>
              <w:t>Krishnaswamy Matric</w:t>
            </w:r>
          </w:p>
        </w:tc>
        <w:tc>
          <w:tcPr>
            <w:tcW w:w="5356" w:type="dxa"/>
          </w:tcPr>
          <w:p>
            <w:pPr>
              <w:pStyle w:val="TableParagraph"/>
              <w:spacing w:before="11"/>
              <w:rPr>
                <w:b/>
                <w:sz w:val="32"/>
              </w:rPr>
            </w:pPr>
          </w:p>
          <w:p>
            <w:pPr>
              <w:pStyle w:val="TableParagraph"/>
              <w:ind w:left="79"/>
              <w:rPr>
                <w:b/>
                <w:sz w:val="22"/>
              </w:rPr>
            </w:pPr>
            <w:r>
              <w:rPr>
                <w:b/>
                <w:sz w:val="22"/>
              </w:rPr>
              <w:t>Computer Science</w:t>
            </w:r>
          </w:p>
        </w:tc>
        <w:tc>
          <w:tcPr>
            <w:tcW w:w="1336" w:type="dxa"/>
          </w:tcPr>
          <w:p>
            <w:pPr>
              <w:pStyle w:val="TableParagraph"/>
              <w:spacing w:before="11"/>
              <w:rPr>
                <w:b/>
                <w:sz w:val="3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2004-2005</w:t>
            </w:r>
          </w:p>
        </w:tc>
      </w:tr>
      <w:tr>
        <w:trPr>
          <w:trHeight w:val="544" w:hRule="atLeast"/>
        </w:trPr>
        <w:tc>
          <w:tcPr>
            <w:tcW w:w="2372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6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PERSONEL DETAILS:</w:t>
            </w:r>
          </w:p>
        </w:tc>
        <w:tc>
          <w:tcPr>
            <w:tcW w:w="53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9"/>
        <w:ind w:left="0" w:firstLine="0"/>
        <w:rPr>
          <w:b/>
          <w:sz w:val="22"/>
        </w:rPr>
      </w:pPr>
    </w:p>
    <w:p>
      <w:pPr>
        <w:pStyle w:val="Heading3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1" w:after="0"/>
        <w:ind w:left="880" w:right="0" w:hanging="360"/>
        <w:jc w:val="left"/>
        <w:rPr>
          <w:rFonts w:ascii="Symbol" w:hAnsi="Symbol"/>
        </w:rPr>
      </w:pPr>
      <w:r>
        <w:rPr/>
        <w:drawing>
          <wp:anchor distT="0" distB="0" distL="0" distR="0" allowOverlap="1" layoutInCell="1" locked="0" behindDoc="1" simplePos="0" relativeHeight="268429727">
            <wp:simplePos x="0" y="0"/>
            <wp:positionH relativeFrom="page">
              <wp:posOffset>914400</wp:posOffset>
            </wp:positionH>
            <wp:positionV relativeFrom="paragraph">
              <wp:posOffset>-433969</wp:posOffset>
            </wp:positionV>
            <wp:extent cx="5976593" cy="85344"/>
            <wp:effectExtent l="0" t="0" r="0" b="0"/>
            <wp:wrapNone/>
            <wp:docPr id="1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593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Father’s Name :</w:t>
      </w:r>
      <w:r>
        <w:rPr>
          <w:spacing w:val="-21"/>
        </w:rPr>
        <w:t> </w:t>
      </w:r>
      <w:r>
        <w:rPr/>
        <w:t>J.ASATHULLAH.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20" w:after="0"/>
        <w:ind w:left="8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Marital Status :</w:t>
      </w:r>
      <w:r>
        <w:rPr>
          <w:spacing w:val="-21"/>
          <w:sz w:val="22"/>
        </w:rPr>
        <w:t> </w:t>
      </w:r>
      <w:r>
        <w:rPr>
          <w:sz w:val="22"/>
        </w:rPr>
        <w:t>Married.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  <w:tab w:pos="2320" w:val="left" w:leader="none"/>
        </w:tabs>
        <w:spacing w:line="240" w:lineRule="auto" w:before="20" w:after="0"/>
        <w:ind w:left="8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Date of Birth</w:t>
        <w:tab/>
        <w:t>:</w:t>
      </w:r>
      <w:r>
        <w:rPr>
          <w:spacing w:val="-1"/>
          <w:sz w:val="22"/>
        </w:rPr>
        <w:t> </w:t>
      </w:r>
      <w:r>
        <w:rPr>
          <w:sz w:val="22"/>
        </w:rPr>
        <w:t>09thDec1987.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  <w:tab w:pos="2320" w:val="left" w:leader="none"/>
        </w:tabs>
        <w:spacing w:line="240" w:lineRule="auto" w:before="21" w:after="0"/>
        <w:ind w:left="8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Nationality</w:t>
        <w:tab/>
        <w:t>:</w:t>
      </w:r>
      <w:r>
        <w:rPr>
          <w:spacing w:val="-2"/>
          <w:sz w:val="22"/>
        </w:rPr>
        <w:t> </w:t>
      </w:r>
      <w:r>
        <w:rPr>
          <w:sz w:val="22"/>
        </w:rPr>
        <w:t>Indian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18" w:after="0"/>
        <w:ind w:left="8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Driving License:</w:t>
      </w:r>
      <w:r>
        <w:rPr>
          <w:spacing w:val="-3"/>
          <w:sz w:val="22"/>
        </w:rPr>
        <w:t> </w:t>
      </w:r>
      <w:r>
        <w:rPr>
          <w:sz w:val="22"/>
        </w:rPr>
        <w:t>India</w:t>
      </w:r>
    </w:p>
    <w:p>
      <w:pPr>
        <w:pStyle w:val="BodyText"/>
        <w:spacing w:before="8"/>
        <w:ind w:left="0" w:firstLine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201338</wp:posOffset>
            </wp:positionV>
            <wp:extent cx="5967672" cy="85343"/>
            <wp:effectExtent l="0" t="0" r="0" b="0"/>
            <wp:wrapTopAndBottom/>
            <wp:docPr id="17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672" cy="8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Declaration:</w:t>
      </w:r>
    </w:p>
    <w:p>
      <w:pPr>
        <w:pStyle w:val="BodyText"/>
        <w:spacing w:before="4"/>
        <w:ind w:left="0" w:firstLine="0"/>
        <w:rPr>
          <w:b/>
          <w:sz w:val="15"/>
        </w:rPr>
      </w:pPr>
    </w:p>
    <w:p>
      <w:pPr>
        <w:spacing w:before="100"/>
        <w:ind w:left="160" w:right="682" w:firstLine="48"/>
        <w:jc w:val="left"/>
        <w:rPr>
          <w:sz w:val="22"/>
        </w:rPr>
      </w:pPr>
      <w:r>
        <w:rPr>
          <w:sz w:val="22"/>
        </w:rPr>
        <w:t>I hereby affirm that all particulars mentioned in this document are true to my knowledge and belief.</w:t>
      </w:r>
    </w:p>
    <w:p>
      <w:pPr>
        <w:pStyle w:val="BodyText"/>
        <w:spacing w:before="2"/>
        <w:ind w:left="0" w:firstLine="0"/>
        <w:rPr>
          <w:sz w:val="22"/>
        </w:rPr>
      </w:pPr>
    </w:p>
    <w:p>
      <w:pPr>
        <w:tabs>
          <w:tab w:pos="7272" w:val="left" w:leader="none"/>
        </w:tabs>
        <w:spacing w:before="0"/>
        <w:ind w:left="160" w:right="0" w:firstLine="0"/>
        <w:jc w:val="left"/>
        <w:rPr>
          <w:sz w:val="22"/>
        </w:rPr>
      </w:pPr>
      <w:r>
        <w:rPr>
          <w:sz w:val="22"/>
        </w:rPr>
        <w:t>Date:</w:t>
        <w:tab/>
        <w:t>Yours</w:t>
      </w:r>
      <w:r>
        <w:rPr>
          <w:spacing w:val="-1"/>
          <w:sz w:val="22"/>
        </w:rPr>
        <w:t> </w:t>
      </w:r>
      <w:r>
        <w:rPr>
          <w:sz w:val="22"/>
        </w:rPr>
        <w:t>faithfully,</w:t>
      </w:r>
    </w:p>
    <w:p>
      <w:pPr>
        <w:pStyle w:val="BodyText"/>
        <w:ind w:left="0" w:firstLine="0"/>
        <w:rPr>
          <w:sz w:val="22"/>
        </w:rPr>
      </w:pPr>
    </w:p>
    <w:p>
      <w:pPr>
        <w:tabs>
          <w:tab w:pos="1648" w:val="left" w:leader="none"/>
        </w:tabs>
        <w:spacing w:before="0"/>
        <w:ind w:left="160" w:right="0" w:firstLine="0"/>
        <w:jc w:val="left"/>
        <w:rPr>
          <w:sz w:val="24"/>
        </w:rPr>
      </w:pPr>
      <w:r>
        <w:rPr>
          <w:sz w:val="22"/>
        </w:rPr>
        <w:t>Station:</w:t>
        <w:tab/>
        <w:t>(Mohammed</w:t>
      </w:r>
      <w:r>
        <w:rPr>
          <w:spacing w:val="-1"/>
          <w:sz w:val="22"/>
        </w:rPr>
        <w:t> </w:t>
      </w:r>
      <w:r>
        <w:rPr>
          <w:sz w:val="22"/>
        </w:rPr>
        <w:t>Ali.A</w:t>
      </w:r>
      <w:r>
        <w:rPr>
          <w:sz w:val="24"/>
        </w:rPr>
        <w:t>)</w:t>
      </w:r>
    </w:p>
    <w:sectPr>
      <w:pgSz w:w="12240" w:h="15840"/>
      <w:pgMar w:header="0" w:footer="582" w:top="1360" w:bottom="780" w:left="12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580017pt;margin-top:751.880005pt;width:9.6pt;height:13.05pt;mso-position-horizontal-relative:page;mso-position-vertical-relative:page;z-index:-5920" type="#_x0000_t202" filled="false" stroked="false">
          <v:textbox inset="0,0,0,0">
            <w:txbxContent>
              <w:p>
                <w:pPr>
                  <w:spacing w:line="245" w:lineRule="exact" w:before="0"/>
                  <w:ind w:left="4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80" w:hanging="360"/>
      </w:pPr>
      <w:rPr>
        <w:rFonts w:hint="default"/>
        <w:w w:val="9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880" w:hanging="360"/>
    </w:pPr>
    <w:rPr>
      <w:rFonts w:ascii="Cambria" w:hAnsi="Cambria" w:eastAsia="Cambria" w:cs="Cambria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60"/>
      <w:outlineLvl w:val="2"/>
    </w:pPr>
    <w:rPr>
      <w:rFonts w:ascii="Cambria" w:hAnsi="Cambria" w:eastAsia="Cambria" w:cs="Cambria"/>
      <w:b/>
      <w:bCs/>
      <w:sz w:val="24"/>
      <w:szCs w:val="24"/>
      <w:u w:val="single" w:color="000000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880" w:hanging="360"/>
      <w:outlineLvl w:val="3"/>
    </w:pPr>
    <w:rPr>
      <w:rFonts w:ascii="Cambria" w:hAnsi="Cambria" w:eastAsia="Cambria" w:cs="Cambria"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80" w:hanging="360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md_it20@hot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oter" Target="footer1.xm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IT-BAHRA</dc:creator>
  <dcterms:created xsi:type="dcterms:W3CDTF">2019-02-20T00:58:31Z</dcterms:created>
  <dcterms:modified xsi:type="dcterms:W3CDTF">2019-02-20T00:58:31Z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