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Palatino Linotype" w:hAnsi="Palatino Linotype" w:cs="Palatino Linotype"/>
          <w:b/>
          <w:b/>
        </w:rPr>
      </w:pPr>
      <w:r>
        <w:rPr>
          <w:rFonts w:cs="Palatino Linotype" w:ascii="Palatino Linotype" w:hAnsi="Palatino Linotype"/>
          <w:b/>
        </w:rPr>
      </w:r>
    </w:p>
    <w:p>
      <w:pPr>
        <w:pStyle w:val="Normal"/>
        <w:jc w:val="center"/>
        <w:rPr>
          <w:rFonts w:ascii="Palatino Linotype" w:hAnsi="Palatino Linotype" w:cs="Palatino Linotype"/>
          <w:b/>
          <w:b/>
        </w:rPr>
      </w:pPr>
      <w:r>
        <w:rPr>
          <w:rFonts w:cs="Palatino Linotype" w:ascii="Palatino Linotype" w:hAnsi="Palatino Linotype"/>
          <w:b/>
        </w:rPr>
        <w:t>RITESH SRIVASTAVA</w:t>
      </w:r>
    </w:p>
    <w:p>
      <w:pPr>
        <w:pStyle w:val="NoSpacing"/>
        <w:jc w:val="center"/>
        <w:rPr/>
      </w:pPr>
      <w:r>
        <w:rPr>
          <w:rFonts w:cs="Palatino Linotype" w:ascii="Palatino Linotype" w:hAnsi="Palatino Linotype"/>
          <w:sz w:val="24"/>
          <w:szCs w:val="24"/>
        </w:rPr>
        <w:t>Location Preference: Delhi NCR (Delhi / Gurgaon / Noida)</w:t>
      </w:r>
    </w:p>
    <w:p>
      <w:pPr>
        <w:pStyle w:val="Normal"/>
        <w:jc w:val="center"/>
        <w:rPr/>
      </w:pPr>
      <w:r>
        <w:rPr>
          <w:rFonts w:cs="Palatino Linotype" w:ascii="Palatino Linotype" w:hAnsi="Palatino Linotype"/>
          <w:b/>
        </w:rPr>
        <w:t>Email:</w:t>
      </w:r>
      <w:r>
        <w:rPr>
          <w:rFonts w:cs="Palatino Linotype" w:ascii="Palatino Linotype" w:hAnsi="Palatino Linotype"/>
        </w:rPr>
        <w:t xml:space="preserve"> </w:t>
      </w:r>
      <w:r>
        <w:rPr>
          <w:rFonts w:cs="Palatino Linotype" w:ascii="Palatino Linotype" w:hAnsi="Palatino Linotype"/>
          <w:bCs/>
        </w:rPr>
        <w:t>riteshforjobs@gmail.com</w:t>
      </w:r>
    </w:p>
    <w:p>
      <w:pPr>
        <w:pStyle w:val="Normal"/>
        <w:jc w:val="center"/>
        <w:rPr/>
      </w:pPr>
      <w:r>
        <w:rPr>
          <w:rFonts w:cs="Palatino Linotype" w:ascii="Palatino Linotype" w:hAnsi="Palatino Linotype"/>
        </w:rPr>
        <w:t>Mob: 9319109034</w:t>
      </w:r>
    </w:p>
    <w:p>
      <w:pPr>
        <w:pStyle w:val="Normal"/>
        <w:jc w:val="both"/>
        <w:rPr>
          <w:rFonts w:ascii="Palatino Linotype" w:hAnsi="Palatino Linotype" w:cs="Palatino Linotype"/>
          <w:lang w:val="en-GB"/>
        </w:rPr>
      </w:pPr>
      <w:r>
        <w:rPr>
          <w:rFonts w:cs="Palatino Linotype" w:ascii="Palatino Linotype" w:hAnsi="Palatino Linotype"/>
          <w:lang w:val="en-GB"/>
        </w:rPr>
      </w:r>
    </w:p>
    <w:p>
      <w:pPr>
        <w:pStyle w:val="Normal"/>
        <w:jc w:val="both"/>
        <w:rPr>
          <w:rFonts w:ascii="Palatino Linotype" w:hAnsi="Palatino Linotype" w:cs="Palatino Linotype"/>
          <w:b/>
          <w:b/>
        </w:rPr>
      </w:pPr>
      <w:r>
        <w:rPr>
          <w:rFonts w:cs="Palatino Linotype" w:ascii="Palatino Linotype" w:hAnsi="Palatino Linotype"/>
          <w:b/>
        </w:rPr>
        <w:t>SYNOPSIS</w:t>
      </w:r>
    </w:p>
    <w:p>
      <w:pPr>
        <w:pStyle w:val="Normal"/>
        <w:jc w:val="both"/>
        <w:rPr>
          <w:rFonts w:ascii="Palatino Linotype" w:hAnsi="Palatino Linotype" w:cs="Palatino Linotype"/>
          <w:b/>
          <w:b/>
        </w:rPr>
      </w:pPr>
      <w:r>
        <w:rPr>
          <w:rFonts w:cs="Palatino Linotype" w:ascii="Palatino Linotype" w:hAnsi="Palatino Linotype"/>
          <w:b/>
        </w:rPr>
      </w:r>
    </w:p>
    <w:p>
      <w:pPr>
        <w:pStyle w:val="Normal"/>
        <w:numPr>
          <w:ilvl w:val="0"/>
          <w:numId w:val="7"/>
        </w:numPr>
        <w:rPr/>
      </w:pPr>
      <w:r>
        <w:rPr>
          <w:rFonts w:cs="Palatino Linotype" w:ascii="Palatino Linotype" w:hAnsi="Palatino Linotype"/>
        </w:rPr>
        <w:t xml:space="preserve">A dynamic Talent Acquisition Professional having 5+ years of working experience in Head Hunting, </w:t>
      </w:r>
      <w:r>
        <w:rPr>
          <w:rFonts w:cs="Palatino Linotype" w:ascii="Palatino Linotype" w:hAnsi="Palatino Linotype"/>
          <w:b/>
        </w:rPr>
        <w:t>Full Life Cycle IT/Non-IT Recruitment</w:t>
      </w:r>
      <w:r>
        <w:rPr>
          <w:rFonts w:cs="Palatino Linotype" w:ascii="Palatino Linotype" w:hAnsi="Palatino Linotype"/>
        </w:rPr>
        <w:t xml:space="preserve"> </w:t>
      </w:r>
      <w:r>
        <w:rPr>
          <w:rFonts w:cs="Palatino Linotype" w:ascii="Palatino Linotype" w:hAnsi="Palatino Linotype"/>
          <w:b/>
        </w:rPr>
        <w:t>and Other HR Activities.</w:t>
      </w:r>
    </w:p>
    <w:p>
      <w:pPr>
        <w:pStyle w:val="Normal"/>
        <w:numPr>
          <w:ilvl w:val="0"/>
          <w:numId w:val="7"/>
        </w:numPr>
        <w:rPr/>
      </w:pPr>
      <w:r>
        <w:rPr>
          <w:rFonts w:cs="Palatino Linotype" w:ascii="Palatino Linotype" w:hAnsi="Palatino Linotype"/>
        </w:rPr>
        <w:t xml:space="preserve">Currently associated with </w:t>
      </w:r>
      <w:r>
        <w:rPr>
          <w:rFonts w:cs="Palatino Linotype" w:ascii="Palatino Linotype" w:hAnsi="Palatino Linotype"/>
          <w:b/>
          <w:bCs/>
        </w:rPr>
        <w:t xml:space="preserve">Leading US Product Organization </w:t>
      </w:r>
      <w:r>
        <w:rPr>
          <w:rFonts w:cs="Palatino Linotype" w:ascii="Palatino Linotype" w:hAnsi="Palatino Linotype"/>
        </w:rPr>
        <w:t>in capacity of Lead-HR</w:t>
      </w:r>
    </w:p>
    <w:p>
      <w:pPr>
        <w:pStyle w:val="Normal"/>
        <w:numPr>
          <w:ilvl w:val="0"/>
          <w:numId w:val="7"/>
        </w:numPr>
        <w:rPr/>
      </w:pPr>
      <w:r>
        <w:rPr>
          <w:rFonts w:cs="Palatino Linotype" w:ascii="Palatino Linotype" w:hAnsi="Palatino Linotype"/>
        </w:rPr>
        <w:t>Focus –</w:t>
      </w:r>
      <w:r>
        <w:rPr>
          <w:rFonts w:cs="Palatino Linotype" w:ascii="Palatino Linotype" w:hAnsi="Palatino Linotype"/>
          <w:b/>
          <w:bCs/>
        </w:rPr>
        <w:t>Start Up Hiring, Innovative Strategies, End To End Recruitment Life Cycle, Head Hunting &amp; Mapping.</w:t>
      </w:r>
    </w:p>
    <w:p>
      <w:pPr>
        <w:pStyle w:val="Normal"/>
        <w:numPr>
          <w:ilvl w:val="0"/>
          <w:numId w:val="7"/>
        </w:numPr>
        <w:rPr>
          <w:rFonts w:ascii="Palatino Linotype" w:hAnsi="Palatino Linotype" w:cs="Palatino Linotype"/>
        </w:rPr>
      </w:pPr>
      <w:r>
        <w:rPr>
          <w:rFonts w:cs="Palatino Linotype" w:ascii="Palatino Linotype" w:hAnsi="Palatino Linotype"/>
        </w:rPr>
        <w:t>An effective communicator with good interpersonal &amp; managerial skills and the ability to work in high pressure environment.</w:t>
      </w:r>
    </w:p>
    <w:p>
      <w:pPr>
        <w:pStyle w:val="Normal"/>
        <w:numPr>
          <w:ilvl w:val="0"/>
          <w:numId w:val="7"/>
        </w:numPr>
        <w:jc w:val="both"/>
        <w:rPr/>
      </w:pPr>
      <w:r>
        <w:rPr>
          <w:rFonts w:cs="Calibri" w:ascii="Palatino Linotype" w:hAnsi="Palatino Linotype"/>
        </w:rPr>
        <w:t xml:space="preserve">Experience in </w:t>
      </w:r>
      <w:r>
        <w:rPr>
          <w:rFonts w:cs="Calibri" w:ascii="Palatino Linotype" w:hAnsi="Palatino Linotype"/>
          <w:b/>
        </w:rPr>
        <w:t>High Volume Recruiting</w:t>
      </w:r>
      <w:r>
        <w:rPr>
          <w:rFonts w:cs="Calibri" w:ascii="Palatino Linotype" w:hAnsi="Palatino Linotype"/>
        </w:rPr>
        <w:t xml:space="preserve"> of a variety of generic and super niche skills IT professionals and senior managerial level positions across multi-disciplines for nationwide requirements</w:t>
      </w:r>
    </w:p>
    <w:p>
      <w:pPr>
        <w:pStyle w:val="Normal"/>
        <w:rPr>
          <w:rFonts w:ascii="Palatino Linotype" w:hAnsi="Palatino Linotype" w:cs="Bell MT"/>
          <w:b/>
          <w:b/>
        </w:rPr>
      </w:pPr>
      <w:r>
        <w:rPr>
          <w:rFonts w:cs="Bell MT" w:ascii="Palatino Linotype" w:hAnsi="Palatino Linotype"/>
          <w:b/>
        </w:rPr>
      </w:r>
    </w:p>
    <w:p>
      <w:pPr>
        <w:pStyle w:val="Normal"/>
        <w:jc w:val="both"/>
        <w:rPr>
          <w:rFonts w:ascii="Palatino Linotype" w:hAnsi="Palatino Linotype" w:cs="Palatino Linotype"/>
          <w:b/>
          <w:b/>
        </w:rPr>
      </w:pPr>
      <w:r>
        <w:rPr>
          <w:rFonts w:cs="Palatino Linotype" w:ascii="Palatino Linotype" w:hAnsi="Palatino Linotype"/>
          <w:b/>
        </w:rPr>
        <w:t>SKILL SETS-</w:t>
      </w:r>
    </w:p>
    <w:p>
      <w:pPr>
        <w:pStyle w:val="Normal"/>
        <w:jc w:val="both"/>
        <w:rPr>
          <w:rFonts w:ascii="Palatino Linotype" w:hAnsi="Palatino Linotype" w:cs="Palatino Linotype"/>
        </w:rPr>
      </w:pPr>
      <w:r>
        <w:rPr>
          <w:rFonts w:cs="Palatino Linotype" w:ascii="Palatino Linotype" w:hAnsi="Palatino Linotype"/>
        </w:rPr>
      </w:r>
    </w:p>
    <w:p>
      <w:pPr>
        <w:pStyle w:val="Normal"/>
        <w:rPr/>
      </w:pPr>
      <w:r>
        <w:rPr>
          <w:rStyle w:val="Applestylespan"/>
          <w:rFonts w:cs="Palatino Linotype" w:ascii="Palatino Linotype" w:hAnsi="Palatino Linotype"/>
        </w:rPr>
        <w:t xml:space="preserve">Strong working experience with </w:t>
      </w:r>
      <w:r>
        <w:rPr>
          <w:rStyle w:val="Applestylespan"/>
          <w:rFonts w:cs="Palatino Linotype" w:ascii="Palatino Linotype" w:hAnsi="Palatino Linotype"/>
          <w:b/>
        </w:rPr>
        <w:t>IT Related Technologies</w:t>
      </w:r>
      <w:r>
        <w:rPr>
          <w:rStyle w:val="Applestylespan"/>
          <w:rFonts w:cs="Palatino Linotype" w:ascii="Palatino Linotype" w:hAnsi="Palatino Linotype"/>
        </w:rPr>
        <w:t>:  Big-Data Technologies</w:t>
      </w:r>
      <w:r>
        <w:rPr>
          <w:rFonts w:cs="Palatino Linotype" w:ascii="Palatino Linotype" w:hAnsi="Palatino Linotype"/>
          <w:shd w:fill="FFFFFF" w:val="clear"/>
        </w:rPr>
        <w:t>; IT-Sun Micro Technologies ; ERP Packages ; Microsoft Technologies ; IT Infrastructure ; Web Related Technologies .</w:t>
      </w:r>
    </w:p>
    <w:p>
      <w:pPr>
        <w:pStyle w:val="Normal"/>
        <w:spacing w:before="20" w:after="0"/>
        <w:ind w:right="-7" w:hanging="0"/>
        <w:rPr>
          <w:rFonts w:ascii="Palatino Linotype" w:hAnsi="Palatino Linotype" w:cs="Palatino Linotype"/>
        </w:rPr>
      </w:pPr>
      <w:r>
        <w:rPr>
          <w:rFonts w:cs="Palatino Linotype" w:ascii="Palatino Linotype" w:hAnsi="Palatino Linotype"/>
        </w:rPr>
      </w:r>
    </w:p>
    <w:p>
      <w:pPr>
        <w:pStyle w:val="Normal"/>
        <w:spacing w:before="20" w:after="0"/>
        <w:ind w:left="-633" w:right="-710" w:firstLine="633"/>
        <w:rPr/>
      </w:pPr>
      <w:r>
        <w:rPr>
          <w:rFonts w:cs="Palatino Linotype" w:ascii="Palatino Linotype" w:hAnsi="Palatino Linotype"/>
          <w:b/>
        </w:rPr>
        <w:t>Non-IT:</w:t>
      </w:r>
      <w:r>
        <w:rPr>
          <w:rFonts w:cs="Palatino Linotype" w:ascii="Palatino Linotype" w:hAnsi="Palatino Linotype"/>
        </w:rPr>
        <w:t xml:space="preserve"> Business Development (Sales), Pre-Sales, Human Resources and Administration.</w:t>
      </w:r>
    </w:p>
    <w:p>
      <w:pPr>
        <w:pStyle w:val="Normal"/>
        <w:jc w:val="both"/>
        <w:rPr>
          <w:rFonts w:ascii="Palatino Linotype" w:hAnsi="Palatino Linotype" w:cs="Palatino Linotype"/>
          <w:b/>
          <w:b/>
        </w:rPr>
      </w:pPr>
      <w:r>
        <w:rPr>
          <w:rFonts w:cs="Palatino Linotype" w:ascii="Palatino Linotype" w:hAnsi="Palatino Linotype"/>
          <w:b/>
        </w:rPr>
      </w:r>
    </w:p>
    <w:p>
      <w:pPr>
        <w:pStyle w:val="Normal"/>
        <w:spacing w:lineRule="auto" w:line="276"/>
        <w:jc w:val="both"/>
        <w:rPr>
          <w:rFonts w:ascii="Palatino Linotype" w:hAnsi="Palatino Linotype" w:cs="Palatino Linotype"/>
          <w:b/>
          <w:b/>
        </w:rPr>
      </w:pPr>
      <w:r>
        <w:rPr>
          <w:rFonts w:cs="Palatino Linotype" w:ascii="Palatino Linotype" w:hAnsi="Palatino Linotype"/>
          <w:b/>
        </w:rPr>
        <w:t>WORK EXPERIENCE</w:t>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spacing w:lineRule="auto" w:line="276"/>
        <w:ind w:left="90" w:hanging="0"/>
        <w:jc w:val="both"/>
        <w:rPr/>
      </w:pPr>
      <w:r>
        <w:rPr>
          <w:rFonts w:cs="Palatino Linotype" w:ascii="Palatino Linotype" w:hAnsi="Palatino Linotype"/>
          <w:b/>
        </w:rPr>
        <w:t xml:space="preserve">Product based IT Company  </w:t>
      </w:r>
      <w:r>
        <w:rPr>
          <w:rFonts w:cs="Palatino Linotype" w:ascii="Palatino Linotype" w:hAnsi="Palatino Linotype"/>
          <w:b/>
          <w:vertAlign w:val="superscript"/>
        </w:rPr>
        <w:t xml:space="preserve"> </w:t>
      </w:r>
      <w:r>
        <w:rPr>
          <w:rFonts w:cs="Palatino Linotype" w:ascii="Palatino Linotype" w:hAnsi="Palatino Linotype"/>
          <w:b/>
        </w:rPr>
        <w:t xml:space="preserve">    </w:t>
        <w:tab/>
        <w:t xml:space="preserve">      June, 2017 Till date</w:t>
        <w:tab/>
        <w:tab/>
        <w:tab/>
        <w:t>Gurgaon</w:t>
        <w:tab/>
        <w:tab/>
      </w:r>
    </w:p>
    <w:p>
      <w:pPr>
        <w:pStyle w:val="Normal"/>
        <w:spacing w:lineRule="auto" w:line="276"/>
        <w:jc w:val="both"/>
        <w:rPr/>
      </w:pPr>
      <w:r>
        <w:rPr>
          <w:rFonts w:eastAsia="Palatino Linotype" w:cs="Palatino Linotype" w:ascii="Palatino Linotype" w:hAnsi="Palatino Linotype"/>
          <w:i/>
        </w:rPr>
        <w:t xml:space="preserve">                                                                           </w:t>
      </w:r>
      <w:r>
        <w:rPr>
          <w:rFonts w:cs="Palatino Linotype" w:ascii="Palatino Linotype" w:hAnsi="Palatino Linotype"/>
          <w:b/>
        </w:rPr>
        <w:t>Lead-HR</w:t>
      </w:r>
    </w:p>
    <w:p>
      <w:pPr>
        <w:pStyle w:val="Normal"/>
        <w:spacing w:lineRule="auto" w:line="276"/>
        <w:jc w:val="both"/>
        <w:rPr>
          <w:rFonts w:ascii="Palatino Linotype" w:hAnsi="Palatino Linotype" w:cs="Palatino Linotype"/>
          <w:b/>
          <w:b/>
        </w:rPr>
      </w:pPr>
      <w:r>
        <w:rPr>
          <w:rFonts w:cs="Palatino Linotype" w:ascii="Palatino Linotype" w:hAnsi="Palatino Linotype"/>
          <w:b/>
        </w:rPr>
        <w:t>KEY RESPONSIBILITIES</w:t>
      </w:r>
    </w:p>
    <w:p>
      <w:pPr>
        <w:pStyle w:val="Normal"/>
        <w:numPr>
          <w:ilvl w:val="0"/>
          <w:numId w:val="10"/>
        </w:numPr>
        <w:spacing w:lineRule="auto" w:line="276"/>
        <w:rPr/>
      </w:pPr>
      <w:r>
        <w:rPr>
          <w:rStyle w:val="Cls"/>
          <w:rFonts w:cs="Palatino Linotype" w:ascii="Palatino Linotype" w:hAnsi="Palatino Linotype"/>
        </w:rPr>
        <w:t xml:space="preserve">Leading a team of 2 members and responsible for end to end recruitment life cycle from requirements gathering, sourcing, assessing and delivering a high quality talent pool to hiring managers through various channels  </w:t>
      </w:r>
    </w:p>
    <w:p>
      <w:pPr>
        <w:pStyle w:val="Normal"/>
        <w:numPr>
          <w:ilvl w:val="0"/>
          <w:numId w:val="10"/>
        </w:numPr>
        <w:spacing w:lineRule="auto" w:line="276"/>
        <w:rPr/>
      </w:pPr>
      <w:r>
        <w:rPr>
          <w:rStyle w:val="Cls"/>
          <w:rFonts w:cs="Palatino Linotype" w:ascii="Palatino Linotype" w:hAnsi="Palatino Linotype"/>
        </w:rPr>
        <w:t xml:space="preserve">Interpreting, analyzing and summarizing the hiring requirements </w:t>
      </w:r>
    </w:p>
    <w:p>
      <w:pPr>
        <w:pStyle w:val="Normal"/>
        <w:numPr>
          <w:ilvl w:val="0"/>
          <w:numId w:val="10"/>
        </w:numPr>
        <w:spacing w:lineRule="auto" w:line="276"/>
        <w:rPr/>
      </w:pPr>
      <w:r>
        <w:rPr>
          <w:rStyle w:val="Cls"/>
          <w:rFonts w:cs="Palatino Linotype" w:ascii="Palatino Linotype" w:hAnsi="Palatino Linotype"/>
        </w:rPr>
        <w:t>Preparing a quarterly hiring plan and executing the same to meet the hiring requirements.</w:t>
      </w:r>
    </w:p>
    <w:p>
      <w:pPr>
        <w:pStyle w:val="Normal"/>
        <w:numPr>
          <w:ilvl w:val="0"/>
          <w:numId w:val="10"/>
        </w:numPr>
        <w:spacing w:lineRule="auto" w:line="276"/>
        <w:rPr/>
      </w:pPr>
      <w:r>
        <w:rPr>
          <w:rStyle w:val="Cls"/>
          <w:rFonts w:cs="Palatino Linotype" w:ascii="Palatino Linotype" w:hAnsi="Palatino Linotype"/>
        </w:rPr>
        <w:t>Preparing a sourcing plan for the hiring requirements</w:t>
      </w:r>
    </w:p>
    <w:p>
      <w:pPr>
        <w:pStyle w:val="Normal"/>
        <w:numPr>
          <w:ilvl w:val="0"/>
          <w:numId w:val="10"/>
        </w:numPr>
        <w:spacing w:lineRule="auto" w:line="276"/>
        <w:rPr/>
      </w:pPr>
      <w:r>
        <w:rPr>
          <w:rStyle w:val="Cls"/>
          <w:rFonts w:cs="Palatino Linotype" w:ascii="Palatino Linotype" w:hAnsi="Palatino Linotype"/>
        </w:rPr>
        <w:t>Working closely with the business stakeholders and soliciting their support for    recruitment initiatives planned.</w:t>
      </w:r>
    </w:p>
    <w:p>
      <w:pPr>
        <w:pStyle w:val="Normal"/>
        <w:numPr>
          <w:ilvl w:val="0"/>
          <w:numId w:val="10"/>
        </w:numPr>
        <w:spacing w:lineRule="auto" w:line="276"/>
        <w:rPr/>
      </w:pPr>
      <w:r>
        <w:rPr>
          <w:rStyle w:val="Cls"/>
          <w:rFonts w:cs="Palatino Linotype" w:ascii="Palatino Linotype" w:hAnsi="Palatino Linotype"/>
        </w:rPr>
        <w:t>Vendor Management Activities involving Job Boards and Executive Search firms.</w:t>
      </w:r>
    </w:p>
    <w:p>
      <w:pPr>
        <w:pStyle w:val="Normal"/>
        <w:numPr>
          <w:ilvl w:val="0"/>
          <w:numId w:val="10"/>
        </w:numPr>
        <w:spacing w:lineRule="auto" w:line="276"/>
        <w:rPr>
          <w:rFonts w:ascii="Palatino Linotype" w:hAnsi="Palatino Linotype" w:cs="Calibri"/>
        </w:rPr>
      </w:pPr>
      <w:r>
        <w:rPr>
          <w:rFonts w:cs="Calibri" w:ascii="Palatino Linotype" w:hAnsi="Palatino Linotype"/>
        </w:rPr>
        <w:t>Acting as location anchor for the weekend recruitment initiatives.</w:t>
      </w:r>
    </w:p>
    <w:p>
      <w:pPr>
        <w:pStyle w:val="Normal"/>
        <w:numPr>
          <w:ilvl w:val="0"/>
          <w:numId w:val="10"/>
        </w:numPr>
        <w:spacing w:lineRule="auto" w:line="276"/>
        <w:rPr>
          <w:rFonts w:ascii="Palatino Linotype" w:hAnsi="Palatino Linotype" w:cs="Calibri"/>
        </w:rPr>
      </w:pPr>
      <w:r>
        <w:rPr>
          <w:rFonts w:cs="Calibri" w:ascii="Palatino Linotype" w:hAnsi="Palatino Linotype"/>
        </w:rPr>
        <w:t>Conducting HR Discussions and Offer negotiations with the shortlisted candidates.</w:t>
      </w:r>
    </w:p>
    <w:p>
      <w:pPr>
        <w:pStyle w:val="Normal"/>
        <w:numPr>
          <w:ilvl w:val="0"/>
          <w:numId w:val="10"/>
        </w:numPr>
        <w:spacing w:lineRule="auto" w:line="276"/>
        <w:rPr>
          <w:rFonts w:ascii="Palatino Linotype" w:hAnsi="Palatino Linotype" w:cs="Calibri"/>
        </w:rPr>
      </w:pPr>
      <w:r>
        <w:rPr>
          <w:rFonts w:cs="Calibri" w:ascii="Palatino Linotype" w:hAnsi="Palatino Linotype"/>
        </w:rPr>
        <w:t>Processing all the offers post completion all mandated procedural formalities.</w:t>
      </w:r>
    </w:p>
    <w:p>
      <w:pPr>
        <w:pStyle w:val="Normal"/>
        <w:numPr>
          <w:ilvl w:val="0"/>
          <w:numId w:val="10"/>
        </w:numPr>
        <w:spacing w:lineRule="auto" w:line="276"/>
        <w:rPr>
          <w:rFonts w:ascii="Palatino Linotype" w:hAnsi="Palatino Linotype" w:cs="Calibri"/>
        </w:rPr>
      </w:pPr>
      <w:r>
        <w:rPr>
          <w:rFonts w:cs="Calibri" w:ascii="Palatino Linotype" w:hAnsi="Palatino Linotype"/>
        </w:rPr>
        <w:t>Ensuring effective utilization of all the sources of recruitment.</w:t>
      </w:r>
    </w:p>
    <w:p>
      <w:pPr>
        <w:pStyle w:val="Normal"/>
        <w:numPr>
          <w:ilvl w:val="0"/>
          <w:numId w:val="10"/>
        </w:numPr>
        <w:spacing w:lineRule="auto" w:line="276"/>
        <w:rPr>
          <w:rFonts w:ascii="Palatino Linotype" w:hAnsi="Palatino Linotype" w:cs="Calibri"/>
        </w:rPr>
      </w:pPr>
      <w:r>
        <w:rPr>
          <w:rFonts w:cs="Calibri" w:ascii="Palatino Linotype" w:hAnsi="Palatino Linotype"/>
        </w:rPr>
        <w:t>Conducting regular GAP Analysis of current and desired hiring status.</w:t>
      </w:r>
    </w:p>
    <w:p>
      <w:pPr>
        <w:pStyle w:val="Normal"/>
        <w:numPr>
          <w:ilvl w:val="0"/>
          <w:numId w:val="2"/>
        </w:numPr>
        <w:tabs>
          <w:tab w:val="left" w:pos="360" w:leader="none"/>
          <w:tab w:val="left" w:pos="709" w:leader="none"/>
        </w:tabs>
        <w:ind w:left="709" w:hanging="283"/>
        <w:jc w:val="both"/>
        <w:rPr>
          <w:rFonts w:ascii="Palatino Linotype" w:hAnsi="Palatino Linotype" w:cs="Palatino Linotype"/>
        </w:rPr>
      </w:pPr>
      <w:r>
        <w:rPr>
          <w:rFonts w:cs="Palatino Linotype" w:ascii="Palatino Linotype" w:hAnsi="Palatino Linotype"/>
        </w:rPr>
      </w:r>
    </w:p>
    <w:p>
      <w:pPr>
        <w:pStyle w:val="Normal"/>
        <w:spacing w:lineRule="auto" w:line="276"/>
        <w:jc w:val="both"/>
        <w:rPr>
          <w:rFonts w:ascii="Palatino Linotype" w:hAnsi="Palatino Linotype" w:cs="Palatino Linotype"/>
          <w:b/>
          <w:b/>
          <w:i/>
          <w:i/>
        </w:rPr>
      </w:pPr>
      <w:r>
        <w:rPr>
          <w:rFonts w:cs="Palatino Linotype" w:ascii="Palatino Linotype" w:hAnsi="Palatino Linotype"/>
          <w:b/>
          <w:i/>
        </w:rPr>
      </w:r>
    </w:p>
    <w:p>
      <w:pPr>
        <w:pStyle w:val="Normal"/>
        <w:spacing w:lineRule="auto" w:line="276"/>
        <w:ind w:left="360" w:hanging="360"/>
        <w:jc w:val="both"/>
        <w:rPr/>
      </w:pPr>
      <w:r>
        <w:rPr>
          <w:rFonts w:cs="Palatino Linotype" w:ascii="Palatino Linotype" w:hAnsi="Palatino Linotype"/>
          <w:b/>
          <w:bCs/>
        </w:rPr>
        <w:t>Impetus Infotech        </w:t>
        <w:tab/>
        <w:tab/>
        <w:t xml:space="preserve"> January, 2014 to June, 2017                     </w:t>
        <w:tab/>
        <w:t>Gurgaon</w:t>
      </w:r>
    </w:p>
    <w:p>
      <w:pPr>
        <w:pStyle w:val="Normal"/>
        <w:rPr>
          <w:rFonts w:ascii="Palatino Linotype" w:hAnsi="Palatino Linotype" w:cs="Palatino Linotype"/>
          <w:b/>
          <w:b/>
        </w:rPr>
      </w:pPr>
      <w:r>
        <w:rPr>
          <w:rFonts w:cs="Palatino Linotype" w:ascii="Palatino Linotype" w:hAnsi="Palatino Linotype"/>
          <w:b/>
        </w:rPr>
      </w:r>
    </w:p>
    <w:p>
      <w:pPr>
        <w:pStyle w:val="Normal"/>
        <w:ind w:left="2880" w:firstLine="720"/>
        <w:rPr>
          <w:rFonts w:ascii="Palatino Linotype" w:hAnsi="Palatino Linotype" w:eastAsia="Palatino Linotype" w:cs="Palatino Linotype"/>
          <w:b/>
          <w:b/>
          <w:bCs/>
        </w:rPr>
      </w:pPr>
      <w:r>
        <w:rPr>
          <w:rFonts w:eastAsia="Palatino Linotype" w:cs="Palatino Linotype" w:ascii="Palatino Linotype" w:hAnsi="Palatino Linotype"/>
          <w:b/>
          <w:bCs/>
        </w:rPr>
        <w:t xml:space="preserve">         </w:t>
      </w:r>
      <w:r>
        <w:rPr>
          <w:rFonts w:eastAsia="Palatino Linotype" w:cs="Palatino Linotype" w:ascii="Palatino Linotype" w:hAnsi="Palatino Linotype"/>
          <w:b/>
          <w:bCs/>
        </w:rPr>
        <w:t>Senior Executive - HR</w:t>
      </w:r>
    </w:p>
    <w:p>
      <w:pPr>
        <w:pStyle w:val="Normal"/>
        <w:ind w:left="2880" w:firstLine="720"/>
        <w:jc w:val="both"/>
        <w:rPr>
          <w:rFonts w:ascii="Palatino Linotype" w:hAnsi="Palatino Linotype" w:cs="Palatino Linotype"/>
          <w:b/>
          <w:b/>
          <w:bCs/>
        </w:rPr>
      </w:pPr>
      <w:r>
        <w:rPr>
          <w:rFonts w:cs="Palatino Linotype" w:ascii="Palatino Linotype" w:hAnsi="Palatino Linotype"/>
          <w:b/>
          <w:bCs/>
        </w:rPr>
        <w:t> </w:t>
      </w:r>
    </w:p>
    <w:p>
      <w:pPr>
        <w:pStyle w:val="Normal"/>
        <w:jc w:val="both"/>
        <w:rPr>
          <w:rFonts w:ascii="Palatino Linotype" w:hAnsi="Palatino Linotype" w:cs="Palatino Linotype"/>
          <w:b/>
          <w:b/>
          <w:bCs/>
        </w:rPr>
      </w:pPr>
      <w:r>
        <w:rPr>
          <w:rFonts w:cs="Palatino Linotype" w:ascii="Palatino Linotype" w:hAnsi="Palatino Linotype"/>
          <w:b/>
          <w:bCs/>
        </w:rPr>
        <w:t>KEY RESPONSIBILITIES</w:t>
      </w:r>
    </w:p>
    <w:p>
      <w:pPr>
        <w:pStyle w:val="Normal"/>
        <w:jc w:val="both"/>
        <w:rPr>
          <w:rFonts w:ascii="Palatino Linotype" w:hAnsi="Palatino Linotype" w:cs="Palatino Linotype"/>
          <w:b/>
          <w:b/>
          <w:bCs/>
        </w:rPr>
      </w:pPr>
      <w:r>
        <w:rPr>
          <w:rFonts w:cs="Palatino Linotype" w:ascii="Palatino Linotype" w:hAnsi="Palatino Linotype"/>
          <w:b/>
          <w:bCs/>
        </w:rPr>
      </w:r>
    </w:p>
    <w:p>
      <w:pPr>
        <w:pStyle w:val="Normal"/>
        <w:rPr/>
      </w:pPr>
      <w:r>
        <w:rPr>
          <w:rFonts w:cs="Palatino Linotype" w:ascii="Palatino Linotype" w:hAnsi="Palatino Linotype"/>
          <w:b/>
        </w:rPr>
        <w:t>Stakeholder Management –</w:t>
      </w:r>
      <w:r>
        <w:rPr>
          <w:rFonts w:cs="Palatino Linotype" w:ascii="Palatino Linotype" w:hAnsi="Palatino Linotype"/>
        </w:rPr>
        <w:t xml:space="preserve"> Liaison with internal stake holders and business delivery leaders/internal hiring managers to develop staffing plan, job description sourcing strategy while clarifying the specifications and requirements of open positions and keeping them updated on hiring.</w:t>
      </w:r>
    </w:p>
    <w:p>
      <w:pPr>
        <w:pStyle w:val="Normal"/>
        <w:numPr>
          <w:ilvl w:val="0"/>
          <w:numId w:val="11"/>
        </w:numPr>
        <w:rPr>
          <w:rFonts w:ascii="Palatino Linotype" w:hAnsi="Palatino Linotype" w:cs="Palatino Linotype"/>
        </w:rPr>
      </w:pPr>
      <w:r>
        <w:rPr>
          <w:rFonts w:cs="Palatino Linotype" w:ascii="Palatino Linotype" w:hAnsi="Palatino Linotype"/>
        </w:rPr>
        <w:t>Handling Leadership Hiring up to GM, Business Head, VP and CFO Level.</w:t>
      </w:r>
    </w:p>
    <w:p>
      <w:pPr>
        <w:pStyle w:val="Normal"/>
        <w:numPr>
          <w:ilvl w:val="0"/>
          <w:numId w:val="9"/>
        </w:numPr>
        <w:rPr/>
      </w:pPr>
      <w:r>
        <w:rPr>
          <w:rStyle w:val="Cls"/>
          <w:rFonts w:cs="Palatino Linotype" w:ascii="Palatino Linotype" w:hAnsi="Palatino Linotype"/>
        </w:rPr>
        <w:t>Manage the entire Recruitment cycle for permanent and contractual employees, which includes working closely with Senior Leadership, attracting and selecting appropriate talent, salary and level benchmarking, offer negotiations, background checks and on- boarding.</w:t>
      </w:r>
    </w:p>
    <w:p>
      <w:pPr>
        <w:pStyle w:val="Normal"/>
        <w:numPr>
          <w:ilvl w:val="0"/>
          <w:numId w:val="5"/>
        </w:numPr>
        <w:rPr/>
      </w:pPr>
      <w:r>
        <w:rPr>
          <w:rStyle w:val="Cls"/>
          <w:rFonts w:cs="Palatino Linotype" w:ascii="Palatino Linotype" w:hAnsi="Palatino Linotype"/>
        </w:rPr>
        <w:t xml:space="preserve">Responsible for entire recruitment cycle for different Business Verticals of Impetus Infotech. </w:t>
      </w:r>
    </w:p>
    <w:p>
      <w:pPr>
        <w:pStyle w:val="Normal"/>
        <w:numPr>
          <w:ilvl w:val="0"/>
          <w:numId w:val="9"/>
        </w:numPr>
        <w:jc w:val="both"/>
        <w:rPr>
          <w:rFonts w:ascii="Palatino Linotype" w:hAnsi="Palatino Linotype" w:cs="Palatino Linotype"/>
        </w:rPr>
      </w:pPr>
      <w:r>
        <w:rPr>
          <w:rFonts w:cs="Palatino Linotype" w:ascii="Palatino Linotype" w:hAnsi="Palatino Linotype"/>
        </w:rPr>
        <w:t>Strategize and plan on how the requirements can be closed well within the SLA and incurring minimum costs through cost effective and alternate recruitment initiatives such as Linked-In, Facebook, SMS Campaigns, Job Fairs, Campus / Off Campus Recruitment with zero % dependency on consultants.</w:t>
      </w:r>
    </w:p>
    <w:p>
      <w:pPr>
        <w:pStyle w:val="Normal"/>
        <w:numPr>
          <w:ilvl w:val="0"/>
          <w:numId w:val="9"/>
        </w:numPr>
        <w:rPr>
          <w:rFonts w:ascii="Palatino Linotype" w:hAnsi="Palatino Linotype" w:cs="Palatino Linotype"/>
        </w:rPr>
      </w:pPr>
      <w:r>
        <w:rPr>
          <w:rFonts w:cs="Palatino Linotype" w:ascii="Palatino Linotype" w:hAnsi="Palatino Linotype"/>
        </w:rPr>
        <w:t>Planned &amp; implemented campus recruitment programs for top premier colleges.</w:t>
      </w:r>
    </w:p>
    <w:p>
      <w:pPr>
        <w:pStyle w:val="Normal"/>
        <w:numPr>
          <w:ilvl w:val="0"/>
          <w:numId w:val="9"/>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autoSpaceDE w:val="false"/>
        <w:rPr>
          <w:rFonts w:ascii="Palatino Linotype" w:hAnsi="Palatino Linotype" w:cs="Palatino Linotype"/>
          <w:lang w:bidi="hi-IN"/>
        </w:rPr>
      </w:pPr>
      <w:r>
        <w:rPr>
          <w:rFonts w:cs="Palatino Linotype" w:ascii="Palatino Linotype" w:hAnsi="Palatino Linotype"/>
          <w:lang w:bidi="hi-IN"/>
        </w:rPr>
        <w:t>Manage social media strategy for employment branding and hiring on channels like Facebook, Twitter, LinkedIn , Alumni network.</w:t>
      </w:r>
    </w:p>
    <w:p>
      <w:pPr>
        <w:pStyle w:val="Normal"/>
        <w:numPr>
          <w:ilvl w:val="0"/>
          <w:numId w:val="9"/>
        </w:numPr>
        <w:spacing w:before="96" w:after="0"/>
        <w:ind w:left="720" w:right="90" w:hanging="360"/>
        <w:jc w:val="both"/>
        <w:rPr>
          <w:rFonts w:ascii="Palatino Linotype" w:hAnsi="Palatino Linotype" w:cs="Palatino Linotype"/>
        </w:rPr>
      </w:pPr>
      <w:r>
        <w:rPr>
          <w:rFonts w:cs="Palatino Linotype" w:ascii="Palatino Linotype" w:hAnsi="Palatino Linotype"/>
        </w:rPr>
        <w:t>Single Point Of Contact for Employee Referral Programme</w:t>
      </w:r>
    </w:p>
    <w:p>
      <w:pPr>
        <w:pStyle w:val="Normal"/>
        <w:widowControl w:val="false"/>
        <w:numPr>
          <w:ilvl w:val="0"/>
          <w:numId w:val="9"/>
        </w:numPr>
        <w:spacing w:lineRule="auto" w:line="276"/>
        <w:jc w:val="both"/>
        <w:rPr>
          <w:rFonts w:ascii="Palatino Linotype" w:hAnsi="Palatino Linotype" w:cs="Palatino Linotype"/>
        </w:rPr>
      </w:pPr>
      <w:r>
        <w:rPr>
          <w:rFonts w:cs="Palatino Linotype" w:ascii="Palatino Linotype" w:hAnsi="Palatino Linotype"/>
        </w:rPr>
        <w:t>New Hire Orientation, Onboarding, Joining formality, Taking induction session, Buddy introduction.</w:t>
      </w:r>
    </w:p>
    <w:p>
      <w:pPr>
        <w:pStyle w:val="Normal"/>
        <w:numPr>
          <w:ilvl w:val="0"/>
          <w:numId w:val="9"/>
        </w:numPr>
        <w:rPr/>
      </w:pPr>
      <w:r>
        <w:rPr>
          <w:rStyle w:val="Cls"/>
          <w:rFonts w:cs="Palatino Linotype" w:ascii="Palatino Linotype" w:hAnsi="Palatino Linotype"/>
          <w:b/>
        </w:rPr>
        <w:t>Vendor Management</w:t>
      </w:r>
      <w:r>
        <w:rPr>
          <w:rStyle w:val="Cls"/>
          <w:rFonts w:cs="Palatino Linotype" w:ascii="Palatino Linotype" w:hAnsi="Palatino Linotype"/>
        </w:rPr>
        <w:t>- Builds Relationships with Agencies and staffing firms &amp; builds partnerships for hiring process. Reduced the vendor utilization from 40% to 10%.</w:t>
      </w:r>
    </w:p>
    <w:p>
      <w:pPr>
        <w:pStyle w:val="Normal"/>
        <w:numPr>
          <w:ilvl w:val="0"/>
          <w:numId w:val="9"/>
        </w:numPr>
        <w:rPr/>
      </w:pPr>
      <w:r>
        <w:rPr>
          <w:rStyle w:val="Cls"/>
          <w:rFonts w:cs="Palatino Linotype" w:ascii="Palatino Linotype" w:hAnsi="Palatino Linotype"/>
          <w:b/>
        </w:rPr>
        <w:t>Campus hiring</w:t>
      </w:r>
      <w:r>
        <w:rPr>
          <w:rStyle w:val="Cls"/>
          <w:rFonts w:cs="Palatino Linotype" w:ascii="Palatino Linotype" w:hAnsi="Palatino Linotype"/>
        </w:rPr>
        <w:t>- Management of the recruitment and selection process at Engineering /Management Colleges.</w:t>
      </w:r>
    </w:p>
    <w:p>
      <w:pPr>
        <w:pStyle w:val="Normal"/>
        <w:numPr>
          <w:ilvl w:val="0"/>
          <w:numId w:val="9"/>
        </w:numPr>
        <w:jc w:val="both"/>
        <w:rPr/>
      </w:pPr>
      <w:r>
        <w:rPr>
          <w:rStyle w:val="Cls"/>
          <w:rFonts w:cs="Palatino Linotype" w:ascii="Palatino Linotype" w:hAnsi="Palatino Linotype"/>
          <w:b/>
        </w:rPr>
        <w:t>MIS/Dashboards</w:t>
      </w:r>
      <w:r>
        <w:rPr>
          <w:rStyle w:val="Cls"/>
          <w:rFonts w:cs="Palatino Linotype" w:ascii="Palatino Linotype" w:hAnsi="Palatino Linotype"/>
        </w:rPr>
        <w:t xml:space="preserve">- Effectively tracking candidates and entire recruitment process through HRDMS. </w:t>
      </w:r>
      <w:r>
        <w:rPr>
          <w:rFonts w:cs="Palatino Linotype" w:ascii="Palatino Linotype" w:hAnsi="Palatino Linotype"/>
        </w:rPr>
        <w:t xml:space="preserve">Well versed in Pivot (Hiring, creating requisition, creating candidate etc...) </w:t>
      </w:r>
    </w:p>
    <w:p>
      <w:pPr>
        <w:pStyle w:val="NoSpacing"/>
        <w:rPr>
          <w:rFonts w:ascii="Palatino Linotype" w:hAnsi="Palatino Linotype" w:cs="Palatino Linotype"/>
          <w:sz w:val="24"/>
          <w:szCs w:val="24"/>
        </w:rPr>
      </w:pPr>
      <w:r>
        <w:rPr>
          <w:rFonts w:cs="Palatino Linotype" w:ascii="Palatino Linotype" w:hAnsi="Palatino Linotype"/>
          <w:sz w:val="24"/>
          <w:szCs w:val="24"/>
        </w:rPr>
      </w:r>
    </w:p>
    <w:p>
      <w:pPr>
        <w:pStyle w:val="NoSpacing"/>
        <w:ind w:left="720" w:hanging="0"/>
        <w:rPr>
          <w:rFonts w:ascii="Palatino Linotype" w:hAnsi="Palatino Linotype" w:cs="Palatino Linotype"/>
          <w:sz w:val="24"/>
          <w:szCs w:val="24"/>
        </w:rPr>
      </w:pPr>
      <w:r>
        <w:rPr>
          <w:rFonts w:cs="Palatino Linotype" w:ascii="Palatino Linotype" w:hAnsi="Palatino Linotype"/>
          <w:sz w:val="24"/>
          <w:szCs w:val="24"/>
        </w:rPr>
      </w:r>
    </w:p>
    <w:p>
      <w:pPr>
        <w:pStyle w:val="Normal"/>
        <w:spacing w:lineRule="auto" w:line="276"/>
        <w:jc w:val="both"/>
        <w:rPr>
          <w:rFonts w:ascii="Palatino Linotype" w:hAnsi="Palatino Linotype" w:cs="Palatino Linotype"/>
          <w:b/>
          <w:b/>
          <w:bCs/>
        </w:rPr>
      </w:pPr>
      <w:r>
        <w:rPr>
          <w:rFonts w:cs="Palatino Linotype" w:ascii="Palatino Linotype" w:hAnsi="Palatino Linotype"/>
          <w:b/>
          <w:bCs/>
        </w:rPr>
        <w:t>EDS Technologies Pvt Ltd               June, 2012 to January, 2014                            Gurgaon</w:t>
      </w:r>
    </w:p>
    <w:p>
      <w:pPr>
        <w:pStyle w:val="Normal"/>
        <w:rPr>
          <w:rFonts w:ascii="Palatino Linotype" w:hAnsi="Palatino Linotype" w:cs="Palatino Linotype"/>
          <w:b/>
          <w:b/>
        </w:rPr>
      </w:pPr>
      <w:r>
        <w:rPr>
          <w:rFonts w:cs="Palatino Linotype" w:ascii="Palatino Linotype" w:hAnsi="Palatino Linotype"/>
          <w:b/>
        </w:rPr>
      </w:r>
    </w:p>
    <w:p>
      <w:pPr>
        <w:pStyle w:val="Normal"/>
        <w:ind w:left="2880" w:firstLine="720"/>
        <w:rPr/>
      </w:pPr>
      <w:r>
        <w:rPr>
          <w:rFonts w:eastAsia="Palatino Linotype" w:cs="Palatino Linotype" w:ascii="Palatino Linotype" w:hAnsi="Palatino Linotype"/>
          <w:b/>
          <w:bCs/>
        </w:rPr>
        <w:t xml:space="preserve">          </w:t>
      </w:r>
      <w:r>
        <w:rPr>
          <w:rFonts w:cs="Palatino Linotype" w:ascii="Palatino Linotype" w:hAnsi="Palatino Linotype"/>
          <w:b/>
          <w:bCs/>
        </w:rPr>
        <w:t>Senior HR Executive</w:t>
      </w:r>
    </w:p>
    <w:p>
      <w:pPr>
        <w:pStyle w:val="Normal"/>
        <w:spacing w:lineRule="auto" w:line="276"/>
        <w:jc w:val="both"/>
        <w:rPr>
          <w:rFonts w:ascii="Palatino Linotype" w:hAnsi="Palatino Linotype" w:cs="Palatino Linotype"/>
          <w:b/>
          <w:b/>
        </w:rPr>
      </w:pPr>
      <w:r>
        <w:rPr>
          <w:rFonts w:cs="Palatino Linotype" w:ascii="Palatino Linotype" w:hAnsi="Palatino Linotype"/>
          <w:b/>
        </w:rPr>
        <w:t>KEY RESPONSIBILITIES</w:t>
      </w:r>
    </w:p>
    <w:p>
      <w:pPr>
        <w:pStyle w:val="NoSpacing"/>
        <w:ind w:left="720" w:hanging="0"/>
        <w:rPr>
          <w:rFonts w:ascii="Palatino Linotype" w:hAnsi="Palatino Linotype" w:cs="Palatino Linotype"/>
          <w:b/>
          <w:b/>
          <w:sz w:val="24"/>
          <w:szCs w:val="24"/>
        </w:rPr>
      </w:pPr>
      <w:r>
        <w:rPr>
          <w:rFonts w:cs="Palatino Linotype" w:ascii="Palatino Linotype" w:hAnsi="Palatino Linotype"/>
          <w:b/>
          <w:sz w:val="24"/>
          <w:szCs w:val="24"/>
        </w:rPr>
      </w:r>
    </w:p>
    <w:p>
      <w:pPr>
        <w:pStyle w:val="Normal"/>
        <w:numPr>
          <w:ilvl w:val="0"/>
          <w:numId w:val="5"/>
        </w:numPr>
        <w:spacing w:before="20" w:after="0"/>
        <w:ind w:left="720" w:right="83" w:hanging="360"/>
        <w:jc w:val="both"/>
        <w:rPr>
          <w:rFonts w:ascii="Palatino Linotype" w:hAnsi="Palatino Linotype" w:cs="Palatino Linotype"/>
        </w:rPr>
      </w:pPr>
      <w:r>
        <w:rPr>
          <w:rFonts w:cs="Palatino Linotype" w:ascii="Palatino Linotype" w:hAnsi="Palatino Linotype"/>
        </w:rPr>
        <w:t>Handling the recruitment activities like resume sourcing through different sources like Job portals, References, Candidates Scheduling, Tracking Offers.</w:t>
      </w:r>
    </w:p>
    <w:p>
      <w:pPr>
        <w:pStyle w:val="Normal"/>
        <w:numPr>
          <w:ilvl w:val="0"/>
          <w:numId w:val="5"/>
        </w:numPr>
        <w:spacing w:before="20" w:after="0"/>
        <w:ind w:left="720" w:right="-7" w:hanging="360"/>
        <w:jc w:val="both"/>
        <w:rPr>
          <w:rFonts w:ascii="Palatino Linotype" w:hAnsi="Palatino Linotype" w:cs="Palatino Linotype"/>
        </w:rPr>
      </w:pPr>
      <w:r>
        <w:rPr>
          <w:rFonts w:cs="Palatino Linotype" w:ascii="Palatino Linotype" w:hAnsi="Palatino Linotype"/>
        </w:rPr>
        <w:t>Handling initial round of HR interview in order to judge the candidate’s suitability in terms of academic &amp; professional qualification, experience, aspirations (based on work, position, salary and relocation etc), communication skills etc, before proceeding for recruitment.</w:t>
      </w:r>
    </w:p>
    <w:p>
      <w:pPr>
        <w:pStyle w:val="Normal"/>
        <w:numPr>
          <w:ilvl w:val="0"/>
          <w:numId w:val="5"/>
        </w:numPr>
        <w:spacing w:before="20" w:after="0"/>
        <w:ind w:left="720" w:right="-7" w:hanging="360"/>
        <w:jc w:val="both"/>
        <w:rPr>
          <w:rFonts w:ascii="Palatino Linotype" w:hAnsi="Palatino Linotype" w:cs="Palatino Linotype"/>
        </w:rPr>
      </w:pPr>
      <w:r>
        <w:rPr>
          <w:rFonts w:cs="Palatino Linotype" w:ascii="Palatino Linotype" w:hAnsi="Palatino Linotype"/>
        </w:rPr>
        <w:t>Interacting with candidates, giving them a preview about the company, the interview process &amp; the role.</w:t>
      </w:r>
    </w:p>
    <w:p>
      <w:pPr>
        <w:pStyle w:val="Normal"/>
        <w:numPr>
          <w:ilvl w:val="0"/>
          <w:numId w:val="5"/>
        </w:numPr>
        <w:spacing w:before="20" w:after="0"/>
        <w:ind w:left="720" w:right="-97" w:hanging="360"/>
        <w:jc w:val="both"/>
        <w:rPr>
          <w:rFonts w:ascii="Palatino Linotype" w:hAnsi="Palatino Linotype" w:cs="Palatino Linotype"/>
        </w:rPr>
      </w:pPr>
      <w:r>
        <w:rPr>
          <w:rFonts w:cs="Palatino Linotype" w:ascii="Palatino Linotype" w:hAnsi="Palatino Linotype"/>
        </w:rPr>
        <w:t>Following-up with Hiring Managers as well as the candidates till the selected candidates gets the offer letter and joins the organization.</w:t>
      </w:r>
    </w:p>
    <w:p>
      <w:pPr>
        <w:pStyle w:val="Normal"/>
        <w:numPr>
          <w:ilvl w:val="0"/>
          <w:numId w:val="5"/>
        </w:numPr>
        <w:spacing w:before="20" w:after="0"/>
        <w:ind w:left="720" w:right="-97" w:hanging="360"/>
        <w:jc w:val="both"/>
        <w:rPr>
          <w:rFonts w:ascii="Palatino Linotype" w:hAnsi="Palatino Linotype" w:cs="Palatino Linotype"/>
        </w:rPr>
      </w:pPr>
      <w:r>
        <w:rPr>
          <w:rFonts w:cs="Palatino Linotype" w:ascii="Palatino Linotype" w:hAnsi="Palatino Linotype"/>
        </w:rPr>
        <w:t>Issue of offer Letters, Background Verification and completing joining formalities of selected resource.</w:t>
      </w:r>
    </w:p>
    <w:p>
      <w:pPr>
        <w:pStyle w:val="Normal"/>
        <w:numPr>
          <w:ilvl w:val="0"/>
          <w:numId w:val="5"/>
        </w:numPr>
        <w:spacing w:before="20" w:after="0"/>
        <w:ind w:left="720" w:right="-7" w:hanging="360"/>
        <w:jc w:val="both"/>
        <w:rPr>
          <w:rFonts w:ascii="Palatino Linotype" w:hAnsi="Palatino Linotype" w:cs="Palatino Linotype"/>
        </w:rPr>
      </w:pPr>
      <w:r>
        <w:rPr>
          <w:rFonts w:cs="Palatino Linotype" w:ascii="Palatino Linotype" w:hAnsi="Palatino Linotype"/>
        </w:rPr>
        <w:t>Developing a strong network with Professionals in IT Industry so as to get more leads and information for sourcing for the right candidates.</w:t>
      </w:r>
    </w:p>
    <w:p>
      <w:pPr>
        <w:pStyle w:val="Normal"/>
        <w:numPr>
          <w:ilvl w:val="0"/>
          <w:numId w:val="5"/>
        </w:numPr>
        <w:spacing w:before="20" w:after="0"/>
        <w:ind w:left="720" w:right="-97" w:hanging="360"/>
        <w:jc w:val="both"/>
        <w:rPr>
          <w:rFonts w:ascii="Palatino Linotype" w:hAnsi="Palatino Linotype" w:cs="Palatino Linotype"/>
        </w:rPr>
      </w:pPr>
      <w:r>
        <w:rPr>
          <w:rFonts w:cs="Palatino Linotype" w:ascii="Palatino Linotype" w:hAnsi="Palatino Linotype"/>
        </w:rPr>
        <w:t>Maintaining a systematic and comprehensive database of candidates based on skill set, experience etc.</w:t>
      </w:r>
    </w:p>
    <w:p>
      <w:pPr>
        <w:pStyle w:val="ListParagraph"/>
        <w:numPr>
          <w:ilvl w:val="0"/>
          <w:numId w:val="5"/>
        </w:numPr>
        <w:rPr>
          <w:rFonts w:ascii="Palatino Linotype" w:hAnsi="Palatino Linotype" w:cs="Calibri"/>
          <w:szCs w:val="20"/>
        </w:rPr>
      </w:pPr>
      <w:r>
        <w:rPr>
          <w:rFonts w:cs="Calibri" w:ascii="Palatino Linotype" w:hAnsi="Palatino Linotype"/>
          <w:szCs w:val="20"/>
        </w:rPr>
        <w:t>Handling end to end Recruitment Cycle starting from sourcing appropriate resumes till finally making the offer &amp; ensure joining of a satisfied candidate without compromising on the “Quality of Hire” with stringent Background Verification checks.</w:t>
      </w:r>
    </w:p>
    <w:p>
      <w:pPr>
        <w:pStyle w:val="Normal"/>
        <w:spacing w:lineRule="auto" w:line="276"/>
        <w:jc w:val="both"/>
        <w:rPr/>
      </w:pPr>
      <w:r>
        <w:rPr>
          <w:rFonts w:cs="Palatino Linotype" w:ascii="Palatino Linotype" w:hAnsi="Palatino Linotype"/>
          <w:b/>
        </w:rPr>
        <w:t xml:space="preserve">CMC Ltd </w:t>
      </w:r>
      <w:r>
        <w:rPr>
          <w:rFonts w:cs="Palatino Linotype" w:ascii="Palatino Linotype" w:hAnsi="Palatino Linotype"/>
          <w:b/>
          <w:vertAlign w:val="superscript"/>
        </w:rPr>
        <w:t xml:space="preserve"> </w:t>
      </w:r>
      <w:r>
        <w:rPr>
          <w:rFonts w:cs="Palatino Linotype" w:ascii="Palatino Linotype" w:hAnsi="Palatino Linotype"/>
          <w:b/>
        </w:rPr>
        <w:t xml:space="preserve">                               October, 2007 to December, 2008 </w:t>
        <w:tab/>
        <w:t xml:space="preserve">      New Delhi</w:t>
      </w:r>
    </w:p>
    <w:p>
      <w:pPr>
        <w:pStyle w:val="Normal"/>
        <w:spacing w:lineRule="auto" w:line="276"/>
        <w:jc w:val="both"/>
        <w:rPr>
          <w:rFonts w:ascii="Palatino Linotype" w:hAnsi="Palatino Linotype" w:cs="Palatino Linotype"/>
        </w:rPr>
      </w:pPr>
      <w:r>
        <w:rPr>
          <w:rFonts w:cs="Palatino Linotype" w:ascii="Palatino Linotype" w:hAnsi="Palatino Linotype"/>
        </w:rPr>
        <w:tab/>
        <w:tab/>
        <w:tab/>
      </w:r>
    </w:p>
    <w:p>
      <w:pPr>
        <w:pStyle w:val="Normal"/>
        <w:spacing w:lineRule="auto" w:line="276"/>
        <w:ind w:left="2880" w:hanging="0"/>
        <w:rPr/>
      </w:pPr>
      <w:r>
        <w:rPr>
          <w:rFonts w:eastAsia="Palatino Linotype" w:cs="Palatino Linotype" w:ascii="Palatino Linotype" w:hAnsi="Palatino Linotype"/>
          <w:b/>
        </w:rPr>
        <w:t xml:space="preserve">       </w:t>
      </w:r>
      <w:r>
        <w:rPr>
          <w:rFonts w:cs="Palatino Linotype" w:ascii="Palatino Linotype" w:hAnsi="Palatino Linotype"/>
          <w:b/>
        </w:rPr>
        <w:tab/>
        <w:t xml:space="preserve">  System Support </w:t>
      </w:r>
    </w:p>
    <w:p>
      <w:pPr>
        <w:pStyle w:val="Normal"/>
        <w:spacing w:lineRule="auto" w:line="276"/>
        <w:rPr>
          <w:rFonts w:ascii="Palatino Linotype" w:hAnsi="Palatino Linotype" w:cs="Palatino Linotype"/>
          <w:b/>
          <w:b/>
        </w:rPr>
      </w:pPr>
      <w:r>
        <w:rPr>
          <w:rFonts w:cs="Palatino Linotype" w:ascii="Palatino Linotype" w:hAnsi="Palatino Linotype"/>
          <w:b/>
        </w:rPr>
      </w:r>
    </w:p>
    <w:p>
      <w:pPr>
        <w:pStyle w:val="Normal"/>
        <w:spacing w:lineRule="auto" w:line="276"/>
        <w:jc w:val="both"/>
        <w:rPr>
          <w:rFonts w:ascii="Palatino Linotype" w:hAnsi="Palatino Linotype" w:cs="Palatino Linotype"/>
          <w:b/>
          <w:b/>
        </w:rPr>
      </w:pPr>
      <w:r>
        <w:rPr>
          <w:rFonts w:cs="Palatino Linotype" w:ascii="Palatino Linotype" w:hAnsi="Palatino Linotype"/>
          <w:b/>
        </w:rPr>
        <w:t>KEY RESPONSIBILITIES</w:t>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numPr>
          <w:ilvl w:val="0"/>
          <w:numId w:val="6"/>
        </w:numPr>
        <w:tabs>
          <w:tab w:val="left" w:pos="0" w:leader="none"/>
          <w:tab w:val="left" w:pos="720" w:leader="none"/>
          <w:tab w:val="left" w:pos="1260" w:leader="none"/>
        </w:tabs>
        <w:rPr>
          <w:rFonts w:ascii="Palatino Linotype" w:hAnsi="Palatino Linotype" w:cs="Palatino Linotype"/>
        </w:rPr>
      </w:pPr>
      <w:r>
        <w:rPr>
          <w:rFonts w:cs="Palatino Linotype" w:ascii="Palatino Linotype" w:hAnsi="Palatino Linotype"/>
        </w:rPr>
        <w:t>Was closely associated with Maitree-Voluntary Forum of TCS-CMC Ltd.</w:t>
      </w:r>
    </w:p>
    <w:p>
      <w:pPr>
        <w:pStyle w:val="Normal"/>
        <w:numPr>
          <w:ilvl w:val="0"/>
          <w:numId w:val="6"/>
        </w:numPr>
        <w:tabs>
          <w:tab w:val="left" w:pos="0" w:leader="none"/>
          <w:tab w:val="left" w:pos="720" w:leader="none"/>
          <w:tab w:val="left" w:pos="1260" w:leader="none"/>
        </w:tabs>
        <w:rPr>
          <w:rFonts w:ascii="Palatino Linotype" w:hAnsi="Palatino Linotype" w:cs="Palatino Linotype"/>
        </w:rPr>
      </w:pPr>
      <w:r>
        <w:rPr>
          <w:rFonts w:cs="Palatino Linotype" w:ascii="Palatino Linotype" w:hAnsi="Palatino Linotype"/>
        </w:rPr>
        <w:t>HR and Technical Functions</w:t>
      </w:r>
    </w:p>
    <w:p>
      <w:pPr>
        <w:pStyle w:val="Normal"/>
        <w:ind w:left="720" w:hanging="0"/>
        <w:jc w:val="both"/>
        <w:rPr>
          <w:rFonts w:ascii="Palatino Linotype" w:hAnsi="Palatino Linotype" w:cs="Palatino Linotype"/>
          <w:b/>
          <w:b/>
        </w:rPr>
      </w:pPr>
      <w:r>
        <w:rPr>
          <w:rFonts w:cs="Palatino Linotype" w:ascii="Palatino Linotype" w:hAnsi="Palatino Linotype"/>
          <w:b/>
        </w:rPr>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spacing w:lineRule="auto" w:line="276"/>
        <w:jc w:val="both"/>
        <w:rPr>
          <w:rFonts w:ascii="Palatino Linotype" w:hAnsi="Palatino Linotype" w:cs="Palatino Linotype"/>
          <w:b/>
          <w:b/>
        </w:rPr>
      </w:pPr>
      <w:r>
        <w:rPr>
          <w:rFonts w:cs="Palatino Linotype" w:ascii="Palatino Linotype" w:hAnsi="Palatino Linotype"/>
          <w:b/>
        </w:rPr>
        <w:t>TRAINING EXPERIENCE</w:t>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numPr>
          <w:ilvl w:val="0"/>
          <w:numId w:val="12"/>
        </w:numPr>
        <w:spacing w:lineRule="auto" w:line="276"/>
        <w:rPr/>
      </w:pPr>
      <w:r>
        <w:rPr>
          <w:rFonts w:cs="Palatino Linotype" w:ascii="Palatino Linotype" w:hAnsi="Palatino Linotype"/>
          <w:b/>
        </w:rPr>
        <w:t xml:space="preserve">Grownbury Pharmaceutical </w:t>
      </w:r>
      <w:r>
        <w:rPr>
          <w:rFonts w:cs="Palatino Linotype" w:ascii="Palatino Linotype" w:hAnsi="Palatino Linotype"/>
        </w:rPr>
        <w:t xml:space="preserve">         </w:t>
      </w:r>
      <w:r>
        <w:rPr>
          <w:rFonts w:cs="Palatino Linotype" w:ascii="Palatino Linotype" w:hAnsi="Palatino Linotype"/>
          <w:b/>
        </w:rPr>
        <w:t>April 2010 to June 2010                     New Delhi</w:t>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spacing w:lineRule="auto" w:line="276"/>
        <w:ind w:left="3600" w:firstLine="720"/>
        <w:jc w:val="both"/>
        <w:rPr>
          <w:rFonts w:ascii="Palatino Linotype" w:hAnsi="Palatino Linotype" w:cs="Palatino Linotype"/>
          <w:b/>
          <w:b/>
        </w:rPr>
      </w:pPr>
      <w:r>
        <w:rPr>
          <w:rFonts w:cs="Palatino Linotype" w:ascii="Palatino Linotype" w:hAnsi="Palatino Linotype"/>
          <w:b/>
        </w:rPr>
        <w:t>HR Trainee</w:t>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spacing w:lineRule="auto" w:line="276"/>
        <w:jc w:val="both"/>
        <w:rPr>
          <w:rFonts w:ascii="Palatino Linotype" w:hAnsi="Palatino Linotype" w:cs="Palatino Linotype"/>
          <w:b/>
          <w:b/>
        </w:rPr>
      </w:pPr>
      <w:r>
        <w:rPr>
          <w:rFonts w:cs="Palatino Linotype" w:ascii="Palatino Linotype" w:hAnsi="Palatino Linotype"/>
          <w:b/>
        </w:rPr>
        <w:t>KEY RESPONSIBILITIES</w:t>
      </w:r>
    </w:p>
    <w:p>
      <w:pPr>
        <w:pStyle w:val="Normal"/>
        <w:numPr>
          <w:ilvl w:val="0"/>
          <w:numId w:val="4"/>
        </w:numPr>
        <w:spacing w:lineRule="auto" w:line="276"/>
        <w:jc w:val="both"/>
        <w:rPr>
          <w:rFonts w:ascii="Palatino Linotype" w:hAnsi="Palatino Linotype" w:cs="Palatino Linotype"/>
        </w:rPr>
      </w:pPr>
      <w:r>
        <w:rPr>
          <w:rFonts w:cs="Palatino Linotype" w:ascii="Palatino Linotype" w:hAnsi="Palatino Linotype"/>
        </w:rPr>
        <w:t>Maintaining the Attendance Record</w:t>
      </w:r>
    </w:p>
    <w:p>
      <w:pPr>
        <w:pStyle w:val="Normal"/>
        <w:numPr>
          <w:ilvl w:val="0"/>
          <w:numId w:val="4"/>
        </w:numPr>
        <w:spacing w:lineRule="auto" w:line="276"/>
        <w:jc w:val="both"/>
        <w:rPr>
          <w:rFonts w:ascii="Palatino Linotype" w:hAnsi="Palatino Linotype" w:cs="Palatino Linotype"/>
        </w:rPr>
      </w:pPr>
      <w:r>
        <w:rPr>
          <w:rFonts w:cs="Palatino Linotype" w:ascii="Palatino Linotype" w:hAnsi="Palatino Linotype"/>
        </w:rPr>
        <w:t>Keeping the records of Leave of the Employees</w:t>
      </w:r>
    </w:p>
    <w:p>
      <w:pPr>
        <w:pStyle w:val="Normal"/>
        <w:spacing w:lineRule="auto" w:line="276"/>
        <w:ind w:left="720" w:hanging="0"/>
        <w:jc w:val="both"/>
        <w:rPr>
          <w:rFonts w:ascii="Palatino Linotype" w:hAnsi="Palatino Linotype" w:cs="Palatino Linotype"/>
        </w:rPr>
      </w:pPr>
      <w:r>
        <w:rPr>
          <w:rFonts w:cs="Palatino Linotype" w:ascii="Palatino Linotype" w:hAnsi="Palatino Linotype"/>
        </w:rPr>
      </w:r>
    </w:p>
    <w:p>
      <w:pPr>
        <w:pStyle w:val="Normal"/>
        <w:jc w:val="both"/>
        <w:rPr>
          <w:rFonts w:ascii="Palatino Linotype" w:hAnsi="Palatino Linotype" w:cs="Palatino Linotype"/>
          <w:b/>
          <w:b/>
        </w:rPr>
      </w:pPr>
      <w:r>
        <w:rPr>
          <w:rFonts w:cs="Palatino Linotype" w:ascii="Palatino Linotype" w:hAnsi="Palatino Linotype"/>
          <w:b/>
        </w:rPr>
        <w:t>EDUCATION</w:t>
      </w:r>
    </w:p>
    <w:p>
      <w:pPr>
        <w:pStyle w:val="Normal"/>
        <w:rPr>
          <w:rFonts w:ascii="Palatino Linotype" w:hAnsi="Palatino Linotype" w:cs="Palatino Linotype"/>
          <w:b/>
          <w:b/>
        </w:rPr>
      </w:pPr>
      <w:r>
        <w:rPr>
          <w:rFonts w:cs="Palatino Linotype" w:ascii="Palatino Linotype" w:hAnsi="Palatino Linotype"/>
          <w:b/>
        </w:rPr>
      </w:r>
    </w:p>
    <w:p>
      <w:pPr>
        <w:pStyle w:val="Normal"/>
        <w:numPr>
          <w:ilvl w:val="0"/>
          <w:numId w:val="3"/>
        </w:numPr>
        <w:tabs>
          <w:tab w:val="left" w:pos="360" w:leader="none"/>
        </w:tabs>
        <w:ind w:left="360" w:hanging="360"/>
        <w:rPr>
          <w:rFonts w:ascii="Palatino Linotype" w:hAnsi="Palatino Linotype" w:cs="Palatino Linotype"/>
          <w:b/>
          <w:b/>
        </w:rPr>
      </w:pPr>
      <w:r>
        <w:rPr>
          <w:rFonts w:cs="Palatino Linotype" w:ascii="Palatino Linotype" w:hAnsi="Palatino Linotype"/>
          <w:b/>
        </w:rPr>
        <w:t>Birla Institute of Management Technology (BIMTECH), Greater Noida  2009- 2011</w:t>
      </w:r>
    </w:p>
    <w:p>
      <w:pPr>
        <w:pStyle w:val="Normal"/>
        <w:tabs>
          <w:tab w:val="left" w:pos="360" w:leader="none"/>
        </w:tabs>
        <w:ind w:left="360" w:hanging="0"/>
        <w:rPr>
          <w:rFonts w:ascii="Palatino Linotype" w:hAnsi="Palatino Linotype" w:cs="Palatino Linotype"/>
        </w:rPr>
      </w:pPr>
      <w:r>
        <w:rPr>
          <w:rFonts w:cs="Palatino Linotype" w:ascii="Palatino Linotype" w:hAnsi="Palatino Linotype"/>
        </w:rPr>
        <w:t>(MBA/PGDM in Human Resources)</w:t>
      </w:r>
    </w:p>
    <w:p>
      <w:pPr>
        <w:pStyle w:val="Normal"/>
        <w:numPr>
          <w:ilvl w:val="0"/>
          <w:numId w:val="3"/>
        </w:numPr>
        <w:tabs>
          <w:tab w:val="left" w:pos="360" w:leader="none"/>
        </w:tabs>
        <w:ind w:left="360" w:hanging="360"/>
        <w:rPr>
          <w:rFonts w:ascii="Palatino Linotype" w:hAnsi="Palatino Linotype" w:cs="Palatino Linotype"/>
          <w:b/>
          <w:b/>
        </w:rPr>
      </w:pPr>
      <w:r>
        <w:rPr>
          <w:rFonts w:cs="Palatino Linotype" w:ascii="Palatino Linotype" w:hAnsi="Palatino Linotype"/>
          <w:b/>
        </w:rPr>
        <w:t>Uttar Pradesh Technical University, Lucknow</w:t>
        <w:tab/>
        <w:tab/>
        <w:tab/>
        <w:tab/>
        <w:t xml:space="preserve">     2003-2007</w:t>
      </w:r>
    </w:p>
    <w:p>
      <w:pPr>
        <w:pStyle w:val="Normal"/>
        <w:ind w:left="360" w:hanging="0"/>
        <w:rPr>
          <w:rFonts w:ascii="Palatino Linotype" w:hAnsi="Palatino Linotype" w:cs="Palatino Linotype"/>
        </w:rPr>
      </w:pPr>
      <w:r>
        <mc:AlternateContent>
          <mc:Choice Requires="wps">
            <w:drawing>
              <wp:anchor behindDoc="1" distT="0" distB="0" distL="114935" distR="114935" simplePos="0" locked="0" layoutInCell="1" allowOverlap="1" relativeHeight="2">
                <wp:simplePos x="0" y="0"/>
                <wp:positionH relativeFrom="page">
                  <wp:posOffset>804545</wp:posOffset>
                </wp:positionH>
                <wp:positionV relativeFrom="page">
                  <wp:posOffset>2921000</wp:posOffset>
                </wp:positionV>
                <wp:extent cx="1270" cy="1270"/>
                <wp:effectExtent l="0" t="0" r="0" b="0"/>
                <wp:wrapNone/>
                <wp:docPr id="1" name=""/>
                <a:graphic xmlns:a="http://schemas.openxmlformats.org/drawingml/2006/main">
                  <a:graphicData uri="http://schemas.microsoft.com/office/word/2010/wordprocessingShape">
                    <wps:wsp>
                      <wps:cNvSpPr/>
                      <wps:spPr>
                        <a:xfrm>
                          <a:off x="0" y="0"/>
                          <a:ext cx="7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3.35pt,230pt" to="63.35pt,230pt" stroked="t" style="position:absolute;mso-position-horizontal-relative:page;mso-position-vertical-relative:page">
                <v:stroke color="black" weight="9360" joinstyle="miter" endcap="square"/>
                <v:fill o:detectmouseclick="t" on="false"/>
              </v:line>
            </w:pict>
          </mc:Fallback>
        </mc:AlternateContent>
      </w:r>
      <w:r>
        <w:rPr>
          <w:rFonts w:cs="Palatino Linotype" w:ascii="Palatino Linotype" w:hAnsi="Palatino Linotype"/>
        </w:rPr>
        <w:t>(</w:t>
      </w:r>
      <w:r>
        <w:rPr>
          <w:rFonts w:cs="Palatino Linotype" w:ascii="Palatino Linotype" w:hAnsi="Palatino Linotype"/>
        </w:rPr>
        <w:t xml:space="preserve">B.Tech in Applied Electronics and Instrumentation) </w:t>
      </w:r>
    </w:p>
    <w:p>
      <w:pPr>
        <w:pStyle w:val="Normal"/>
        <w:numPr>
          <w:ilvl w:val="0"/>
          <w:numId w:val="3"/>
        </w:numPr>
        <w:tabs>
          <w:tab w:val="left" w:pos="360" w:leader="none"/>
        </w:tabs>
        <w:ind w:left="720" w:hanging="720"/>
        <w:rPr/>
      </w:pPr>
      <w:r>
        <w:rPr>
          <w:rFonts w:cs="Palatino Linotype" w:ascii="Palatino Linotype" w:hAnsi="Palatino Linotype"/>
        </w:rPr>
        <w:t xml:space="preserve">Passed ISC board from St. Joseph’s College, Allahabad </w:t>
        <w:tab/>
        <w:tab/>
        <w:tab/>
        <w:t xml:space="preserve">     </w:t>
      </w:r>
      <w:r>
        <w:rPr>
          <w:rFonts w:cs="Palatino Linotype" w:ascii="Palatino Linotype" w:hAnsi="Palatino Linotype"/>
          <w:b/>
        </w:rPr>
        <w:t>2002-2003</w:t>
      </w:r>
    </w:p>
    <w:p>
      <w:pPr>
        <w:pStyle w:val="Normal"/>
        <w:numPr>
          <w:ilvl w:val="0"/>
          <w:numId w:val="3"/>
        </w:numPr>
        <w:tabs>
          <w:tab w:val="left" w:pos="360" w:leader="none"/>
          <w:tab w:val="left" w:pos="630" w:leader="none"/>
        </w:tabs>
        <w:ind w:left="90" w:hanging="90"/>
        <w:rPr/>
      </w:pPr>
      <w:r>
        <w:rPr>
          <w:rFonts w:cs="Palatino Linotype" w:ascii="Palatino Linotype" w:hAnsi="Palatino Linotype"/>
        </w:rPr>
        <w:t xml:space="preserve">Passed ICSE board from St. Joseph’s College, Allahabad                                </w:t>
      </w:r>
      <w:r>
        <w:rPr>
          <w:rFonts w:cs="Palatino Linotype" w:ascii="Palatino Linotype" w:hAnsi="Palatino Linotype"/>
          <w:b/>
        </w:rPr>
        <w:t>2000-2001</w:t>
      </w:r>
    </w:p>
    <w:p>
      <w:pPr>
        <w:pStyle w:val="Normal"/>
        <w:spacing w:lineRule="auto" w:line="276"/>
        <w:jc w:val="both"/>
        <w:rPr>
          <w:rFonts w:ascii="Palatino Linotype" w:hAnsi="Palatino Linotype" w:cs="Palatino Linotype"/>
          <w:b/>
          <w:b/>
        </w:rPr>
      </w:pPr>
      <w:r>
        <w:rPr>
          <w:rFonts w:cs="Palatino Linotype" w:ascii="Palatino Linotype" w:hAnsi="Palatino Linotype"/>
          <w:b/>
        </w:rPr>
      </w:r>
    </w:p>
    <w:p>
      <w:pPr>
        <w:pStyle w:val="Normal"/>
        <w:spacing w:lineRule="auto" w:line="360"/>
        <w:jc w:val="both"/>
        <w:rPr>
          <w:rFonts w:ascii="Palatino Linotype" w:hAnsi="Palatino Linotype" w:cs="Palatino Linotype"/>
          <w:b/>
          <w:b/>
        </w:rPr>
      </w:pPr>
      <w:r>
        <w:rPr>
          <w:rFonts w:cs="Palatino Linotype" w:ascii="Palatino Linotype" w:hAnsi="Palatino Linotype"/>
          <w:b/>
        </w:rPr>
        <w:t>AWARDS AND ACHIEVEMENTS</w:t>
      </w:r>
    </w:p>
    <w:p>
      <w:pPr>
        <w:pStyle w:val="Normal"/>
        <w:numPr>
          <w:ilvl w:val="0"/>
          <w:numId w:val="8"/>
        </w:numPr>
        <w:tabs>
          <w:tab w:val="left" w:pos="360" w:leader="none"/>
        </w:tabs>
        <w:spacing w:before="20" w:after="0"/>
        <w:ind w:left="720" w:right="-710" w:hanging="720"/>
        <w:rPr/>
      </w:pPr>
      <w:r>
        <w:rPr>
          <w:rFonts w:cs="Palatino Linotype" w:ascii="Palatino Linotype" w:hAnsi="Palatino Linotype"/>
          <w:b/>
        </w:rPr>
        <w:t>Received Several Star Performer of the Month Awards</w:t>
      </w:r>
      <w:r>
        <w:rPr>
          <w:rFonts w:cs="Palatino Linotype" w:ascii="Palatino Linotype" w:hAnsi="Palatino Linotype"/>
        </w:rPr>
        <w:t>.</w:t>
      </w:r>
    </w:p>
    <w:p>
      <w:pPr>
        <w:pStyle w:val="Normal"/>
        <w:numPr>
          <w:ilvl w:val="0"/>
          <w:numId w:val="8"/>
        </w:numPr>
        <w:tabs>
          <w:tab w:val="left" w:pos="360" w:leader="none"/>
        </w:tabs>
        <w:spacing w:before="20" w:after="0"/>
        <w:ind w:left="720" w:right="-710" w:hanging="720"/>
        <w:rPr>
          <w:rFonts w:ascii="Palatino Linotype" w:hAnsi="Palatino Linotype" w:cs="Palatino Linotype"/>
        </w:rPr>
      </w:pPr>
      <w:r>
        <w:rPr>
          <w:rFonts w:cs="Palatino Linotype" w:ascii="Palatino Linotype" w:hAnsi="Palatino Linotype"/>
        </w:rPr>
        <w:t>Received Best Rating (in year 2015) for contribution in Impetus Infotech.</w:t>
      </w:r>
    </w:p>
    <w:p>
      <w:pPr>
        <w:pStyle w:val="Normal"/>
        <w:numPr>
          <w:ilvl w:val="0"/>
          <w:numId w:val="8"/>
        </w:numPr>
        <w:tabs>
          <w:tab w:val="left" w:pos="360" w:leader="none"/>
        </w:tabs>
        <w:ind w:left="360" w:hanging="360"/>
        <w:rPr/>
      </w:pPr>
      <w:r>
        <w:rPr>
          <w:rFonts w:cs="Palatino Linotype" w:ascii="Palatino Linotype" w:hAnsi="Palatino Linotype"/>
        </w:rPr>
        <w:t xml:space="preserve">Went up to closing </w:t>
      </w:r>
      <w:r>
        <w:rPr>
          <w:rFonts w:cs="Palatino Linotype" w:ascii="Palatino Linotype" w:hAnsi="Palatino Linotype"/>
          <w:b/>
        </w:rPr>
        <w:t>5 niche</w:t>
      </w:r>
      <w:r>
        <w:rPr>
          <w:rFonts w:cs="Palatino Linotype" w:ascii="Palatino Linotype" w:hAnsi="Palatino Linotype"/>
        </w:rPr>
        <w:t xml:space="preserve"> positions in a day.</w:t>
      </w:r>
    </w:p>
    <w:p>
      <w:pPr>
        <w:pStyle w:val="ListParagraph"/>
        <w:numPr>
          <w:ilvl w:val="0"/>
          <w:numId w:val="8"/>
        </w:numPr>
        <w:tabs>
          <w:tab w:val="left" w:pos="360" w:leader="none"/>
        </w:tabs>
        <w:spacing w:lineRule="auto" w:line="360" w:before="20" w:after="200"/>
        <w:ind w:left="360" w:right="-710" w:hanging="360"/>
        <w:contextualSpacing/>
        <w:jc w:val="both"/>
        <w:rPr>
          <w:rFonts w:ascii="Palatino Linotype" w:hAnsi="Palatino Linotype" w:cs="Palatino Linotype"/>
          <w:sz w:val="24"/>
          <w:szCs w:val="24"/>
        </w:rPr>
      </w:pPr>
      <w:r>
        <w:rPr>
          <w:rFonts w:cs="Palatino Linotype" w:ascii="Palatino Linotype" w:hAnsi="Palatino Linotype"/>
          <w:sz w:val="24"/>
          <w:szCs w:val="24"/>
        </w:rPr>
        <w:t>Reduced vendor utilization from 40% to 10%.</w:t>
      </w:r>
    </w:p>
    <w:p>
      <w:pPr>
        <w:pStyle w:val="ListParagraph"/>
        <w:numPr>
          <w:ilvl w:val="0"/>
          <w:numId w:val="8"/>
        </w:numPr>
        <w:tabs>
          <w:tab w:val="left" w:pos="360" w:leader="none"/>
        </w:tabs>
        <w:spacing w:lineRule="auto" w:line="360" w:before="20" w:after="200"/>
        <w:ind w:left="360" w:right="-710" w:hanging="360"/>
        <w:contextualSpacing/>
        <w:rPr>
          <w:rFonts w:ascii="Palatino Linotype" w:hAnsi="Palatino Linotype" w:cs="Palatino Linotype"/>
          <w:b w:val="false"/>
          <w:b w:val="false"/>
          <w:sz w:val="24"/>
          <w:szCs w:val="24"/>
        </w:rPr>
      </w:pPr>
      <w:r>
        <w:rPr>
          <w:rFonts w:cs="Palatino Linotype" w:ascii="Palatino Linotype" w:hAnsi="Palatino Linotype"/>
          <w:b w:val="false"/>
          <w:sz w:val="24"/>
          <w:szCs w:val="24"/>
        </w:rPr>
        <w:t xml:space="preserve">Joined as Executive-HR and raised to the position of Senior Executive-HR within a span </w:t>
      </w:r>
    </w:p>
    <w:p>
      <w:pPr>
        <w:pStyle w:val="ListParagraph"/>
        <w:tabs>
          <w:tab w:val="left" w:pos="360" w:leader="none"/>
        </w:tabs>
        <w:spacing w:lineRule="auto" w:line="360" w:before="20" w:after="200"/>
        <w:ind w:left="360" w:right="-710" w:hanging="0"/>
        <w:contextualSpacing/>
        <w:rPr>
          <w:rFonts w:ascii="Palatino Linotype" w:hAnsi="Palatino Linotype" w:cs="Palatino Linotype"/>
          <w:b w:val="false"/>
          <w:b w:val="false"/>
          <w:sz w:val="24"/>
          <w:szCs w:val="24"/>
        </w:rPr>
      </w:pPr>
      <w:r>
        <w:rPr>
          <w:rFonts w:cs="Palatino Linotype" w:ascii="Palatino Linotype" w:hAnsi="Palatino Linotype"/>
          <w:b w:val="false"/>
          <w:sz w:val="24"/>
          <w:szCs w:val="24"/>
        </w:rPr>
        <w:t>of one year in EDST.</w:t>
      </w:r>
      <w:bookmarkStart w:id="0" w:name="_PictureBullets"/>
      <w:bookmarkEnd w:id="0"/>
    </w:p>
    <w:sectPr>
      <w:type w:val="nextPage"/>
      <w:pgSz w:w="12240" w:h="15840"/>
      <w:pgMar w:left="1080" w:right="1800" w:header="0" w:top="720" w:footer="0" w:bottom="720" w:gutter="0"/>
      <w:pgBorders w:display="allPages" w:offsetFrom="text">
        <w:top w:val="single" w:sz="4" w:space="12" w:color="000000"/>
        <w:left w:val="single" w:sz="4" w:space="30" w:color="000000"/>
        <w:bottom w:val="single" w:sz="4" w:space="12" w:color="000000"/>
        <w:right w:val="single" w:sz="4" w:space="2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0"/>
    <w:family w:val="swiss"/>
    <w:pitch w:val="variable"/>
  </w:font>
  <w:font w:name="Calibri">
    <w:charset w:val="00"/>
    <w:family w:val="swiss"/>
    <w:pitch w:val="variable"/>
  </w:font>
  <w:font w:name="Georgia">
    <w:charset w:val="00"/>
    <w:family w:val="roman"/>
    <w:pitch w:val="variable"/>
  </w:font>
  <w:font w:name="Palatino Linotyp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rPr/>
    </w:lvl>
    <w:lvl w:ilvl="1">
      <w:start w:val="1"/>
      <w:numFmt w:val="none"/>
      <w:suff w:val="nothing"/>
      <w:lvlText w:val=""/>
      <w:lvlJc w:val="left"/>
      <w:pPr>
        <w:ind w:left="0" w:hanging="0"/>
      </w:pPr>
      <w:rPr/>
    </w:lvl>
    <w:lvl w:ilvl="2">
      <w:start w:val="1"/>
      <w:numFmt w:val="none"/>
      <w:suff w:val="nothing"/>
      <w:lvlText w:val=""/>
      <w:lvlJc w:val="left"/>
      <w:pPr>
        <w:ind w:left="0" w:hanging="0"/>
      </w:pPr>
      <w:rPr/>
    </w:lvl>
    <w:lvl w:ilvl="3">
      <w:start w:val="1"/>
      <w:numFmt w:val="none"/>
      <w:suff w:val="nothing"/>
      <w:lvlText w:val=""/>
      <w:lvlJc w:val="left"/>
      <w:pPr>
        <w:ind w:left="0" w:hanging="0"/>
      </w:pPr>
      <w:rPr/>
    </w:lvl>
    <w:lvl w:ilvl="4">
      <w:start w:val="1"/>
      <w:numFmt w:val="none"/>
      <w:suff w:val="nothing"/>
      <w:lvlText w:val=""/>
      <w:lvlJc w:val="left"/>
      <w:pPr>
        <w:ind w:left="0" w:hanging="0"/>
      </w:pPr>
      <w:rPr/>
    </w:lvl>
    <w:lvl w:ilvl="5">
      <w:start w:val="1"/>
      <w:numFmt w:val="none"/>
      <w:suff w:val="nothing"/>
      <w:lvlText w:val=""/>
      <w:lvlJc w:val="left"/>
      <w:pPr>
        <w:ind w:left="0" w:hanging="0"/>
      </w:pPr>
      <w:rPr/>
    </w:lvl>
    <w:lvl w:ilvl="6">
      <w:start w:val="1"/>
      <w:numFmt w:val="none"/>
      <w:suff w:val="nothing"/>
      <w:lvlText w:val=""/>
      <w:lvlJc w:val="left"/>
      <w:pPr>
        <w:ind w:left="0" w:hanging="0"/>
      </w:pPr>
      <w:rPr/>
    </w:lvl>
    <w:lvl w:ilvl="7">
      <w:start w:val="1"/>
      <w:numFmt w:val="none"/>
      <w:suff w:val="nothing"/>
      <w:lvlText w:val=""/>
      <w:lvlJc w:val="left"/>
      <w:pPr>
        <w:ind w:left="0" w:hanging="0"/>
      </w:pPr>
      <w:rPr/>
    </w:lvl>
    <w:lvl w:ilvl="8">
      <w:start w:val="1"/>
      <w:numFmt w:val="none"/>
      <w:suff w:val="nothing"/>
      <w:lvlText w:val=""/>
      <w:lvlJc w:val="left"/>
      <w:pPr>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rFonts w:cs="Symbol"/>
      </w:rPr>
    </w:lvl>
  </w:abstractNum>
  <w:abstractNum w:abstractNumId="6">
    <w:lvl w:ilvl="0">
      <w:start w:val="1"/>
      <w:numFmt w:val="bullet"/>
      <w:lvlText w:val=""/>
      <w:lvlJc w:val="left"/>
      <w:pPr>
        <w:ind w:left="720" w:hanging="360"/>
      </w:pPr>
      <w:rPr>
        <w:rFonts w:ascii="Symbol" w:hAnsi="Symbol" w:cs="Symbol" w:hint="default"/>
        <w:rFonts w:cs="Symbol"/>
      </w:rPr>
    </w:lvl>
  </w:abstractNum>
  <w:abstractNum w:abstractNumId="7">
    <w:lvl w:ilvl="0">
      <w:start w:val="1"/>
      <w:numFmt w:val="bullet"/>
      <w:lvlText w:val=""/>
      <w:lvlJc w:val="left"/>
      <w:pPr>
        <w:ind w:left="72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Symbol"/>
        <w:color w:val="000000"/>
      </w:rPr>
    </w:lvl>
  </w:abstractNum>
  <w:abstractNum w:abstractNumId="9">
    <w:lvl w:ilvl="0">
      <w:start w:val="1"/>
      <w:numFmt w:val="bullet"/>
      <w:lvlText w:val=""/>
      <w:lvlJc w:val="left"/>
      <w:pPr>
        <w:ind w:left="720" w:hanging="360"/>
      </w:pPr>
      <w:rPr>
        <w:rFonts w:ascii="Symbol" w:hAnsi="Symbol" w:cs="Symbol" w:hint="default"/>
        <w:rFonts w:cs="Symbol"/>
        <w:color w:val="000000"/>
      </w:rPr>
    </w:lvl>
  </w:abstractNum>
  <w:abstractNum w:abstractNumId="10">
    <w:lvl w:ilvl="0">
      <w:start w:val="1"/>
      <w:numFmt w:val="bullet"/>
      <w:lvlText w:val=""/>
      <w:lvlJc w:val="left"/>
      <w:pPr>
        <w:ind w:left="720" w:hanging="360"/>
      </w:pPr>
      <w:rPr>
        <w:rFonts w:ascii="Symbol" w:hAnsi="Symbol" w:cs="Symbol" w:hint="default"/>
        <w:rFonts w:cs="Symbol"/>
      </w:rPr>
    </w:lvl>
  </w:abstractNum>
  <w:abstractNum w:abstractNumId="11">
    <w:lvl w:ilvl="0">
      <w:start w:val="1"/>
      <w:numFmt w:val="bullet"/>
      <w:lvlText w:val=""/>
      <w:lvlJc w:val="left"/>
      <w:pPr>
        <w:ind w:left="720" w:hanging="360"/>
      </w:pPr>
      <w:rPr>
        <w:rFonts w:ascii="Symbol" w:hAnsi="Symbol" w:cs="Symbol" w:hint="default"/>
        <w:rFonts w:cs="Symbol"/>
      </w:rPr>
    </w:lvl>
  </w:abstractNum>
  <w:abstractNum w:abstractNumId="12">
    <w:lvl w:ilvl="0">
      <w:start w:val="1"/>
      <w:numFmt w:val="decimal"/>
      <w:lvlText w:val="%1."/>
      <w:lvlJc w:val="left"/>
      <w:pPr>
        <w:ind w:left="720" w:hanging="360"/>
      </w:pPr>
      <w:rPr>
        <w:b/>
        <w:rFonts w:cs="Palatino Linotyp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8z0">
    <w:name w:val="WW8Num8z0"/>
    <w:qFormat/>
    <w:rPr>
      <w:rFonts w:ascii="Symbol" w:hAnsi="Symbol" w:cs="Symbol"/>
      <w:color w:val="000000"/>
    </w:rPr>
  </w:style>
  <w:style w:type="character" w:styleId="WW8Num9z0">
    <w:name w:val="WW8Num9z0"/>
    <w:qFormat/>
    <w:rPr>
      <w:rFonts w:ascii="Symbol" w:hAnsi="Symbol" w:cs="Symbol"/>
      <w:color w:val="000000"/>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cs="Palatino Linotype"/>
      <w:b/>
    </w:rPr>
  </w:style>
  <w:style w:type="character" w:styleId="DefaultParagraphFont">
    <w:name w:val="Default Paragraph Font"/>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color w:val="000000"/>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cs="Palatino Linotype"/>
      <w:b/>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DefaultParagraphFont">
    <w:name w:val="WW-Default Paragraph Font"/>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Symbol" w:hAnsi="Symbol" w:cs="Symbol"/>
      <w:color w:val="00000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Symbol" w:hAnsi="Symbol" w:cs="Symbol"/>
      <w:color w:val="000000"/>
      <w:sz w:val="24"/>
    </w:rPr>
  </w:style>
  <w:style w:type="character" w:styleId="WW8Num25z4">
    <w:name w:val="WW8Num25z4"/>
    <w:qFormat/>
    <w:rPr>
      <w:rFonts w:ascii="Courier New" w:hAnsi="Courier New" w:cs="Courier New"/>
    </w:rPr>
  </w:style>
  <w:style w:type="character" w:styleId="WW8Num25z5">
    <w:name w:val="WW8Num25z5"/>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DefaultParagraphFont1">
    <w:name w:val="WW-Default Paragraph Font1"/>
    <w:qFormat/>
    <w:rPr/>
  </w:style>
  <w:style w:type="character" w:styleId="Emphasis">
    <w:name w:val="Emphasis"/>
    <w:qFormat/>
    <w:rPr>
      <w:b/>
      <w:bCs/>
      <w:i w:val="false"/>
      <w:iCs w:val="false"/>
    </w:rPr>
  </w:style>
  <w:style w:type="character" w:styleId="BodyTextIndentChar">
    <w:name w:val="Body Text Indent Char"/>
    <w:qFormat/>
    <w:rPr>
      <w:sz w:val="24"/>
      <w:szCs w:val="24"/>
    </w:rPr>
  </w:style>
  <w:style w:type="character" w:styleId="Cls">
    <w:name w:val="cls"/>
    <w:basedOn w:val="WWDefaultParagraphFont1"/>
    <w:qFormat/>
    <w:rPr/>
  </w:style>
  <w:style w:type="character" w:styleId="Applestylespan">
    <w:name w:val="apple-style-span"/>
    <w:qFormat/>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Arial" w:hAnsi="Liberation Sans;Arial" w:eastAsia="Microsoft YaHei" w:cs="Mangal;Courier N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Courier New"/>
    </w:rPr>
  </w:style>
  <w:style w:type="paragraph" w:styleId="Caption">
    <w:name w:val="Caption"/>
    <w:basedOn w:val="Normal"/>
    <w:qFormat/>
    <w:pPr>
      <w:suppressLineNumbers/>
      <w:spacing w:before="120" w:after="120"/>
    </w:pPr>
    <w:rPr>
      <w:rFonts w:cs="Mangal;Courier New"/>
      <w:i/>
      <w:iCs/>
      <w:sz w:val="24"/>
      <w:szCs w:val="24"/>
    </w:rPr>
  </w:style>
  <w:style w:type="paragraph" w:styleId="Index">
    <w:name w:val="Index"/>
    <w:basedOn w:val="Normal"/>
    <w:qFormat/>
    <w:pPr>
      <w:suppressLineNumbers/>
    </w:pPr>
    <w:rPr>
      <w:rFonts w:cs="Mangal;Courier New"/>
    </w:rPr>
  </w:style>
  <w:style w:type="paragraph" w:styleId="NoSpacing">
    <w:name w:val="No Spacing"/>
    <w:qFormat/>
    <w:pPr>
      <w:widowControl/>
      <w:suppressAutoHyphens w:val="true"/>
    </w:pPr>
    <w:rPr>
      <w:rFonts w:ascii="Calibri" w:hAnsi="Calibri" w:eastAsia="Calibri" w:cs="Calibri"/>
      <w:color w:val="auto"/>
      <w:sz w:val="22"/>
      <w:szCs w:val="22"/>
      <w:lang w:val="en-IN" w:eastAsia="zh-CN" w:bidi="ar-SA"/>
    </w:rPr>
  </w:style>
  <w:style w:type="paragraph" w:styleId="ListParagraph">
    <w:name w:val="List Paragraph"/>
    <w:basedOn w:val="Normal"/>
    <w:qFormat/>
    <w:pPr>
      <w:spacing w:lineRule="auto" w:line="276" w:before="0" w:after="200"/>
      <w:ind w:left="720" w:right="0" w:hanging="0"/>
      <w:contextualSpacing/>
    </w:pPr>
    <w:rPr>
      <w:rFonts w:ascii="Georgia" w:hAnsi="Georgia" w:cs="Georgia"/>
      <w:b/>
      <w:sz w:val="22"/>
      <w:szCs w:val="22"/>
    </w:rPr>
  </w:style>
  <w:style w:type="paragraph" w:styleId="NormalWeb">
    <w:name w:val="Normal (Web)"/>
    <w:basedOn w:val="Normal"/>
    <w:qFormat/>
    <w:pPr>
      <w:spacing w:before="280" w:after="280"/>
    </w:pPr>
    <w:rPr>
      <w:color w:val="000000"/>
    </w:rPr>
  </w:style>
  <w:style w:type="paragraph" w:styleId="TextBodyIndent">
    <w:name w:val="Body Text Indent"/>
    <w:basedOn w:val="Normal"/>
    <w:pPr>
      <w:widowControl w:val="false"/>
      <w:autoSpaceDE w:val="false"/>
      <w:spacing w:before="0" w:after="120"/>
      <w:ind w:left="360" w:right="0" w:hanging="0"/>
    </w:pPr>
    <w:rPr/>
  </w:style>
  <w:style w:type="paragraph" w:styleId="BalloonText">
    <w:name w:val="Balloon Text"/>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2018-02-18T15:40:00Z</dcterms:created>
  <dc:creator>Vikas Vaibhav</dc:creator>
  <dc:description/>
  <cp:keywords/>
  <dc:language>en-US</dc:language>
  <cp:lastModifiedBy>Windows User</cp:lastModifiedBy>
  <cp:lastPrinted>2017-03-10T11:27:00Z</cp:lastPrinted>
  <dcterms:modified xsi:type="dcterms:W3CDTF">2018-08-18T16:43:00Z</dcterms:modified>
  <cp:revision>7</cp:revision>
  <dc:subject/>
  <dc:title>RITESH SRIVASTAVA</dc:title>
</cp:coreProperties>
</file>