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186"/>
        <w:jc w:val="left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505968</wp:posOffset>
            </wp:positionH>
            <wp:positionV relativeFrom="paragraph">
              <wp:posOffset>239490</wp:posOffset>
            </wp:positionV>
            <wp:extent cx="1045463" cy="1366392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463" cy="136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Shahadat Hussain</w:t>
      </w:r>
    </w:p>
    <w:p>
      <w:pPr>
        <w:spacing w:before="251"/>
        <w:ind w:left="2186" w:right="0" w:firstLine="0"/>
        <w:jc w:val="left"/>
        <w:rPr>
          <w:sz w:val="22"/>
        </w:rPr>
      </w:pPr>
      <w:r>
        <w:rPr>
          <w:b/>
          <w:sz w:val="22"/>
        </w:rPr>
        <w:t>D.O.B</w:t>
      </w:r>
      <w:r>
        <w:rPr>
          <w:sz w:val="22"/>
        </w:rPr>
        <w:t>.: 27-May-1993</w:t>
      </w:r>
    </w:p>
    <w:p>
      <w:pPr>
        <w:spacing w:before="200"/>
        <w:ind w:left="2186" w:right="0" w:firstLine="0"/>
        <w:jc w:val="left"/>
        <w:rPr>
          <w:sz w:val="22"/>
        </w:rPr>
      </w:pPr>
      <w:r>
        <w:rPr>
          <w:b/>
          <w:sz w:val="22"/>
        </w:rPr>
        <w:t>Mobile</w:t>
      </w:r>
      <w:r>
        <w:rPr>
          <w:sz w:val="22"/>
        </w:rPr>
        <w:t>: +91 9101809212</w:t>
      </w:r>
    </w:p>
    <w:p>
      <w:pPr>
        <w:spacing w:before="201"/>
        <w:ind w:left="2186" w:right="0" w:firstLine="0"/>
        <w:jc w:val="left"/>
        <w:rPr>
          <w:sz w:val="22"/>
        </w:rPr>
      </w:pPr>
      <w:r>
        <w:rPr>
          <w:b/>
          <w:sz w:val="22"/>
        </w:rPr>
        <w:t>Mobile: </w:t>
      </w:r>
      <w:r>
        <w:rPr>
          <w:sz w:val="22"/>
        </w:rPr>
        <w:t>+91-9008179037 (Home)</w:t>
      </w:r>
    </w:p>
    <w:p>
      <w:pPr>
        <w:spacing w:before="198"/>
        <w:ind w:left="2166" w:right="1990" w:firstLine="0"/>
        <w:jc w:val="center"/>
        <w:rPr>
          <w:sz w:val="22"/>
        </w:rPr>
      </w:pPr>
      <w:r>
        <w:rPr>
          <w:b/>
          <w:sz w:val="22"/>
        </w:rPr>
        <w:t>Nationality</w:t>
      </w:r>
      <w:r>
        <w:rPr>
          <w:sz w:val="22"/>
        </w:rPr>
        <w:t>: India</w:t>
      </w:r>
    </w:p>
    <w:p>
      <w:pPr>
        <w:spacing w:before="201"/>
        <w:ind w:left="2186" w:right="0" w:firstLine="0"/>
        <w:jc w:val="left"/>
        <w:rPr>
          <w:sz w:val="22"/>
        </w:rPr>
      </w:pPr>
      <w:r>
        <w:rPr>
          <w:b/>
          <w:sz w:val="22"/>
        </w:rPr>
        <w:t>Location</w:t>
      </w:r>
      <w:r>
        <w:rPr>
          <w:sz w:val="22"/>
        </w:rPr>
        <w:t>: Bangalore, India</w:t>
      </w:r>
    </w:p>
    <w:p>
      <w:pPr>
        <w:pStyle w:val="BodyText"/>
        <w:spacing w:before="201"/>
        <w:ind w:left="2186" w:firstLine="0"/>
      </w:pPr>
      <w:r>
        <w:rPr>
          <w:b/>
        </w:rPr>
        <w:t>Address</w:t>
      </w:r>
      <w:r>
        <w:rPr/>
        <w:t>: Vill- Chandi, P.O-Sikandarpur</w:t>
      </w:r>
    </w:p>
    <w:p>
      <w:pPr>
        <w:pStyle w:val="BodyText"/>
        <w:ind w:firstLine="0"/>
      </w:pPr>
      <w:r>
        <w:rPr/>
        <w:br w:type="column"/>
      </w:r>
      <w:r>
        <w:rPr/>
      </w:r>
    </w:p>
    <w:p>
      <w:pPr>
        <w:pStyle w:val="BodyText"/>
        <w:spacing w:before="7"/>
        <w:ind w:firstLine="0"/>
        <w:rPr>
          <w:sz w:val="19"/>
        </w:rPr>
      </w:pPr>
    </w:p>
    <w:p>
      <w:pPr>
        <w:spacing w:line="456" w:lineRule="auto" w:before="0"/>
        <w:ind w:left="116" w:right="104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Email</w:t>
      </w:r>
      <w:r>
        <w:rPr>
          <w:rFonts w:ascii="Calibri"/>
          <w:sz w:val="22"/>
        </w:rPr>
        <w:t>: </w:t>
      </w:r>
      <w:hyperlink r:id="rId6">
        <w:r>
          <w:rPr>
            <w:rFonts w:ascii="Calibri"/>
            <w:color w:val="0000FF"/>
            <w:sz w:val="22"/>
            <w:u w:val="single" w:color="0000FF"/>
          </w:rPr>
          <w:t>shahadathussainjobs@gmail.com</w:t>
        </w:r>
      </w:hyperlink>
      <w:r>
        <w:rPr>
          <w:rFonts w:ascii="Calibri"/>
          <w:color w:val="0000FF"/>
          <w:sz w:val="22"/>
        </w:rPr>
        <w:t> </w:t>
      </w:r>
      <w:r>
        <w:rPr>
          <w:rFonts w:ascii="Calibri"/>
          <w:b/>
          <w:sz w:val="22"/>
        </w:rPr>
        <w:t>Skype ID</w:t>
      </w:r>
      <w:r>
        <w:rPr>
          <w:rFonts w:ascii="Calibri"/>
          <w:sz w:val="22"/>
        </w:rPr>
        <w:t>: </w:t>
      </w:r>
      <w:hyperlink r:id="rId7">
        <w:r>
          <w:rPr>
            <w:rFonts w:ascii="Calibri"/>
            <w:color w:val="0000FF"/>
            <w:sz w:val="22"/>
            <w:u w:val="single" w:color="0000FF"/>
          </w:rPr>
          <w:t>shahadathussainjobs@outlook.com</w:t>
        </w:r>
      </w:hyperlink>
      <w:r>
        <w:rPr>
          <w:rFonts w:ascii="Calibri"/>
          <w:color w:val="0000FF"/>
          <w:sz w:val="22"/>
        </w:rPr>
        <w:t> </w:t>
      </w:r>
      <w:r>
        <w:rPr>
          <w:rFonts w:ascii="Calibri"/>
          <w:b/>
          <w:sz w:val="22"/>
        </w:rPr>
        <w:t>Indian Passport no</w:t>
      </w:r>
      <w:r>
        <w:rPr>
          <w:rFonts w:ascii="Calibri"/>
          <w:sz w:val="22"/>
        </w:rPr>
        <w:t>: L2379777</w:t>
      </w:r>
    </w:p>
    <w:p>
      <w:pPr>
        <w:spacing w:line="265" w:lineRule="exact" w:before="0"/>
        <w:ind w:left="116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Date of Issue: </w:t>
      </w:r>
      <w:r>
        <w:rPr>
          <w:rFonts w:ascii="Calibri"/>
          <w:sz w:val="22"/>
        </w:rPr>
        <w:t>15/05/2013</w:t>
      </w:r>
    </w:p>
    <w:p>
      <w:pPr>
        <w:pStyle w:val="BodyText"/>
        <w:spacing w:before="8"/>
        <w:ind w:firstLine="0"/>
        <w:rPr>
          <w:rFonts w:ascii="Calibri"/>
          <w:sz w:val="19"/>
        </w:rPr>
      </w:pPr>
    </w:p>
    <w:p>
      <w:pPr>
        <w:spacing w:before="0"/>
        <w:ind w:left="116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Date of Expiry: </w:t>
      </w:r>
      <w:r>
        <w:rPr>
          <w:rFonts w:ascii="Calibri"/>
          <w:sz w:val="22"/>
        </w:rPr>
        <w:t>14/05/2023</w:t>
      </w:r>
    </w:p>
    <w:p>
      <w:pPr>
        <w:pStyle w:val="BodyText"/>
        <w:spacing w:before="8"/>
        <w:ind w:firstLine="0"/>
        <w:rPr>
          <w:rFonts w:ascii="Calibri"/>
          <w:sz w:val="19"/>
        </w:rPr>
      </w:pPr>
    </w:p>
    <w:p>
      <w:pPr>
        <w:spacing w:before="0"/>
        <w:ind w:left="116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Place Of Issue</w:t>
      </w:r>
      <w:r>
        <w:rPr>
          <w:rFonts w:ascii="Calibri"/>
          <w:sz w:val="22"/>
        </w:rPr>
        <w:t>: Patna (INDIA)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1910" w:h="20420"/>
          <w:pgMar w:top="500" w:bottom="280" w:left="680" w:right="420"/>
          <w:cols w:num="2" w:equalWidth="0">
            <w:col w:w="5816" w:space="663"/>
            <w:col w:w="4331"/>
          </w:cols>
        </w:sectPr>
      </w:pPr>
    </w:p>
    <w:p>
      <w:pPr>
        <w:pStyle w:val="BodyText"/>
        <w:tabs>
          <w:tab w:pos="3069" w:val="left" w:leader="none"/>
        </w:tabs>
        <w:spacing w:before="122"/>
        <w:ind w:left="2186" w:firstLine="0"/>
      </w:pPr>
      <w:r>
        <w:rPr/>
        <w:t>,</w:t>
        <w:tab/>
        <w:t>GB Nagar Tarwara, Siwan-841434, Bihar,</w:t>
      </w:r>
      <w:r>
        <w:rPr>
          <w:spacing w:val="-3"/>
        </w:rPr>
        <w:t> </w:t>
      </w:r>
      <w:r>
        <w:rPr/>
        <w:t>India</w:t>
      </w:r>
    </w:p>
    <w:p>
      <w:pPr>
        <w:pStyle w:val="BodyText"/>
        <w:ind w:firstLine="0"/>
        <w:rPr>
          <w:sz w:val="20"/>
        </w:rPr>
      </w:pPr>
    </w:p>
    <w:p>
      <w:pPr>
        <w:pStyle w:val="Heading1"/>
        <w:spacing w:before="223"/>
        <w:ind w:right="3813"/>
        <w:rPr>
          <w:u w:val="none"/>
        </w:rPr>
      </w:pPr>
      <w:r>
        <w:rPr>
          <w:u w:val="thick"/>
        </w:rPr>
        <w:t>Professional Summary</w:t>
      </w:r>
    </w:p>
    <w:p>
      <w:pPr>
        <w:pStyle w:val="BodyText"/>
        <w:spacing w:before="10"/>
        <w:ind w:firstLine="0"/>
        <w:rPr>
          <w:b/>
          <w:sz w:val="13"/>
        </w:rPr>
      </w:pPr>
    </w:p>
    <w:p>
      <w:pPr>
        <w:spacing w:line="276" w:lineRule="auto" w:before="92"/>
        <w:ind w:left="340" w:right="943" w:firstLine="0"/>
        <w:jc w:val="left"/>
        <w:rPr>
          <w:sz w:val="22"/>
        </w:rPr>
      </w:pPr>
      <w:r>
        <w:rPr>
          <w:sz w:val="22"/>
        </w:rPr>
        <w:t>Skilled </w:t>
      </w:r>
      <w:r>
        <w:rPr>
          <w:b/>
          <w:sz w:val="22"/>
        </w:rPr>
        <w:t>Manager - Customer Life Cycle </w:t>
      </w:r>
      <w:r>
        <w:rPr>
          <w:sz w:val="22"/>
        </w:rPr>
        <w:t>with 3 years of experience in </w:t>
      </w:r>
      <w:r>
        <w:rPr>
          <w:b/>
          <w:sz w:val="22"/>
        </w:rPr>
        <w:t>Business Development</w:t>
      </w:r>
      <w:r>
        <w:rPr>
          <w:sz w:val="22"/>
        </w:rPr>
        <w:t>, </w:t>
      </w:r>
      <w:r>
        <w:rPr>
          <w:b/>
          <w:sz w:val="22"/>
        </w:rPr>
        <w:t>B2C, B2B Sales</w:t>
      </w:r>
      <w:r>
        <w:rPr>
          <w:sz w:val="22"/>
        </w:rPr>
        <w:t>, </w:t>
      </w:r>
      <w:r>
        <w:rPr>
          <w:b/>
          <w:sz w:val="22"/>
        </w:rPr>
        <w:t>Client Relationship Management</w:t>
      </w:r>
      <w:r>
        <w:rPr>
          <w:sz w:val="22"/>
        </w:rPr>
        <w:t>, and </w:t>
      </w:r>
      <w:r>
        <w:rPr>
          <w:b/>
          <w:sz w:val="22"/>
        </w:rPr>
        <w:t>Up Selling</w:t>
      </w:r>
      <w:r>
        <w:rPr>
          <w:sz w:val="22"/>
        </w:rPr>
        <w:t>. Fair understanding in increasing sales revenue, developing profitable and productive business relationships, coordinating with decision-makers, building an extensive client base, generating interest, qualifying prospects and closing sales.</w:t>
      </w:r>
    </w:p>
    <w:p>
      <w:pPr>
        <w:pStyle w:val="Heading1"/>
        <w:spacing w:before="205"/>
        <w:ind w:right="3812"/>
        <w:rPr>
          <w:u w:val="none"/>
        </w:rPr>
      </w:pPr>
      <w:r>
        <w:rPr>
          <w:u w:val="thick"/>
        </w:rPr>
        <w:t>Skills</w:t>
      </w:r>
    </w:p>
    <w:p>
      <w:pPr>
        <w:pStyle w:val="BodyText"/>
        <w:ind w:firstLine="0"/>
        <w:rPr>
          <w:b/>
          <w:sz w:val="20"/>
        </w:rPr>
      </w:pPr>
    </w:p>
    <w:p>
      <w:pPr>
        <w:pStyle w:val="BodyText"/>
        <w:spacing w:before="8"/>
        <w:ind w:firstLine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20420"/>
          <w:pgMar w:top="500" w:bottom="280" w:left="680" w:right="420"/>
        </w:sectPr>
      </w:pPr>
    </w:p>
    <w:p>
      <w:pPr>
        <w:pStyle w:val="BodyText"/>
        <w:spacing w:before="5"/>
        <w:ind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Sales proposal</w:t>
      </w:r>
      <w:r>
        <w:rPr>
          <w:spacing w:val="-2"/>
          <w:sz w:val="22"/>
        </w:rPr>
        <w:t> </w:t>
      </w:r>
      <w:r>
        <w:rPr>
          <w:sz w:val="22"/>
        </w:rPr>
        <w:t>creation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Persuasive</w:t>
      </w:r>
      <w:r>
        <w:rPr>
          <w:spacing w:val="-1"/>
          <w:sz w:val="22"/>
        </w:rPr>
        <w:t> </w:t>
      </w:r>
      <w:r>
        <w:rPr>
          <w:sz w:val="22"/>
        </w:rPr>
        <w:t>negotiator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Revenue and profit</w:t>
      </w:r>
      <w:r>
        <w:rPr>
          <w:spacing w:val="-3"/>
          <w:sz w:val="22"/>
        </w:rPr>
        <w:t> </w:t>
      </w:r>
      <w:r>
        <w:rPr>
          <w:sz w:val="22"/>
        </w:rPr>
        <w:t>maximization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B2B</w:t>
      </w:r>
      <w:r>
        <w:rPr>
          <w:spacing w:val="-1"/>
          <w:sz w:val="22"/>
        </w:rPr>
        <w:t> </w:t>
      </w:r>
      <w:r>
        <w:rPr>
          <w:sz w:val="22"/>
        </w:rPr>
        <w:t>sales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Sales pipeline</w:t>
      </w:r>
      <w:r>
        <w:rPr>
          <w:spacing w:val="-10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Customer satisfaction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Researched sales</w:t>
      </w:r>
      <w:r>
        <w:rPr>
          <w:spacing w:val="-3"/>
          <w:sz w:val="22"/>
        </w:rPr>
        <w:t> </w:t>
      </w:r>
      <w:r>
        <w:rPr>
          <w:sz w:val="22"/>
        </w:rPr>
        <w:t>leads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Client development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101" w:after="0"/>
        <w:ind w:left="1166" w:right="0" w:hanging="360"/>
        <w:jc w:val="left"/>
        <w:rPr>
          <w:sz w:val="22"/>
        </w:rPr>
      </w:pPr>
      <w:r>
        <w:rPr>
          <w:w w:val="100"/>
          <w:sz w:val="22"/>
        </w:rPr>
        <w:br w:type="column"/>
      </w:r>
      <w:r>
        <w:rPr>
          <w:sz w:val="22"/>
        </w:rPr>
        <w:t>Self-motivated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Highly</w:t>
      </w:r>
      <w:r>
        <w:rPr>
          <w:spacing w:val="-9"/>
          <w:sz w:val="22"/>
        </w:rPr>
        <w:t> </w:t>
      </w:r>
      <w:r>
        <w:rPr>
          <w:sz w:val="22"/>
        </w:rPr>
        <w:t>competitive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Interpersonal</w:t>
      </w:r>
      <w:r>
        <w:rPr>
          <w:spacing w:val="-5"/>
          <w:sz w:val="22"/>
        </w:rPr>
        <w:t> </w:t>
      </w:r>
      <w:r>
        <w:rPr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Energetic and</w:t>
      </w:r>
      <w:r>
        <w:rPr>
          <w:spacing w:val="-1"/>
          <w:sz w:val="22"/>
        </w:rPr>
        <w:t> </w:t>
      </w:r>
      <w:r>
        <w:rPr>
          <w:sz w:val="22"/>
        </w:rPr>
        <w:t>driven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Enthusiastic about</w:t>
      </w:r>
      <w:r>
        <w:rPr>
          <w:spacing w:val="-3"/>
          <w:sz w:val="22"/>
        </w:rPr>
        <w:t> </w:t>
      </w:r>
      <w:r>
        <w:rPr>
          <w:sz w:val="22"/>
        </w:rPr>
        <w:t>networking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Highly</w:t>
      </w:r>
      <w:r>
        <w:rPr>
          <w:spacing w:val="-4"/>
          <w:sz w:val="22"/>
        </w:rPr>
        <w:t> </w:t>
      </w:r>
      <w:r>
        <w:rPr>
          <w:sz w:val="22"/>
        </w:rPr>
        <w:t>organized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Critical and creative</w:t>
      </w:r>
      <w:r>
        <w:rPr>
          <w:spacing w:val="-1"/>
          <w:sz w:val="22"/>
        </w:rPr>
        <w:t> </w:t>
      </w:r>
      <w:r>
        <w:rPr>
          <w:sz w:val="22"/>
        </w:rPr>
        <w:t>thinking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Analytical problem</w:t>
      </w:r>
      <w:r>
        <w:rPr>
          <w:spacing w:val="-4"/>
          <w:sz w:val="22"/>
        </w:rPr>
        <w:t> </w:t>
      </w:r>
      <w:r>
        <w:rPr>
          <w:sz w:val="22"/>
        </w:rPr>
        <w:t>solver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liaison</w:t>
      </w:r>
    </w:p>
    <w:p>
      <w:pPr>
        <w:pStyle w:val="ListParagraph"/>
        <w:numPr>
          <w:ilvl w:val="0"/>
          <w:numId w:val="1"/>
        </w:numPr>
        <w:tabs>
          <w:tab w:pos="1165" w:val="left" w:leader="none"/>
          <w:tab w:pos="1167" w:val="left" w:leader="none"/>
        </w:tabs>
        <w:spacing w:line="269" w:lineRule="exact" w:before="0" w:after="0"/>
        <w:ind w:left="1166" w:right="0" w:hanging="360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3"/>
          <w:sz w:val="22"/>
        </w:rPr>
        <w:t> </w:t>
      </w:r>
      <w:r>
        <w:rPr>
          <w:sz w:val="22"/>
        </w:rPr>
        <w:t>Communicator</w:t>
      </w:r>
    </w:p>
    <w:p>
      <w:pPr>
        <w:spacing w:after="0" w:line="269" w:lineRule="exact"/>
        <w:jc w:val="left"/>
        <w:rPr>
          <w:sz w:val="22"/>
        </w:rPr>
        <w:sectPr>
          <w:type w:val="continuous"/>
          <w:pgSz w:w="11910" w:h="20420"/>
          <w:pgMar w:top="500" w:bottom="280" w:left="680" w:right="420"/>
          <w:cols w:num="2" w:equalWidth="0">
            <w:col w:w="4159" w:space="1270"/>
            <w:col w:w="5381"/>
          </w:cols>
        </w:sect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ind w:firstLine="0"/>
        <w:rPr>
          <w:sz w:val="20"/>
        </w:rPr>
      </w:pPr>
    </w:p>
    <w:p>
      <w:pPr>
        <w:pStyle w:val="BodyText"/>
        <w:ind w:firstLine="0"/>
        <w:rPr>
          <w:sz w:val="20"/>
        </w:rPr>
      </w:pPr>
    </w:p>
    <w:p>
      <w:pPr>
        <w:pStyle w:val="Heading1"/>
        <w:spacing w:before="209"/>
        <w:ind w:right="3813"/>
        <w:rPr>
          <w:u w:val="none"/>
        </w:rPr>
      </w:pPr>
      <w:r>
        <w:rPr>
          <w:u w:val="thick"/>
        </w:rPr>
        <w:t>Work History</w:t>
      </w:r>
    </w:p>
    <w:p>
      <w:pPr>
        <w:pStyle w:val="BodyText"/>
        <w:spacing w:before="10"/>
        <w:ind w:firstLine="0"/>
        <w:rPr>
          <w:b/>
          <w:sz w:val="13"/>
        </w:rPr>
      </w:pPr>
    </w:p>
    <w:p>
      <w:pPr>
        <w:spacing w:before="92"/>
        <w:ind w:left="340" w:right="0" w:firstLine="0"/>
        <w:jc w:val="left"/>
        <w:rPr>
          <w:sz w:val="22"/>
        </w:rPr>
      </w:pPr>
      <w:r>
        <w:rPr>
          <w:b/>
          <w:sz w:val="22"/>
        </w:rPr>
        <w:t>Manager - Customer Life Cycle</w:t>
      </w:r>
      <w:r>
        <w:rPr>
          <w:sz w:val="22"/>
        </w:rPr>
        <w:t>, April 2017 to Current</w:t>
      </w:r>
    </w:p>
    <w:p>
      <w:pPr>
        <w:spacing w:before="126"/>
        <w:ind w:left="340" w:right="0" w:firstLine="0"/>
        <w:jc w:val="left"/>
        <w:rPr>
          <w:sz w:val="22"/>
        </w:rPr>
      </w:pPr>
      <w:r>
        <w:rPr>
          <w:b/>
          <w:sz w:val="22"/>
        </w:rPr>
        <w:t>NxtGen Datacenter and Cloud Technologies </w:t>
      </w:r>
      <w:r>
        <w:rPr>
          <w:sz w:val="22"/>
        </w:rPr>
        <w:t>– Bengaluru, KA</w:t>
      </w:r>
    </w:p>
    <w:p>
      <w:pPr>
        <w:pStyle w:val="BodyText"/>
        <w:spacing w:before="4"/>
        <w:ind w:firstLine="0"/>
        <w:rPr>
          <w:sz w:val="34"/>
        </w:rPr>
      </w:pP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0" w:right="0" w:hanging="360"/>
        <w:jc w:val="left"/>
        <w:rPr>
          <w:sz w:val="22"/>
        </w:rPr>
      </w:pPr>
      <w:r>
        <w:rPr>
          <w:color w:val="424242"/>
          <w:sz w:val="22"/>
        </w:rPr>
        <w:t>Achieved departmental objective by hitting the quarterly</w:t>
      </w:r>
      <w:r>
        <w:rPr>
          <w:color w:val="424242"/>
          <w:spacing w:val="-10"/>
          <w:sz w:val="22"/>
        </w:rPr>
        <w:t> </w:t>
      </w:r>
      <w:r>
        <w:rPr>
          <w:color w:val="424242"/>
          <w:sz w:val="22"/>
        </w:rPr>
        <w:t>target.</w:t>
      </w: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240" w:lineRule="auto" w:before="126" w:after="0"/>
        <w:ind w:left="1780" w:right="0" w:hanging="360"/>
        <w:jc w:val="left"/>
        <w:rPr>
          <w:sz w:val="22"/>
        </w:rPr>
      </w:pPr>
      <w:r>
        <w:rPr>
          <w:color w:val="424242"/>
          <w:sz w:val="22"/>
        </w:rPr>
        <w:t>Achieved individual objective by meeting the weekly target and once</w:t>
      </w:r>
      <w:r>
        <w:rPr>
          <w:color w:val="424242"/>
          <w:spacing w:val="-9"/>
          <w:sz w:val="22"/>
        </w:rPr>
        <w:t> </w:t>
      </w:r>
      <w:r>
        <w:rPr>
          <w:color w:val="424242"/>
          <w:sz w:val="22"/>
        </w:rPr>
        <w:t>over-achieved.</w:t>
      </w: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240" w:lineRule="auto" w:before="127" w:after="0"/>
        <w:ind w:left="1780" w:right="0" w:hanging="360"/>
        <w:jc w:val="left"/>
        <w:rPr>
          <w:sz w:val="22"/>
        </w:rPr>
      </w:pPr>
      <w:r>
        <w:rPr>
          <w:color w:val="424242"/>
          <w:sz w:val="22"/>
        </w:rPr>
        <w:t>Revenue generation by selling high-ticket items and</w:t>
      </w:r>
      <w:r>
        <w:rPr>
          <w:color w:val="424242"/>
          <w:spacing w:val="-9"/>
          <w:sz w:val="22"/>
        </w:rPr>
        <w:t> </w:t>
      </w:r>
      <w:r>
        <w:rPr>
          <w:color w:val="424242"/>
          <w:sz w:val="22"/>
        </w:rPr>
        <w:t>up-selling.</w:t>
      </w: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240" w:lineRule="auto" w:before="126" w:after="0"/>
        <w:ind w:left="1780" w:right="0" w:hanging="360"/>
        <w:jc w:val="left"/>
        <w:rPr>
          <w:sz w:val="22"/>
        </w:rPr>
      </w:pPr>
      <w:r>
        <w:rPr>
          <w:color w:val="424242"/>
          <w:sz w:val="22"/>
        </w:rPr>
        <w:t>Achieving ambitious customer</w:t>
      </w:r>
      <w:r>
        <w:rPr>
          <w:color w:val="424242"/>
          <w:spacing w:val="-3"/>
          <w:sz w:val="22"/>
        </w:rPr>
        <w:t> </w:t>
      </w:r>
      <w:r>
        <w:rPr>
          <w:color w:val="424242"/>
          <w:sz w:val="22"/>
        </w:rPr>
        <w:t>acquisition.</w:t>
      </w: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360" w:lineRule="auto" w:before="126" w:after="0"/>
        <w:ind w:left="1780" w:right="810" w:hanging="360"/>
        <w:jc w:val="left"/>
        <w:rPr>
          <w:sz w:val="22"/>
        </w:rPr>
      </w:pPr>
      <w:r>
        <w:rPr>
          <w:color w:val="424242"/>
          <w:sz w:val="22"/>
        </w:rPr>
        <w:t>Developed new business opportunities by effectively communicating product lines to leading international corporations.</w:t>
      </w: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360" w:lineRule="auto" w:before="3" w:after="0"/>
        <w:ind w:left="1780" w:right="857" w:hanging="360"/>
        <w:jc w:val="left"/>
        <w:rPr>
          <w:sz w:val="22"/>
        </w:rPr>
      </w:pPr>
      <w:r>
        <w:rPr>
          <w:color w:val="424242"/>
          <w:sz w:val="22"/>
        </w:rPr>
        <w:t>Uncovered and qualified prospects and sales opportunities in targeted markets using external resources.</w:t>
      </w: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360" w:lineRule="auto" w:before="0" w:after="0"/>
        <w:ind w:left="1780" w:right="708" w:hanging="360"/>
        <w:jc w:val="left"/>
        <w:rPr>
          <w:sz w:val="22"/>
        </w:rPr>
      </w:pPr>
      <w:r>
        <w:rPr>
          <w:color w:val="424242"/>
          <w:sz w:val="22"/>
        </w:rPr>
        <w:t>Organize and execute daily/weekly/monthly plans for adding new opportunities and having 3x amount of quota in</w:t>
      </w:r>
      <w:r>
        <w:rPr>
          <w:color w:val="424242"/>
          <w:spacing w:val="-2"/>
          <w:sz w:val="22"/>
        </w:rPr>
        <w:t> </w:t>
      </w:r>
      <w:r>
        <w:rPr>
          <w:color w:val="424242"/>
          <w:sz w:val="22"/>
        </w:rPr>
        <w:t>pipeline.</w:t>
      </w: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252" w:lineRule="exact" w:before="0" w:after="0"/>
        <w:ind w:left="1780" w:right="0" w:hanging="360"/>
        <w:jc w:val="left"/>
        <w:rPr>
          <w:sz w:val="22"/>
        </w:rPr>
      </w:pPr>
      <w:r>
        <w:rPr>
          <w:color w:val="424242"/>
          <w:sz w:val="22"/>
        </w:rPr>
        <w:t>Comfortable in engaging clients to solve customer query and generate new</w:t>
      </w:r>
      <w:r>
        <w:rPr>
          <w:color w:val="424242"/>
          <w:spacing w:val="-9"/>
          <w:sz w:val="22"/>
        </w:rPr>
        <w:t> </w:t>
      </w:r>
      <w:r>
        <w:rPr>
          <w:color w:val="424242"/>
          <w:sz w:val="22"/>
        </w:rPr>
        <w:t>business.</w:t>
      </w: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360" w:lineRule="auto" w:before="125" w:after="0"/>
        <w:ind w:left="1780" w:right="580" w:hanging="360"/>
        <w:jc w:val="left"/>
        <w:rPr>
          <w:sz w:val="22"/>
        </w:rPr>
      </w:pPr>
      <w:r>
        <w:rPr>
          <w:color w:val="424242"/>
          <w:sz w:val="22"/>
        </w:rPr>
        <w:t>Managing customer centric operations and ensuring customer satisfaction by achieving delivery and service quality</w:t>
      </w:r>
      <w:r>
        <w:rPr>
          <w:color w:val="424242"/>
          <w:spacing w:val="-4"/>
          <w:sz w:val="22"/>
        </w:rPr>
        <w:t> </w:t>
      </w:r>
      <w:r>
        <w:rPr>
          <w:color w:val="424242"/>
          <w:sz w:val="22"/>
        </w:rPr>
        <w:t>norms.</w:t>
      </w: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252" w:lineRule="exact" w:before="0" w:after="0"/>
        <w:ind w:left="1780" w:right="0" w:hanging="360"/>
        <w:jc w:val="left"/>
        <w:rPr>
          <w:sz w:val="22"/>
        </w:rPr>
      </w:pPr>
      <w:r>
        <w:rPr>
          <w:color w:val="424242"/>
          <w:sz w:val="22"/>
        </w:rPr>
        <w:t>Researched clients' business issues and goals to offer appropriate</w:t>
      </w:r>
      <w:r>
        <w:rPr>
          <w:color w:val="424242"/>
          <w:spacing w:val="-13"/>
          <w:sz w:val="22"/>
        </w:rPr>
        <w:t> </w:t>
      </w:r>
      <w:r>
        <w:rPr>
          <w:color w:val="424242"/>
          <w:sz w:val="22"/>
        </w:rPr>
        <w:t>solutions.</w:t>
      </w: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240" w:lineRule="auto" w:before="126" w:after="0"/>
        <w:ind w:left="1780" w:right="0" w:hanging="360"/>
        <w:jc w:val="left"/>
        <w:rPr>
          <w:sz w:val="22"/>
        </w:rPr>
      </w:pPr>
      <w:r>
        <w:rPr>
          <w:color w:val="424242"/>
          <w:sz w:val="22"/>
        </w:rPr>
        <w:t>Quoted prices, credit terms and other bid</w:t>
      </w:r>
      <w:r>
        <w:rPr>
          <w:color w:val="424242"/>
          <w:spacing w:val="-7"/>
          <w:sz w:val="22"/>
        </w:rPr>
        <w:t> </w:t>
      </w:r>
      <w:r>
        <w:rPr>
          <w:color w:val="424242"/>
          <w:sz w:val="22"/>
        </w:rPr>
        <w:t>specifications.</w:t>
      </w:r>
    </w:p>
    <w:p>
      <w:pPr>
        <w:pStyle w:val="ListParagraph"/>
        <w:numPr>
          <w:ilvl w:val="1"/>
          <w:numId w:val="1"/>
        </w:numPr>
        <w:tabs>
          <w:tab w:pos="1780" w:val="left" w:leader="none"/>
          <w:tab w:pos="1781" w:val="left" w:leader="none"/>
        </w:tabs>
        <w:spacing w:line="360" w:lineRule="auto" w:before="129" w:after="0"/>
        <w:ind w:left="1780" w:right="751" w:hanging="360"/>
        <w:jc w:val="left"/>
        <w:rPr>
          <w:sz w:val="22"/>
        </w:rPr>
      </w:pPr>
      <w:r>
        <w:rPr>
          <w:color w:val="424242"/>
          <w:sz w:val="22"/>
        </w:rPr>
        <w:t>Reinvented how team interacts with prospective clients by developing innovative and</w:t>
      </w:r>
      <w:r>
        <w:rPr>
          <w:color w:val="424242"/>
          <w:spacing w:val="-32"/>
          <w:sz w:val="22"/>
        </w:rPr>
        <w:t> </w:t>
      </w:r>
      <w:r>
        <w:rPr>
          <w:color w:val="424242"/>
          <w:sz w:val="22"/>
        </w:rPr>
        <w:t>creative sales</w:t>
      </w:r>
      <w:r>
        <w:rPr>
          <w:color w:val="424242"/>
          <w:spacing w:val="-1"/>
          <w:sz w:val="22"/>
        </w:rPr>
        <w:t> </w:t>
      </w:r>
      <w:r>
        <w:rPr>
          <w:color w:val="424242"/>
          <w:sz w:val="22"/>
        </w:rPr>
        <w:t>pitch.</w:t>
      </w:r>
    </w:p>
    <w:p>
      <w:pPr>
        <w:spacing w:after="0" w:line="360" w:lineRule="auto"/>
        <w:jc w:val="left"/>
        <w:rPr>
          <w:sz w:val="22"/>
        </w:rPr>
        <w:sectPr>
          <w:type w:val="continuous"/>
          <w:pgSz w:w="11910" w:h="20420"/>
          <w:pgMar w:top="500" w:bottom="280" w:left="680" w:right="420"/>
        </w:sectPr>
      </w:pP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81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Maintained and organized a customer database of over 2000 clients</w:t>
      </w:r>
      <w:r>
        <w:rPr>
          <w:color w:val="424242"/>
          <w:spacing w:val="-10"/>
          <w:sz w:val="22"/>
        </w:rPr>
        <w:t> </w:t>
      </w:r>
      <w:r>
        <w:rPr>
          <w:color w:val="424242"/>
          <w:sz w:val="22"/>
        </w:rPr>
        <w:t>nationwide.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360" w:lineRule="auto" w:before="126" w:after="0"/>
        <w:ind w:left="1898" w:right="701" w:hanging="360"/>
        <w:jc w:val="left"/>
        <w:rPr>
          <w:sz w:val="22"/>
        </w:rPr>
      </w:pPr>
      <w:r>
        <w:rPr>
          <w:color w:val="424242"/>
          <w:sz w:val="22"/>
        </w:rPr>
        <w:t>Planned client relationship cultivating events to promote growth, resulting in an expansion of clientele base by</w:t>
      </w:r>
      <w:r>
        <w:rPr>
          <w:color w:val="424242"/>
          <w:spacing w:val="-3"/>
          <w:sz w:val="22"/>
        </w:rPr>
        <w:t> </w:t>
      </w:r>
      <w:r>
        <w:rPr>
          <w:color w:val="424242"/>
          <w:sz w:val="22"/>
        </w:rPr>
        <w:t>60%.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360" w:lineRule="auto" w:before="0" w:after="0"/>
        <w:ind w:left="1898" w:right="1105" w:hanging="360"/>
        <w:jc w:val="left"/>
        <w:rPr>
          <w:sz w:val="22"/>
        </w:rPr>
      </w:pPr>
      <w:r>
        <w:rPr>
          <w:color w:val="424242"/>
          <w:sz w:val="22"/>
        </w:rPr>
        <w:t>Organized company files and creating support system to decrease workload and increase productivity of account</w:t>
      </w:r>
      <w:r>
        <w:rPr>
          <w:color w:val="424242"/>
          <w:spacing w:val="-3"/>
          <w:sz w:val="22"/>
        </w:rPr>
        <w:t> </w:t>
      </w:r>
      <w:r>
        <w:rPr>
          <w:color w:val="424242"/>
          <w:sz w:val="22"/>
        </w:rPr>
        <w:t>managers.</w:t>
      </w:r>
    </w:p>
    <w:p>
      <w:pPr>
        <w:pStyle w:val="BodyText"/>
        <w:spacing w:before="1"/>
        <w:ind w:firstLine="0"/>
        <w:rPr>
          <w:sz w:val="33"/>
        </w:rPr>
      </w:pPr>
    </w:p>
    <w:p>
      <w:pPr>
        <w:spacing w:before="0"/>
        <w:ind w:left="458" w:right="0" w:firstLine="0"/>
        <w:jc w:val="left"/>
        <w:rPr>
          <w:sz w:val="22"/>
        </w:rPr>
      </w:pPr>
      <w:r>
        <w:rPr>
          <w:b/>
          <w:sz w:val="22"/>
        </w:rPr>
        <w:t>Sales Executive</w:t>
      </w:r>
      <w:r>
        <w:rPr>
          <w:sz w:val="22"/>
        </w:rPr>
        <w:t>, Nov 2011 – May 2014</w:t>
      </w:r>
    </w:p>
    <w:p>
      <w:pPr>
        <w:pStyle w:val="BodyText"/>
        <w:spacing w:before="7"/>
        <w:ind w:firstLine="0"/>
        <w:rPr>
          <w:sz w:val="20"/>
        </w:rPr>
      </w:pPr>
    </w:p>
    <w:p>
      <w:pPr>
        <w:spacing w:before="0"/>
        <w:ind w:left="458" w:right="0" w:firstLine="0"/>
        <w:jc w:val="left"/>
        <w:rPr>
          <w:sz w:val="22"/>
        </w:rPr>
      </w:pPr>
      <w:r>
        <w:rPr>
          <w:b/>
          <w:sz w:val="22"/>
        </w:rPr>
        <w:t>Fancy Bag Centre </w:t>
      </w:r>
      <w:r>
        <w:rPr>
          <w:sz w:val="22"/>
        </w:rPr>
        <w:t>– Guwahati, India</w:t>
      </w:r>
    </w:p>
    <w:p>
      <w:pPr>
        <w:pStyle w:val="BodyText"/>
        <w:spacing w:before="4"/>
        <w:ind w:firstLine="0"/>
        <w:rPr>
          <w:sz w:val="34"/>
        </w:rPr>
      </w:pP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0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Providing advice regarding the product</w:t>
      </w:r>
      <w:r>
        <w:rPr>
          <w:color w:val="424242"/>
          <w:spacing w:val="-8"/>
          <w:sz w:val="22"/>
        </w:rPr>
        <w:t> </w:t>
      </w:r>
      <w:r>
        <w:rPr>
          <w:color w:val="424242"/>
          <w:sz w:val="22"/>
        </w:rPr>
        <w:t>portfolio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126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Delivered the best customer service in alignment with the company</w:t>
      </w:r>
      <w:r>
        <w:rPr>
          <w:color w:val="424242"/>
          <w:spacing w:val="-8"/>
          <w:sz w:val="22"/>
        </w:rPr>
        <w:t> </w:t>
      </w:r>
      <w:r>
        <w:rPr>
          <w:color w:val="424242"/>
          <w:sz w:val="22"/>
        </w:rPr>
        <w:t>standards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127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Always strive to improve the customer</w:t>
      </w:r>
      <w:r>
        <w:rPr>
          <w:color w:val="424242"/>
          <w:spacing w:val="-1"/>
          <w:sz w:val="22"/>
        </w:rPr>
        <w:t> </w:t>
      </w:r>
      <w:r>
        <w:rPr>
          <w:color w:val="424242"/>
          <w:sz w:val="22"/>
        </w:rPr>
        <w:t>experience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126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Achieved individual and store sales targets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128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Used effective selling techniques to maximize the business potential of the</w:t>
      </w:r>
      <w:r>
        <w:rPr>
          <w:color w:val="424242"/>
          <w:spacing w:val="-14"/>
          <w:sz w:val="22"/>
        </w:rPr>
        <w:t> </w:t>
      </w:r>
      <w:r>
        <w:rPr>
          <w:color w:val="424242"/>
          <w:sz w:val="22"/>
        </w:rPr>
        <w:t>stores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127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Updated customer information to ensure an efficient use of</w:t>
      </w:r>
      <w:r>
        <w:rPr>
          <w:color w:val="424242"/>
          <w:spacing w:val="-3"/>
          <w:sz w:val="22"/>
        </w:rPr>
        <w:t> </w:t>
      </w:r>
      <w:r>
        <w:rPr>
          <w:color w:val="424242"/>
          <w:sz w:val="22"/>
        </w:rPr>
        <w:t>CRM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126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Created appealing and eye-catching visual displays to attract</w:t>
      </w:r>
      <w:r>
        <w:rPr>
          <w:color w:val="424242"/>
          <w:spacing w:val="-8"/>
          <w:sz w:val="22"/>
        </w:rPr>
        <w:t> </w:t>
      </w:r>
      <w:r>
        <w:rPr>
          <w:color w:val="424242"/>
          <w:sz w:val="22"/>
        </w:rPr>
        <w:t>customers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127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Acted in alignment to the store’s culture, products, image and target</w:t>
      </w:r>
      <w:r>
        <w:rPr>
          <w:color w:val="424242"/>
          <w:spacing w:val="-11"/>
          <w:sz w:val="22"/>
        </w:rPr>
        <w:t> </w:t>
      </w:r>
      <w:r>
        <w:rPr>
          <w:color w:val="424242"/>
          <w:sz w:val="22"/>
        </w:rPr>
        <w:t>market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126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Monitored costs and work within</w:t>
      </w:r>
      <w:r>
        <w:rPr>
          <w:color w:val="424242"/>
          <w:spacing w:val="-7"/>
          <w:sz w:val="22"/>
        </w:rPr>
        <w:t> </w:t>
      </w:r>
      <w:r>
        <w:rPr>
          <w:color w:val="424242"/>
          <w:sz w:val="22"/>
        </w:rPr>
        <w:t>budget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126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Liaise with suppliers and source</w:t>
      </w:r>
      <w:r>
        <w:rPr>
          <w:color w:val="424242"/>
          <w:spacing w:val="-8"/>
          <w:sz w:val="22"/>
        </w:rPr>
        <w:t> </w:t>
      </w:r>
      <w:r>
        <w:rPr>
          <w:color w:val="424242"/>
          <w:sz w:val="22"/>
        </w:rPr>
        <w:t>elements</w:t>
      </w:r>
    </w:p>
    <w:p>
      <w:pPr>
        <w:pStyle w:val="ListParagraph"/>
        <w:numPr>
          <w:ilvl w:val="2"/>
          <w:numId w:val="1"/>
        </w:numPr>
        <w:tabs>
          <w:tab w:pos="1897" w:val="left" w:leader="none"/>
          <w:tab w:pos="1898" w:val="left" w:leader="none"/>
        </w:tabs>
        <w:spacing w:line="240" w:lineRule="auto" w:before="126" w:after="0"/>
        <w:ind w:left="1898" w:right="0" w:hanging="360"/>
        <w:jc w:val="left"/>
        <w:rPr>
          <w:sz w:val="22"/>
        </w:rPr>
      </w:pPr>
      <w:r>
        <w:rPr>
          <w:color w:val="424242"/>
          <w:sz w:val="22"/>
        </w:rPr>
        <w:t>Managed</w:t>
      </w:r>
      <w:r>
        <w:rPr>
          <w:color w:val="424242"/>
          <w:spacing w:val="-2"/>
          <w:sz w:val="22"/>
        </w:rPr>
        <w:t> </w:t>
      </w:r>
      <w:r>
        <w:rPr>
          <w:color w:val="424242"/>
          <w:sz w:val="22"/>
        </w:rPr>
        <w:t>inventory</w:t>
      </w:r>
    </w:p>
    <w:p>
      <w:pPr>
        <w:pStyle w:val="BodyText"/>
        <w:spacing w:before="6"/>
        <w:ind w:firstLine="0"/>
        <w:rPr>
          <w:sz w:val="27"/>
        </w:rPr>
      </w:pPr>
    </w:p>
    <w:p>
      <w:pPr>
        <w:spacing w:after="0"/>
        <w:rPr>
          <w:sz w:val="27"/>
        </w:rPr>
        <w:sectPr>
          <w:pgSz w:w="11910" w:h="20420"/>
          <w:pgMar w:top="760" w:bottom="280" w:left="680" w:right="420"/>
        </w:sectPr>
      </w:pPr>
    </w:p>
    <w:p>
      <w:pPr>
        <w:pStyle w:val="BodyText"/>
        <w:ind w:firstLine="0"/>
        <w:rPr>
          <w:sz w:val="30"/>
        </w:rPr>
      </w:pPr>
    </w:p>
    <w:p>
      <w:pPr>
        <w:pStyle w:val="BodyText"/>
        <w:spacing w:before="8"/>
        <w:ind w:firstLine="0"/>
        <w:rPr>
          <w:sz w:val="31"/>
        </w:rPr>
      </w:pPr>
    </w:p>
    <w:p>
      <w:pPr>
        <w:pStyle w:val="Heading2"/>
        <w:spacing w:before="0"/>
      </w:pPr>
      <w:r>
        <w:rPr/>
        <w:t>Academics</w:t>
      </w:r>
    </w:p>
    <w:p>
      <w:pPr>
        <w:spacing w:before="86"/>
        <w:ind w:left="1017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sz w:val="32"/>
          <w:u w:val="thick"/>
        </w:rPr>
        <w:t>Education</w:t>
      </w:r>
    </w:p>
    <w:p>
      <w:pPr>
        <w:spacing w:after="0"/>
        <w:jc w:val="left"/>
        <w:rPr>
          <w:sz w:val="32"/>
        </w:rPr>
        <w:sectPr>
          <w:type w:val="continuous"/>
          <w:pgSz w:w="11910" w:h="20420"/>
          <w:pgMar w:top="500" w:bottom="280" w:left="680" w:right="420"/>
          <w:cols w:num="2" w:equalWidth="0">
            <w:col w:w="2350" w:space="1474"/>
            <w:col w:w="6986"/>
          </w:cols>
        </w:sectPr>
      </w:pP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56" w:after="0"/>
        <w:ind w:left="2618" w:right="0" w:hanging="360"/>
        <w:jc w:val="left"/>
        <w:rPr>
          <w:sz w:val="22"/>
        </w:rPr>
      </w:pPr>
      <w:r>
        <w:rPr>
          <w:sz w:val="22"/>
        </w:rPr>
        <w:t>PGDM/MBA- Marketing &amp;</w:t>
      </w:r>
      <w:r>
        <w:rPr>
          <w:spacing w:val="-11"/>
          <w:sz w:val="22"/>
        </w:rPr>
        <w:t> </w:t>
      </w:r>
      <w:r>
        <w:rPr>
          <w:sz w:val="22"/>
        </w:rPr>
        <w:t>HR</w:t>
      </w:r>
    </w:p>
    <w:p>
      <w:pPr>
        <w:pStyle w:val="BodyText"/>
        <w:spacing w:before="126"/>
        <w:ind w:left="2618" w:firstLine="0"/>
      </w:pPr>
      <w:r>
        <w:rPr/>
        <w:t>New Delhi Institute Of Management, 2015-17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27" w:after="0"/>
        <w:ind w:left="2618" w:right="0" w:hanging="360"/>
        <w:jc w:val="left"/>
        <w:rPr>
          <w:sz w:val="22"/>
        </w:rPr>
      </w:pPr>
      <w:r>
        <w:rPr>
          <w:sz w:val="22"/>
        </w:rPr>
        <w:t>Bachelor Of</w:t>
      </w:r>
      <w:r>
        <w:rPr>
          <w:spacing w:val="-3"/>
          <w:sz w:val="22"/>
        </w:rPr>
        <w:t> </w:t>
      </w:r>
      <w:r>
        <w:rPr>
          <w:sz w:val="22"/>
        </w:rPr>
        <w:t>Commerce</w:t>
      </w:r>
    </w:p>
    <w:p>
      <w:pPr>
        <w:pStyle w:val="BodyText"/>
        <w:spacing w:before="126"/>
        <w:ind w:left="2615" w:firstLine="0"/>
      </w:pPr>
      <w:r>
        <w:rPr/>
        <w:t>Gauhati Commerce College, 2011-14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27" w:after="0"/>
        <w:ind w:left="2618" w:right="0" w:hanging="360"/>
        <w:jc w:val="left"/>
        <w:rPr>
          <w:sz w:val="22"/>
        </w:rPr>
      </w:pPr>
      <w:r>
        <w:rPr>
          <w:sz w:val="22"/>
        </w:rPr>
        <w:t>Higher</w:t>
      </w:r>
      <w:r>
        <w:rPr>
          <w:spacing w:val="1"/>
          <w:sz w:val="22"/>
        </w:rPr>
        <w:t> </w:t>
      </w:r>
      <w:r>
        <w:rPr>
          <w:sz w:val="22"/>
        </w:rPr>
        <w:t>Secondary</w:t>
      </w:r>
    </w:p>
    <w:p>
      <w:pPr>
        <w:pStyle w:val="BodyText"/>
        <w:spacing w:before="126"/>
        <w:ind w:left="2615" w:firstLine="0"/>
      </w:pPr>
      <w:r>
        <w:rPr/>
        <w:t>Gauhati Commerce College, 2009-2011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26" w:after="0"/>
        <w:ind w:left="2618" w:right="0" w:hanging="360"/>
        <w:jc w:val="left"/>
        <w:rPr>
          <w:sz w:val="22"/>
        </w:rPr>
      </w:pPr>
      <w:r>
        <w:rPr>
          <w:sz w:val="22"/>
        </w:rPr>
        <w:t>SSC</w:t>
      </w:r>
    </w:p>
    <w:p>
      <w:pPr>
        <w:pStyle w:val="BodyText"/>
        <w:spacing w:before="129"/>
        <w:ind w:left="2615" w:firstLine="0"/>
      </w:pPr>
      <w:r>
        <w:rPr/>
        <w:t>Nichols High Schools, 2009</w:t>
      </w:r>
    </w:p>
    <w:p>
      <w:pPr>
        <w:pStyle w:val="Heading2"/>
        <w:ind w:left="945"/>
      </w:pPr>
      <w:r>
        <w:rPr/>
        <w:t>PROJECTS/TRAINING UNDERTAKEN</w:t>
      </w:r>
    </w:p>
    <w:p>
      <w:pPr>
        <w:pStyle w:val="BodyText"/>
        <w:spacing w:line="360" w:lineRule="auto" w:before="156"/>
        <w:ind w:left="1007" w:right="5871" w:firstLine="2"/>
      </w:pPr>
      <w:r>
        <w:rPr/>
        <w:t>Management Trainee (May 2016-July 2016) Top Rankers Management Consultant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52" w:lineRule="exact" w:before="0" w:after="0"/>
        <w:ind w:left="2618" w:right="0" w:hanging="360"/>
        <w:jc w:val="left"/>
        <w:rPr>
          <w:sz w:val="22"/>
        </w:rPr>
      </w:pPr>
      <w:r>
        <w:rPr>
          <w:sz w:val="22"/>
        </w:rPr>
        <w:t>Talent Acquisition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26" w:after="0"/>
        <w:ind w:left="2618" w:right="0" w:hanging="360"/>
        <w:jc w:val="left"/>
        <w:rPr>
          <w:sz w:val="22"/>
        </w:rPr>
      </w:pPr>
      <w:r>
        <w:rPr>
          <w:sz w:val="22"/>
        </w:rPr>
        <w:t>Head</w:t>
      </w:r>
      <w:r>
        <w:rPr>
          <w:spacing w:val="-1"/>
          <w:sz w:val="22"/>
        </w:rPr>
        <w:t> </w:t>
      </w:r>
      <w:r>
        <w:rPr>
          <w:sz w:val="22"/>
        </w:rPr>
        <w:t>Hunting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27" w:after="0"/>
        <w:ind w:left="2618" w:right="0" w:hanging="360"/>
        <w:jc w:val="left"/>
        <w:rPr>
          <w:sz w:val="22"/>
        </w:rPr>
      </w:pPr>
      <w:r>
        <w:rPr>
          <w:sz w:val="22"/>
        </w:rPr>
        <w:t>Day to Day report</w:t>
      </w:r>
      <w:r>
        <w:rPr>
          <w:spacing w:val="-4"/>
          <w:sz w:val="22"/>
        </w:rPr>
        <w:t> </w:t>
      </w:r>
      <w:r>
        <w:rPr>
          <w:sz w:val="22"/>
        </w:rPr>
        <w:t>management</w:t>
      </w:r>
    </w:p>
    <w:p>
      <w:pPr>
        <w:pStyle w:val="Heading2"/>
      </w:pPr>
      <w:r>
        <w:rPr/>
        <w:t>Computer Skills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59" w:after="0"/>
        <w:ind w:left="2618" w:right="0" w:hanging="360"/>
        <w:jc w:val="left"/>
        <w:rPr>
          <w:sz w:val="22"/>
        </w:rPr>
      </w:pPr>
      <w:r>
        <w:rPr>
          <w:sz w:val="22"/>
        </w:rPr>
        <w:t>IT Essential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27" w:after="0"/>
        <w:ind w:left="2618" w:right="0" w:hanging="360"/>
        <w:jc w:val="left"/>
        <w:rPr>
          <w:sz w:val="22"/>
        </w:rPr>
      </w:pPr>
      <w:r>
        <w:rPr>
          <w:sz w:val="22"/>
        </w:rPr>
        <w:t>MS Office</w:t>
      </w:r>
      <w:r>
        <w:rPr>
          <w:spacing w:val="-3"/>
          <w:sz w:val="22"/>
        </w:rPr>
        <w:t> </w:t>
      </w:r>
      <w:r>
        <w:rPr>
          <w:sz w:val="22"/>
        </w:rPr>
        <w:t>Suite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26" w:after="0"/>
        <w:ind w:left="2618" w:right="0" w:hanging="360"/>
        <w:jc w:val="left"/>
        <w:rPr>
          <w:sz w:val="22"/>
        </w:rPr>
      </w:pPr>
      <w:r>
        <w:rPr>
          <w:sz w:val="22"/>
        </w:rPr>
        <w:t>Red Hat System Admin I &amp;</w:t>
      </w:r>
      <w:r>
        <w:rPr>
          <w:spacing w:val="-6"/>
          <w:sz w:val="22"/>
        </w:rPr>
        <w:t> </w:t>
      </w:r>
      <w:r>
        <w:rPr>
          <w:sz w:val="22"/>
        </w:rPr>
        <w:t>II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26" w:after="0"/>
        <w:ind w:left="2618" w:right="0" w:hanging="360"/>
        <w:jc w:val="left"/>
        <w:rPr>
          <w:sz w:val="22"/>
        </w:rPr>
      </w:pPr>
      <w:r>
        <w:rPr>
          <w:sz w:val="22"/>
        </w:rPr>
        <w:t>Diploma in Hardware</w:t>
      </w:r>
      <w:r>
        <w:rPr>
          <w:spacing w:val="-3"/>
          <w:sz w:val="22"/>
        </w:rPr>
        <w:t> </w:t>
      </w:r>
      <w:r>
        <w:rPr>
          <w:sz w:val="22"/>
        </w:rPr>
        <w:t>Technology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26" w:after="0"/>
        <w:ind w:left="2618" w:right="0" w:hanging="360"/>
        <w:jc w:val="left"/>
        <w:rPr>
          <w:sz w:val="22"/>
        </w:rPr>
      </w:pPr>
      <w:r>
        <w:rPr>
          <w:sz w:val="22"/>
        </w:rPr>
        <w:t>Service Now</w:t>
      </w:r>
    </w:p>
    <w:p>
      <w:pPr>
        <w:pStyle w:val="ListParagraph"/>
        <w:numPr>
          <w:ilvl w:val="3"/>
          <w:numId w:val="1"/>
        </w:numPr>
        <w:tabs>
          <w:tab w:pos="2618" w:val="left" w:leader="none"/>
        </w:tabs>
        <w:spacing w:line="240" w:lineRule="auto" w:before="126" w:after="0"/>
        <w:ind w:left="2618" w:right="0" w:hanging="360"/>
        <w:jc w:val="left"/>
        <w:rPr>
          <w:sz w:val="22"/>
        </w:rPr>
      </w:pPr>
      <w:r>
        <w:rPr>
          <w:sz w:val="22"/>
        </w:rPr>
        <w:t>Inbound Marketing</w:t>
      </w:r>
      <w:r>
        <w:rPr>
          <w:spacing w:val="-4"/>
          <w:sz w:val="22"/>
        </w:rPr>
        <w:t> </w:t>
      </w:r>
      <w:r>
        <w:rPr>
          <w:sz w:val="22"/>
        </w:rPr>
        <w:t>Certification</w:t>
      </w:r>
    </w:p>
    <w:sectPr>
      <w:type w:val="continuous"/>
      <w:pgSz w:w="11910" w:h="20420"/>
      <w:pgMar w:top="500" w:bottom="2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6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780" w:hanging="360"/>
      </w:pPr>
      <w:rPr>
        <w:rFonts w:hint="default" w:ascii="Symbol" w:hAnsi="Symbol" w:eastAsia="Symbol" w:cs="Symbol"/>
        <w:color w:val="424242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"/>
      <w:lvlJc w:val="left"/>
      <w:pPr>
        <w:ind w:left="1898" w:hanging="360"/>
      </w:pPr>
      <w:rPr>
        <w:rFonts w:hint="default" w:ascii="Symbol" w:hAnsi="Symbol" w:eastAsia="Symbol" w:cs="Symbol"/>
        <w:color w:val="424242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"/>
      <w:lvlJc w:val="left"/>
      <w:pPr>
        <w:ind w:left="2618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5"/>
      <w:ind w:left="385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30"/>
      <w:ind w:left="1017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66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ahadathussainjobs@gmail.com" TargetMode="External"/><Relationship Id="rId7" Type="http://schemas.openxmlformats.org/officeDocument/2006/relationships/hyperlink" Target="mailto:shahadathussainjobs@outlook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Pingal Lakra</dc:creator>
  <dcterms:created xsi:type="dcterms:W3CDTF">2019-02-20T01:00:35Z</dcterms:created>
  <dcterms:modified xsi:type="dcterms:W3CDTF">2019-02-20T01:00:35Z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