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0"/>
        <w:ind w:left="4515" w:right="4047" w:firstLine="0"/>
        <w:jc w:val="center"/>
        <w:rPr>
          <w:b/>
          <w:sz w:val="48"/>
        </w:rPr>
      </w:pPr>
      <w:r>
        <w:rPr>
          <w:b/>
          <w:sz w:val="48"/>
          <w:u w:val="thick"/>
        </w:rPr>
        <w:t>Resume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Heading1"/>
        <w:spacing w:line="366" w:lineRule="exact"/>
        <w:rPr>
          <w:u w:val="none"/>
        </w:rPr>
      </w:pPr>
      <w:r>
        <w:rPr>
          <w:u w:val="none"/>
        </w:rPr>
        <w:t>SUDARSAN S</w:t>
      </w:r>
    </w:p>
    <w:p>
      <w:pPr>
        <w:pStyle w:val="BodyText"/>
        <w:ind w:left="213" w:right="7353"/>
      </w:pPr>
      <w:r>
        <w:rPr/>
        <w:t>Thadathil vadakkethil Vadakkadathucavu P.O Adoor</w:t>
      </w:r>
    </w:p>
    <w:p>
      <w:pPr>
        <w:pStyle w:val="BodyText"/>
        <w:ind w:left="213" w:right="5635"/>
      </w:pPr>
      <w:r>
        <w:rPr/>
        <w:t>Pathanamthitta dist Pin : 691529 Kerala – India</w:t>
      </w:r>
    </w:p>
    <w:p>
      <w:pPr>
        <w:pStyle w:val="BodyText"/>
        <w:ind w:left="213"/>
      </w:pPr>
      <w:r>
        <w:rPr/>
        <w:t>Mob: 9746089191</w:t>
      </w:r>
    </w:p>
    <w:p>
      <w:pPr>
        <w:spacing w:before="3"/>
        <w:ind w:left="213" w:right="0" w:firstLine="0"/>
        <w:jc w:val="left"/>
        <w:rPr>
          <w:sz w:val="22"/>
        </w:rPr>
      </w:pPr>
      <w:r>
        <w:rPr/>
        <w:pict>
          <v:group style="position:absolute;margin-left:61pt;margin-top:19.710299pt;width:477.75pt;height:26.5pt;mso-position-horizontal-relative:page;mso-position-vertical-relative:paragraph;z-index:-1000;mso-wrap-distance-left:0;mso-wrap-distance-right:0" coordorigin="1220,394" coordsize="9555,530">
            <v:rect style="position:absolute;left:1250;top:444;width:9525;height:480" filled="true" fillcolor="#7e7e7e" stroked="false">
              <v:fill opacity="32896f" type="solid"/>
            </v:rect>
            <v:shape style="position:absolute;left:1230;top:404;width:9525;height:48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30;top:404;width:9525;height:480" type="#_x0000_t202" filled="false" stroked="true" strokeweight="1pt" strokecolor="#666666">
              <v:textbox inset="0,0,0,0">
                <w:txbxContent>
                  <w:p>
                    <w:pPr>
                      <w:spacing w:before="72"/>
                      <w:ind w:left="145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OBJECTIVE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b/>
          <w:sz w:val="28"/>
        </w:rPr>
        <w:t>E-mail : </w:t>
      </w:r>
      <w:hyperlink r:id="rId6">
        <w:r>
          <w:rPr>
            <w:color w:val="0000FF"/>
            <w:sz w:val="22"/>
            <w:u w:val="single" w:color="0000FF"/>
          </w:rPr>
          <w:t>sudarsanadr@gmail.com</w:t>
        </w:r>
      </w:hyperlink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89"/>
        <w:ind w:left="213" w:right="235" w:firstLine="1231"/>
        <w:jc w:val="both"/>
      </w:pPr>
      <w:r>
        <w:rPr/>
        <w:t>My aspiration is to become an active part of a professional work environment that allows me to learn and progress as an ambitious individual. I am seeking as challenging position which will suit my education and hope to achieve my potential in a competitive work environment.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61pt;margin-top:8.156836pt;width:477.75pt;height:26.5pt;mso-position-horizontal-relative:page;mso-position-vertical-relative:paragraph;z-index:-952;mso-wrap-distance-left:0;mso-wrap-distance-right:0" coordorigin="1220,163" coordsize="9555,530">
            <v:rect style="position:absolute;left:1250;top:213;width:9525;height:480" filled="true" fillcolor="#7e7e7e" stroked="false">
              <v:fill opacity="32896f" type="solid"/>
            </v:rect>
            <v:shape style="position:absolute;left:1230;top:173;width:9525;height:480" type="#_x0000_t75" stroked="false">
              <v:imagedata r:id="rId5" o:title=""/>
            </v:shape>
            <v:shape style="position:absolute;left:1230;top:173;width:9525;height:480" type="#_x0000_t202" filled="false" stroked="true" strokeweight="1pt" strokecolor="#666666">
              <v:textbox inset="0,0,0,0">
                <w:txbxContent>
                  <w:p>
                    <w:pPr>
                      <w:spacing w:before="71"/>
                      <w:ind w:left="145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ACADEMIC QUALIFICATION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6"/>
        <w:gridCol w:w="2208"/>
        <w:gridCol w:w="1977"/>
        <w:gridCol w:w="1924"/>
        <w:gridCol w:w="1938"/>
      </w:tblGrid>
      <w:tr>
        <w:trPr>
          <w:trHeight w:val="897" w:hRule="atLeast"/>
        </w:trPr>
        <w:tc>
          <w:tcPr>
            <w:tcW w:w="1946" w:type="dxa"/>
          </w:tcPr>
          <w:p>
            <w:pPr>
              <w:pStyle w:val="TableParagraph"/>
              <w:spacing w:line="298" w:lineRule="exact"/>
              <w:ind w:left="541" w:right="5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2208" w:type="dxa"/>
          </w:tcPr>
          <w:p>
            <w:pPr>
              <w:pStyle w:val="TableParagraph"/>
              <w:ind w:left="519" w:right="403" w:hanging="87"/>
              <w:rPr>
                <w:b/>
                <w:sz w:val="26"/>
              </w:rPr>
            </w:pPr>
            <w:r>
              <w:rPr>
                <w:b/>
                <w:sz w:val="26"/>
              </w:rPr>
              <w:t>Name of the Institution</w:t>
            </w:r>
          </w:p>
        </w:tc>
        <w:tc>
          <w:tcPr>
            <w:tcW w:w="1977" w:type="dxa"/>
          </w:tcPr>
          <w:p>
            <w:pPr>
              <w:pStyle w:val="TableParagraph"/>
              <w:spacing w:line="300" w:lineRule="exact" w:before="2"/>
              <w:ind w:left="413" w:right="398" w:firstLine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 of Board/ </w:t>
            </w:r>
            <w:r>
              <w:rPr>
                <w:b/>
                <w:w w:val="95"/>
                <w:sz w:val="26"/>
              </w:rPr>
              <w:t>University</w:t>
            </w:r>
          </w:p>
        </w:tc>
        <w:tc>
          <w:tcPr>
            <w:tcW w:w="1924" w:type="dxa"/>
          </w:tcPr>
          <w:p>
            <w:pPr>
              <w:pStyle w:val="TableParagraph"/>
              <w:ind w:left="551" w:right="515" w:hanging="3"/>
              <w:rPr>
                <w:b/>
                <w:sz w:val="26"/>
              </w:rPr>
            </w:pPr>
            <w:r>
              <w:rPr>
                <w:b/>
                <w:sz w:val="26"/>
              </w:rPr>
              <w:t>Year of passing</w:t>
            </w:r>
          </w:p>
        </w:tc>
        <w:tc>
          <w:tcPr>
            <w:tcW w:w="1938" w:type="dxa"/>
          </w:tcPr>
          <w:p>
            <w:pPr>
              <w:pStyle w:val="TableParagraph"/>
              <w:spacing w:line="298" w:lineRule="exact"/>
              <w:ind w:left="447" w:right="43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Remarks</w:t>
            </w:r>
          </w:p>
        </w:tc>
      </w:tr>
      <w:tr>
        <w:trPr>
          <w:trHeight w:val="592" w:hRule="atLeast"/>
        </w:trPr>
        <w:tc>
          <w:tcPr>
            <w:tcW w:w="1946" w:type="dxa"/>
          </w:tcPr>
          <w:p>
            <w:pPr>
              <w:pStyle w:val="TableParagraph"/>
              <w:spacing w:line="286" w:lineRule="exact"/>
              <w:ind w:left="541" w:right="537"/>
              <w:jc w:val="center"/>
              <w:rPr>
                <w:sz w:val="26"/>
              </w:rPr>
            </w:pPr>
            <w:r>
              <w:rPr>
                <w:sz w:val="26"/>
              </w:rPr>
              <w:t>S.S.L.C</w:t>
            </w:r>
          </w:p>
        </w:tc>
        <w:tc>
          <w:tcPr>
            <w:tcW w:w="2208" w:type="dxa"/>
          </w:tcPr>
          <w:p>
            <w:pPr>
              <w:pStyle w:val="TableParagraph"/>
              <w:spacing w:line="286" w:lineRule="exact"/>
              <w:ind w:left="86" w:right="77"/>
              <w:jc w:val="center"/>
              <w:rPr>
                <w:sz w:val="26"/>
              </w:rPr>
            </w:pPr>
            <w:r>
              <w:rPr>
                <w:sz w:val="26"/>
              </w:rPr>
              <w:t>Govt. VHSS</w:t>
            </w:r>
          </w:p>
          <w:p>
            <w:pPr>
              <w:pStyle w:val="TableParagraph"/>
              <w:spacing w:line="285" w:lineRule="exact" w:before="1"/>
              <w:ind w:left="86" w:right="79"/>
              <w:jc w:val="center"/>
              <w:rPr>
                <w:sz w:val="26"/>
              </w:rPr>
            </w:pPr>
            <w:r>
              <w:rPr>
                <w:sz w:val="26"/>
              </w:rPr>
              <w:t>Vadakkadathucavu</w:t>
            </w:r>
          </w:p>
        </w:tc>
        <w:tc>
          <w:tcPr>
            <w:tcW w:w="1977" w:type="dxa"/>
          </w:tcPr>
          <w:p>
            <w:pPr>
              <w:pStyle w:val="TableParagraph"/>
              <w:spacing w:line="286" w:lineRule="exact"/>
              <w:ind w:left="169"/>
              <w:rPr>
                <w:sz w:val="26"/>
              </w:rPr>
            </w:pPr>
            <w:r>
              <w:rPr>
                <w:sz w:val="26"/>
              </w:rPr>
              <w:t>Board of Public</w:t>
            </w:r>
          </w:p>
          <w:p>
            <w:pPr>
              <w:pStyle w:val="TableParagraph"/>
              <w:spacing w:line="285" w:lineRule="exact" w:before="1"/>
              <w:ind w:left="243"/>
              <w:rPr>
                <w:sz w:val="26"/>
              </w:rPr>
            </w:pPr>
            <w:r>
              <w:rPr>
                <w:sz w:val="26"/>
              </w:rPr>
              <w:t>Examinations.</w:t>
            </w:r>
          </w:p>
        </w:tc>
        <w:tc>
          <w:tcPr>
            <w:tcW w:w="1924" w:type="dxa"/>
          </w:tcPr>
          <w:p>
            <w:pPr>
              <w:pStyle w:val="TableParagraph"/>
              <w:spacing w:line="286" w:lineRule="exact"/>
              <w:ind w:left="682" w:right="672"/>
              <w:jc w:val="center"/>
              <w:rPr>
                <w:sz w:val="26"/>
              </w:rPr>
            </w:pPr>
            <w:r>
              <w:rPr>
                <w:sz w:val="26"/>
              </w:rPr>
              <w:t>1999</w:t>
            </w:r>
          </w:p>
        </w:tc>
        <w:tc>
          <w:tcPr>
            <w:tcW w:w="1938" w:type="dxa"/>
          </w:tcPr>
          <w:p>
            <w:pPr>
              <w:pStyle w:val="TableParagraph"/>
              <w:spacing w:line="286" w:lineRule="exact"/>
              <w:ind w:left="447" w:right="429"/>
              <w:jc w:val="center"/>
              <w:rPr>
                <w:sz w:val="26"/>
              </w:rPr>
            </w:pPr>
            <w:r>
              <w:rPr>
                <w:sz w:val="26"/>
              </w:rPr>
              <w:t>Passed</w:t>
            </w:r>
          </w:p>
        </w:tc>
      </w:tr>
      <w:tr>
        <w:trPr>
          <w:trHeight w:val="897" w:hRule="atLeast"/>
        </w:trPr>
        <w:tc>
          <w:tcPr>
            <w:tcW w:w="1946" w:type="dxa"/>
          </w:tcPr>
          <w:p>
            <w:pPr>
              <w:pStyle w:val="TableParagraph"/>
              <w:ind w:left="424" w:right="394" w:firstLine="187"/>
              <w:rPr>
                <w:sz w:val="26"/>
              </w:rPr>
            </w:pPr>
            <w:r>
              <w:rPr>
                <w:sz w:val="26"/>
              </w:rPr>
              <w:t>Higher Secondary</w:t>
            </w:r>
          </w:p>
        </w:tc>
        <w:tc>
          <w:tcPr>
            <w:tcW w:w="2208" w:type="dxa"/>
          </w:tcPr>
          <w:p>
            <w:pPr>
              <w:pStyle w:val="TableParagraph"/>
              <w:ind w:left="129" w:right="120" w:firstLine="3"/>
              <w:jc w:val="center"/>
              <w:rPr>
                <w:sz w:val="26"/>
              </w:rPr>
            </w:pPr>
            <w:r>
              <w:rPr>
                <w:sz w:val="26"/>
              </w:rPr>
              <w:t>NSS Higher Secondary </w:t>
            </w:r>
            <w:r>
              <w:rPr>
                <w:spacing w:val="-3"/>
                <w:sz w:val="26"/>
              </w:rPr>
              <w:t>School,</w:t>
            </w:r>
          </w:p>
          <w:p>
            <w:pPr>
              <w:pStyle w:val="TableParagraph"/>
              <w:spacing w:line="285" w:lineRule="exact"/>
              <w:ind w:left="85" w:right="79"/>
              <w:jc w:val="center"/>
              <w:rPr>
                <w:sz w:val="26"/>
              </w:rPr>
            </w:pPr>
            <w:r>
              <w:rPr>
                <w:sz w:val="26"/>
              </w:rPr>
              <w:t>Adoor</w:t>
            </w:r>
          </w:p>
        </w:tc>
        <w:tc>
          <w:tcPr>
            <w:tcW w:w="1977" w:type="dxa"/>
          </w:tcPr>
          <w:p>
            <w:pPr>
              <w:pStyle w:val="TableParagraph"/>
              <w:ind w:left="93" w:right="76"/>
              <w:jc w:val="center"/>
              <w:rPr>
                <w:sz w:val="26"/>
              </w:rPr>
            </w:pPr>
            <w:r>
              <w:rPr>
                <w:sz w:val="26"/>
              </w:rPr>
              <w:t>Board of Public Examinations,</w:t>
            </w:r>
          </w:p>
          <w:p>
            <w:pPr>
              <w:pStyle w:val="TableParagraph"/>
              <w:spacing w:line="285" w:lineRule="exact"/>
              <w:ind w:left="88" w:right="76"/>
              <w:jc w:val="center"/>
              <w:rPr>
                <w:sz w:val="26"/>
              </w:rPr>
            </w:pPr>
            <w:r>
              <w:rPr>
                <w:sz w:val="26"/>
              </w:rPr>
              <w:t>Kerala</w:t>
            </w:r>
          </w:p>
        </w:tc>
        <w:tc>
          <w:tcPr>
            <w:tcW w:w="1924" w:type="dxa"/>
          </w:tcPr>
          <w:p>
            <w:pPr>
              <w:pStyle w:val="TableParagraph"/>
              <w:spacing w:line="294" w:lineRule="exact"/>
              <w:ind w:left="682" w:right="672"/>
              <w:jc w:val="center"/>
              <w:rPr>
                <w:sz w:val="26"/>
              </w:rPr>
            </w:pPr>
            <w:r>
              <w:rPr>
                <w:sz w:val="26"/>
              </w:rPr>
              <w:t>2002</w:t>
            </w:r>
          </w:p>
        </w:tc>
        <w:tc>
          <w:tcPr>
            <w:tcW w:w="1938" w:type="dxa"/>
          </w:tcPr>
          <w:p>
            <w:pPr>
              <w:pStyle w:val="TableParagraph"/>
              <w:spacing w:line="294" w:lineRule="exact"/>
              <w:ind w:left="447" w:right="429"/>
              <w:jc w:val="center"/>
              <w:rPr>
                <w:sz w:val="26"/>
              </w:rPr>
            </w:pPr>
            <w:r>
              <w:rPr>
                <w:sz w:val="26"/>
              </w:rPr>
              <w:t>Passed</w:t>
            </w:r>
          </w:p>
        </w:tc>
      </w:tr>
      <w:tr>
        <w:trPr>
          <w:trHeight w:val="1197" w:hRule="atLeast"/>
        </w:trPr>
        <w:tc>
          <w:tcPr>
            <w:tcW w:w="1946" w:type="dxa"/>
          </w:tcPr>
          <w:p>
            <w:pPr>
              <w:pStyle w:val="TableParagraph"/>
              <w:spacing w:line="292" w:lineRule="exact"/>
              <w:ind w:left="541" w:right="534"/>
              <w:jc w:val="center"/>
              <w:rPr>
                <w:sz w:val="26"/>
              </w:rPr>
            </w:pPr>
            <w:r>
              <w:rPr>
                <w:sz w:val="26"/>
              </w:rPr>
              <w:t>I.T.I</w:t>
            </w:r>
          </w:p>
          <w:p>
            <w:pPr>
              <w:pStyle w:val="TableParagraph"/>
              <w:spacing w:before="1"/>
              <w:ind w:left="124" w:right="115" w:hanging="1"/>
              <w:jc w:val="center"/>
              <w:rPr>
                <w:sz w:val="26"/>
              </w:rPr>
            </w:pPr>
            <w:r>
              <w:rPr>
                <w:sz w:val="26"/>
              </w:rPr>
              <w:t>Mechanic (Motor Vehicle)</w:t>
            </w:r>
          </w:p>
        </w:tc>
        <w:tc>
          <w:tcPr>
            <w:tcW w:w="2208" w:type="dxa"/>
          </w:tcPr>
          <w:p>
            <w:pPr>
              <w:pStyle w:val="TableParagraph"/>
              <w:ind w:left="223" w:right="213" w:firstLine="3"/>
              <w:jc w:val="center"/>
              <w:rPr>
                <w:sz w:val="26"/>
              </w:rPr>
            </w:pPr>
            <w:r>
              <w:rPr>
                <w:sz w:val="26"/>
              </w:rPr>
              <w:t>Govt. I.T.I </w:t>
            </w:r>
            <w:r>
              <w:rPr>
                <w:w w:val="95"/>
                <w:sz w:val="26"/>
              </w:rPr>
              <w:t>Chandanothoppe </w:t>
            </w:r>
            <w:r>
              <w:rPr>
                <w:sz w:val="26"/>
              </w:rPr>
              <w:t>Kollam</w:t>
            </w:r>
          </w:p>
        </w:tc>
        <w:tc>
          <w:tcPr>
            <w:tcW w:w="1977" w:type="dxa"/>
          </w:tcPr>
          <w:p>
            <w:pPr>
              <w:pStyle w:val="TableParagraph"/>
              <w:ind w:left="397" w:right="378"/>
              <w:jc w:val="center"/>
              <w:rPr>
                <w:sz w:val="26"/>
              </w:rPr>
            </w:pPr>
            <w:r>
              <w:rPr>
                <w:sz w:val="26"/>
              </w:rPr>
              <w:t>National Council for</w:t>
            </w:r>
          </w:p>
          <w:p>
            <w:pPr>
              <w:pStyle w:val="TableParagraph"/>
              <w:spacing w:line="298" w:lineRule="exact"/>
              <w:ind w:left="95" w:right="76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vocational </w:t>
            </w:r>
            <w:r>
              <w:rPr>
                <w:sz w:val="26"/>
              </w:rPr>
              <w:t>Training</w:t>
            </w:r>
          </w:p>
        </w:tc>
        <w:tc>
          <w:tcPr>
            <w:tcW w:w="1924" w:type="dxa"/>
          </w:tcPr>
          <w:p>
            <w:pPr>
              <w:pStyle w:val="TableParagraph"/>
              <w:spacing w:line="292" w:lineRule="exact"/>
              <w:ind w:left="682" w:right="672"/>
              <w:jc w:val="center"/>
              <w:rPr>
                <w:sz w:val="26"/>
              </w:rPr>
            </w:pPr>
            <w:r>
              <w:rPr>
                <w:sz w:val="26"/>
              </w:rPr>
              <w:t>2005</w:t>
            </w:r>
          </w:p>
        </w:tc>
        <w:tc>
          <w:tcPr>
            <w:tcW w:w="1938" w:type="dxa"/>
          </w:tcPr>
          <w:p>
            <w:pPr>
              <w:pStyle w:val="TableParagraph"/>
              <w:spacing w:line="292" w:lineRule="exact"/>
              <w:ind w:left="447" w:right="429"/>
              <w:jc w:val="center"/>
              <w:rPr>
                <w:sz w:val="26"/>
              </w:rPr>
            </w:pPr>
            <w:r>
              <w:rPr>
                <w:sz w:val="26"/>
              </w:rPr>
              <w:t>Passed</w:t>
            </w:r>
          </w:p>
        </w:tc>
      </w:tr>
      <w:tr>
        <w:trPr>
          <w:trHeight w:val="897" w:hRule="atLeast"/>
        </w:trPr>
        <w:tc>
          <w:tcPr>
            <w:tcW w:w="1946" w:type="dxa"/>
          </w:tcPr>
          <w:p>
            <w:pPr>
              <w:pStyle w:val="TableParagraph"/>
              <w:spacing w:line="291" w:lineRule="exact"/>
              <w:ind w:left="541" w:right="534"/>
              <w:jc w:val="center"/>
              <w:rPr>
                <w:sz w:val="26"/>
              </w:rPr>
            </w:pPr>
            <w:r>
              <w:rPr>
                <w:sz w:val="26"/>
              </w:rPr>
              <w:t>C.N.C</w:t>
            </w:r>
          </w:p>
        </w:tc>
        <w:tc>
          <w:tcPr>
            <w:tcW w:w="2208" w:type="dxa"/>
          </w:tcPr>
          <w:p>
            <w:pPr>
              <w:pStyle w:val="TableParagraph"/>
              <w:ind w:left="317" w:right="171" w:hanging="116"/>
              <w:rPr>
                <w:sz w:val="26"/>
              </w:rPr>
            </w:pPr>
            <w:r>
              <w:rPr>
                <w:sz w:val="26"/>
              </w:rPr>
              <w:t>N.T.T.F Training Centre, Peenya</w:t>
            </w:r>
          </w:p>
          <w:p>
            <w:pPr>
              <w:pStyle w:val="TableParagraph"/>
              <w:spacing w:line="287" w:lineRule="exact"/>
              <w:ind w:left="569"/>
              <w:rPr>
                <w:sz w:val="26"/>
              </w:rPr>
            </w:pPr>
            <w:r>
              <w:rPr>
                <w:sz w:val="26"/>
              </w:rPr>
              <w:t>Bangalore</w:t>
            </w:r>
          </w:p>
        </w:tc>
        <w:tc>
          <w:tcPr>
            <w:tcW w:w="1977" w:type="dxa"/>
          </w:tcPr>
          <w:p>
            <w:pPr>
              <w:pStyle w:val="TableParagraph"/>
              <w:ind w:left="95" w:right="76"/>
              <w:jc w:val="center"/>
              <w:rPr>
                <w:sz w:val="26"/>
              </w:rPr>
            </w:pPr>
            <w:r>
              <w:rPr>
                <w:sz w:val="26"/>
              </w:rPr>
              <w:t>Nettur Technical Training</w:t>
            </w:r>
          </w:p>
          <w:p>
            <w:pPr>
              <w:pStyle w:val="TableParagraph"/>
              <w:spacing w:line="287" w:lineRule="exact"/>
              <w:ind w:left="90" w:right="76"/>
              <w:jc w:val="center"/>
              <w:rPr>
                <w:sz w:val="26"/>
              </w:rPr>
            </w:pPr>
            <w:r>
              <w:rPr>
                <w:sz w:val="26"/>
              </w:rPr>
              <w:t>Foundation</w:t>
            </w:r>
          </w:p>
        </w:tc>
        <w:tc>
          <w:tcPr>
            <w:tcW w:w="1924" w:type="dxa"/>
          </w:tcPr>
          <w:p>
            <w:pPr>
              <w:pStyle w:val="TableParagraph"/>
              <w:spacing w:line="291" w:lineRule="exact"/>
              <w:ind w:left="682" w:right="672"/>
              <w:jc w:val="center"/>
              <w:rPr>
                <w:sz w:val="26"/>
              </w:rPr>
            </w:pPr>
            <w:r>
              <w:rPr>
                <w:sz w:val="26"/>
              </w:rPr>
              <w:t>2005</w:t>
            </w:r>
          </w:p>
        </w:tc>
        <w:tc>
          <w:tcPr>
            <w:tcW w:w="1938" w:type="dxa"/>
          </w:tcPr>
          <w:p>
            <w:pPr>
              <w:pStyle w:val="TableParagraph"/>
              <w:spacing w:line="291" w:lineRule="exact"/>
              <w:ind w:left="447" w:right="429"/>
              <w:jc w:val="center"/>
              <w:rPr>
                <w:sz w:val="26"/>
              </w:rPr>
            </w:pPr>
            <w:r>
              <w:rPr>
                <w:sz w:val="26"/>
              </w:rPr>
              <w:t>Passed</w:t>
            </w:r>
          </w:p>
        </w:tc>
      </w:tr>
    </w:tbl>
    <w:p>
      <w:pPr>
        <w:spacing w:after="0" w:line="291" w:lineRule="exact"/>
        <w:jc w:val="center"/>
        <w:rPr>
          <w:sz w:val="26"/>
        </w:rPr>
        <w:sectPr>
          <w:type w:val="continuous"/>
          <w:pgSz w:w="11910" w:h="16840"/>
          <w:pgMar w:top="1180" w:bottom="280" w:left="920" w:right="76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ind w:left="317"/>
        <w:rPr>
          <w:sz w:val="20"/>
        </w:rPr>
      </w:pPr>
      <w:r>
        <w:rPr>
          <w:sz w:val="20"/>
        </w:rPr>
        <w:pict>
          <v:group style="width:477.75pt;height:26.5pt;mso-position-horizontal-relative:char;mso-position-vertical-relative:line" coordorigin="0,0" coordsize="9555,530">
            <v:rect style="position:absolute;left:30;top:50;width:9525;height:480" filled="true" fillcolor="#7e7e7e" stroked="false">
              <v:fill opacity="32896f" type="solid"/>
            </v:rect>
            <v:shape style="position:absolute;left:10;top:10;width:9525;height:480" type="#_x0000_t75" stroked="false">
              <v:imagedata r:id="rId7" o:title=""/>
            </v:shape>
            <v:shape style="position:absolute;left:10;top:10;width:9525;height:480" type="#_x0000_t202" filled="false" stroked="true" strokeweight="1pt" strokecolor="#666666">
              <v:textbox inset="0,0,0,0">
                <w:txbxContent>
                  <w:p>
                    <w:pPr>
                      <w:spacing w:before="71"/>
                      <w:ind w:left="145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EXPERIENCE DETAILS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360" w:lineRule="auto" w:before="92" w:after="0"/>
        <w:ind w:left="1024" w:right="234" w:hanging="360"/>
        <w:jc w:val="left"/>
        <w:rPr>
          <w:sz w:val="28"/>
        </w:rPr>
      </w:pPr>
      <w:r>
        <w:rPr>
          <w:sz w:val="28"/>
        </w:rPr>
        <w:t>Worked as a Mechanic in Auto club, Adoor Kerala from 01/08/2004 to 28/09/2005 and rejoined on</w:t>
      </w:r>
      <w:r>
        <w:rPr>
          <w:spacing w:val="17"/>
          <w:sz w:val="28"/>
        </w:rPr>
        <w:t> </w:t>
      </w:r>
      <w:r>
        <w:rPr>
          <w:sz w:val="28"/>
        </w:rPr>
        <w:t>05/12/2005.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360" w:lineRule="auto" w:before="0" w:after="0"/>
        <w:ind w:left="1024" w:right="247" w:hanging="360"/>
        <w:jc w:val="left"/>
        <w:rPr>
          <w:sz w:val="28"/>
        </w:rPr>
      </w:pPr>
      <w:r>
        <w:rPr>
          <w:sz w:val="28"/>
        </w:rPr>
        <w:t>Worked as a valuator ( Sourcing executive ) in Popular  Automobiles  Kottayam from 24/04/2007 to</w:t>
      </w:r>
      <w:r>
        <w:rPr>
          <w:spacing w:val="13"/>
          <w:sz w:val="28"/>
        </w:rPr>
        <w:t> </w:t>
      </w:r>
      <w:r>
        <w:rPr>
          <w:sz w:val="28"/>
        </w:rPr>
        <w:t>15/02/2008.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  <w:tab w:pos="2179" w:val="left" w:leader="none"/>
          <w:tab w:pos="2656" w:val="left" w:leader="none"/>
          <w:tab w:pos="3026" w:val="left" w:leader="none"/>
          <w:tab w:pos="4418" w:val="left" w:leader="none"/>
          <w:tab w:pos="5746" w:val="left" w:leader="none"/>
          <w:tab w:pos="6214" w:val="left" w:leader="none"/>
          <w:tab w:pos="7276" w:val="left" w:leader="none"/>
          <w:tab w:pos="8405" w:val="left" w:leader="none"/>
        </w:tabs>
        <w:spacing w:line="362" w:lineRule="auto" w:before="0" w:after="0"/>
        <w:ind w:left="1024" w:right="236" w:hanging="360"/>
        <w:jc w:val="left"/>
        <w:rPr>
          <w:sz w:val="28"/>
        </w:rPr>
      </w:pPr>
      <w:r>
        <w:rPr>
          <w:sz w:val="28"/>
        </w:rPr>
        <w:t>Worked</w:t>
        <w:tab/>
        <w:t>as</w:t>
        <w:tab/>
        <w:t>a</w:t>
        <w:tab/>
        <w:t>marketing</w:t>
        <w:tab/>
        <w:t>executive</w:t>
        <w:tab/>
        <w:t>in</w:t>
        <w:tab/>
        <w:t>Focous</w:t>
        <w:tab/>
        <w:t>Motors,</w:t>
        <w:tab/>
        <w:t>Kozhenchery, Pathanamthitta Kerala from</w:t>
      </w:r>
      <w:r>
        <w:rPr>
          <w:spacing w:val="14"/>
          <w:sz w:val="28"/>
        </w:rPr>
        <w:t> </w:t>
      </w:r>
      <w:r>
        <w:rPr>
          <w:sz w:val="28"/>
        </w:rPr>
        <w:t>12/06/2008.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360" w:lineRule="auto" w:before="0" w:after="0"/>
        <w:ind w:left="1024" w:right="234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427567">
            <wp:simplePos x="0" y="0"/>
            <wp:positionH relativeFrom="page">
              <wp:posOffset>783590</wp:posOffset>
            </wp:positionH>
            <wp:positionV relativeFrom="paragraph">
              <wp:posOffset>1120270</wp:posOffset>
            </wp:positionV>
            <wp:extent cx="6083935" cy="304800"/>
            <wp:effectExtent l="0" t="0" r="0" b="0"/>
            <wp:wrapNone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Worked as a vehicle tracking system (GPS) TEAM leader in </w:t>
      </w:r>
      <w:r>
        <w:rPr>
          <w:b/>
          <w:sz w:val="28"/>
        </w:rPr>
        <w:t>Pacific Control System (</w:t>
      </w:r>
      <w:r>
        <w:rPr>
          <w:sz w:val="28"/>
        </w:rPr>
        <w:t>UAE) from 02/03/2009 to</w:t>
      </w:r>
      <w:r>
        <w:rPr>
          <w:spacing w:val="18"/>
          <w:sz w:val="28"/>
        </w:rPr>
        <w:t> </w:t>
      </w:r>
      <w:r>
        <w:rPr>
          <w:sz w:val="28"/>
        </w:rPr>
        <w:t>31/05/2016.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312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3"/>
        <w:gridCol w:w="4962"/>
      </w:tblGrid>
      <w:tr>
        <w:trPr>
          <w:trHeight w:val="460" w:hRule="atLeast"/>
        </w:trPr>
        <w:tc>
          <w:tcPr>
            <w:tcW w:w="9605" w:type="dxa"/>
            <w:gridSpan w:val="2"/>
            <w:shd w:val="clear" w:color="auto" w:fill="7E7E7E"/>
          </w:tcPr>
          <w:p>
            <w:pPr>
              <w:pStyle w:val="TableParagraph"/>
              <w:spacing w:line="368" w:lineRule="exact" w:before="72"/>
              <w:ind w:left="165"/>
              <w:rPr>
                <w:b/>
                <w:sz w:val="32"/>
              </w:rPr>
            </w:pPr>
            <w:r>
              <w:rPr>
                <w:b/>
                <w:sz w:val="32"/>
              </w:rPr>
              <w:t>PERSONAL PROFILE</w:t>
            </w:r>
          </w:p>
        </w:tc>
      </w:tr>
      <w:tr>
        <w:trPr>
          <w:trHeight w:val="337" w:hRule="atLeast"/>
        </w:trPr>
        <w:tc>
          <w:tcPr>
            <w:tcW w:w="4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115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 w:before="14"/>
              <w:rPr>
                <w:b/>
                <w:sz w:val="28"/>
              </w:rPr>
            </w:pPr>
            <w:r>
              <w:rPr>
                <w:b/>
                <w:sz w:val="28"/>
              </w:rPr>
              <w:t>SUDARSAN S</w:t>
            </w:r>
          </w:p>
        </w:tc>
      </w:tr>
      <w:tr>
        <w:trPr>
          <w:trHeight w:val="299" w:hRule="atLeas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Date of Birth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20/03/1984</w:t>
            </w:r>
          </w:p>
        </w:tc>
      </w:tr>
      <w:tr>
        <w:trPr>
          <w:trHeight w:val="302" w:hRule="atLeas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2" w:lineRule="exact"/>
              <w:ind w:left="115"/>
              <w:rPr>
                <w:sz w:val="26"/>
              </w:rPr>
            </w:pPr>
            <w:r>
              <w:rPr>
                <w:sz w:val="26"/>
              </w:rPr>
              <w:t>Sex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Male</w:t>
            </w:r>
          </w:p>
        </w:tc>
      </w:tr>
      <w:tr>
        <w:trPr>
          <w:trHeight w:val="304" w:hRule="atLeas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4" w:lineRule="exact"/>
              <w:ind w:left="115"/>
              <w:rPr>
                <w:sz w:val="26"/>
              </w:rPr>
            </w:pPr>
            <w:r>
              <w:rPr>
                <w:sz w:val="26"/>
              </w:rPr>
              <w:t>Marital status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Married</w:t>
            </w:r>
          </w:p>
        </w:tc>
      </w:tr>
      <w:tr>
        <w:trPr>
          <w:trHeight w:val="302" w:hRule="atLeas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2" w:lineRule="exact"/>
              <w:ind w:left="115"/>
              <w:rPr>
                <w:sz w:val="26"/>
              </w:rPr>
            </w:pPr>
            <w:r>
              <w:rPr>
                <w:sz w:val="26"/>
              </w:rPr>
              <w:t>Religion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Hindu</w:t>
            </w:r>
          </w:p>
        </w:tc>
      </w:tr>
      <w:tr>
        <w:trPr>
          <w:trHeight w:val="304" w:hRule="atLeas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4" w:lineRule="exact"/>
              <w:ind w:left="115"/>
              <w:rPr>
                <w:sz w:val="26"/>
              </w:rPr>
            </w:pPr>
            <w:r>
              <w:rPr>
                <w:sz w:val="26"/>
              </w:rPr>
              <w:t>Father’s Name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Sasidharan</w:t>
            </w:r>
          </w:p>
        </w:tc>
      </w:tr>
      <w:tr>
        <w:trPr>
          <w:trHeight w:val="302" w:hRule="atLeas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2" w:lineRule="exact"/>
              <w:ind w:left="115"/>
              <w:rPr>
                <w:sz w:val="26"/>
              </w:rPr>
            </w:pPr>
            <w:r>
              <w:rPr>
                <w:sz w:val="26"/>
              </w:rPr>
              <w:t>Nationality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Indian</w:t>
            </w:r>
          </w:p>
        </w:tc>
      </w:tr>
      <w:tr>
        <w:trPr>
          <w:trHeight w:val="1610" w:hRule="atLeas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15"/>
              <w:rPr>
                <w:sz w:val="26"/>
              </w:rPr>
            </w:pPr>
            <w:r>
              <w:rPr>
                <w:sz w:val="26"/>
              </w:rPr>
              <w:t>Permanent Address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174"/>
              <w:rPr>
                <w:sz w:val="28"/>
              </w:rPr>
            </w:pPr>
            <w:r>
              <w:rPr>
                <w:sz w:val="28"/>
              </w:rPr>
              <w:t>Thadathil vadakkethil Vadakkadathucavu P.O Adoor</w:t>
            </w:r>
          </w:p>
          <w:p>
            <w:pPr>
              <w:pStyle w:val="TableParagraph"/>
              <w:spacing w:line="322" w:lineRule="exact"/>
              <w:ind w:right="456"/>
              <w:rPr>
                <w:sz w:val="28"/>
              </w:rPr>
            </w:pPr>
            <w:r>
              <w:rPr>
                <w:sz w:val="28"/>
              </w:rPr>
              <w:t>Pathanamthitta dist Pin : 691529 Kerala – India</w:t>
            </w:r>
          </w:p>
        </w:tc>
      </w:tr>
      <w:tr>
        <w:trPr>
          <w:trHeight w:val="424" w:hRule="atLeas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15"/>
              <w:rPr>
                <w:sz w:val="26"/>
              </w:rPr>
            </w:pPr>
            <w:r>
              <w:rPr>
                <w:sz w:val="26"/>
              </w:rPr>
              <w:t>Phone No.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9746089191</w:t>
            </w:r>
          </w:p>
        </w:tc>
      </w:tr>
      <w:tr>
        <w:trPr>
          <w:trHeight w:val="424" w:hRule="atLeas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ind w:left="115"/>
              <w:rPr>
                <w:sz w:val="26"/>
              </w:rPr>
            </w:pPr>
            <w:r>
              <w:rPr>
                <w:sz w:val="26"/>
              </w:rPr>
              <w:t>Languages Known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Malayalam, English and Hindi</w:t>
            </w:r>
          </w:p>
        </w:tc>
      </w:tr>
    </w:tbl>
    <w:p>
      <w:pPr>
        <w:spacing w:after="0" w:line="291" w:lineRule="exact"/>
        <w:rPr>
          <w:sz w:val="26"/>
        </w:rPr>
        <w:sectPr>
          <w:pgSz w:w="11910" w:h="16840"/>
          <w:pgMar w:top="1580" w:bottom="280" w:left="920" w:right="76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364"/>
        <w:rPr>
          <w:sz w:val="20"/>
        </w:rPr>
      </w:pPr>
      <w:r>
        <w:rPr>
          <w:sz w:val="20"/>
        </w:rPr>
        <w:pict>
          <v:group style="width:480.55pt;height:26.5pt;mso-position-horizontal-relative:char;mso-position-vertical-relative:line" coordorigin="0,0" coordsize="9611,530">
            <v:rect style="position:absolute;left:30;top:50;width:9581;height:480" filled="true" fillcolor="#7e7e7e" stroked="false">
              <v:fill opacity="32896f" type="solid"/>
            </v:rect>
            <v:shape style="position:absolute;left:10;top:10;width:9581;height:480" type="#_x0000_t75" stroked="false">
              <v:imagedata r:id="rId9" o:title=""/>
            </v:shape>
            <v:shape style="position:absolute;left:10;top:10;width:9581;height:480" type="#_x0000_t202" filled="false" stroked="true" strokeweight="1pt" strokecolor="#666666">
              <v:textbox inset="0,0,0,0">
                <w:txbxContent>
                  <w:p>
                    <w:pPr>
                      <w:spacing w:before="63"/>
                      <w:ind w:left="143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PASSPORT DETAILS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8"/>
        </w:rPr>
      </w:pPr>
    </w:p>
    <w:p>
      <w:pPr>
        <w:tabs>
          <w:tab w:pos="3813" w:val="left" w:leader="none"/>
          <w:tab w:pos="3878" w:val="left" w:leader="none"/>
        </w:tabs>
        <w:spacing w:line="436" w:lineRule="auto" w:before="88"/>
        <w:ind w:left="1653" w:right="4507" w:firstLine="0"/>
        <w:jc w:val="both"/>
        <w:rPr>
          <w:sz w:val="26"/>
        </w:rPr>
      </w:pPr>
      <w:r>
        <w:rPr>
          <w:sz w:val="26"/>
        </w:rPr>
        <w:t>Passport</w:t>
      </w:r>
      <w:r>
        <w:rPr>
          <w:spacing w:val="-1"/>
          <w:sz w:val="26"/>
        </w:rPr>
        <w:t> </w:t>
      </w:r>
      <w:r>
        <w:rPr>
          <w:sz w:val="26"/>
        </w:rPr>
        <w:t>No</w:t>
        <w:tab/>
        <w:tab/>
        <w:t>: N 1658661 Date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Issue</w:t>
        <w:tab/>
        <w:t>:  05/11/2015 Date of Expiry     :     04/11/2025 Place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Issue</w:t>
        <w:tab/>
        <w:t>:</w:t>
      </w:r>
      <w:r>
        <w:rPr>
          <w:spacing w:val="62"/>
          <w:sz w:val="26"/>
        </w:rPr>
        <w:t> </w:t>
      </w:r>
      <w:r>
        <w:rPr>
          <w:sz w:val="26"/>
        </w:rPr>
        <w:t>Dubai</w:t>
      </w:r>
    </w:p>
    <w:p>
      <w:pPr>
        <w:pStyle w:val="BodyText"/>
        <w:spacing w:before="4"/>
        <w:rPr>
          <w:sz w:val="22"/>
        </w:rPr>
      </w:pPr>
      <w:r>
        <w:rPr/>
        <w:pict>
          <v:group style="position:absolute;margin-left:60.450001pt;margin-top:14.823633pt;width:480.55pt;height:26.5pt;mso-position-horizontal-relative:page;mso-position-vertical-relative:paragraph;z-index:-784;mso-wrap-distance-left:0;mso-wrap-distance-right:0" coordorigin="1209,296" coordsize="9611,530">
            <v:rect style="position:absolute;left:1239;top:346;width:9581;height:480" filled="true" fillcolor="#7e7e7e" stroked="false">
              <v:fill opacity="32896f" type="solid"/>
            </v:rect>
            <v:shape style="position:absolute;left:1219;top:306;width:9581;height:480" type="#_x0000_t75" stroked="false">
              <v:imagedata r:id="rId10" o:title=""/>
            </v:shape>
            <v:shape style="position:absolute;left:1219;top:306;width:9581;height:480" type="#_x0000_t202" filled="false" stroked="true" strokeweight="1pt" strokecolor="#666666">
              <v:textbox inset="0,0,0,0">
                <w:txbxContent>
                  <w:p>
                    <w:pPr>
                      <w:spacing w:before="66"/>
                      <w:ind w:left="14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LICENSE DETAILS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2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1557"/>
      </w:tblGrid>
      <w:tr>
        <w:trPr>
          <w:trHeight w:val="315" w:hRule="atLeast"/>
        </w:trPr>
        <w:tc>
          <w:tcPr>
            <w:tcW w:w="2515" w:type="dxa"/>
          </w:tcPr>
          <w:p>
            <w:pPr>
              <w:pStyle w:val="TableParagraph"/>
              <w:tabs>
                <w:tab w:pos="2119" w:val="left" w:leader="none"/>
              </w:tabs>
              <w:spacing w:line="287" w:lineRule="exact"/>
              <w:ind w:left="50"/>
              <w:rPr>
                <w:sz w:val="26"/>
              </w:rPr>
            </w:pPr>
            <w:r>
              <w:rPr>
                <w:sz w:val="26"/>
              </w:rPr>
              <w:t>License</w:t>
            </w:r>
            <w:r>
              <w:rPr>
                <w:spacing w:val="63"/>
                <w:sz w:val="26"/>
              </w:rPr>
              <w:t> </w:t>
            </w:r>
            <w:r>
              <w:rPr>
                <w:sz w:val="26"/>
              </w:rPr>
              <w:t>No.</w:t>
              <w:tab/>
              <w:t>:</w:t>
            </w:r>
          </w:p>
        </w:tc>
        <w:tc>
          <w:tcPr>
            <w:tcW w:w="1557" w:type="dxa"/>
          </w:tcPr>
          <w:p>
            <w:pPr>
              <w:pStyle w:val="TableParagraph"/>
              <w:spacing w:line="287" w:lineRule="exact"/>
              <w:ind w:left="388"/>
              <w:rPr>
                <w:sz w:val="26"/>
              </w:rPr>
            </w:pPr>
            <w:r>
              <w:rPr>
                <w:sz w:val="26"/>
              </w:rPr>
              <w:t>1489925</w:t>
            </w:r>
          </w:p>
        </w:tc>
      </w:tr>
      <w:tr>
        <w:trPr>
          <w:trHeight w:val="343" w:hRule="atLeast"/>
        </w:trPr>
        <w:tc>
          <w:tcPr>
            <w:tcW w:w="2515" w:type="dxa"/>
          </w:tcPr>
          <w:p>
            <w:pPr>
              <w:pStyle w:val="TableParagraph"/>
              <w:tabs>
                <w:tab w:pos="2119" w:val="left" w:leader="none"/>
              </w:tabs>
              <w:spacing w:before="16"/>
              <w:ind w:left="50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issue</w:t>
              <w:tab/>
              <w:t>:</w:t>
            </w:r>
          </w:p>
        </w:tc>
        <w:tc>
          <w:tcPr>
            <w:tcW w:w="1557" w:type="dxa"/>
          </w:tcPr>
          <w:p>
            <w:pPr>
              <w:pStyle w:val="TableParagraph"/>
              <w:spacing w:before="16"/>
              <w:ind w:left="324"/>
              <w:rPr>
                <w:sz w:val="26"/>
              </w:rPr>
            </w:pPr>
            <w:r>
              <w:rPr>
                <w:sz w:val="26"/>
              </w:rPr>
              <w:t>27/09/2009</w:t>
            </w:r>
          </w:p>
        </w:tc>
      </w:tr>
      <w:tr>
        <w:trPr>
          <w:trHeight w:val="344" w:hRule="atLeast"/>
        </w:trPr>
        <w:tc>
          <w:tcPr>
            <w:tcW w:w="2515" w:type="dxa"/>
          </w:tcPr>
          <w:p>
            <w:pPr>
              <w:pStyle w:val="TableParagraph"/>
              <w:tabs>
                <w:tab w:pos="2119" w:val="left" w:leader="none"/>
              </w:tabs>
              <w:spacing w:before="16"/>
              <w:ind w:left="50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expiry</w:t>
              <w:tab/>
              <w:t>:</w:t>
            </w:r>
          </w:p>
        </w:tc>
        <w:tc>
          <w:tcPr>
            <w:tcW w:w="1557" w:type="dxa"/>
          </w:tcPr>
          <w:p>
            <w:pPr>
              <w:pStyle w:val="TableParagraph"/>
              <w:spacing w:before="16"/>
              <w:ind w:left="324"/>
              <w:rPr>
                <w:sz w:val="26"/>
              </w:rPr>
            </w:pPr>
            <w:r>
              <w:rPr>
                <w:sz w:val="26"/>
              </w:rPr>
              <w:t>27/09/2019</w:t>
            </w:r>
          </w:p>
        </w:tc>
      </w:tr>
      <w:tr>
        <w:trPr>
          <w:trHeight w:val="316" w:hRule="atLeast"/>
        </w:trPr>
        <w:tc>
          <w:tcPr>
            <w:tcW w:w="2515" w:type="dxa"/>
          </w:tcPr>
          <w:p>
            <w:pPr>
              <w:pStyle w:val="TableParagraph"/>
              <w:tabs>
                <w:tab w:pos="2119" w:val="left" w:leader="none"/>
              </w:tabs>
              <w:spacing w:line="279" w:lineRule="exact" w:before="17"/>
              <w:ind w:left="50"/>
              <w:rPr>
                <w:sz w:val="26"/>
              </w:rPr>
            </w:pPr>
            <w:r>
              <w:rPr>
                <w:sz w:val="26"/>
              </w:rPr>
              <w:t>Place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issue</w:t>
              <w:tab/>
              <w:t>:</w:t>
            </w:r>
          </w:p>
        </w:tc>
        <w:tc>
          <w:tcPr>
            <w:tcW w:w="1557" w:type="dxa"/>
          </w:tcPr>
          <w:p>
            <w:pPr>
              <w:pStyle w:val="TableParagraph"/>
              <w:spacing w:line="279" w:lineRule="exact" w:before="17"/>
              <w:ind w:left="324"/>
              <w:rPr>
                <w:sz w:val="26"/>
              </w:rPr>
            </w:pPr>
            <w:r>
              <w:rPr>
                <w:sz w:val="26"/>
              </w:rPr>
              <w:t>Dubai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ind w:left="4262"/>
        <w:rPr>
          <w:u w:val="none"/>
        </w:rPr>
      </w:pPr>
      <w:r>
        <w:rPr>
          <w:u w:val="thick"/>
        </w:rPr>
        <w:t>DECLARATION</w:t>
      </w:r>
    </w:p>
    <w:p>
      <w:pPr>
        <w:pStyle w:val="BodyText"/>
        <w:spacing w:line="278" w:lineRule="auto" w:before="248"/>
        <w:ind w:left="213" w:right="599" w:firstLine="720"/>
      </w:pPr>
      <w:r>
        <w:rPr/>
        <w:t>I hereby declare that the information furnished above is true to the best of my knowledge and belief.</w:t>
      </w:r>
    </w:p>
    <w:p>
      <w:pPr>
        <w:pStyle w:val="BodyText"/>
        <w:spacing w:before="194"/>
        <w:ind w:left="213"/>
      </w:pPr>
      <w:r>
        <w:rPr/>
        <w:t>Place:</w:t>
      </w:r>
      <w:r>
        <w:rPr>
          <w:spacing w:val="69"/>
        </w:rPr>
        <w:t> </w:t>
      </w:r>
      <w:r>
        <w:rPr/>
        <w:t>Adoor</w:t>
      </w:r>
    </w:p>
    <w:p>
      <w:pPr>
        <w:tabs>
          <w:tab w:pos="6769" w:val="left" w:leader="none"/>
        </w:tabs>
        <w:spacing w:before="249"/>
        <w:ind w:left="213" w:right="0" w:firstLine="0"/>
        <w:jc w:val="left"/>
        <w:rPr>
          <w:b/>
          <w:sz w:val="28"/>
        </w:rPr>
      </w:pPr>
      <w:r>
        <w:rPr>
          <w:sz w:val="28"/>
        </w:rPr>
        <w:t>Date:</w:t>
        <w:tab/>
      </w:r>
      <w:r>
        <w:rPr>
          <w:b/>
          <w:sz w:val="28"/>
        </w:rPr>
        <w:t>SUDARSAN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</w:t>
      </w:r>
    </w:p>
    <w:sectPr>
      <w:pgSz w:w="11910" w:h="16840"/>
      <w:pgMar w:top="1580" w:bottom="280" w:left="9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024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6"/>
      <w:ind w:left="213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4" w:right="234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14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udarsanadr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Eraath GP</dc:creator>
  <dcterms:created xsi:type="dcterms:W3CDTF">2019-02-20T01:00:45Z</dcterms:created>
  <dcterms:modified xsi:type="dcterms:W3CDTF">2019-02-20T01:00:45Z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