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26"/>
      </w:tblGrid>
      <w:tr>
        <w:trPr>
          <w:trHeight w:val="386" w:hRule="atLeast"/>
        </w:trPr>
        <w:tc>
          <w:tcPr>
            <w:tcW w:w="4026" w:type="dxa"/>
          </w:tcPr>
          <w:p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N. Mohamed Irshad</w:t>
            </w:r>
          </w:p>
        </w:tc>
      </w:tr>
      <w:tr>
        <w:trPr>
          <w:trHeight w:val="799" w:hRule="atLeast"/>
        </w:trPr>
        <w:tc>
          <w:tcPr>
            <w:tcW w:w="4026" w:type="dxa"/>
          </w:tcPr>
          <w:p>
            <w:pPr>
              <w:pStyle w:val="TableParagraph"/>
              <w:spacing w:before="111"/>
              <w:rPr>
                <w:b/>
                <w:sz w:val="20"/>
              </w:rPr>
            </w:pPr>
            <w:r>
              <w:rPr>
                <w:sz w:val="20"/>
              </w:rPr>
              <w:t>Phone: +</w:t>
            </w:r>
            <w:r>
              <w:rPr>
                <w:b/>
                <w:sz w:val="20"/>
              </w:rPr>
              <w:t>919629219229</w:t>
            </w:r>
          </w:p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sz w:val="20"/>
              </w:rPr>
              <w:t>E-mail: </w:t>
            </w:r>
            <w:hyperlink r:id="rId5">
              <w:r>
                <w:rPr>
                  <w:b/>
                  <w:sz w:val="20"/>
                </w:rPr>
                <w:t>irshadmohamed93@gmail.com</w:t>
              </w:r>
            </w:hyperlink>
          </w:p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Nationality : Indian</w:t>
            </w:r>
          </w:p>
        </w:tc>
      </w:tr>
    </w:tbl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</w:rPr>
      </w:pPr>
    </w:p>
    <w:p>
      <w:pPr>
        <w:pStyle w:val="Heading1"/>
        <w:tabs>
          <w:tab w:pos="10879" w:val="left" w:leader="none"/>
        </w:tabs>
        <w:spacing w:before="1"/>
        <w:rPr>
          <w:rFonts w:ascii="Arial"/>
        </w:rPr>
      </w:pPr>
      <w:r>
        <w:rPr>
          <w:rFonts w:ascii="Arial"/>
          <w:shd w:fill="B3B3B3" w:color="auto" w:val="clear"/>
        </w:rPr>
        <w:t>OBJECTIVE</w:t>
        <w:tab/>
      </w:r>
    </w:p>
    <w:p>
      <w:pPr>
        <w:pStyle w:val="BodyText"/>
        <w:spacing w:before="229"/>
        <w:ind w:left="307" w:right="247"/>
        <w:jc w:val="both"/>
      </w:pPr>
      <w:r>
        <w:rPr/>
        <w:t>To be a part of a dynamic organization that facilitates application of my technical and management skills gained through my experiences in India, UAE&amp;Saudi Arabia and enables me to broaden my current capabilities, offering career progression.</w:t>
      </w:r>
    </w:p>
    <w:p>
      <w:pPr>
        <w:pStyle w:val="BodyText"/>
      </w:pPr>
    </w:p>
    <w:p>
      <w:pPr>
        <w:pStyle w:val="Heading1"/>
        <w:tabs>
          <w:tab w:pos="10771" w:val="left" w:leader="none"/>
        </w:tabs>
        <w:spacing w:line="276" w:lineRule="exact" w:before="231"/>
        <w:rPr>
          <w:rFonts w:ascii="Arial"/>
        </w:rPr>
      </w:pPr>
      <w:r>
        <w:rPr>
          <w:rFonts w:ascii="Arial"/>
          <w:shd w:fill="B3B3B3" w:color="auto" w:val="clear"/>
        </w:rPr>
        <w:t>AREAS OF</w:t>
      </w:r>
      <w:r>
        <w:rPr>
          <w:rFonts w:ascii="Arial"/>
          <w:spacing w:val="-9"/>
          <w:shd w:fill="B3B3B3" w:color="auto" w:val="clear"/>
        </w:rPr>
        <w:t> </w:t>
      </w:r>
      <w:r>
        <w:rPr>
          <w:rFonts w:ascii="Arial"/>
          <w:shd w:fill="B3B3B3" w:color="auto" w:val="clear"/>
        </w:rPr>
        <w:t>EXPERTISE</w:t>
        <w:tab/>
      </w:r>
    </w:p>
    <w:p>
      <w:pPr>
        <w:pStyle w:val="BodyText"/>
        <w:spacing w:line="230" w:lineRule="exact"/>
        <w:ind w:left="307"/>
      </w:pPr>
      <w:r>
        <w:rPr/>
        <w:t>Hands-on experience in Operation and Maintenance of</w:t>
      </w:r>
    </w:p>
    <w:p>
      <w:pPr>
        <w:pStyle w:val="ListParagraph"/>
        <w:numPr>
          <w:ilvl w:val="0"/>
          <w:numId w:val="1"/>
        </w:numPr>
        <w:tabs>
          <w:tab w:pos="1027" w:val="left" w:leader="none"/>
          <w:tab w:pos="1028" w:val="left" w:leader="none"/>
        </w:tabs>
        <w:spacing w:line="229" w:lineRule="exact" w:before="116" w:after="0"/>
        <w:ind w:left="1027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18.9MVA,33/11KV Electrical</w:t>
      </w:r>
      <w:r>
        <w:rPr>
          <w:spacing w:val="-4"/>
          <w:sz w:val="20"/>
        </w:rPr>
        <w:t> </w:t>
      </w:r>
      <w:r>
        <w:rPr>
          <w:sz w:val="20"/>
        </w:rPr>
        <w:t>sub-station</w:t>
      </w:r>
    </w:p>
    <w:p>
      <w:pPr>
        <w:pStyle w:val="ListParagraph"/>
        <w:numPr>
          <w:ilvl w:val="0"/>
          <w:numId w:val="1"/>
        </w:numPr>
        <w:tabs>
          <w:tab w:pos="1027" w:val="left" w:leader="none"/>
          <w:tab w:pos="1028" w:val="left" w:leader="none"/>
        </w:tabs>
        <w:spacing w:line="229" w:lineRule="exact" w:before="0" w:after="0"/>
        <w:ind w:left="1027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6.6KV,33KV SF6 Circuit</w:t>
      </w:r>
      <w:r>
        <w:rPr>
          <w:spacing w:val="-9"/>
          <w:sz w:val="20"/>
        </w:rPr>
        <w:t> </w:t>
      </w:r>
      <w:r>
        <w:rPr>
          <w:sz w:val="20"/>
        </w:rPr>
        <w:t>Breakers</w:t>
      </w:r>
    </w:p>
    <w:p>
      <w:pPr>
        <w:pStyle w:val="ListParagraph"/>
        <w:numPr>
          <w:ilvl w:val="0"/>
          <w:numId w:val="1"/>
        </w:numPr>
        <w:tabs>
          <w:tab w:pos="1027" w:val="left" w:leader="none"/>
          <w:tab w:pos="1028" w:val="left" w:leader="none"/>
        </w:tabs>
        <w:spacing w:line="240" w:lineRule="auto" w:before="0" w:after="0"/>
        <w:ind w:left="1027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HT control panels ,HVAC</w:t>
      </w:r>
      <w:r>
        <w:rPr>
          <w:spacing w:val="-9"/>
          <w:sz w:val="20"/>
        </w:rPr>
        <w:t> </w:t>
      </w:r>
      <w:r>
        <w:rPr>
          <w:sz w:val="20"/>
        </w:rPr>
        <w:t>systems</w:t>
      </w:r>
    </w:p>
    <w:p>
      <w:pPr>
        <w:pStyle w:val="ListParagraph"/>
        <w:numPr>
          <w:ilvl w:val="0"/>
          <w:numId w:val="1"/>
        </w:numPr>
        <w:tabs>
          <w:tab w:pos="1027" w:val="left" w:leader="none"/>
          <w:tab w:pos="1028" w:val="left" w:leader="none"/>
        </w:tabs>
        <w:spacing w:line="240" w:lineRule="auto" w:before="1" w:after="0"/>
        <w:ind w:left="1027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400KV Switchyard Equipments,11KV VCb breakers,</w:t>
      </w:r>
    </w:p>
    <w:p>
      <w:pPr>
        <w:pStyle w:val="ListParagraph"/>
        <w:numPr>
          <w:ilvl w:val="0"/>
          <w:numId w:val="1"/>
        </w:numPr>
        <w:tabs>
          <w:tab w:pos="1082" w:val="left" w:leader="none"/>
          <w:tab w:pos="1083" w:val="left" w:leader="none"/>
        </w:tabs>
        <w:spacing w:line="240" w:lineRule="auto" w:before="0" w:after="0"/>
        <w:ind w:left="1082" w:right="0" w:hanging="415"/>
        <w:jc w:val="left"/>
        <w:rPr>
          <w:rFonts w:ascii="Wingdings" w:hAnsi="Wingdings"/>
          <w:sz w:val="20"/>
        </w:rPr>
      </w:pPr>
      <w:r>
        <w:rPr>
          <w:sz w:val="20"/>
        </w:rPr>
        <w:t>6.6KV HT motors upto 3.5MW and 11KV outdoor</w:t>
      </w:r>
      <w:r>
        <w:rPr>
          <w:spacing w:val="5"/>
          <w:sz w:val="20"/>
        </w:rPr>
        <w:t> </w:t>
      </w:r>
      <w:r>
        <w:rPr>
          <w:sz w:val="20"/>
        </w:rPr>
        <w:t>kiosks</w:t>
      </w:r>
    </w:p>
    <w:p>
      <w:pPr>
        <w:pStyle w:val="ListParagraph"/>
        <w:numPr>
          <w:ilvl w:val="0"/>
          <w:numId w:val="1"/>
        </w:numPr>
        <w:tabs>
          <w:tab w:pos="1027" w:val="left" w:leader="none"/>
          <w:tab w:pos="1028" w:val="left" w:leader="none"/>
        </w:tabs>
        <w:spacing w:line="229" w:lineRule="exact" w:before="1" w:after="0"/>
        <w:ind w:left="1027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LT Electrical Control Panels</w:t>
      </w:r>
    </w:p>
    <w:p>
      <w:pPr>
        <w:pStyle w:val="ListParagraph"/>
        <w:numPr>
          <w:ilvl w:val="0"/>
          <w:numId w:val="1"/>
        </w:numPr>
        <w:tabs>
          <w:tab w:pos="1027" w:val="left" w:leader="none"/>
          <w:tab w:pos="1028" w:val="left" w:leader="none"/>
        </w:tabs>
        <w:spacing w:line="229" w:lineRule="exact" w:before="0" w:after="0"/>
        <w:ind w:left="1027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Irrigation system control</w:t>
      </w:r>
      <w:r>
        <w:rPr>
          <w:spacing w:val="-1"/>
          <w:sz w:val="20"/>
        </w:rPr>
        <w:t> </w:t>
      </w:r>
      <w:r>
        <w:rPr>
          <w:sz w:val="20"/>
        </w:rPr>
        <w:t>panels</w:t>
      </w:r>
    </w:p>
    <w:p>
      <w:pPr>
        <w:pStyle w:val="ListParagraph"/>
        <w:numPr>
          <w:ilvl w:val="0"/>
          <w:numId w:val="1"/>
        </w:numPr>
        <w:tabs>
          <w:tab w:pos="1027" w:val="left" w:leader="none"/>
          <w:tab w:pos="1028" w:val="left" w:leader="none"/>
        </w:tabs>
        <w:spacing w:line="240" w:lineRule="auto" w:before="0" w:after="0"/>
        <w:ind w:left="1027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Hands in experience various industries like power plant, steel plant and agricultural</w:t>
      </w:r>
      <w:r>
        <w:rPr>
          <w:spacing w:val="-11"/>
          <w:sz w:val="20"/>
        </w:rPr>
        <w:t> </w:t>
      </w:r>
      <w:r>
        <w:rPr>
          <w:sz w:val="20"/>
        </w:rPr>
        <w:t>sector</w:t>
      </w:r>
    </w:p>
    <w:p>
      <w:pPr>
        <w:pStyle w:val="BodyText"/>
        <w:spacing w:before="1"/>
      </w:pPr>
    </w:p>
    <w:p>
      <w:pPr>
        <w:pStyle w:val="Heading1"/>
        <w:tabs>
          <w:tab w:pos="10886" w:val="left" w:leader="none"/>
        </w:tabs>
        <w:spacing w:before="1"/>
        <w:rPr>
          <w:rFonts w:ascii="Arial"/>
        </w:rPr>
      </w:pPr>
      <w:r>
        <w:rPr>
          <w:rFonts w:ascii="Arial"/>
          <w:shd w:fill="B3B3B3" w:color="auto" w:val="clear"/>
        </w:rPr>
        <w:t>WORKING</w:t>
      </w:r>
      <w:r>
        <w:rPr>
          <w:rFonts w:ascii="Arial"/>
          <w:spacing w:val="-5"/>
          <w:shd w:fill="B3B3B3" w:color="auto" w:val="clear"/>
        </w:rPr>
        <w:t> </w:t>
      </w:r>
      <w:r>
        <w:rPr>
          <w:rFonts w:ascii="Arial"/>
          <w:shd w:fill="B3B3B3" w:color="auto" w:val="clear"/>
        </w:rPr>
        <w:t>EXPERIENCE:</w:t>
        <w:tab/>
      </w:r>
    </w:p>
    <w:p>
      <w:pPr>
        <w:pStyle w:val="Heading3"/>
        <w:spacing w:before="230"/>
      </w:pPr>
      <w:r>
        <w:rPr/>
        <w:t>April 2015 to july 2017</w:t>
      </w:r>
    </w:p>
    <w:p>
      <w:pPr>
        <w:spacing w:before="0"/>
        <w:ind w:left="307" w:right="3472" w:firstLine="0"/>
        <w:jc w:val="left"/>
        <w:rPr>
          <w:b/>
          <w:sz w:val="20"/>
        </w:rPr>
      </w:pPr>
      <w:r>
        <w:rPr>
          <w:b/>
          <w:sz w:val="20"/>
        </w:rPr>
        <w:t>Company: National agricultural development company,Riyadh,Saudi Arabia Depertnment:Electrical maintenance</w:t>
      </w:r>
    </w:p>
    <w:p>
      <w:pPr>
        <w:spacing w:line="228" w:lineRule="exact" w:before="0"/>
        <w:ind w:left="307" w:right="0" w:firstLine="0"/>
        <w:jc w:val="left"/>
        <w:rPr>
          <w:b/>
          <w:sz w:val="20"/>
        </w:rPr>
      </w:pPr>
      <w:r>
        <w:rPr>
          <w:b/>
          <w:sz w:val="20"/>
        </w:rPr>
        <w:t>Designation: Electrical engineer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083" w:val="left" w:leader="none"/>
        </w:tabs>
        <w:spacing w:line="240" w:lineRule="auto" w:before="0" w:after="0"/>
        <w:ind w:left="1193" w:right="0" w:hanging="361"/>
        <w:jc w:val="left"/>
        <w:rPr>
          <w:rFonts w:ascii="Wingdings" w:hAnsi="Wingdings"/>
          <w:b/>
          <w:sz w:val="20"/>
        </w:rPr>
      </w:pPr>
      <w:r>
        <w:rPr>
          <w:b/>
          <w:sz w:val="20"/>
        </w:rPr>
        <w:t>Operations and maintenance of 33/11Kv indoor electrical sub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station</w:t>
      </w:r>
    </w:p>
    <w:p>
      <w:pPr>
        <w:pStyle w:val="ListParagraph"/>
        <w:numPr>
          <w:ilvl w:val="1"/>
          <w:numId w:val="1"/>
        </w:numPr>
        <w:tabs>
          <w:tab w:pos="1083" w:val="left" w:leader="none"/>
        </w:tabs>
        <w:spacing w:line="240" w:lineRule="auto" w:before="0" w:after="0"/>
        <w:ind w:left="1193" w:right="0" w:hanging="361"/>
        <w:jc w:val="left"/>
        <w:rPr>
          <w:rFonts w:ascii="Wingdings" w:hAnsi="Wingdings"/>
          <w:sz w:val="20"/>
        </w:rPr>
      </w:pPr>
      <w:r>
        <w:rPr>
          <w:sz w:val="20"/>
        </w:rPr>
        <w:t>Operation and maintenance of LT control panels for center pivot irrigation</w:t>
      </w:r>
      <w:r>
        <w:rPr>
          <w:spacing w:val="-1"/>
          <w:sz w:val="20"/>
        </w:rPr>
        <w:t> </w:t>
      </w:r>
      <w:r>
        <w:rPr>
          <w:sz w:val="20"/>
        </w:rPr>
        <w:t>system</w:t>
      </w:r>
    </w:p>
    <w:p>
      <w:pPr>
        <w:pStyle w:val="ListParagraph"/>
        <w:numPr>
          <w:ilvl w:val="1"/>
          <w:numId w:val="1"/>
        </w:numPr>
        <w:tabs>
          <w:tab w:pos="1083" w:val="left" w:leader="none"/>
        </w:tabs>
        <w:spacing w:line="240" w:lineRule="auto" w:before="1" w:after="0"/>
        <w:ind w:left="1193" w:right="1526" w:hanging="361"/>
        <w:jc w:val="left"/>
        <w:rPr>
          <w:rFonts w:ascii="Wingdings" w:hAnsi="Wingdings"/>
          <w:sz w:val="20"/>
        </w:rPr>
      </w:pPr>
      <w:r>
        <w:rPr>
          <w:sz w:val="20"/>
        </w:rPr>
        <w:t>Guide the group of technicians for various electrical epquniments installations like Three</w:t>
      </w:r>
      <w:r>
        <w:rPr>
          <w:spacing w:val="-29"/>
          <w:sz w:val="20"/>
        </w:rPr>
        <w:t> </w:t>
      </w:r>
      <w:r>
        <w:rPr>
          <w:sz w:val="20"/>
        </w:rPr>
        <w:t>phase ACgenerators LT control panels cable laying and</w:t>
      </w:r>
      <w:r>
        <w:rPr>
          <w:spacing w:val="-5"/>
          <w:sz w:val="20"/>
        </w:rPr>
        <w:t> </w:t>
      </w:r>
      <w:r>
        <w:rPr>
          <w:sz w:val="20"/>
        </w:rPr>
        <w:t>routing</w:t>
      </w:r>
    </w:p>
    <w:p>
      <w:pPr>
        <w:pStyle w:val="ListParagraph"/>
        <w:numPr>
          <w:ilvl w:val="1"/>
          <w:numId w:val="1"/>
        </w:numPr>
        <w:tabs>
          <w:tab w:pos="1139" w:val="left" w:leader="none"/>
        </w:tabs>
        <w:spacing w:line="240" w:lineRule="auto" w:before="0" w:after="0"/>
        <w:ind w:left="1193" w:right="777" w:hanging="361"/>
        <w:jc w:val="left"/>
        <w:rPr>
          <w:rFonts w:ascii="Wingdings" w:hAnsi="Wingdings"/>
          <w:sz w:val="20"/>
        </w:rPr>
      </w:pPr>
      <w:r>
        <w:rPr>
          <w:sz w:val="20"/>
        </w:rPr>
        <w:t>Daily inspection of electrical equipment’s like Ac generators,3 phase induction motors, circuit breakers, relays and timers for proper</w:t>
      </w:r>
      <w:r>
        <w:rPr>
          <w:spacing w:val="-1"/>
          <w:sz w:val="20"/>
        </w:rPr>
        <w:t> </w:t>
      </w:r>
      <w:r>
        <w:rPr>
          <w:sz w:val="20"/>
        </w:rPr>
        <w:t>operations</w:t>
      </w:r>
    </w:p>
    <w:p>
      <w:pPr>
        <w:pStyle w:val="ListParagraph"/>
        <w:numPr>
          <w:ilvl w:val="1"/>
          <w:numId w:val="1"/>
        </w:numPr>
        <w:tabs>
          <w:tab w:pos="1139" w:val="left" w:leader="none"/>
        </w:tabs>
        <w:spacing w:line="240" w:lineRule="auto" w:before="0" w:after="0"/>
        <w:ind w:left="1138" w:right="0" w:hanging="306"/>
        <w:jc w:val="left"/>
        <w:rPr>
          <w:rFonts w:ascii="Wingdings" w:hAnsi="Wingdings"/>
          <w:sz w:val="20"/>
        </w:rPr>
      </w:pPr>
      <w:r>
        <w:rPr>
          <w:sz w:val="20"/>
        </w:rPr>
        <w:t>Control panel maintenance for belt conveyor</w:t>
      </w:r>
      <w:r>
        <w:rPr>
          <w:spacing w:val="-7"/>
          <w:sz w:val="20"/>
        </w:rPr>
        <w:t> </w:t>
      </w:r>
      <w:r>
        <w:rPr>
          <w:sz w:val="20"/>
        </w:rPr>
        <w:t>systems</w:t>
      </w:r>
    </w:p>
    <w:p>
      <w:pPr>
        <w:pStyle w:val="ListParagraph"/>
        <w:numPr>
          <w:ilvl w:val="1"/>
          <w:numId w:val="1"/>
        </w:numPr>
        <w:tabs>
          <w:tab w:pos="1193" w:val="left" w:leader="none"/>
          <w:tab w:pos="1194" w:val="left" w:leader="none"/>
        </w:tabs>
        <w:spacing w:line="240" w:lineRule="auto" w:before="0" w:after="0"/>
        <w:ind w:left="1193" w:right="0" w:hanging="361"/>
        <w:jc w:val="left"/>
        <w:rPr>
          <w:rFonts w:ascii="Wingdings" w:hAnsi="Wingdings"/>
          <w:sz w:val="20"/>
        </w:rPr>
      </w:pPr>
      <w:r>
        <w:rPr>
          <w:sz w:val="20"/>
        </w:rPr>
        <w:t>Preventive maintenance activities for diesel engine like Mitsubishi and caterpillar used for</w:t>
      </w:r>
      <w:r>
        <w:rPr>
          <w:spacing w:val="-17"/>
          <w:sz w:val="20"/>
        </w:rPr>
        <w:t> </w:t>
      </w:r>
      <w:r>
        <w:rPr>
          <w:sz w:val="20"/>
        </w:rPr>
        <w:t>borewell</w:t>
      </w: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237" w:lineRule="auto" w:before="2" w:after="0"/>
        <w:ind w:left="1193" w:right="242" w:hanging="361"/>
        <w:jc w:val="left"/>
        <w:rPr>
          <w:rFonts w:ascii="Wingdings" w:hAnsi="Wingdings"/>
          <w:sz w:val="22"/>
        </w:rPr>
      </w:pPr>
      <w:r>
        <w:rPr>
          <w:rFonts w:ascii="Calibri" w:hAnsi="Calibri"/>
          <w:sz w:val="22"/>
        </w:rPr>
        <w:t>Supervising the functions of troubleshooting &amp; predictive / preventive maintenance for identifying areas of obstructions and reducing machinery downtime to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minimum</w:t>
      </w:r>
    </w:p>
    <w:p>
      <w:pPr>
        <w:pStyle w:val="ListParagraph"/>
        <w:numPr>
          <w:ilvl w:val="1"/>
          <w:numId w:val="1"/>
        </w:numPr>
        <w:tabs>
          <w:tab w:pos="1083" w:val="left" w:leader="none"/>
        </w:tabs>
        <w:spacing w:line="240" w:lineRule="auto" w:before="1" w:after="0"/>
        <w:ind w:left="1082" w:right="0" w:hanging="250"/>
        <w:jc w:val="left"/>
        <w:rPr>
          <w:rFonts w:ascii="Wingdings" w:hAnsi="Wingdings"/>
          <w:sz w:val="20"/>
        </w:rPr>
      </w:pPr>
      <w:r>
        <w:rPr>
          <w:rFonts w:ascii="Times New Roman" w:hAnsi="Times New Roman"/>
          <w:sz w:val="22"/>
        </w:rPr>
        <w:t>Troubleshot/repaired/installed High, medium, and low voltage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equipment</w:t>
      </w: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240" w:lineRule="auto" w:before="2" w:after="0"/>
        <w:ind w:left="1078" w:right="0" w:hanging="246"/>
        <w:jc w:val="left"/>
        <w:rPr>
          <w:rFonts w:ascii="Wingdings" w:hAnsi="Wingdings"/>
          <w:sz w:val="22"/>
        </w:rPr>
      </w:pPr>
      <w:r>
        <w:rPr>
          <w:rFonts w:ascii="Calibri" w:hAnsi="Calibri"/>
          <w:sz w:val="22"/>
        </w:rPr>
        <w:t>Report to manager regarding work completed referring unusual technical or personnel</w:t>
      </w:r>
      <w:r>
        <w:rPr>
          <w:rFonts w:ascii="Calibri" w:hAnsi="Calibri"/>
          <w:spacing w:val="-15"/>
          <w:sz w:val="22"/>
        </w:rPr>
        <w:t> </w:t>
      </w:r>
      <w:r>
        <w:rPr>
          <w:rFonts w:ascii="Calibri" w:hAnsi="Calibri"/>
          <w:sz w:val="22"/>
        </w:rPr>
        <w:t>issues</w:t>
      </w:r>
    </w:p>
    <w:p>
      <w:pPr>
        <w:pStyle w:val="BodyText"/>
        <w:spacing w:before="9"/>
        <w:rPr>
          <w:rFonts w:ascii="Calibri"/>
          <w:sz w:val="18"/>
        </w:rPr>
      </w:pPr>
    </w:p>
    <w:p>
      <w:pPr>
        <w:pStyle w:val="Heading3"/>
        <w:ind w:right="3472"/>
      </w:pPr>
      <w:r>
        <w:rPr/>
        <w:t>December 2011 –December 2014: junior Engineer/ Electrical Maintenance Company: Jindal SAW Gulf LLC, Abu Dhabi, UAE</w:t>
      </w:r>
    </w:p>
    <w:p>
      <w:pPr>
        <w:spacing w:before="1"/>
        <w:ind w:left="307" w:right="0" w:firstLine="0"/>
        <w:jc w:val="left"/>
        <w:rPr>
          <w:b/>
          <w:sz w:val="20"/>
        </w:rPr>
      </w:pPr>
      <w:r>
        <w:rPr>
          <w:b/>
          <w:sz w:val="20"/>
        </w:rPr>
        <w:t>Division: Ductile iron pipe manufacturing unit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027" w:val="left" w:leader="none"/>
          <w:tab w:pos="1028" w:val="left" w:leader="none"/>
        </w:tabs>
        <w:spacing w:line="240" w:lineRule="auto" w:before="1" w:after="0"/>
        <w:ind w:left="1027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Operation and maintenance of LT single main distribution</w:t>
      </w:r>
      <w:r>
        <w:rPr>
          <w:spacing w:val="-3"/>
          <w:sz w:val="20"/>
        </w:rPr>
        <w:t> </w:t>
      </w:r>
      <w:r>
        <w:rPr>
          <w:sz w:val="20"/>
        </w:rPr>
        <w:t>system</w:t>
      </w:r>
    </w:p>
    <w:p>
      <w:pPr>
        <w:pStyle w:val="ListParagraph"/>
        <w:numPr>
          <w:ilvl w:val="0"/>
          <w:numId w:val="1"/>
        </w:numPr>
        <w:tabs>
          <w:tab w:pos="1027" w:val="left" w:leader="none"/>
          <w:tab w:pos="1028" w:val="left" w:leader="none"/>
        </w:tabs>
        <w:spacing w:line="229" w:lineRule="exact" w:before="0" w:after="0"/>
        <w:ind w:left="1027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Maintenance of MCC panels for centrifugal casting machine and annealing</w:t>
      </w:r>
      <w:r>
        <w:rPr>
          <w:spacing w:val="-5"/>
          <w:sz w:val="20"/>
        </w:rPr>
        <w:t> </w:t>
      </w:r>
      <w:r>
        <w:rPr>
          <w:sz w:val="20"/>
        </w:rPr>
        <w:t>furnace</w:t>
      </w:r>
    </w:p>
    <w:p>
      <w:pPr>
        <w:pStyle w:val="ListParagraph"/>
        <w:numPr>
          <w:ilvl w:val="0"/>
          <w:numId w:val="1"/>
        </w:numPr>
        <w:tabs>
          <w:tab w:pos="1027" w:val="left" w:leader="none"/>
          <w:tab w:pos="1028" w:val="left" w:leader="none"/>
        </w:tabs>
        <w:spacing w:line="229" w:lineRule="exact" w:before="0" w:after="0"/>
        <w:ind w:left="1027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Operation and maintenance of 3TON/Hr. capacity gas fired Thermal reclamation</w:t>
      </w:r>
      <w:r>
        <w:rPr>
          <w:spacing w:val="-10"/>
          <w:sz w:val="20"/>
        </w:rPr>
        <w:t> </w:t>
      </w:r>
      <w:r>
        <w:rPr>
          <w:sz w:val="20"/>
        </w:rPr>
        <w:t>system</w:t>
      </w:r>
    </w:p>
    <w:p>
      <w:pPr>
        <w:pStyle w:val="ListParagraph"/>
        <w:numPr>
          <w:ilvl w:val="0"/>
          <w:numId w:val="1"/>
        </w:numPr>
        <w:tabs>
          <w:tab w:pos="1027" w:val="left" w:leader="none"/>
          <w:tab w:pos="1028" w:val="left" w:leader="none"/>
        </w:tabs>
        <w:spacing w:line="240" w:lineRule="auto" w:before="0" w:after="0"/>
        <w:ind w:left="1027" w:right="245" w:hanging="360"/>
        <w:jc w:val="left"/>
        <w:rPr>
          <w:rFonts w:ascii="Wingdings" w:hAnsi="Wingdings"/>
          <w:sz w:val="20"/>
        </w:rPr>
      </w:pPr>
      <w:r>
        <w:rPr>
          <w:sz w:val="20"/>
        </w:rPr>
        <w:t>PLC based LT control panel wirings of DN 200 to DN 2200 DI pipe finishing line machines like Zinc coating, hydro pressure testing machine, and cement lining</w:t>
      </w:r>
      <w:r>
        <w:rPr>
          <w:spacing w:val="-6"/>
          <w:sz w:val="20"/>
        </w:rPr>
        <w:t> </w:t>
      </w:r>
      <w:r>
        <w:rPr>
          <w:sz w:val="20"/>
        </w:rPr>
        <w:t>machines</w:t>
      </w:r>
    </w:p>
    <w:p>
      <w:pPr>
        <w:pStyle w:val="ListParagraph"/>
        <w:numPr>
          <w:ilvl w:val="0"/>
          <w:numId w:val="1"/>
        </w:numPr>
        <w:tabs>
          <w:tab w:pos="1027" w:val="left" w:leader="none"/>
          <w:tab w:pos="1028" w:val="left" w:leader="none"/>
        </w:tabs>
        <w:spacing w:line="240" w:lineRule="auto" w:before="2" w:after="0"/>
        <w:ind w:left="1027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Assist manager in scheduling work and determining needs for equipment and</w:t>
      </w:r>
      <w:r>
        <w:rPr>
          <w:spacing w:val="-5"/>
          <w:sz w:val="20"/>
        </w:rPr>
        <w:t> </w:t>
      </w:r>
      <w:r>
        <w:rPr>
          <w:sz w:val="20"/>
        </w:rPr>
        <w:t>supplies</w:t>
      </w:r>
    </w:p>
    <w:p>
      <w:pPr>
        <w:pStyle w:val="BodyText"/>
        <w:spacing w:before="2"/>
      </w:pPr>
    </w:p>
    <w:p>
      <w:pPr>
        <w:pStyle w:val="Heading2"/>
        <w:numPr>
          <w:ilvl w:val="0"/>
          <w:numId w:val="1"/>
        </w:numPr>
        <w:tabs>
          <w:tab w:pos="1028" w:val="left" w:leader="none"/>
        </w:tabs>
        <w:spacing w:line="237" w:lineRule="auto" w:before="0" w:after="0"/>
        <w:ind w:left="1027" w:right="246" w:hanging="360"/>
        <w:jc w:val="left"/>
        <w:rPr>
          <w:rFonts w:ascii="Wingdings" w:hAnsi="Wingdings"/>
        </w:rPr>
      </w:pPr>
      <w:r>
        <w:rPr/>
        <w:t>Supervising the functions of troubleshooting &amp; predictive / preventive maintenance for identifying areas of obstructions and reducing machinery downtime to</w:t>
      </w:r>
      <w:r>
        <w:rPr>
          <w:spacing w:val="-6"/>
        </w:rPr>
        <w:t> </w:t>
      </w:r>
      <w:r>
        <w:rPr/>
        <w:t>minimum</w:t>
      </w:r>
    </w:p>
    <w:p>
      <w:pPr>
        <w:pStyle w:val="ListParagraph"/>
        <w:numPr>
          <w:ilvl w:val="0"/>
          <w:numId w:val="1"/>
        </w:numPr>
        <w:tabs>
          <w:tab w:pos="1028" w:val="left" w:leader="none"/>
          <w:tab w:pos="4135" w:val="left" w:leader="none"/>
          <w:tab w:pos="4935" w:val="left" w:leader="none"/>
          <w:tab w:pos="6072" w:val="left" w:leader="none"/>
          <w:tab w:pos="6746" w:val="left" w:leader="none"/>
          <w:tab w:pos="7411" w:val="left" w:leader="none"/>
          <w:tab w:pos="8405" w:val="left" w:leader="none"/>
          <w:tab w:pos="9780" w:val="left" w:leader="none"/>
        </w:tabs>
        <w:spacing w:line="240" w:lineRule="auto" w:before="2" w:after="0"/>
        <w:ind w:left="1027" w:right="243" w:hanging="360"/>
        <w:jc w:val="left"/>
        <w:rPr>
          <w:rFonts w:ascii="Wingdings" w:hAnsi="Wingdings"/>
          <w:sz w:val="22"/>
        </w:rPr>
      </w:pPr>
      <w:r>
        <w:rPr>
          <w:rFonts w:ascii="Calibri" w:hAnsi="Calibri"/>
          <w:sz w:val="22"/>
        </w:rPr>
        <w:t>Troubleshot/repaired/installed</w:t>
        <w:tab/>
        <w:t>High,</w:t>
        <w:tab/>
        <w:t>medium,</w:t>
        <w:tab/>
        <w:t>and</w:t>
        <w:tab/>
        <w:t>low</w:t>
        <w:tab/>
        <w:t>voltage</w:t>
        <w:tab/>
        <w:t>equipment.</w:t>
        <w:tab/>
      </w:r>
      <w:r>
        <w:rPr>
          <w:rFonts w:ascii="Calibri" w:hAnsi="Calibri"/>
          <w:spacing w:val="-3"/>
          <w:sz w:val="22"/>
        </w:rPr>
        <w:t>Performed </w:t>
      </w:r>
      <w:r>
        <w:rPr>
          <w:rFonts w:ascii="Calibri" w:hAnsi="Calibri"/>
          <w:sz w:val="22"/>
        </w:rPr>
        <w:t>calibrations/verifications on temperature, pressure, and flow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controls</w:t>
      </w:r>
    </w:p>
    <w:p>
      <w:pPr>
        <w:spacing w:after="0" w:line="240" w:lineRule="auto"/>
        <w:jc w:val="left"/>
        <w:rPr>
          <w:rFonts w:ascii="Wingdings" w:hAnsi="Wingdings"/>
          <w:sz w:val="22"/>
        </w:rPr>
        <w:sectPr>
          <w:type w:val="continuous"/>
          <w:pgSz w:w="11910" w:h="16840"/>
          <w:pgMar w:top="1180" w:bottom="280" w:left="240" w:right="680"/>
        </w:sectPr>
      </w:pPr>
    </w:p>
    <w:p>
      <w:pPr>
        <w:pStyle w:val="ListParagraph"/>
        <w:numPr>
          <w:ilvl w:val="0"/>
          <w:numId w:val="1"/>
        </w:numPr>
        <w:tabs>
          <w:tab w:pos="1028" w:val="left" w:leader="none"/>
        </w:tabs>
        <w:spacing w:line="240" w:lineRule="auto" w:before="65" w:after="0"/>
        <w:ind w:left="1027" w:right="0" w:hanging="360"/>
        <w:jc w:val="left"/>
        <w:rPr>
          <w:rFonts w:ascii="Wingdings" w:hAnsi="Wingdings"/>
          <w:sz w:val="22"/>
        </w:rPr>
      </w:pPr>
      <w:r>
        <w:rPr>
          <w:rFonts w:ascii="Calibri" w:hAnsi="Calibri"/>
          <w:sz w:val="22"/>
        </w:rPr>
        <w:t>As</w:t>
      </w:r>
      <w:r>
        <w:rPr>
          <w:rFonts w:ascii="Calibri" w:hAnsi="Calibri"/>
          <w:spacing w:val="13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13"/>
          <w:sz w:val="22"/>
        </w:rPr>
        <w:t> </w:t>
      </w:r>
      <w:r>
        <w:rPr>
          <w:rFonts w:ascii="Calibri" w:hAnsi="Calibri"/>
          <w:sz w:val="22"/>
        </w:rPr>
        <w:t>team</w:t>
      </w:r>
      <w:r>
        <w:rPr>
          <w:rFonts w:ascii="Calibri" w:hAnsi="Calibri"/>
          <w:spacing w:val="12"/>
          <w:sz w:val="22"/>
        </w:rPr>
        <w:t> </w:t>
      </w:r>
      <w:r>
        <w:rPr>
          <w:rFonts w:ascii="Calibri" w:hAnsi="Calibri"/>
          <w:sz w:val="22"/>
        </w:rPr>
        <w:t>worked</w:t>
      </w:r>
      <w:r>
        <w:rPr>
          <w:rFonts w:ascii="Calibri" w:hAnsi="Calibri"/>
          <w:spacing w:val="11"/>
          <w:sz w:val="22"/>
        </w:rPr>
        <w:t> </w:t>
      </w:r>
      <w:r>
        <w:rPr>
          <w:rFonts w:ascii="Calibri" w:hAnsi="Calibri"/>
          <w:sz w:val="22"/>
        </w:rPr>
        <w:t>with</w:t>
      </w:r>
      <w:r>
        <w:rPr>
          <w:rFonts w:ascii="Calibri" w:hAnsi="Calibri"/>
          <w:spacing w:val="13"/>
          <w:sz w:val="22"/>
        </w:rPr>
        <w:t> </w:t>
      </w:r>
      <w:r>
        <w:rPr>
          <w:rFonts w:ascii="Calibri" w:hAnsi="Calibri"/>
          <w:sz w:val="22"/>
        </w:rPr>
        <w:t>Chinese</w:t>
      </w:r>
      <w:r>
        <w:rPr>
          <w:rFonts w:ascii="Calibri" w:hAnsi="Calibri"/>
          <w:spacing w:val="14"/>
          <w:sz w:val="22"/>
        </w:rPr>
        <w:t> </w:t>
      </w:r>
      <w:r>
        <w:rPr>
          <w:rFonts w:ascii="Calibri" w:hAnsi="Calibri"/>
          <w:sz w:val="22"/>
        </w:rPr>
        <w:t>engineers</w:t>
      </w:r>
      <w:r>
        <w:rPr>
          <w:rFonts w:ascii="Calibri" w:hAnsi="Calibri"/>
          <w:spacing w:val="14"/>
          <w:sz w:val="22"/>
        </w:rPr>
        <w:t> </w:t>
      </w:r>
      <w:r>
        <w:rPr>
          <w:rFonts w:ascii="Calibri" w:hAnsi="Calibri"/>
          <w:sz w:val="22"/>
        </w:rPr>
        <w:t>in</w:t>
      </w:r>
      <w:r>
        <w:rPr>
          <w:rFonts w:ascii="Calibri" w:hAnsi="Calibri"/>
          <w:spacing w:val="12"/>
          <w:sz w:val="22"/>
        </w:rPr>
        <w:t> </w:t>
      </w:r>
      <w:r>
        <w:rPr>
          <w:rFonts w:ascii="Calibri" w:hAnsi="Calibri"/>
          <w:sz w:val="22"/>
        </w:rPr>
        <w:t>commissioning</w:t>
      </w:r>
      <w:r>
        <w:rPr>
          <w:rFonts w:ascii="Calibri" w:hAnsi="Calibri"/>
          <w:spacing w:val="13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12"/>
          <w:sz w:val="22"/>
        </w:rPr>
        <w:t> </w:t>
      </w:r>
      <w:r>
        <w:rPr>
          <w:rFonts w:ascii="Calibri" w:hAnsi="Calibri"/>
          <w:sz w:val="22"/>
        </w:rPr>
        <w:t>installation</w:t>
      </w:r>
      <w:r>
        <w:rPr>
          <w:rFonts w:ascii="Calibri" w:hAnsi="Calibri"/>
          <w:spacing w:val="12"/>
          <w:sz w:val="22"/>
        </w:rPr>
        <w:t> </w:t>
      </w:r>
      <w:r>
        <w:rPr>
          <w:rFonts w:ascii="Calibri" w:hAnsi="Calibri"/>
          <w:sz w:val="22"/>
        </w:rPr>
        <w:t>of</w:t>
      </w:r>
      <w:r>
        <w:rPr>
          <w:rFonts w:ascii="Calibri" w:hAnsi="Calibri"/>
          <w:spacing w:val="11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14"/>
          <w:sz w:val="22"/>
        </w:rPr>
        <w:t> </w:t>
      </w:r>
      <w:r>
        <w:rPr>
          <w:rFonts w:ascii="Calibri" w:hAnsi="Calibri"/>
          <w:sz w:val="22"/>
        </w:rPr>
        <w:t>machinery</w:t>
      </w:r>
      <w:r>
        <w:rPr>
          <w:rFonts w:ascii="Calibri" w:hAnsi="Calibri"/>
          <w:spacing w:val="12"/>
          <w:sz w:val="22"/>
        </w:rPr>
        <w:t> </w:t>
      </w:r>
      <w:r>
        <w:rPr>
          <w:rFonts w:ascii="Calibri" w:hAnsi="Calibri"/>
          <w:sz w:val="22"/>
        </w:rPr>
        <w:t>equipment’s</w:t>
      </w:r>
    </w:p>
    <w:p>
      <w:pPr>
        <w:spacing w:before="1"/>
        <w:ind w:left="1027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supporting them in all engineering aspects</w:t>
      </w:r>
    </w:p>
    <w:p>
      <w:pPr>
        <w:pStyle w:val="ListParagraph"/>
        <w:numPr>
          <w:ilvl w:val="0"/>
          <w:numId w:val="1"/>
        </w:numPr>
        <w:tabs>
          <w:tab w:pos="1028" w:val="left" w:leader="none"/>
        </w:tabs>
        <w:spacing w:line="240" w:lineRule="auto" w:before="0" w:after="0"/>
        <w:ind w:left="1027" w:right="0" w:hanging="360"/>
        <w:jc w:val="left"/>
        <w:rPr>
          <w:rFonts w:ascii="Wingdings" w:hAnsi="Wingdings"/>
          <w:sz w:val="22"/>
        </w:rPr>
      </w:pPr>
      <w:r>
        <w:rPr>
          <w:rFonts w:ascii="Calibri" w:hAnsi="Calibri"/>
          <w:sz w:val="22"/>
        </w:rPr>
        <w:t>Report to manager regarding work completed referring unusual technical or personnel</w:t>
      </w:r>
      <w:r>
        <w:rPr>
          <w:rFonts w:ascii="Calibri" w:hAnsi="Calibri"/>
          <w:spacing w:val="-14"/>
          <w:sz w:val="22"/>
        </w:rPr>
        <w:t> </w:t>
      </w:r>
      <w:r>
        <w:rPr>
          <w:rFonts w:ascii="Calibri" w:hAnsi="Calibri"/>
          <w:sz w:val="22"/>
        </w:rPr>
        <w:t>issues</w:t>
      </w:r>
    </w:p>
    <w:p>
      <w:pPr>
        <w:pStyle w:val="BodyText"/>
        <w:spacing w:before="9"/>
        <w:rPr>
          <w:rFonts w:ascii="Calibri"/>
        </w:rPr>
      </w:pPr>
    </w:p>
    <w:p>
      <w:pPr>
        <w:pStyle w:val="Heading3"/>
        <w:ind w:right="5835"/>
      </w:pPr>
      <w:r>
        <w:rPr/>
        <w:t>July 2009 – July 2011: Electrical Supervisor Company: Jindal saw limited Gujarat india Division: Electrical Operation and Maintenance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1"/>
        <w:rPr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027" w:val="left" w:leader="none"/>
          <w:tab w:pos="1028" w:val="left" w:leader="none"/>
        </w:tabs>
        <w:spacing w:line="240" w:lineRule="auto" w:before="0" w:after="0"/>
        <w:ind w:left="1027" w:right="400" w:hanging="360"/>
        <w:jc w:val="left"/>
        <w:rPr>
          <w:rFonts w:ascii="Wingdings" w:hAnsi="Wingdings"/>
          <w:sz w:val="20"/>
        </w:rPr>
      </w:pPr>
      <w:r>
        <w:rPr>
          <w:sz w:val="20"/>
        </w:rPr>
        <w:t>Operation and maintenance of 18.9MVA 33/11kv electrical substation equipment’s like 6.3 MVA power transformers 11kv isolating switches 11kv air break switch 11kv vacuum circuit breakers oil circuit breakers SF6 circuit breakers and 11kv outgoing</w:t>
      </w:r>
      <w:r>
        <w:rPr>
          <w:spacing w:val="-4"/>
          <w:sz w:val="20"/>
        </w:rPr>
        <w:t> </w:t>
      </w:r>
      <w:r>
        <w:rPr>
          <w:sz w:val="20"/>
        </w:rPr>
        <w:t>feeders</w:t>
      </w:r>
    </w:p>
    <w:p>
      <w:pPr>
        <w:pStyle w:val="ListParagraph"/>
        <w:numPr>
          <w:ilvl w:val="0"/>
          <w:numId w:val="1"/>
        </w:numPr>
        <w:tabs>
          <w:tab w:pos="1027" w:val="left" w:leader="none"/>
          <w:tab w:pos="1028" w:val="left" w:leader="none"/>
        </w:tabs>
        <w:spacing w:line="240" w:lineRule="auto" w:before="1" w:after="0"/>
        <w:ind w:left="1027" w:right="792" w:hanging="360"/>
        <w:jc w:val="left"/>
        <w:rPr>
          <w:rFonts w:ascii="Wingdings" w:hAnsi="Wingdings"/>
          <w:sz w:val="20"/>
        </w:rPr>
      </w:pPr>
      <w:r>
        <w:rPr>
          <w:sz w:val="20"/>
        </w:rPr>
        <w:t>Operation and maintenance of 210*2MW Thermal power station equipment’s like 6.6kv HT motors upto 3.5MW</w:t>
      </w:r>
    </w:p>
    <w:p>
      <w:pPr>
        <w:pStyle w:val="ListParagraph"/>
        <w:numPr>
          <w:ilvl w:val="0"/>
          <w:numId w:val="1"/>
        </w:numPr>
        <w:tabs>
          <w:tab w:pos="1027" w:val="left" w:leader="none"/>
          <w:tab w:pos="1028" w:val="left" w:leader="none"/>
        </w:tabs>
        <w:spacing w:line="240" w:lineRule="auto" w:before="0" w:after="0"/>
        <w:ind w:left="998" w:right="1523" w:hanging="331"/>
        <w:jc w:val="left"/>
        <w:rPr>
          <w:rFonts w:ascii="Wingdings" w:hAnsi="Wingdings"/>
          <w:sz w:val="20"/>
        </w:rPr>
      </w:pPr>
      <w:r>
        <w:rPr>
          <w:sz w:val="20"/>
        </w:rPr>
        <w:t>400kv switch yard systems like lightning arrestor, 400kv SF6 breakers, motor operated isolating switches, Earth switches, disconnecting switches, current transformers and capacitor voltage transformers</w:t>
      </w:r>
    </w:p>
    <w:p>
      <w:pPr>
        <w:pStyle w:val="ListParagraph"/>
        <w:numPr>
          <w:ilvl w:val="0"/>
          <w:numId w:val="1"/>
        </w:numPr>
        <w:tabs>
          <w:tab w:pos="1027" w:val="left" w:leader="none"/>
          <w:tab w:pos="1028" w:val="left" w:leader="none"/>
        </w:tabs>
        <w:spacing w:line="240" w:lineRule="auto" w:before="0" w:after="0"/>
        <w:ind w:left="1027" w:right="1130" w:hanging="360"/>
        <w:jc w:val="left"/>
        <w:rPr>
          <w:rFonts w:ascii="Wingdings" w:hAnsi="Wingdings"/>
          <w:sz w:val="20"/>
        </w:rPr>
      </w:pPr>
      <w:r>
        <w:rPr>
          <w:sz w:val="20"/>
        </w:rPr>
        <w:t>Operation and maintenance of HVAC systems and 11kv outdoor kiosks and fire detection and</w:t>
      </w:r>
      <w:r>
        <w:rPr>
          <w:spacing w:val="-31"/>
          <w:sz w:val="20"/>
        </w:rPr>
        <w:t> </w:t>
      </w:r>
      <w:r>
        <w:rPr>
          <w:sz w:val="20"/>
        </w:rPr>
        <w:t>alarm systems</w:t>
      </w:r>
    </w:p>
    <w:p>
      <w:pPr>
        <w:pStyle w:val="ListParagraph"/>
        <w:numPr>
          <w:ilvl w:val="0"/>
          <w:numId w:val="1"/>
        </w:numPr>
        <w:tabs>
          <w:tab w:pos="1027" w:val="left" w:leader="none"/>
          <w:tab w:pos="1028" w:val="left" w:leader="none"/>
        </w:tabs>
        <w:spacing w:line="228" w:lineRule="exact" w:before="0" w:after="0"/>
        <w:ind w:left="1027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Testing and routing of MV and LV XLPE power cables</w:t>
      </w:r>
    </w:p>
    <w:p>
      <w:pPr>
        <w:pStyle w:val="ListParagraph"/>
        <w:numPr>
          <w:ilvl w:val="0"/>
          <w:numId w:val="1"/>
        </w:numPr>
        <w:tabs>
          <w:tab w:pos="1027" w:val="left" w:leader="none"/>
          <w:tab w:pos="1028" w:val="left" w:leader="none"/>
        </w:tabs>
        <w:spacing w:line="240" w:lineRule="auto" w:before="1" w:after="0"/>
        <w:ind w:left="1027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Operation and maintenance of Battery system Battery charger DC loads and DC</w:t>
      </w:r>
      <w:r>
        <w:rPr>
          <w:spacing w:val="-6"/>
          <w:sz w:val="20"/>
        </w:rPr>
        <w:t> </w:t>
      </w:r>
      <w:r>
        <w:rPr>
          <w:sz w:val="20"/>
        </w:rPr>
        <w:t>pumps</w:t>
      </w:r>
    </w:p>
    <w:p>
      <w:pPr>
        <w:pStyle w:val="BodyText"/>
        <w:rPr>
          <w:sz w:val="12"/>
        </w:rPr>
      </w:pPr>
    </w:p>
    <w:p>
      <w:pPr>
        <w:pStyle w:val="Heading3"/>
        <w:tabs>
          <w:tab w:pos="10879" w:val="left" w:leader="none"/>
        </w:tabs>
        <w:spacing w:before="93"/>
        <w:ind w:left="278"/>
      </w:pPr>
      <w:r>
        <w:rPr>
          <w:w w:val="99"/>
          <w:shd w:fill="B3B3B3" w:color="auto" w:val="clear"/>
        </w:rPr>
        <w:t> </w:t>
      </w:r>
      <w:r>
        <w:rPr>
          <w:spacing w:val="-27"/>
          <w:shd w:fill="B3B3B3" w:color="auto" w:val="clear"/>
        </w:rPr>
        <w:t> </w:t>
      </w:r>
      <w:r>
        <w:rPr>
          <w:shd w:fill="B3B3B3" w:color="auto" w:val="clear"/>
        </w:rPr>
        <w:t>EDUCATIONAL &amp;</w:t>
      </w:r>
      <w:r>
        <w:rPr>
          <w:spacing w:val="-7"/>
          <w:shd w:fill="B3B3B3" w:color="auto" w:val="clear"/>
        </w:rPr>
        <w:t> </w:t>
      </w:r>
      <w:r>
        <w:rPr>
          <w:shd w:fill="B3B3B3" w:color="auto" w:val="clear"/>
        </w:rPr>
        <w:t>TRAINING</w:t>
        <w:tab/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  <w:sz w:val="27"/>
        </w:rPr>
      </w:pPr>
    </w:p>
    <w:p>
      <w:pPr>
        <w:spacing w:before="0"/>
        <w:ind w:left="487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Pursuing 4</w:t>
      </w:r>
      <w:r>
        <w:rPr>
          <w:rFonts w:ascii="Times New Roman"/>
          <w:b/>
          <w:position w:val="8"/>
          <w:sz w:val="16"/>
        </w:rPr>
        <w:t>th </w:t>
      </w:r>
      <w:r>
        <w:rPr>
          <w:rFonts w:ascii="Times New Roman"/>
          <w:b/>
          <w:sz w:val="24"/>
        </w:rPr>
        <w:t>year B.E in Electrical Engineering</w:t>
      </w:r>
    </w:p>
    <w:p>
      <w:pPr>
        <w:spacing w:before="137"/>
        <w:ind w:left="109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In Rajasthan Vidyapeeth (Deemed)University ,Udaipur,Rajasthan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spacing w:before="0"/>
        <w:ind w:left="427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Diploma in Electrical Engineering 1</w:t>
      </w:r>
      <w:r>
        <w:rPr>
          <w:rFonts w:ascii="Times New Roman"/>
          <w:b/>
          <w:position w:val="8"/>
          <w:sz w:val="16"/>
        </w:rPr>
        <w:t>st </w:t>
      </w:r>
      <w:r>
        <w:rPr>
          <w:rFonts w:ascii="Times New Roman"/>
          <w:b/>
          <w:sz w:val="24"/>
        </w:rPr>
        <w:t>class Honours with 88.88%</w:t>
      </w:r>
    </w:p>
    <w:p>
      <w:pPr>
        <w:spacing w:line="360" w:lineRule="auto" w:before="140"/>
        <w:ind w:left="1087" w:right="6284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Udaya Polytechnic College, Vellamodi, Kanyakumari, Tamilnadu </w:t>
      </w:r>
      <w:r>
        <w:rPr>
          <w:rFonts w:ascii="Times New Roman"/>
          <w:b/>
          <w:sz w:val="24"/>
        </w:rPr>
        <w:t>(DOTE, 2006-2009 Batch</w:t>
      </w:r>
    </w:p>
    <w:p>
      <w:pPr>
        <w:pStyle w:val="BodyText"/>
        <w:rPr>
          <w:rFonts w:ascii="Times New Roman"/>
          <w:b/>
          <w:sz w:val="36"/>
        </w:rPr>
      </w:pPr>
    </w:p>
    <w:p>
      <w:pPr>
        <w:spacing w:line="360" w:lineRule="auto" w:before="0"/>
        <w:ind w:left="1087" w:right="5569" w:firstLine="0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SSLC (All General Subjects), with of 61% </w:t>
      </w:r>
      <w:r>
        <w:rPr>
          <w:rFonts w:ascii="Times New Roman" w:hAnsi="Times New Roman"/>
          <w:sz w:val="24"/>
        </w:rPr>
        <w:t>St.Mary’s Higher Secondary School, Colachel, Kanyakumari, Tamil nadu </w:t>
      </w:r>
      <w:r>
        <w:rPr>
          <w:rFonts w:ascii="Times New Roman" w:hAnsi="Times New Roman"/>
          <w:b/>
          <w:sz w:val="24"/>
        </w:rPr>
        <w:t>(TamilNadu State Board, 2005 - 2006)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before="1"/>
        <w:rPr>
          <w:rFonts w:ascii="Times New Roman"/>
          <w:b/>
          <w:sz w:val="34"/>
        </w:rPr>
      </w:pPr>
    </w:p>
    <w:p>
      <w:pPr>
        <w:pStyle w:val="BodyText"/>
        <w:spacing w:line="408" w:lineRule="auto"/>
        <w:ind w:left="307" w:right="43" w:firstLine="499"/>
      </w:pPr>
      <w:r>
        <w:rPr/>
        <w:t>Attended Supervisory Skill Development Program at Training Complex, Neyveli Lignite Corporation Limited, Neyveli in the following Topics</w:t>
      </w:r>
    </w:p>
    <w:p>
      <w:pPr>
        <w:pStyle w:val="ListParagraph"/>
        <w:numPr>
          <w:ilvl w:val="0"/>
          <w:numId w:val="2"/>
        </w:numPr>
        <w:tabs>
          <w:tab w:pos="1747" w:val="left" w:leader="none"/>
          <w:tab w:pos="1748" w:val="left" w:leader="none"/>
        </w:tabs>
        <w:spacing w:line="228" w:lineRule="exact" w:before="0" w:after="0"/>
        <w:ind w:left="1747" w:right="0" w:hanging="389"/>
        <w:jc w:val="left"/>
        <w:rPr>
          <w:sz w:val="20"/>
        </w:rPr>
      </w:pPr>
      <w:r>
        <w:rPr>
          <w:sz w:val="20"/>
        </w:rPr>
        <w:t>Industrial</w:t>
      </w:r>
      <w:r>
        <w:rPr>
          <w:spacing w:val="-3"/>
          <w:sz w:val="20"/>
        </w:rPr>
        <w:t> </w:t>
      </w:r>
      <w:r>
        <w:rPr>
          <w:sz w:val="20"/>
        </w:rPr>
        <w:t>safety</w:t>
      </w:r>
    </w:p>
    <w:p>
      <w:pPr>
        <w:pStyle w:val="ListParagraph"/>
        <w:numPr>
          <w:ilvl w:val="0"/>
          <w:numId w:val="2"/>
        </w:numPr>
        <w:tabs>
          <w:tab w:pos="1747" w:val="left" w:leader="none"/>
          <w:tab w:pos="1748" w:val="left" w:leader="none"/>
        </w:tabs>
        <w:spacing w:line="240" w:lineRule="auto" w:before="161" w:after="0"/>
        <w:ind w:left="1747" w:right="0" w:hanging="389"/>
        <w:jc w:val="left"/>
        <w:rPr>
          <w:sz w:val="20"/>
        </w:rPr>
      </w:pPr>
      <w:r>
        <w:rPr>
          <w:sz w:val="20"/>
        </w:rPr>
        <w:t>Material</w:t>
      </w:r>
      <w:r>
        <w:rPr>
          <w:spacing w:val="-4"/>
          <w:sz w:val="20"/>
        </w:rPr>
        <w:t> </w:t>
      </w:r>
      <w:r>
        <w:rPr>
          <w:sz w:val="20"/>
        </w:rPr>
        <w:t>management</w:t>
      </w:r>
    </w:p>
    <w:p>
      <w:pPr>
        <w:pStyle w:val="ListParagraph"/>
        <w:numPr>
          <w:ilvl w:val="0"/>
          <w:numId w:val="2"/>
        </w:numPr>
        <w:tabs>
          <w:tab w:pos="1747" w:val="left" w:leader="none"/>
          <w:tab w:pos="1748" w:val="left" w:leader="none"/>
        </w:tabs>
        <w:spacing w:line="240" w:lineRule="auto" w:before="161" w:after="0"/>
        <w:ind w:left="1747" w:right="0" w:hanging="389"/>
        <w:jc w:val="left"/>
        <w:rPr>
          <w:sz w:val="20"/>
        </w:rPr>
      </w:pPr>
      <w:r>
        <w:rPr>
          <w:sz w:val="20"/>
        </w:rPr>
        <w:t>Finance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</w:p>
    <w:p>
      <w:pPr>
        <w:tabs>
          <w:tab w:pos="1659" w:val="left" w:leader="none"/>
        </w:tabs>
        <w:spacing w:line="408" w:lineRule="auto" w:before="162"/>
        <w:ind w:left="307" w:right="1082" w:firstLine="276"/>
        <w:jc w:val="left"/>
        <w:rPr>
          <w:sz w:val="20"/>
        </w:rPr>
      </w:pPr>
      <w:r>
        <w:rPr>
          <w:sz w:val="20"/>
        </w:rPr>
        <w:t>Attended</w:t>
        <w:tab/>
        <w:t>Training program conducted by </w:t>
      </w:r>
      <w:r>
        <w:rPr>
          <w:sz w:val="22"/>
        </w:rPr>
        <w:t>Japan institute of plant maintenance </w:t>
      </w:r>
      <w:r>
        <w:rPr>
          <w:sz w:val="20"/>
        </w:rPr>
        <w:t>at Jindal saw gulf llc abudhabi in the following</w:t>
      </w:r>
      <w:r>
        <w:rPr>
          <w:spacing w:val="-3"/>
          <w:sz w:val="20"/>
        </w:rPr>
        <w:t> </w:t>
      </w:r>
      <w:r>
        <w:rPr>
          <w:sz w:val="20"/>
        </w:rPr>
        <w:t>topics</w:t>
      </w:r>
    </w:p>
    <w:p>
      <w:pPr>
        <w:spacing w:after="0" w:line="408" w:lineRule="auto"/>
        <w:jc w:val="left"/>
        <w:rPr>
          <w:sz w:val="20"/>
        </w:rPr>
        <w:sectPr>
          <w:pgSz w:w="11910" w:h="16840"/>
          <w:pgMar w:top="820" w:bottom="280" w:left="240" w:right="680"/>
        </w:sectPr>
      </w:pPr>
    </w:p>
    <w:p>
      <w:pPr>
        <w:pStyle w:val="ListParagraph"/>
        <w:numPr>
          <w:ilvl w:val="0"/>
          <w:numId w:val="3"/>
        </w:numPr>
        <w:tabs>
          <w:tab w:pos="1747" w:val="left" w:leader="none"/>
          <w:tab w:pos="1748" w:val="left" w:leader="none"/>
        </w:tabs>
        <w:spacing w:line="240" w:lineRule="auto" w:before="77" w:after="0"/>
        <w:ind w:left="1747" w:right="0" w:hanging="389"/>
        <w:jc w:val="left"/>
        <w:rPr>
          <w:sz w:val="20"/>
        </w:rPr>
      </w:pPr>
      <w:r>
        <w:rPr>
          <w:sz w:val="20"/>
        </w:rPr>
        <w:t>Total productive</w:t>
      </w:r>
      <w:r>
        <w:rPr>
          <w:spacing w:val="-4"/>
          <w:sz w:val="20"/>
        </w:rPr>
        <w:t> </w:t>
      </w:r>
      <w:r>
        <w:rPr>
          <w:sz w:val="20"/>
        </w:rPr>
        <w:t>maintenance</w:t>
      </w:r>
    </w:p>
    <w:p>
      <w:pPr>
        <w:pStyle w:val="ListParagraph"/>
        <w:numPr>
          <w:ilvl w:val="0"/>
          <w:numId w:val="3"/>
        </w:numPr>
        <w:tabs>
          <w:tab w:pos="1747" w:val="left" w:leader="none"/>
          <w:tab w:pos="1748" w:val="left" w:leader="none"/>
        </w:tabs>
        <w:spacing w:line="240" w:lineRule="auto" w:before="162" w:after="0"/>
        <w:ind w:left="1747" w:right="0" w:hanging="389"/>
        <w:jc w:val="left"/>
        <w:rPr>
          <w:sz w:val="20"/>
        </w:rPr>
      </w:pPr>
      <w:r>
        <w:rPr>
          <w:sz w:val="20"/>
        </w:rPr>
        <w:t>General safety</w:t>
      </w:r>
      <w:r>
        <w:rPr>
          <w:spacing w:val="-4"/>
          <w:sz w:val="20"/>
        </w:rPr>
        <w:t> </w:t>
      </w:r>
      <w:r>
        <w:rPr>
          <w:sz w:val="20"/>
        </w:rPr>
        <w:t>awareness</w:t>
      </w:r>
    </w:p>
    <w:p>
      <w:pPr>
        <w:pStyle w:val="ListParagraph"/>
        <w:numPr>
          <w:ilvl w:val="0"/>
          <w:numId w:val="3"/>
        </w:numPr>
        <w:tabs>
          <w:tab w:pos="1747" w:val="left" w:leader="none"/>
          <w:tab w:pos="1748" w:val="left" w:leader="none"/>
        </w:tabs>
        <w:spacing w:line="240" w:lineRule="auto" w:before="161" w:after="0"/>
        <w:ind w:left="1747" w:right="0" w:hanging="389"/>
        <w:jc w:val="left"/>
        <w:rPr>
          <w:sz w:val="20"/>
        </w:rPr>
      </w:pPr>
      <w:r>
        <w:rPr>
          <w:sz w:val="20"/>
        </w:rPr>
        <w:t>Industrial waste</w:t>
      </w:r>
      <w:r>
        <w:rPr>
          <w:spacing w:val="-2"/>
          <w:sz w:val="20"/>
        </w:rPr>
        <w:t> </w:t>
      </w:r>
      <w:r>
        <w:rPr>
          <w:sz w:val="20"/>
        </w:rPr>
        <w:t>manegment</w:t>
      </w:r>
    </w:p>
    <w:p>
      <w:pPr>
        <w:pStyle w:val="ListParagraph"/>
        <w:numPr>
          <w:ilvl w:val="0"/>
          <w:numId w:val="3"/>
        </w:numPr>
        <w:tabs>
          <w:tab w:pos="1747" w:val="left" w:leader="none"/>
          <w:tab w:pos="1748" w:val="left" w:leader="none"/>
        </w:tabs>
        <w:spacing w:line="240" w:lineRule="auto" w:before="161" w:after="0"/>
        <w:ind w:left="1747" w:right="0" w:hanging="389"/>
        <w:jc w:val="left"/>
        <w:rPr>
          <w:sz w:val="20"/>
        </w:rPr>
      </w:pPr>
      <w:r>
        <w:rPr>
          <w:sz w:val="20"/>
        </w:rPr>
        <w:t>Risk</w:t>
      </w:r>
      <w:r>
        <w:rPr>
          <w:spacing w:val="2"/>
          <w:sz w:val="20"/>
        </w:rPr>
        <w:t> </w:t>
      </w:r>
      <w:r>
        <w:rPr>
          <w:sz w:val="20"/>
        </w:rPr>
        <w:t>assemment</w:t>
      </w:r>
    </w:p>
    <w:p>
      <w:pPr>
        <w:pStyle w:val="BodyText"/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93"/>
        <w:ind w:left="307"/>
      </w:pPr>
      <w:r>
        <w:rPr>
          <w:w w:val="99"/>
        </w:rPr>
        <w:t>.</w:t>
      </w:r>
    </w:p>
    <w:p>
      <w:pPr>
        <w:pStyle w:val="BodyText"/>
      </w:pPr>
    </w:p>
    <w:p>
      <w:pPr>
        <w:pStyle w:val="BodyText"/>
        <w:spacing w:before="10"/>
        <w:rPr>
          <w:sz w:val="21"/>
        </w:rPr>
      </w:pPr>
    </w:p>
    <w:p>
      <w:pPr>
        <w:pStyle w:val="Heading3"/>
        <w:tabs>
          <w:tab w:pos="10771" w:val="left" w:leader="none"/>
        </w:tabs>
        <w:spacing w:before="93"/>
        <w:ind w:left="278"/>
      </w:pPr>
      <w:r>
        <w:rPr>
          <w:spacing w:val="-27"/>
          <w:w w:val="99"/>
          <w:shd w:fill="B3B3B3" w:color="auto" w:val="clear"/>
        </w:rPr>
        <w:t> </w:t>
      </w:r>
      <w:r>
        <w:rPr>
          <w:shd w:fill="B3B3B3" w:color="auto" w:val="clear"/>
        </w:rPr>
        <w:t>PROFICIENCY IN COMPUTING</w:t>
      </w:r>
      <w:r>
        <w:rPr>
          <w:spacing w:val="-8"/>
          <w:shd w:fill="B3B3B3" w:color="auto" w:val="clear"/>
        </w:rPr>
        <w:t> </w:t>
      </w:r>
      <w:r>
        <w:rPr>
          <w:shd w:fill="B3B3B3" w:color="auto" w:val="clear"/>
        </w:rPr>
        <w:t>TOOLS</w:t>
        <w:tab/>
      </w:r>
    </w:p>
    <w:p>
      <w:pPr>
        <w:pStyle w:val="BodyText"/>
        <w:spacing w:before="1"/>
        <w:rPr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1027" w:val="left" w:leader="none"/>
          <w:tab w:pos="1028" w:val="left" w:leader="none"/>
          <w:tab w:pos="4628" w:val="left" w:leader="none"/>
        </w:tabs>
        <w:spacing w:line="240" w:lineRule="auto" w:before="0" w:after="0"/>
        <w:ind w:left="1027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Operating</w:t>
      </w:r>
      <w:r>
        <w:rPr>
          <w:spacing w:val="-2"/>
          <w:sz w:val="20"/>
        </w:rPr>
        <w:t> </w:t>
      </w:r>
      <w:r>
        <w:rPr>
          <w:sz w:val="20"/>
        </w:rPr>
        <w:t>System</w:t>
        <w:tab/>
        <w:t>Windows XP/vista , Ubuntu 10.04,10.10</w:t>
      </w:r>
    </w:p>
    <w:p>
      <w:pPr>
        <w:pStyle w:val="ListParagraph"/>
        <w:numPr>
          <w:ilvl w:val="0"/>
          <w:numId w:val="1"/>
        </w:numPr>
        <w:tabs>
          <w:tab w:pos="1027" w:val="left" w:leader="none"/>
          <w:tab w:pos="1028" w:val="left" w:leader="none"/>
          <w:tab w:pos="4628" w:val="left" w:leader="none"/>
        </w:tabs>
        <w:spacing w:line="240" w:lineRule="auto" w:before="116" w:after="0"/>
        <w:ind w:left="1027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Office</w:t>
      </w:r>
      <w:r>
        <w:rPr>
          <w:spacing w:val="-3"/>
          <w:sz w:val="20"/>
        </w:rPr>
        <w:t> </w:t>
      </w:r>
      <w:r>
        <w:rPr>
          <w:sz w:val="20"/>
        </w:rPr>
        <w:t>Package</w:t>
        <w:tab/>
        <w:t>MS office</w:t>
      </w:r>
      <w:r>
        <w:rPr>
          <w:spacing w:val="-1"/>
          <w:sz w:val="20"/>
        </w:rPr>
        <w:t> </w:t>
      </w:r>
      <w:r>
        <w:rPr>
          <w:sz w:val="20"/>
        </w:rPr>
        <w:t>2010</w:t>
      </w:r>
    </w:p>
    <w:p>
      <w:pPr>
        <w:pStyle w:val="ListParagraph"/>
        <w:numPr>
          <w:ilvl w:val="0"/>
          <w:numId w:val="1"/>
        </w:numPr>
        <w:tabs>
          <w:tab w:pos="1027" w:val="left" w:leader="none"/>
          <w:tab w:pos="1028" w:val="left" w:leader="none"/>
          <w:tab w:pos="4628" w:val="left" w:leader="none"/>
        </w:tabs>
        <w:spacing w:line="240" w:lineRule="auto" w:before="116" w:after="0"/>
        <w:ind w:left="1027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Programming</w:t>
        <w:tab/>
        <w:t>Electrical</w:t>
      </w:r>
      <w:r>
        <w:rPr>
          <w:spacing w:val="-3"/>
          <w:sz w:val="20"/>
        </w:rPr>
        <w:t> </w:t>
      </w:r>
      <w:r>
        <w:rPr>
          <w:sz w:val="20"/>
        </w:rPr>
        <w:t>CAD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Heading3"/>
        <w:tabs>
          <w:tab w:pos="10771" w:val="left" w:leader="none"/>
        </w:tabs>
        <w:ind w:left="278"/>
      </w:pPr>
      <w:r>
        <w:rPr>
          <w:spacing w:val="-27"/>
          <w:w w:val="99"/>
          <w:shd w:fill="B3B3B3" w:color="auto" w:val="clear"/>
        </w:rPr>
        <w:t> </w:t>
      </w:r>
      <w:r>
        <w:rPr>
          <w:shd w:fill="B3B3B3" w:color="auto" w:val="clear"/>
        </w:rPr>
        <w:t>OTHER</w:t>
      </w:r>
      <w:r>
        <w:rPr>
          <w:spacing w:val="-7"/>
          <w:shd w:fill="B3B3B3" w:color="auto" w:val="clear"/>
        </w:rPr>
        <w:t> </w:t>
      </w:r>
      <w:r>
        <w:rPr>
          <w:shd w:fill="B3B3B3" w:color="auto" w:val="clear"/>
        </w:rPr>
        <w:t>SKILL:</w:t>
        <w:tab/>
      </w:r>
    </w:p>
    <w:p>
      <w:pPr>
        <w:pStyle w:val="ListParagraph"/>
        <w:numPr>
          <w:ilvl w:val="0"/>
          <w:numId w:val="1"/>
        </w:numPr>
        <w:tabs>
          <w:tab w:pos="1027" w:val="left" w:leader="none"/>
          <w:tab w:pos="1028" w:val="left" w:leader="none"/>
        </w:tabs>
        <w:spacing w:line="229" w:lineRule="exact" w:before="65" w:after="0"/>
        <w:ind w:left="1027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Languages known English, Tami  Malayalam and</w:t>
      </w:r>
      <w:r>
        <w:rPr>
          <w:spacing w:val="-12"/>
          <w:sz w:val="20"/>
        </w:rPr>
        <w:t> </w:t>
      </w:r>
      <w:r>
        <w:rPr>
          <w:sz w:val="20"/>
        </w:rPr>
        <w:t>hindi</w:t>
      </w:r>
    </w:p>
    <w:p>
      <w:pPr>
        <w:pStyle w:val="ListParagraph"/>
        <w:numPr>
          <w:ilvl w:val="0"/>
          <w:numId w:val="1"/>
        </w:numPr>
        <w:tabs>
          <w:tab w:pos="1027" w:val="left" w:leader="none"/>
          <w:tab w:pos="1028" w:val="left" w:leader="none"/>
        </w:tabs>
        <w:spacing w:line="229" w:lineRule="exact" w:before="0" w:after="0"/>
        <w:ind w:left="1027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Eager and willing to acquire new skills &amp;</w:t>
      </w:r>
      <w:r>
        <w:rPr>
          <w:spacing w:val="-15"/>
          <w:sz w:val="20"/>
        </w:rPr>
        <w:t> </w:t>
      </w:r>
      <w:r>
        <w:rPr>
          <w:sz w:val="20"/>
        </w:rPr>
        <w:t>competencies</w:t>
      </w:r>
    </w:p>
    <w:p>
      <w:pPr>
        <w:pStyle w:val="ListParagraph"/>
        <w:numPr>
          <w:ilvl w:val="0"/>
          <w:numId w:val="1"/>
        </w:numPr>
        <w:tabs>
          <w:tab w:pos="1027" w:val="left" w:leader="none"/>
          <w:tab w:pos="1028" w:val="left" w:leader="none"/>
        </w:tabs>
        <w:spacing w:line="240" w:lineRule="auto" w:before="1" w:after="0"/>
        <w:ind w:left="1027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Good communication &amp; listening</w:t>
      </w:r>
      <w:r>
        <w:rPr>
          <w:spacing w:val="1"/>
          <w:sz w:val="20"/>
        </w:rPr>
        <w:t> </w:t>
      </w:r>
      <w:r>
        <w:rPr>
          <w:sz w:val="20"/>
        </w:rPr>
        <w:t>skills</w:t>
      </w:r>
    </w:p>
    <w:p>
      <w:pPr>
        <w:pStyle w:val="ListParagraph"/>
        <w:numPr>
          <w:ilvl w:val="0"/>
          <w:numId w:val="1"/>
        </w:numPr>
        <w:tabs>
          <w:tab w:pos="1027" w:val="left" w:leader="none"/>
          <w:tab w:pos="1028" w:val="left" w:leader="none"/>
        </w:tabs>
        <w:spacing w:line="240" w:lineRule="auto" w:before="0" w:after="0"/>
        <w:ind w:left="1027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Eminent leadership qualities gained during student &amp; work</w:t>
      </w:r>
      <w:r>
        <w:rPr>
          <w:spacing w:val="3"/>
          <w:sz w:val="20"/>
        </w:rPr>
        <w:t> </w:t>
      </w:r>
      <w:r>
        <w:rPr>
          <w:sz w:val="20"/>
        </w:rPr>
        <w:t>experiences</w:t>
      </w:r>
    </w:p>
    <w:p>
      <w:pPr>
        <w:pStyle w:val="ListParagraph"/>
        <w:numPr>
          <w:ilvl w:val="0"/>
          <w:numId w:val="1"/>
        </w:numPr>
        <w:tabs>
          <w:tab w:pos="1027" w:val="left" w:leader="none"/>
          <w:tab w:pos="1028" w:val="left" w:leader="none"/>
        </w:tabs>
        <w:spacing w:line="240" w:lineRule="auto" w:before="0" w:after="0"/>
        <w:ind w:left="1027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Dedicated team</w:t>
      </w:r>
      <w:r>
        <w:rPr>
          <w:spacing w:val="4"/>
          <w:sz w:val="20"/>
        </w:rPr>
        <w:t> </w:t>
      </w:r>
      <w:r>
        <w:rPr>
          <w:sz w:val="20"/>
        </w:rPr>
        <w:t>player</w:t>
      </w:r>
    </w:p>
    <w:p>
      <w:pPr>
        <w:pStyle w:val="ListParagraph"/>
        <w:numPr>
          <w:ilvl w:val="0"/>
          <w:numId w:val="1"/>
        </w:numPr>
        <w:tabs>
          <w:tab w:pos="1027" w:val="left" w:leader="none"/>
          <w:tab w:pos="1028" w:val="left" w:leader="none"/>
        </w:tabs>
        <w:spacing w:line="240" w:lineRule="auto" w:before="1" w:after="0"/>
        <w:ind w:left="1027" w:right="0" w:hanging="360"/>
        <w:jc w:val="left"/>
        <w:rPr>
          <w:rFonts w:ascii="Wingdings" w:hAnsi="Wingdings"/>
          <w:sz w:val="20"/>
        </w:rPr>
      </w:pPr>
      <w:r>
        <w:rPr>
          <w:sz w:val="20"/>
        </w:rPr>
        <w:t>Good</w:t>
      </w:r>
      <w:r>
        <w:rPr>
          <w:spacing w:val="-2"/>
          <w:sz w:val="20"/>
        </w:rPr>
        <w:t> </w:t>
      </w:r>
      <w:r>
        <w:rPr>
          <w:sz w:val="20"/>
        </w:rPr>
        <w:t>motivator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tabs>
          <w:tab w:pos="7395" w:val="left" w:leader="none"/>
        </w:tabs>
        <w:spacing w:before="230"/>
        <w:ind w:left="667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Place: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colachel</w:t>
        <w:tab/>
        <w:t>(MOHAMED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IRSHAD)</w:t>
      </w:r>
    </w:p>
    <w:p>
      <w:pPr>
        <w:spacing w:before="137"/>
        <w:ind w:left="667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Date:</w:t>
      </w:r>
    </w:p>
    <w:sectPr>
      <w:pgSz w:w="11910" w:h="16840"/>
      <w:pgMar w:top="1200" w:bottom="280" w:left="24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"/>
      <w:lvlJc w:val="left"/>
      <w:pPr>
        <w:ind w:left="1747" w:hanging="389"/>
        <w:jc w:val="left"/>
      </w:pPr>
      <w:rPr>
        <w:rFonts w:hint="default" w:ascii="Arial" w:hAnsi="Arial" w:eastAsia="Arial" w:cs="Arial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64" w:hanging="38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589" w:hanging="38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514" w:hanging="38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439" w:hanging="38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364" w:hanging="38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289" w:hanging="38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214" w:hanging="38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39" w:hanging="389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747" w:hanging="389"/>
        <w:jc w:val="left"/>
      </w:pPr>
      <w:rPr>
        <w:rFonts w:hint="default" w:ascii="Arial" w:hAnsi="Arial" w:eastAsia="Arial" w:cs="Arial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64" w:hanging="38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589" w:hanging="38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514" w:hanging="38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439" w:hanging="38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364" w:hanging="38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289" w:hanging="38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214" w:hanging="38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39" w:hanging="389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1027" w:hanging="361"/>
      </w:pPr>
      <w:rPr>
        <w:rFonts w:hint="default"/>
        <w:w w:val="99"/>
        <w:lang w:val="en-us" w:eastAsia="en-us" w:bidi="en-us"/>
      </w:rPr>
    </w:lvl>
    <w:lvl w:ilvl="1">
      <w:start w:val="0"/>
      <w:numFmt w:val="bullet"/>
      <w:lvlText w:val=""/>
      <w:lvlJc w:val="left"/>
      <w:pPr>
        <w:ind w:left="1193" w:hanging="251"/>
      </w:pPr>
      <w:rPr>
        <w:rFonts w:hint="default"/>
        <w:w w:val="99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87" w:hanging="25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75" w:hanging="25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62" w:hanging="25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50" w:hanging="25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38" w:hanging="25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725" w:hanging="25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13" w:hanging="251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307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2"/>
      <w:ind w:left="1027" w:hanging="360"/>
      <w:outlineLvl w:val="2"/>
    </w:pPr>
    <w:rPr>
      <w:rFonts w:ascii="Calibri" w:hAnsi="Calibri" w:eastAsia="Calibri" w:cs="Calibri"/>
      <w:sz w:val="22"/>
      <w:szCs w:val="22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307"/>
      <w:outlineLvl w:val="3"/>
    </w:pPr>
    <w:rPr>
      <w:rFonts w:ascii="Arial" w:hAnsi="Arial" w:eastAsia="Arial" w:cs="Arial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27" w:hanging="360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200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rshadmohamed93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2019-02-20T01:01:01Z</dcterms:created>
  <dcterms:modified xsi:type="dcterms:W3CDTF">2019-02-20T01:01:01Z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2019-02-20T00:00:00Z</vt:filetime>
  </property>
</Properties>
</file>