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Bookman Old Style"/>
          <w:color w:val="0000FF"/>
          <w:u w:val="single"/>
        </w:rPr>
      </w:pPr>
      <w:r>
        <w:rPr/>
        <w:t xml:space="preserve">     </w:t>
      </w:r>
      <w:r>
        <w:rPr/>
        <w:tab/>
        <w:tab/>
        <w:tab/>
      </w:r>
    </w:p>
    <w:p>
      <w:pPr>
        <w:pStyle w:val="Normal"/>
        <w:rPr>
          <w:rFonts w:ascii="Bookman Old Style" w:hAnsi="Bookman Old Style" w:cs="Bookman Old Style"/>
          <w:color w:val="0000FF"/>
          <w:u w:val="single"/>
        </w:rPr>
      </w:pPr>
      <w:r>
        <w:rPr>
          <w:rFonts w:cs="Bookman Old Style" w:ascii="Bookman Old Style" w:hAnsi="Bookman Old Style"/>
          <w:b/>
          <w:bCs/>
        </w:rPr>
        <w:t xml:space="preserve">Suresh Kumar </w:t>
      </w:r>
    </w:p>
    <w:p>
      <w:pPr>
        <w:pStyle w:val="Normal"/>
        <w:rPr>
          <w:rFonts w:ascii="Book Antiqua" w:hAnsi="Book Antiqua" w:cs="Book Antiqua"/>
          <w:sz w:val="28"/>
        </w:rPr>
      </w:pPr>
      <w:r>
        <w:rPr>
          <w:rFonts w:cs="Book Antiqua" w:ascii="Book Antiqua" w:hAnsi="Book Antiqua"/>
        </w:rPr>
        <w:t>S</w:t>
      </w:r>
      <w:r>
        <w:rPr>
          <w:rFonts w:cs="Book Antiqua" w:ascii="Book Antiqua" w:hAnsi="Book Antiqua"/>
          <w:b/>
        </w:rPr>
        <w:t>/</w:t>
      </w:r>
      <w:r>
        <w:rPr>
          <w:rFonts w:cs="Book Antiqua" w:ascii="Book Antiqua" w:hAnsi="Book Antiqua"/>
        </w:rPr>
        <w:t>O Ishwar Singh</w:t>
      </w:r>
    </w:p>
    <w:p>
      <w:pPr>
        <w:pStyle w:val="DefaultText"/>
        <w:widowControl/>
        <w:rPr>
          <w:rFonts w:ascii="Book Antiqua" w:hAnsi="Book Antiqua" w:cs="Book Antiqua"/>
          <w:szCs w:val="24"/>
        </w:rPr>
      </w:pPr>
      <w:r>
        <w:rPr>
          <w:rFonts w:cs="Book Antiqua" w:ascii="Book Antiqua" w:hAnsi="Book Antiqua"/>
          <w:szCs w:val="24"/>
        </w:rPr>
        <w:t>Village- Ladiywali</w:t>
      </w:r>
    </w:p>
    <w:p>
      <w:pPr>
        <w:pStyle w:val="Normal"/>
        <w:rPr/>
      </w:pPr>
      <w:r>
        <w:rPr>
          <w:rFonts w:cs="Book Antiqua" w:ascii="Book Antiqua" w:hAnsi="Book Antiqua"/>
        </w:rPr>
        <w:t xml:space="preserve">Po-Devrala. Tehsil - Tosham </w:t>
      </w:r>
    </w:p>
    <w:p>
      <w:pPr>
        <w:pStyle w:val="DefaultText"/>
        <w:widowControl/>
        <w:rPr>
          <w:b/>
          <w:b/>
        </w:rPr>
      </w:pPr>
      <w:r>
        <w:rPr>
          <w:rFonts w:cs="Book Antiqua" w:ascii="Book Antiqua" w:hAnsi="Book Antiqua"/>
          <w:szCs w:val="24"/>
        </w:rPr>
        <w:t xml:space="preserve">Distt – Bhiwani, </w:t>
      </w:r>
      <w:r>
        <w:rPr>
          <w:rFonts w:cs="Book Antiqua" w:ascii="Book Antiqua" w:hAnsi="Book Antiqua"/>
        </w:rPr>
        <w:t>Haryana – 127029</w:t>
      </w:r>
    </w:p>
    <w:p>
      <w:pPr>
        <w:pStyle w:val="Normal"/>
        <w:rPr>
          <w:b/>
          <w:b/>
        </w:rPr>
      </w:pPr>
      <w:r>
        <w:rPr>
          <w:b/>
        </w:rPr>
        <w:t>Contact no. +91</w:t>
      </w:r>
      <w:r>
        <w:rPr>
          <w:bCs/>
        </w:rPr>
        <w:t>9813586209</w:t>
        <w:tab/>
      </w:r>
    </w:p>
    <w:p>
      <w:pPr>
        <w:pStyle w:val="Normal"/>
        <w:rPr>
          <w:b/>
          <w:b/>
        </w:rPr>
      </w:pPr>
      <w:r>
        <w:rPr>
          <w:b/>
        </w:rPr>
        <w:t xml:space="preserve">Email: </w:t>
      </w:r>
      <w:hyperlink r:id="rId2">
        <w:r>
          <w:rPr>
            <w:rStyle w:val="InternetLink"/>
            <w:b/>
            <w:color w:val="000000"/>
          </w:rPr>
          <w:t>sureshkumarhjp@rediffmail.com</w:t>
        </w:r>
      </w:hyperlink>
    </w:p>
    <w:p>
      <w:pPr>
        <w:pStyle w:val="Normal"/>
        <w:widowControl w:val="false"/>
        <w:shd w:fill="B3B3B3" w:val="clear"/>
        <w:autoSpaceDE w:val="false"/>
        <w:spacing w:before="280" w:after="0"/>
        <w:rPr>
          <w:rFonts w:ascii="Copperplate Gothic Bold" w:hAnsi="Copperplate Gothic Bold" w:cs="Copperplate Gothic Bold"/>
          <w:b/>
          <w:b/>
          <w:bCs/>
          <w:sz w:val="16"/>
          <w:szCs w:val="16"/>
          <w:highlight w:val="lightGray"/>
          <w:u w:val="single"/>
          <w:lang w:val="en-GB"/>
        </w:rPr>
      </w:pPr>
      <w:r>
        <w:rPr>
          <w:rFonts w:cs="Arial" w:ascii="Arial" w:hAnsi="Arial"/>
          <w:b/>
          <w:bCs/>
          <w:u w:val="single"/>
          <w:lang w:val="en-GB"/>
        </w:rPr>
        <w:t>CAREER</w:t>
      </w:r>
      <w:r>
        <w:rPr>
          <w:rFonts w:cs="Copperplate Gothic Bold" w:ascii="Copperplate Gothic Bold" w:hAnsi="Copperplate Gothic Bold"/>
          <w:b/>
          <w:bCs/>
          <w:u w:val="single"/>
          <w:shd w:fill="B3B3B3" w:val="clear"/>
          <w:lang w:val="en-GB"/>
        </w:rPr>
        <w:t xml:space="preserve"> OBJECTIVE</w:t>
      </w:r>
    </w:p>
    <w:p>
      <w:pPr>
        <w:pStyle w:val="Normal"/>
        <w:rPr>
          <w:rFonts w:ascii="Bookman Old Style" w:hAnsi="Bookman Old Style" w:cs="Bookman Old Style"/>
          <w:b/>
          <w:b/>
          <w:bCs/>
          <w:sz w:val="16"/>
          <w:szCs w:val="16"/>
          <w:highlight w:val="lightGray"/>
          <w:u w:val="single"/>
          <w:lang w:val="en-GB"/>
        </w:rPr>
      </w:pPr>
      <w:r>
        <w:rPr>
          <w:rFonts w:cs="Bookman Old Style" w:ascii="Bookman Old Style" w:hAnsi="Bookman Old Style"/>
          <w:b/>
          <w:bCs/>
          <w:sz w:val="16"/>
          <w:szCs w:val="16"/>
          <w:u w:val="single"/>
          <w:shd w:fill="B3B3B3" w:val="clear"/>
          <w:lang w:val="en-GB"/>
        </w:rPr>
      </w:r>
    </w:p>
    <w:p>
      <w:pPr>
        <w:pStyle w:val="Normal"/>
        <w:rPr>
          <w:rFonts w:ascii="Bookman Old Style" w:hAnsi="Bookman Old Style" w:cs="Bookman Old Style"/>
          <w:bCs/>
        </w:rPr>
      </w:pPr>
      <w:r>
        <w:rPr>
          <w:rFonts w:cs="Bookman Old Style" w:ascii="Bookman Old Style" w:hAnsi="Bookman Old Style"/>
          <w:bCs/>
        </w:rPr>
        <w:t>Professional and result oriented with a proven track record of managing the area independently having excellent administrative and commercial abilities with a highly focused rational approach.</w:t>
      </w:r>
    </w:p>
    <w:p>
      <w:pPr>
        <w:pStyle w:val="Normal"/>
        <w:widowControl w:val="false"/>
        <w:shd w:fill="B3B3B3" w:val="clear"/>
        <w:autoSpaceDE w:val="false"/>
        <w:spacing w:before="280" w:after="0"/>
        <w:rPr>
          <w:rFonts w:ascii="Copperplate Gothic Bold" w:hAnsi="Copperplate Gothic Bold" w:cs="Copperplate Gothic Bold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u w:val="single"/>
          <w:shd w:fill="B3B3B3" w:val="clear"/>
          <w:lang w:val="en-GB"/>
        </w:rPr>
        <w:t>WORK EXPERIENCE</w:t>
      </w:r>
    </w:p>
    <w:p>
      <w:pPr>
        <w:pStyle w:val="BodyText2"/>
        <w:rPr/>
      </w:pPr>
      <w:r>
        <w:rPr>
          <w:rFonts w:cs="Bookman Old Style" w:ascii="Bookman Old Style" w:hAnsi="Bookman Old Style"/>
          <w:szCs w:val="24"/>
          <w:lang w:val="pt-BR"/>
        </w:rPr>
        <w:t xml:space="preserve">Company Profile:M/S. </w:t>
      </w:r>
      <w:r>
        <w:rPr>
          <w:rFonts w:cs="Bookman Old Style" w:ascii="Bookman Old Style" w:hAnsi="Bookman Old Style"/>
          <w:sz w:val="28"/>
          <w:szCs w:val="24"/>
          <w:lang w:val="pt-BR"/>
        </w:rPr>
        <w:t>Transport Corporation Of India  Ltd.</w:t>
      </w:r>
    </w:p>
    <w:p>
      <w:pPr>
        <w:pStyle w:val="Normal"/>
        <w:rPr>
          <w:rFonts w:ascii="Bookman Old Style" w:hAnsi="Bookman Old Style" w:cs="Bookman Old Style"/>
          <w:sz w:val="28"/>
          <w:szCs w:val="24"/>
          <w:lang w:val="pt-BR"/>
        </w:rPr>
      </w:pPr>
      <w:r>
        <w:rPr>
          <w:rFonts w:cs="Bookman Old Style" w:ascii="Bookman Old Style" w:hAnsi="Bookman Old Style"/>
          <w:sz w:val="28"/>
          <w:szCs w:val="24"/>
          <w:lang w:val="pt-BR"/>
        </w:rPr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 xml:space="preserve">TCI Group is India’s Largest and most respected Supply Chain 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Management Group with annual revenues of Rs.3000 Crores and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Over 1200 offices across India. A TCI Group having Fleet of 3500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Trucks, Container, Reefer, Vehicles and Volvo and also having</w:t>
      </w:r>
    </w:p>
    <w:p>
      <w:pPr>
        <w:pStyle w:val="BodyText2"/>
        <w:rPr>
          <w:rFonts w:ascii="Bookman Old Style" w:hAnsi="Bookman Old Style" w:cs="Bookman Old Style"/>
          <w:b w:val="false"/>
          <w:b w:val="false"/>
          <w:szCs w:val="24"/>
          <w:lang w:val="pt-BR"/>
        </w:rPr>
      </w:pPr>
      <w:r>
        <w:rPr>
          <w:rFonts w:cs="Bookman Old Style" w:ascii="Bookman Old Style" w:hAnsi="Bookman Old Style"/>
          <w:b w:val="false"/>
          <w:szCs w:val="24"/>
        </w:rPr>
        <w:t>A Fleet of 04 Ships.</w:t>
      </w:r>
    </w:p>
    <w:p>
      <w:pPr>
        <w:pStyle w:val="DefaultText"/>
        <w:widowControl/>
        <w:numPr>
          <w:ilvl w:val="0"/>
          <w:numId w:val="0"/>
        </w:numPr>
        <w:spacing w:lineRule="atLeast" w:line="240" w:before="0" w:after="60"/>
        <w:outlineLvl w:val="0"/>
        <w:rPr>
          <w:rFonts w:ascii="Bookman Old Style" w:hAnsi="Bookman Old Style" w:cs="Bookman Old Style"/>
          <w:b/>
          <w:b/>
          <w:szCs w:val="24"/>
          <w:lang w:val="pt-BR"/>
        </w:rPr>
      </w:pPr>
      <w:r>
        <w:rPr>
          <w:rFonts w:cs="Bookman Old Style" w:ascii="Bookman Old Style" w:hAnsi="Bookman Old Style"/>
          <w:b/>
          <w:szCs w:val="24"/>
          <w:lang w:val="pt-BR"/>
        </w:rPr>
      </w:r>
    </w:p>
    <w:p>
      <w:pPr>
        <w:pStyle w:val="DefaultText"/>
        <w:widowControl/>
        <w:numPr>
          <w:ilvl w:val="0"/>
          <w:numId w:val="0"/>
        </w:numPr>
        <w:spacing w:lineRule="atLeast" w:line="240" w:before="0" w:after="60"/>
        <w:outlineLvl w:val="0"/>
        <w:rPr>
          <w:b/>
          <w:b/>
          <w:bCs/>
          <w:szCs w:val="24"/>
        </w:rPr>
      </w:pPr>
      <w:r>
        <w:rPr>
          <w:rFonts w:cs="Bookman Old Style" w:ascii="Bookman Old Style" w:hAnsi="Bookman Old Style"/>
          <w:szCs w:val="24"/>
        </w:rPr>
        <w:t xml:space="preserve">I have worked in the following fields in: </w:t>
      </w:r>
      <w:r>
        <w:rPr>
          <w:b/>
          <w:bCs/>
          <w:szCs w:val="24"/>
        </w:rPr>
        <w:t>M/s.Transport Corporation Of India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Cs w:val="24"/>
        </w:rPr>
        <w:t xml:space="preserve">Ltd:- 16 Years Experience In Transportation and Logistics. </w:t>
      </w:r>
    </w:p>
    <w:p>
      <w:pPr>
        <w:pStyle w:val="DefaultText"/>
        <w:widowControl/>
        <w:numPr>
          <w:ilvl w:val="0"/>
          <w:numId w:val="6"/>
        </w:numPr>
        <w:spacing w:lineRule="atLeast" w:line="240" w:before="0" w:after="60"/>
        <w:jc w:val="both"/>
        <w:outlineLvl w:val="0"/>
        <w:rPr/>
      </w:pPr>
      <w:r>
        <w:rPr>
          <w:b/>
          <w:szCs w:val="24"/>
        </w:rPr>
        <w:t>Presently working (TCI LTD, Jamalpur Gurgaon) from July 2013 to Till Date. As Executive Operations.</w:t>
      </w:r>
    </w:p>
    <w:p>
      <w:pPr>
        <w:pStyle w:val="DefaultText"/>
        <w:widowControl/>
        <w:numPr>
          <w:ilvl w:val="0"/>
          <w:numId w:val="6"/>
        </w:numPr>
        <w:spacing w:lineRule="atLeast" w:line="240" w:before="0" w:after="60"/>
        <w:jc w:val="both"/>
        <w:outlineLvl w:val="0"/>
        <w:rPr/>
      </w:pPr>
      <w:r>
        <w:rPr>
          <w:b/>
        </w:rPr>
        <w:t>Worked as</w:t>
      </w:r>
      <w:r>
        <w:rPr>
          <w:b/>
          <w:szCs w:val="24"/>
        </w:rPr>
        <w:t xml:space="preserve"> Officer Operations in Faridabad from 2009 to 2013. </w:t>
      </w:r>
    </w:p>
    <w:p>
      <w:pPr>
        <w:pStyle w:val="DefaultText"/>
        <w:widowControl/>
        <w:numPr>
          <w:ilvl w:val="0"/>
          <w:numId w:val="6"/>
        </w:numPr>
        <w:spacing w:lineRule="atLeast" w:line="240" w:before="0" w:after="60"/>
        <w:jc w:val="both"/>
        <w:outlineLvl w:val="0"/>
        <w:rPr>
          <w:b/>
          <w:b/>
          <w:szCs w:val="24"/>
        </w:rPr>
      </w:pPr>
      <w:r>
        <w:rPr>
          <w:b/>
        </w:rPr>
        <w:t xml:space="preserve">Worked as </w:t>
      </w:r>
      <w:r>
        <w:rPr>
          <w:b/>
          <w:szCs w:val="24"/>
        </w:rPr>
        <w:t>Supervisor Operations</w:t>
      </w:r>
      <w:r>
        <w:rPr>
          <w:b/>
        </w:rPr>
        <w:t xml:space="preserve"> for Sonalika Trctor project (Hoshiarpur</w:t>
      </w:r>
      <w:r>
        <w:rPr>
          <w:b/>
          <w:szCs w:val="24"/>
        </w:rPr>
        <w:t>, Punjab</w:t>
      </w:r>
      <w:r>
        <w:rPr>
          <w:b/>
        </w:rPr>
        <w:t>) in 2005-2009.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 xml:space="preserve">Worked as Hub- Supervisor (Transshipment, </w:t>
      </w:r>
      <w:r>
        <w:rPr>
          <w:b/>
          <w:bCs/>
        </w:rPr>
        <w:t>Hajipur</w:t>
      </w:r>
      <w:r>
        <w:rPr>
          <w:b/>
        </w:rPr>
        <w:t>, Patna) in 2003-2005.</w:t>
      </w:r>
    </w:p>
    <w:p>
      <w:pPr>
        <w:pStyle w:val="Normal"/>
        <w:numPr>
          <w:ilvl w:val="0"/>
          <w:numId w:val="4"/>
        </w:numPr>
        <w:rPr>
          <w:b/>
          <w:b/>
        </w:rPr>
      </w:pPr>
      <w:r>
        <w:rPr>
          <w:b/>
        </w:rPr>
        <w:t>Worked as Assistant in Booking and Delivery (NASIK) in 2000-2003.</w:t>
      </w:r>
    </w:p>
    <w:p>
      <w:pPr>
        <w:pStyle w:val="Normal"/>
        <w:widowControl w:val="false"/>
        <w:shd w:fill="B3B3B3" w:val="clear"/>
        <w:autoSpaceDE w:val="false"/>
        <w:spacing w:before="280" w:after="0"/>
        <w:rPr>
          <w:rFonts w:ascii="Copperplate Gothic Bold" w:hAnsi="Copperplate Gothic Bold" w:cs="Copperplate Gothic Bold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u w:val="single"/>
          <w:shd w:fill="B3B3B3" w:val="clear"/>
          <w:lang w:val="en-GB"/>
        </w:rPr>
        <w:t>JOB Responsibilities</w:t>
      </w:r>
    </w:p>
    <w:p>
      <w:pPr>
        <w:pStyle w:val="BodyText3"/>
        <w:tabs>
          <w:tab w:val="clear" w:pos="720"/>
        </w:tabs>
        <w:rPr>
          <w:rFonts w:ascii="Arial Black" w:hAnsi="Arial Black" w:cs="Arial Black"/>
          <w:sz w:val="22"/>
        </w:rPr>
      </w:pPr>
      <w:r>
        <w:rPr>
          <w:rFonts w:eastAsia="Bookman Old Style"/>
          <w:color w:val="808000"/>
        </w:rPr>
        <w:t xml:space="preserve">     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>
          <w:rFonts w:ascii="Bookman Old Style" w:hAnsi="Bookman Old Style" w:cs="Bookman Old Style"/>
          <w:color w:val="000000"/>
          <w:sz w:val="24"/>
        </w:rPr>
      </w:pPr>
      <w:r>
        <w:rPr>
          <w:rFonts w:cs="Bookman Old Style" w:ascii="Bookman Old Style" w:hAnsi="Bookman Old Style"/>
          <w:color w:val="000000"/>
          <w:sz w:val="24"/>
        </w:rPr>
        <w:t>Presently  working  as  Executive Operations in</w:t>
        <w:tab/>
        <w:t>Jamalpur Gurgaon.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>
          <w:rFonts w:ascii="Bookman Old Style" w:hAnsi="Bookman Old Style" w:cs="Bookman Old Style"/>
          <w:color w:val="000000"/>
          <w:sz w:val="22"/>
          <w:szCs w:val="22"/>
        </w:rPr>
      </w:pPr>
      <w:r>
        <w:rPr>
          <w:rFonts w:cs="Bookman Old Style" w:ascii="Bookman Old Style" w:hAnsi="Bookman Old Style"/>
          <w:color w:val="000000"/>
          <w:sz w:val="22"/>
          <w:szCs w:val="22"/>
        </w:rPr>
        <w:t>Knowledge and experience in FLEET, TRANSPORTATION &amp;</w:t>
      </w:r>
      <w:r>
        <w:rPr>
          <w:rFonts w:cs="Trebuchet MS" w:ascii="Trebuchet MS" w:hAnsi="Trebuchet MS"/>
        </w:rPr>
        <w:t xml:space="preserve"> </w:t>
      </w:r>
      <w:r>
        <w:rPr>
          <w:rFonts w:cs="Bookman Old Style" w:ascii="Bookman Old Style" w:hAnsi="Bookman Old Style"/>
          <w:color w:val="000000"/>
          <w:sz w:val="22"/>
          <w:szCs w:val="22"/>
        </w:rPr>
        <w:t>Vehicle management.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>
          <w:rFonts w:ascii="Bookman Old Style" w:hAnsi="Bookman Old Style" w:cs="Bookman Old Style"/>
          <w:color w:val="000000"/>
          <w:sz w:val="24"/>
        </w:rPr>
      </w:pPr>
      <w:r>
        <w:rPr>
          <w:rFonts w:cs="Bookman Old Style" w:ascii="Bookman Old Style" w:hAnsi="Bookman Old Style"/>
          <w:color w:val="000000"/>
          <w:sz w:val="24"/>
        </w:rPr>
        <w:t>Managing Transportation Hub efficiently.</w:t>
      </w:r>
    </w:p>
    <w:p>
      <w:pPr>
        <w:pStyle w:val="NoSpacing"/>
        <w:numPr>
          <w:ilvl w:val="0"/>
          <w:numId w:val="2"/>
        </w:numPr>
        <w:spacing w:lineRule="auto" w:line="216"/>
        <w:rPr>
          <w:rFonts w:ascii="Bookman Old Style" w:hAnsi="Bookman Old Style" w:cs="Bookman Old Style"/>
          <w:szCs w:val="20"/>
        </w:rPr>
      </w:pPr>
      <w:r>
        <w:rPr>
          <w:rFonts w:cs="Bookman Old Style" w:ascii="Bookman Old Style" w:hAnsi="Bookman Old Style"/>
          <w:szCs w:val="20"/>
        </w:rPr>
        <w:t>Preparation of MIS Report &amp; evaluation of KPIs to measure our service level.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>
          <w:rFonts w:ascii="Bookman Old Style" w:hAnsi="Bookman Old Style" w:cs="Bookman Old Style"/>
          <w:color w:val="000000"/>
          <w:sz w:val="24"/>
        </w:rPr>
      </w:pPr>
      <w:r>
        <w:rPr>
          <w:rFonts w:cs="Bookman Old Style" w:ascii="Bookman Old Style" w:hAnsi="Bookman Old Style"/>
          <w:color w:val="000000"/>
          <w:sz w:val="24"/>
        </w:rPr>
        <w:t>Coordination with all branches for pick-up and delivery.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>
          <w:rFonts w:ascii="Bookman Old Style" w:hAnsi="Bookman Old Style" w:cs="Bookman Old Style"/>
          <w:color w:val="000000"/>
          <w:sz w:val="24"/>
        </w:rPr>
      </w:pPr>
      <w:r>
        <w:rPr>
          <w:rFonts w:cs="Bookman Old Style" w:ascii="Bookman Old Style" w:hAnsi="Bookman Old Style"/>
          <w:color w:val="000000"/>
          <w:sz w:val="24"/>
        </w:rPr>
        <w:t>Arrangement of Vonder /market Vehicles for material delivery.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>
          <w:rFonts w:ascii="Bookman Old Style" w:hAnsi="Bookman Old Style" w:cs="Bookman Old Style"/>
          <w:color w:val="000000"/>
          <w:sz w:val="24"/>
        </w:rPr>
      </w:pPr>
      <w:r>
        <w:rPr>
          <w:rFonts w:cs="Bookman Old Style" w:ascii="Bookman Old Style" w:hAnsi="Bookman Old Style"/>
          <w:color w:val="000000"/>
          <w:sz w:val="24"/>
        </w:rPr>
        <w:t>Manage JCB Warehouse Inbound and Out bound Operation.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>
          <w:rFonts w:ascii="Bookman Old Style" w:hAnsi="Bookman Old Style" w:cs="Bookman Old Style"/>
          <w:color w:val="000000"/>
          <w:sz w:val="24"/>
        </w:rPr>
      </w:pPr>
      <w:r>
        <w:rPr>
          <w:rFonts w:cs="Bookman Old Style" w:ascii="Bookman Old Style" w:hAnsi="Bookman Old Style"/>
          <w:color w:val="000000"/>
          <w:sz w:val="24"/>
        </w:rPr>
        <w:t>Manage Booking, Delivery, Dispatches and receipts with the coordination of the operation team. Also responsible for client services.</w:t>
      </w:r>
    </w:p>
    <w:p>
      <w:pPr>
        <w:pStyle w:val="TextBody"/>
        <w:numPr>
          <w:ilvl w:val="0"/>
          <w:numId w:val="2"/>
        </w:numPr>
        <w:tabs>
          <w:tab w:val="left" w:pos="3420" w:leader="none"/>
        </w:tabs>
        <w:rPr/>
      </w:pPr>
      <w:r>
        <w:rPr>
          <w:rFonts w:cs="Bookman Old Style" w:ascii="Bookman Old Style" w:hAnsi="Bookman Old Style"/>
          <w:color w:val="000000"/>
          <w:sz w:val="24"/>
        </w:rPr>
        <w:t>Ensuring on time deliveries and pickup.</w:t>
      </w:r>
      <w:r>
        <w:rPr>
          <w:sz w:val="24"/>
        </w:rPr>
        <w:t xml:space="preserve"> . </w:t>
      </w:r>
      <w:r>
        <w:rPr>
          <w:rFonts w:cs="Bookman Old Style" w:ascii="Bookman Old Style" w:hAnsi="Bookman Old Style"/>
          <w:color w:val="000000"/>
          <w:sz w:val="24"/>
        </w:rPr>
        <w:t>Arranging vehicles Route operation.</w:t>
      </w:r>
    </w:p>
    <w:p>
      <w:pPr>
        <w:pStyle w:val="Normal"/>
        <w:numPr>
          <w:ilvl w:val="0"/>
          <w:numId w:val="8"/>
        </w:numPr>
        <w:tabs>
          <w:tab w:val="left" w:pos="3420" w:leader="none"/>
        </w:tabs>
        <w:rPr/>
      </w:pPr>
      <w:r>
        <w:rPr>
          <w:rFonts w:cs="Bookman Old Style" w:ascii="Bookman Old Style" w:hAnsi="Bookman Old Style"/>
        </w:rPr>
        <w:t>Knowledge of Transshipment Route of CNS.</w:t>
      </w:r>
    </w:p>
    <w:p>
      <w:pPr>
        <w:pStyle w:val="Normal"/>
        <w:numPr>
          <w:ilvl w:val="0"/>
          <w:numId w:val="8"/>
        </w:numPr>
        <w:tabs>
          <w:tab w:val="left" w:pos="3420" w:leader="none"/>
        </w:tabs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  <w:bCs/>
        </w:rPr>
        <w:t>Planning of Route for All India Dispatch.</w:t>
      </w:r>
    </w:p>
    <w:p>
      <w:pPr>
        <w:pStyle w:val="Normal"/>
        <w:numPr>
          <w:ilvl w:val="0"/>
          <w:numId w:val="8"/>
        </w:numPr>
        <w:spacing w:lineRule="atLeast" w:line="288"/>
        <w:rPr/>
      </w:pPr>
      <w:r>
        <w:rPr>
          <w:rFonts w:cs="Arial" w:ascii="Bookman Old Style" w:hAnsi="Bookman Old Style"/>
          <w:color w:val="000000"/>
        </w:rPr>
        <w:t>Check out proper documentation and permit enclose with docket</w:t>
      </w:r>
      <w:r>
        <w:rPr>
          <w:rFonts w:cs="Arial" w:ascii="Book Antiqua" w:hAnsi="Book Antiqua"/>
          <w:color w:val="000000"/>
        </w:rPr>
        <w:t>.</w:t>
      </w:r>
    </w:p>
    <w:p>
      <w:pPr>
        <w:pStyle w:val="Normal"/>
        <w:numPr>
          <w:ilvl w:val="0"/>
          <w:numId w:val="8"/>
        </w:numPr>
        <w:tabs>
          <w:tab w:val="left" w:pos="3420" w:leader="none"/>
        </w:tabs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Handle Branch Billing and Outstanding.</w:t>
      </w:r>
    </w:p>
    <w:p>
      <w:pPr>
        <w:pStyle w:val="Normal"/>
        <w:numPr>
          <w:ilvl w:val="0"/>
          <w:numId w:val="8"/>
        </w:numPr>
        <w:tabs>
          <w:tab w:val="left" w:pos="3420" w:leader="none"/>
        </w:tabs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Manage Fleet as per requirement by our Customer.</w:t>
      </w:r>
    </w:p>
    <w:p>
      <w:pPr>
        <w:pStyle w:val="Normal"/>
        <w:numPr>
          <w:ilvl w:val="0"/>
          <w:numId w:val="3"/>
        </w:numPr>
        <w:tabs>
          <w:tab w:val="left" w:pos="3420" w:leader="none"/>
        </w:tabs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Ensuring accurate and timely deliveries at the lowest cost</w:t>
      </w:r>
    </w:p>
    <w:p>
      <w:pPr>
        <w:pStyle w:val="Normal"/>
        <w:numPr>
          <w:ilvl w:val="0"/>
          <w:numId w:val="3"/>
        </w:numPr>
        <w:tabs>
          <w:tab w:val="left" w:pos="3420" w:leader="none"/>
        </w:tabs>
        <w:rPr>
          <w:rFonts w:ascii="Bookman Old Style" w:hAnsi="Bookman Old Style" w:cs="Bookman Old Style"/>
          <w:bCs/>
        </w:rPr>
      </w:pPr>
      <w:r>
        <w:rPr>
          <w:rFonts w:cs="Bookman Old Style" w:ascii="Bookman Old Style" w:hAnsi="Bookman Old Style"/>
          <w:bCs/>
          <w:szCs w:val="18"/>
          <w:lang w:eastAsia="ja-JP"/>
        </w:rPr>
        <w:t>Billing &amp; Collection follow up for payment.</w:t>
      </w:r>
    </w:p>
    <w:p>
      <w:pPr>
        <w:pStyle w:val="Normal"/>
        <w:numPr>
          <w:ilvl w:val="0"/>
          <w:numId w:val="9"/>
        </w:numPr>
        <w:tabs>
          <w:tab w:val="left" w:pos="3420" w:leader="none"/>
        </w:tabs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Cost Analysis of Consignment wise (Sundry, LTL, FTL and ODC)</w:t>
      </w:r>
    </w:p>
    <w:p>
      <w:pPr>
        <w:pStyle w:val="Normal"/>
        <w:numPr>
          <w:ilvl w:val="0"/>
          <w:numId w:val="9"/>
        </w:numPr>
        <w:tabs>
          <w:tab w:val="left" w:pos="3420" w:leader="none"/>
        </w:tabs>
        <w:rPr/>
      </w:pPr>
      <w:r>
        <w:rPr>
          <w:rFonts w:cs="Bookman Old Style" w:ascii="Bookman Old Style" w:hAnsi="Bookman Old Style"/>
        </w:rPr>
        <w:t>Also responsible for overall operational activities</w:t>
      </w:r>
      <w:r>
        <w:rPr>
          <w:rFonts w:cs="Bookman Old Style" w:ascii="Bookman Old Style" w:hAnsi="Bookman Old Style"/>
          <w:sz w:val="20"/>
        </w:rPr>
        <w:t>.</w:t>
      </w:r>
    </w:p>
    <w:p>
      <w:pPr>
        <w:pStyle w:val="Normal"/>
        <w:numPr>
          <w:ilvl w:val="0"/>
          <w:numId w:val="9"/>
        </w:numPr>
        <w:tabs>
          <w:tab w:val="left" w:pos="3420" w:leader="none"/>
        </w:tabs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Fleet and Traffic Control.</w:t>
      </w:r>
    </w:p>
    <w:p>
      <w:pPr>
        <w:pStyle w:val="Normal"/>
        <w:tabs>
          <w:tab w:val="left" w:pos="3420" w:leader="none"/>
        </w:tabs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tabs>
          <w:tab w:val="left" w:pos="3420" w:leader="none"/>
        </w:tabs>
        <w:rPr/>
      </w:pPr>
      <w:r>
        <w:rPr>
          <w:rFonts w:cs="Bookman Old Style" w:ascii="Bookman Old Style" w:hAnsi="Bookman Old Style"/>
        </w:rPr>
        <w:t>Project Work:-</w:t>
      </w:r>
      <w:r>
        <w:rPr>
          <w:rFonts w:cs="Bookman Old Style" w:ascii="Bookman Old Style" w:hAnsi="Bookman Old Style"/>
          <w:b/>
          <w:u w:val="single"/>
        </w:rPr>
        <w:t>SONALIKA TRACTORS LTD HOSHIARPUR</w:t>
      </w:r>
    </w:p>
    <w:p>
      <w:pPr>
        <w:pStyle w:val="Normal"/>
        <w:tabs>
          <w:tab w:val="left" w:pos="3420" w:leader="none"/>
        </w:tabs>
        <w:ind w:left="540" w:hanging="0"/>
        <w:rPr>
          <w:rFonts w:ascii="Bookman Old Style" w:hAnsi="Bookman Old Style" w:cs="Bookman Old Style"/>
          <w:b/>
          <w:b/>
          <w:u w:val="single"/>
        </w:rPr>
      </w:pPr>
      <w:r>
        <w:rPr>
          <w:rFonts w:cs="Bookman Old Style" w:ascii="Bookman Old Style" w:hAnsi="Bookman Old Style"/>
          <w:b/>
          <w:u w:val="single"/>
        </w:rPr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Entire Milk Run activity.</w:t>
      </w:r>
    </w:p>
    <w:p>
      <w:pPr>
        <w:pStyle w:val="Normal"/>
        <w:numPr>
          <w:ilvl w:val="0"/>
          <w:numId w:val="7"/>
        </w:numPr>
        <w:rPr>
          <w:rFonts w:ascii="Bookman Old Style" w:hAnsi="Bookman Old Style" w:cs="Bookman Old Style"/>
        </w:rPr>
      </w:pPr>
      <w:r>
        <w:rPr/>
        <w:t>Co-ordination with customer / supplier for pick-ups and deliveries of line haul materials.</w:t>
      </w:r>
    </w:p>
    <w:p>
      <w:pPr>
        <w:pStyle w:val="Normal"/>
        <w:numPr>
          <w:ilvl w:val="0"/>
          <w:numId w:val="7"/>
        </w:numPr>
        <w:rPr>
          <w:rFonts w:ascii="Bookman Old Style" w:hAnsi="Bookman Old Style" w:cs="Bookman Old Style"/>
        </w:rPr>
      </w:pPr>
      <w:r>
        <w:rPr/>
        <w:t>To ensure excess quantity should not be accumulated at line haul.</w:t>
      </w:r>
    </w:p>
    <w:p>
      <w:pPr>
        <w:pStyle w:val="Normal"/>
        <w:numPr>
          <w:ilvl w:val="0"/>
          <w:numId w:val="7"/>
        </w:numPr>
        <w:rPr>
          <w:rFonts w:ascii="Bookman Old Style" w:hAnsi="Bookman Old Style" w:cs="Bookman Old Style"/>
        </w:rPr>
      </w:pPr>
      <w:r>
        <w:rPr/>
        <w:t>Giving Requirements to supplier for next day pick-up. On daily basic.</w:t>
      </w:r>
    </w:p>
    <w:p>
      <w:pPr>
        <w:pStyle w:val="Normal"/>
        <w:numPr>
          <w:ilvl w:val="0"/>
          <w:numId w:val="7"/>
        </w:numPr>
        <w:rPr>
          <w:rFonts w:ascii="Bookman Old Style" w:hAnsi="Bookman Old Style" w:cs="Bookman Old Style"/>
        </w:rPr>
      </w:pPr>
      <w:r>
        <w:rPr/>
        <w:t xml:space="preserve">New Route development for cost management and reduction of transit time for customer to enhance operational activity.    </w:t>
      </w:r>
    </w:p>
    <w:p>
      <w:pPr>
        <w:pStyle w:val="Normal"/>
        <w:numPr>
          <w:ilvl w:val="0"/>
          <w:numId w:val="7"/>
        </w:numPr>
        <w:rPr>
          <w:rFonts w:ascii="Bookman Old Style" w:hAnsi="Bookman Old Style" w:cs="Bookman Old Style"/>
        </w:rPr>
      </w:pPr>
      <w:r>
        <w:rPr/>
        <w:t xml:space="preserve">Genratation of M.I.S, Such as  Stock Report, &amp; vehicle performance report circulate to all vendor &amp; as per requirement of management.         </w:t>
      </w:r>
    </w:p>
    <w:p>
      <w:pPr>
        <w:pStyle w:val="Normal"/>
        <w:tabs>
          <w:tab w:val="left" w:pos="3420" w:leader="none"/>
        </w:tabs>
        <w:rPr/>
      </w:pPr>
      <w:r>
        <w:rPr>
          <w:rFonts w:eastAsia="Century" w:cs="Century" w:ascii="Century" w:hAnsi="Century"/>
          <w:b/>
          <w:sz w:val="18"/>
          <w:szCs w:val="18"/>
          <w:lang w:eastAsia="ja-JP"/>
        </w:rPr>
        <w:t xml:space="preserve">     </w:t>
      </w:r>
      <w:r>
        <w:rPr>
          <w:rFonts w:eastAsia="Bookman Old Style" w:cs="Bookman Old Style" w:ascii="Bookman Old Style" w:hAnsi="Bookman Old Style"/>
          <w:sz w:val="22"/>
        </w:rPr>
        <w:t xml:space="preserve">      </w:t>
      </w:r>
    </w:p>
    <w:p>
      <w:pPr>
        <w:pStyle w:val="Normal"/>
        <w:tabs>
          <w:tab w:val="left" w:pos="720" w:leader="none"/>
          <w:tab w:val="left" w:pos="3420" w:leader="none"/>
        </w:tabs>
        <w:rPr>
          <w:rFonts w:ascii="Copperplate Gothic Bold" w:hAnsi="Copperplate Gothic Bold" w:cs="Copperplate Gothic Bold"/>
          <w:b/>
          <w:b/>
          <w:bCs/>
          <w:highlight w:val="lightGray"/>
          <w:u w:val="single"/>
          <w:lang w:val="en-GB"/>
        </w:rPr>
      </w:pPr>
      <w:r>
        <w:rPr>
          <w:rFonts w:eastAsia="Bookman Old Style" w:cs="Bookman Old Style" w:ascii="Bookman Old Style" w:hAnsi="Bookman Old Style"/>
        </w:rPr>
        <w:t xml:space="preserve">  </w:t>
      </w:r>
      <w:r>
        <w:rPr>
          <w:rFonts w:cs="Copperplate Gothic Bold" w:ascii="Copperplate Gothic Bold" w:hAnsi="Copperplate Gothic Bold"/>
          <w:b/>
          <w:bCs/>
          <w:u w:val="single"/>
          <w:shd w:fill="B3B3B3" w:val="clear"/>
          <w:lang w:val="en-GB"/>
        </w:rPr>
        <w:t>GENERAL SKILL</w:t>
      </w:r>
    </w:p>
    <w:p>
      <w:pPr>
        <w:pStyle w:val="Normal"/>
        <w:rPr>
          <w:rFonts w:ascii="Copperplate Gothic Bold" w:hAnsi="Copperplate Gothic Bold" w:cs="Copperplate Gothic Bold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u w:val="single"/>
          <w:shd w:fill="B3B3B3" w:val="clear"/>
          <w:lang w:val="en-GB"/>
        </w:rPr>
      </w:r>
    </w:p>
    <w:p>
      <w:pPr>
        <w:pStyle w:val="Heading4"/>
        <w:numPr>
          <w:ilvl w:val="0"/>
          <w:numId w:val="5"/>
        </w:numPr>
        <w:rPr>
          <w:rFonts w:ascii="Bookman Old Style" w:hAnsi="Bookman Old Style" w:cs="Bookman Old Style"/>
          <w:b w:val="false"/>
          <w:b w:val="false"/>
        </w:rPr>
      </w:pPr>
      <w:r>
        <w:rPr>
          <w:rFonts w:cs="Bookman Old Style" w:ascii="Bookman Old Style" w:hAnsi="Bookman Old Style"/>
          <w:b w:val="false"/>
        </w:rPr>
        <w:t>Ability to organization events and manage deadlines.</w:t>
      </w:r>
    </w:p>
    <w:p>
      <w:pPr>
        <w:pStyle w:val="Normal"/>
        <w:numPr>
          <w:ilvl w:val="0"/>
          <w:numId w:val="5"/>
        </w:numPr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Ability to deal with people and manage client relation.</w:t>
      </w:r>
    </w:p>
    <w:p>
      <w:pPr>
        <w:pStyle w:val="Normal"/>
        <w:numPr>
          <w:ilvl w:val="0"/>
          <w:numId w:val="5"/>
        </w:numPr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Ability to work successfully in a team and motivating people to work effectively.</w:t>
      </w:r>
    </w:p>
    <w:p>
      <w:pPr>
        <w:pStyle w:val="Normal"/>
        <w:numPr>
          <w:ilvl w:val="0"/>
          <w:numId w:val="5"/>
        </w:numPr>
        <w:rPr/>
      </w:pPr>
      <w:r>
        <w:rPr>
          <w:rFonts w:cs="Bookman Old Style" w:ascii="Bookman Old Style" w:hAnsi="Bookman Old Style"/>
        </w:rPr>
        <w:t>Ability to work with Work Team.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widowControl w:val="false"/>
        <w:shd w:fill="B3B3B3" w:val="clear"/>
        <w:autoSpaceDE w:val="false"/>
        <w:spacing w:before="280" w:after="0"/>
        <w:rPr>
          <w:rFonts w:ascii="Copperplate Gothic Bold" w:hAnsi="Copperplate Gothic Bold" w:cs="Copperplate Gothic Bold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u w:val="single"/>
          <w:shd w:fill="B3B3B3" w:val="clear"/>
          <w:lang w:val="en-GB"/>
        </w:rPr>
        <w:t xml:space="preserve">PROFESSIONAL QUALIFICATION </w:t>
      </w:r>
    </w:p>
    <w:p>
      <w:pPr>
        <w:pStyle w:val="Normal"/>
        <w:rPr>
          <w:rFonts w:ascii="Copperplate Gothic Bold" w:hAnsi="Copperplate Gothic Bold" w:cs="Copperplate Gothic Bold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u w:val="single"/>
          <w:shd w:fill="B3B3B3" w:val="clear"/>
          <w:lang w:val="en-GB"/>
        </w:rPr>
      </w:r>
    </w:p>
    <w:tbl>
      <w:tblPr>
        <w:tblW w:w="9010" w:type="dxa"/>
        <w:jc w:val="left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22" w:type="dxa"/>
          <w:bottom w:w="0" w:type="dxa"/>
          <w:right w:w="127" w:type="dxa"/>
        </w:tblCellMar>
      </w:tblPr>
      <w:tblGrid>
        <w:gridCol w:w="2520"/>
        <w:gridCol w:w="1620"/>
        <w:gridCol w:w="2700"/>
        <w:gridCol w:w="2170"/>
      </w:tblGrid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ookman Old Style" w:hAnsi="Bookman Old Style" w:cs="Bookman Old Style"/>
                <w:sz w:val="32"/>
              </w:rPr>
            </w:pPr>
            <w:r>
              <w:rPr>
                <w:rFonts w:cs="Bookman Old Style" w:ascii="Bookman Old Style" w:hAnsi="Bookman Old Style"/>
                <w:sz w:val="32"/>
              </w:rPr>
              <w:t>Qualifications</w:t>
            </w:r>
          </w:p>
          <w:p>
            <w:pPr>
              <w:pStyle w:val="Normal"/>
              <w:rPr>
                <w:rFonts w:ascii="Bookman Old Style" w:hAnsi="Bookman Old Style" w:cs="Bookman Old Style"/>
                <w:sz w:val="32"/>
              </w:rPr>
            </w:pPr>
            <w:r>
              <w:rPr>
                <w:rFonts w:cs="Bookman Old Style" w:ascii="Bookman Old Style" w:hAnsi="Bookman Old Style"/>
                <w:sz w:val="32"/>
              </w:rPr>
            </w:r>
          </w:p>
          <w:p>
            <w:pPr>
              <w:pStyle w:val="Normal"/>
              <w:rPr>
                <w:rFonts w:ascii="Bookman Old Style" w:hAnsi="Bookman Old Style" w:cs="Bookman Old Style"/>
                <w:sz w:val="32"/>
              </w:rPr>
            </w:pPr>
            <w:r>
              <w:rPr>
                <w:rFonts w:cs="Bookman Old Style" w:ascii="Bookman Old Style" w:hAnsi="Bookman Old Style"/>
                <w:sz w:val="32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ookman Old Style" w:hAnsi="Bookman Old Style" w:cs="Bookman Old Style"/>
                <w:sz w:val="32"/>
              </w:rPr>
            </w:pPr>
            <w:r>
              <w:rPr>
                <w:rFonts w:cs="Bookman Old Style" w:ascii="Bookman Old Style" w:hAnsi="Bookman Old Style"/>
                <w:sz w:val="32"/>
              </w:rPr>
              <w:t>Passing 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ookman Old Style" w:hAnsi="Bookman Old Style" w:cs="Bookman Old Style"/>
                <w:sz w:val="32"/>
              </w:rPr>
            </w:pPr>
            <w:r>
              <w:rPr>
                <w:rFonts w:cs="Bookman Old Style" w:ascii="Bookman Old Style" w:hAnsi="Bookman Old Style"/>
                <w:sz w:val="32"/>
              </w:rPr>
              <w:t>Board/ University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ookman Old Style" w:hAnsi="Bookman Old Style" w:cs="Bookman Old Style"/>
                <w:sz w:val="32"/>
              </w:rPr>
            </w:pPr>
            <w:r>
              <w:rPr>
                <w:rFonts w:cs="Bookman Old Style" w:ascii="Bookman Old Style" w:hAnsi="Bookman Old Style"/>
                <w:sz w:val="32"/>
              </w:rPr>
              <w:t>Percentage Obtain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Metric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1992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Haryana State Education 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Board of Bhiwani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IInd Div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10+2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1997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Haryana State Education 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Board of Bhiwani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IInd Div</w:t>
            </w:r>
          </w:p>
        </w:tc>
      </w:tr>
      <w:tr>
        <w:trPr>
          <w:trHeight w:val="7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BA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Text"/>
              <w:widowControl/>
              <w:rPr>
                <w:rFonts w:ascii="Courier New" w:hAnsi="Courier New" w:cs="Courier New"/>
                <w:szCs w:val="24"/>
              </w:rPr>
            </w:pPr>
            <w:r>
              <w:rPr>
                <w:rFonts w:cs="Courier New" w:ascii="Courier New" w:hAnsi="Courier New"/>
                <w:szCs w:val="24"/>
              </w:rPr>
              <w:t>CMJ University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/>
              <w:t>First Div</w:t>
            </w:r>
          </w:p>
        </w:tc>
      </w:tr>
      <w:tr>
        <w:trPr>
          <w:trHeight w:val="7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ITI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1994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ind w:left="-240" w:right="120" w:hanging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Industrial Training Institutes</w:t>
            </w:r>
          </w:p>
          <w:p>
            <w:pPr>
              <w:pStyle w:val="DefaultText"/>
              <w:widowControl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cs="Courier New" w:ascii="Courier New" w:hAnsi="Courier New"/>
                <w:sz w:val="20"/>
                <w:szCs w:val="24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IInd Div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hd w:fill="B3B3B3" w:val="clear"/>
        <w:autoSpaceDE w:val="false"/>
        <w:spacing w:before="280" w:after="0"/>
        <w:rPr>
          <w:rFonts w:ascii="Rockwell;Times New Roman" w:hAnsi="Rockwell;Times New Roman" w:cs="Rockwell;Times New Roman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highlight w:val="lightGray"/>
          <w:u w:val="single"/>
          <w:lang w:val="en-GB"/>
        </w:rPr>
        <w:t>COMPUTER  LITERACY</w:t>
      </w:r>
    </w:p>
    <w:p>
      <w:pPr>
        <w:pStyle w:val="Normal"/>
        <w:rPr>
          <w:rFonts w:ascii="Rockwell;Times New Roman" w:hAnsi="Rockwell;Times New Roman" w:cs="Rockwell;Times New Roman"/>
          <w:b/>
          <w:b/>
          <w:bCs/>
          <w:highlight w:val="lightGray"/>
          <w:u w:val="single"/>
          <w:lang w:val="en-GB"/>
        </w:rPr>
      </w:pPr>
      <w:r>
        <w:rPr>
          <w:rFonts w:cs="Rockwell;Times New Roman" w:ascii="Rockwell;Times New Roman" w:hAnsi="Rockwell;Times New Roman"/>
          <w:b/>
          <w:bCs/>
          <w:u w:val="single"/>
          <w:shd w:fill="B3B3B3" w:val="clear"/>
          <w:lang w:val="en-GB"/>
        </w:rPr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>
          <w:rFonts w:cs="Bookman Old Style" w:ascii="Bookman Old Style" w:hAnsi="Bookman Old Style"/>
          <w:b w:val="false"/>
        </w:rPr>
        <w:t>Operating System:            WINDOW 98, XP, VISTA.</w:t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</w:r>
    </w:p>
    <w:p>
      <w:pPr>
        <w:pStyle w:val="Normal"/>
        <w:rPr/>
      </w:pPr>
      <w:r>
        <w:rPr>
          <w:rFonts w:cs="Bookman Old Style" w:ascii="Bookman Old Style" w:hAnsi="Bookman Old Style"/>
        </w:rPr>
        <w:t xml:space="preserve">Office Automation:          MS OFFICE 2003 &amp; 2007 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/>
      </w:pPr>
      <w:r>
        <w:rPr>
          <w:rFonts w:cs="Bookman Old Style" w:ascii="Bookman Old Style" w:hAnsi="Bookman Old Style"/>
        </w:rPr>
        <w:t>Software</w:t>
        <w:tab/>
        <w:tab/>
        <w:t>:</w:t>
        <w:tab/>
        <w:t xml:space="preserve">  Oracle, Tips, Bips, SAP</w:t>
        <w:tab/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/>
      </w:pPr>
      <w:r>
        <w:rPr>
          <w:rFonts w:cs="Bookman Old Style" w:ascii="Bookman Old Style" w:hAnsi="Bookman Old Style"/>
        </w:rPr>
        <w:t>Internet                :   Familiar with E-mails through outlook express and                   internet surfing.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hd w:fill="B3B3B3" w:val="clear"/>
        <w:autoSpaceDE w:val="false"/>
        <w:spacing w:before="280" w:after="0"/>
        <w:rPr>
          <w:rFonts w:ascii="Rockwell;Times New Roman" w:hAnsi="Rockwell;Times New Roman" w:cs="Rockwell;Times New Roman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highlight w:val="lightGray"/>
          <w:u w:val="single"/>
          <w:lang w:val="en-GB"/>
        </w:rPr>
        <w:t>PERSONAL DETAILS</w:t>
      </w:r>
    </w:p>
    <w:p>
      <w:pPr>
        <w:pStyle w:val="DefaultText"/>
        <w:widowControl/>
        <w:rPr>
          <w:rFonts w:ascii="Rockwell;Times New Roman" w:hAnsi="Rockwell;Times New Roman" w:cs="Rockwell;Times New Roman"/>
          <w:b/>
          <w:b/>
          <w:bCs/>
          <w:szCs w:val="24"/>
          <w:highlight w:val="lightGray"/>
          <w:u w:val="single"/>
          <w:lang w:val="en-GB"/>
        </w:rPr>
      </w:pPr>
      <w:r>
        <w:rPr>
          <w:rFonts w:cs="Rockwell;Times New Roman" w:ascii="Rockwell;Times New Roman" w:hAnsi="Rockwell;Times New Roman"/>
          <w:b/>
          <w:bCs/>
          <w:szCs w:val="24"/>
          <w:u w:val="single"/>
          <w:shd w:fill="B3B3B3" w:val="clear"/>
          <w:lang w:val="en-GB"/>
        </w:rPr>
      </w:r>
    </w:p>
    <w:p>
      <w:pPr>
        <w:pStyle w:val="Heading8"/>
        <w:numPr>
          <w:ilvl w:val="7"/>
          <w:numId w:val="1"/>
        </w:numPr>
        <w:rPr>
          <w:rFonts w:ascii="Bookman Old Style" w:hAnsi="Bookman Old Style" w:cs="Bookman Old Style"/>
          <w:b w:val="false"/>
          <w:b w:val="false"/>
          <w:sz w:val="24"/>
        </w:rPr>
      </w:pPr>
      <w:r>
        <w:rPr>
          <w:rFonts w:cs="Bookman Old Style" w:ascii="Bookman Old Style" w:hAnsi="Bookman Old Style"/>
          <w:b w:val="false"/>
          <w:sz w:val="24"/>
        </w:rPr>
        <w:t xml:space="preserve">Name:     Suresh Kumar </w:t>
      </w:r>
    </w:p>
    <w:p>
      <w:pPr>
        <w:pStyle w:val="Normal"/>
        <w:rPr>
          <w:rFonts w:ascii="Bookman Old Style" w:hAnsi="Bookman Old Style" w:cs="Bookman Old Style"/>
          <w:b/>
          <w:b/>
          <w:sz w:val="24"/>
        </w:rPr>
      </w:pPr>
      <w:r>
        <w:rPr>
          <w:rFonts w:cs="Bookman Old Style" w:ascii="Bookman Old Style" w:hAnsi="Bookman Old Style"/>
          <w:b/>
          <w:sz w:val="24"/>
        </w:rPr>
      </w:r>
    </w:p>
    <w:p>
      <w:pPr>
        <w:pStyle w:val="DefaultText"/>
        <w:widowControl/>
        <w:rPr>
          <w:rFonts w:ascii="Bookman Old Style" w:hAnsi="Bookman Old Style" w:cs="Bookman Old Style"/>
          <w:szCs w:val="24"/>
        </w:rPr>
      </w:pPr>
      <w:r>
        <w:rPr>
          <w:rFonts w:cs="Bookman Old Style" w:ascii="Bookman Old Style" w:hAnsi="Bookman Old Style"/>
          <w:szCs w:val="24"/>
        </w:rPr>
        <w:t xml:space="preserve">Father Name: Shri Ishwar Singh </w:t>
      </w:r>
    </w:p>
    <w:p>
      <w:pPr>
        <w:pStyle w:val="Normal"/>
        <w:rPr>
          <w:rFonts w:ascii="Bookman Old Style" w:hAnsi="Bookman Old Style" w:cs="Bookman Old Style"/>
          <w:szCs w:val="24"/>
        </w:rPr>
      </w:pPr>
      <w:r>
        <w:rPr>
          <w:rFonts w:cs="Bookman Old Style" w:ascii="Bookman Old Style" w:hAnsi="Bookman Old Style"/>
          <w:szCs w:val="24"/>
        </w:rPr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Date of Birth: January 04, 1977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/>
      </w:pPr>
      <w:r>
        <w:rPr>
          <w:rFonts w:cs="Bookman Old Style" w:ascii="Bookman Old Style" w:hAnsi="Bookman Old Style"/>
        </w:rPr>
        <w:t>Sex:     Male</w:t>
      </w:r>
      <w:r>
        <w:rPr>
          <w:rFonts w:cs="Bookman Old Style" w:ascii="Bookman Old Style" w:hAnsi="Bookman Old Style"/>
          <w:sz w:val="28"/>
        </w:rPr>
        <w:t xml:space="preserve"> </w:t>
      </w:r>
    </w:p>
    <w:p>
      <w:pPr>
        <w:pStyle w:val="Normal"/>
        <w:widowControl w:val="false"/>
        <w:shd w:fill="B3B3B3" w:val="clear"/>
        <w:autoSpaceDE w:val="false"/>
        <w:spacing w:before="280" w:after="0"/>
        <w:rPr>
          <w:rFonts w:ascii="Rockwell;Times New Roman" w:hAnsi="Rockwell;Times New Roman" w:cs="Rockwell;Times New Roman"/>
          <w:b/>
          <w:b/>
          <w:bCs/>
          <w:highlight w:val="lightGray"/>
          <w:u w:val="single"/>
          <w:lang w:val="en-GB"/>
        </w:rPr>
      </w:pPr>
      <w:r>
        <w:rPr>
          <w:rFonts w:cs="Copperplate Gothic Bold" w:ascii="Copperplate Gothic Bold" w:hAnsi="Copperplate Gothic Bold"/>
          <w:b/>
          <w:bCs/>
          <w:highlight w:val="lightGray"/>
          <w:u w:val="single"/>
          <w:lang w:val="en-GB"/>
        </w:rPr>
        <w:t>HOBBIES</w:t>
      </w:r>
    </w:p>
    <w:p>
      <w:pPr>
        <w:pStyle w:val="Normal"/>
        <w:rPr>
          <w:rFonts w:ascii="Rockwell;Times New Roman" w:hAnsi="Rockwell;Times New Roman" w:cs="Rockwell;Times New Roman"/>
          <w:b/>
          <w:b/>
          <w:bCs/>
          <w:highlight w:val="lightGray"/>
          <w:u w:val="single"/>
          <w:lang w:val="en-GB"/>
        </w:rPr>
      </w:pPr>
      <w:r>
        <w:rPr>
          <w:rFonts w:cs="Rockwell;Times New Roman" w:ascii="Rockwell;Times New Roman" w:hAnsi="Rockwell;Times New Roman"/>
          <w:b/>
          <w:bCs/>
          <w:u w:val="single"/>
          <w:shd w:fill="B3B3B3" w:val="clear"/>
          <w:lang w:val="en-GB"/>
        </w:rPr>
      </w:r>
    </w:p>
    <w:p>
      <w:pPr>
        <w:pStyle w:val="BodyText2"/>
        <w:rPr>
          <w:rFonts w:ascii="Bookman Old Style" w:hAnsi="Bookman Old Style" w:cs="Bookman Old Style"/>
          <w:b w:val="false"/>
          <w:b w:val="false"/>
        </w:rPr>
      </w:pPr>
      <w:r>
        <w:rPr>
          <w:rFonts w:cs="Bookman Old Style" w:ascii="Bookman Old Style" w:hAnsi="Bookman Old Style"/>
          <w:b w:val="false"/>
        </w:rPr>
        <w:t>Reading story book, Traveling, Cricket or friendly relations or Listening Punjabi Music etc.</w:t>
      </w:r>
    </w:p>
    <w:p>
      <w:pPr>
        <w:pStyle w:val="DefaultText"/>
        <w:widowControl/>
        <w:rPr>
          <w:rFonts w:ascii="Bookman Old Style" w:hAnsi="Bookman Old Style" w:cs="Bookman Old Style"/>
          <w:b/>
          <w:b/>
          <w:szCs w:val="24"/>
        </w:rPr>
      </w:pPr>
      <w:r>
        <w:rPr>
          <w:rFonts w:cs="Bookman Old Style" w:ascii="Bookman Old Style" w:hAnsi="Bookman Old Style"/>
          <w:b/>
          <w:szCs w:val="24"/>
        </w:rPr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I hereby declare that above given information is true to my best of knowledge and belief.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/>
      </w:pPr>
      <w:r>
        <w:rPr>
          <w:sz w:val="28"/>
        </w:rPr>
        <w:t>Place: Gurgaon.</w:t>
        <w:tab/>
      </w:r>
    </w:p>
    <w:p>
      <w:pPr>
        <w:pStyle w:val="Normal"/>
        <w:rPr/>
      </w:pPr>
      <w:r>
        <w:rPr>
          <w:sz w:val="28"/>
        </w:rPr>
        <w:t>Date: ……………</w:t>
      </w:r>
      <w:r>
        <w:rPr>
          <w:rFonts w:cs="Bookman Old Style" w:ascii="Bookman Old Style" w:hAnsi="Bookman Old Style"/>
          <w:sz w:val="28"/>
        </w:rPr>
        <w:t xml:space="preserve">  </w:t>
        <w:tab/>
      </w:r>
      <w:r>
        <w:rPr>
          <w:sz w:val="28"/>
        </w:rPr>
        <w:tab/>
        <w:t xml:space="preserve"> </w:t>
        <w:tab/>
        <w:tab/>
        <w:t xml:space="preserve">                      Signature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        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</w:t>
      </w:r>
      <w:r>
        <w:rPr/>
        <w:t>(</w:t>
      </w:r>
      <w:r>
        <w:rPr>
          <w:rFonts w:cs="Bookman Old Style" w:ascii="Bookman Old Style" w:hAnsi="Bookman Old Style"/>
        </w:rPr>
        <w:t>Suresh Kumar</w:t>
      </w:r>
      <w:r>
        <w:rPr/>
        <w:t>)</w:t>
        <w:tab/>
        <w:t xml:space="preserve">              </w:t>
      </w:r>
    </w:p>
    <w:p>
      <w:pPr>
        <w:pStyle w:val="Normal"/>
        <w:rPr>
          <w:rFonts w:ascii="Arial Black" w:hAnsi="Arial Black" w:cs="Arial Black"/>
          <w:sz w:val="20"/>
        </w:rPr>
      </w:pPr>
      <w:r>
        <w:rPr>
          <w:rFonts w:cs="Arial Black" w:ascii="Arial Black" w:hAnsi="Arial Black"/>
          <w:sz w:val="20"/>
        </w:rPr>
      </w:r>
    </w:p>
    <w:p>
      <w:pPr>
        <w:pStyle w:val="DefaultText"/>
        <w:widowControl/>
        <w:rPr>
          <w:rFonts w:ascii="Arial Black" w:hAnsi="Arial Black" w:cs="Arial Black"/>
          <w:sz w:val="20"/>
          <w:szCs w:val="24"/>
        </w:rPr>
      </w:pPr>
      <w:r>
        <w:rPr>
          <w:rFonts w:cs="Arial Black" w:ascii="Arial Black" w:hAnsi="Arial Black"/>
          <w:sz w:val="20"/>
          <w:szCs w:val="24"/>
        </w:rPr>
      </w:r>
    </w:p>
    <w:sectPr>
      <w:type w:val="nextPage"/>
      <w:pgSz w:w="12240" w:h="15840"/>
      <w:pgMar w:left="1800" w:right="1800" w:header="0" w:top="72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Bookman Old Style">
    <w:charset w:val="00"/>
    <w:family w:val="roman"/>
    <w:pitch w:val="variable"/>
  </w:font>
  <w:font w:name="Book Antiqua">
    <w:charset w:val="00"/>
    <w:family w:val="roman"/>
    <w:pitch w:val="variable"/>
  </w:font>
  <w:font w:name="Copperplate Gothic Bold">
    <w:charset w:val="00"/>
    <w:family w:val="swiss"/>
    <w:pitch w:val="variable"/>
  </w:font>
  <w:font w:name="Trebuchet MS">
    <w:charset w:val="00"/>
    <w:family w:val="swiss"/>
    <w:pitch w:val="variable"/>
  </w:font>
  <w:font w:name="Century">
    <w:charset w:val="00"/>
    <w:family w:val="roman"/>
    <w:pitch w:val="variable"/>
  </w:font>
  <w:font w:name="Rockwell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2"/>
        <w:rFonts w:cs="Wingdings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  <w:color w:val="000000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rFonts w:cs="Courier New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4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color w:val="FFFFFF"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color w:val="808000"/>
      <w:szCs w:val="20"/>
      <w:u w:val="single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outlineLvl w:val="2"/>
    </w:pPr>
    <w:rPr>
      <w:sz w:val="27"/>
      <w:szCs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cs="Arial"/>
      <w:b/>
      <w:szCs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cs="Arial"/>
      <w:b/>
      <w:sz w:val="28"/>
      <w:szCs w:val="20"/>
    </w:rPr>
  </w:style>
  <w:style w:type="character" w:styleId="WW8Num1z0">
    <w:name w:val="WW8Num1z0"/>
    <w:qFormat/>
    <w:rPr>
      <w:rFonts w:ascii="Wingdings" w:hAnsi="Wingdings" w:cs="Wingdings"/>
      <w:color w:val="000000"/>
      <w:sz w:val="24"/>
      <w:szCs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Wingdings" w:hAnsi="Wingdings" w:cs="Wingdings"/>
      <w:sz w:val="16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  <w:b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0"/>
    </w:rPr>
  </w:style>
  <w:style w:type="character" w:styleId="WW8Num15z1">
    <w:name w:val="WW8Num15z1"/>
    <w:qFormat/>
    <w:rPr/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Wingdings" w:hAnsi="Wingdings" w:cs="Wingdings"/>
      <w:color w:val="000000"/>
      <w:lang w:val="en-GB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rial Black" w:hAnsi="Arial Black" w:cs="Arial"/>
      <w:color w:val="808000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rFonts w:cs="Arial"/>
      <w:b/>
      <w:szCs w:val="20"/>
    </w:rPr>
  </w:style>
  <w:style w:type="paragraph" w:styleId="BodyText3">
    <w:name w:val="Body Text 3"/>
    <w:basedOn w:val="Normal"/>
    <w:qFormat/>
    <w:pPr/>
    <w:rPr>
      <w:rFonts w:ascii="Bookman Old Style" w:hAnsi="Bookman Old Style" w:cs="Bookman Old Style"/>
      <w:b/>
      <w:bCs/>
      <w:u w:val="single"/>
    </w:rPr>
  </w:style>
  <w:style w:type="paragraph" w:styleId="DefaultText">
    <w:name w:val="Default Text"/>
    <w:basedOn w:val="Normal"/>
    <w:qFormat/>
    <w:pPr>
      <w:widowControl w:val="false"/>
    </w:pPr>
    <w:rPr>
      <w:szCs w:val="20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reshkumarhjp@rediff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2013-09-10T13:45:00Z</dcterms:created>
  <dc:creator>suresh</dc:creator>
  <dc:description/>
  <cp:keywords/>
  <dc:language>en-US</dc:language>
  <cp:lastModifiedBy>TCIscs</cp:lastModifiedBy>
  <cp:lastPrinted>2009-02-19T19:00:00Z</cp:lastPrinted>
  <dcterms:modified xsi:type="dcterms:W3CDTF">2016-07-25T18:47:00Z</dcterms:modified>
  <cp:revision>536</cp:revision>
  <dc:subject/>
  <dc:title>         </dc:title>
</cp:coreProperties>
</file>