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667" w:right="0" w:firstLine="0"/>
        <w:jc w:val="left"/>
        <w:rPr>
          <w:b w:val="0"/>
          <w:sz w:val="40"/>
        </w:rPr>
      </w:pPr>
      <w:r>
        <w:rPr/>
        <w:pict>
          <v:group style="position:absolute;margin-left:23.999521pt;margin-top:24.000444pt;width:564pt;height:744pt;mso-position-horizontal-relative:page;mso-position-vertical-relative:page;z-index:-7288" coordorigin="480,480" coordsize="11280,14880">
            <v:rect style="position:absolute;left:480;top:480;width:104;height:29" filled="true" fillcolor="#000000" stroked="false">
              <v:fill type="solid"/>
            </v:rect>
            <v:line style="position:absolute" from="583,494" to="11657,494" stroked="true" strokeweight="1.439532pt" strokecolor="#000000">
              <v:stroke dashstyle="solid"/>
            </v:line>
            <v:rect style="position:absolute;left:11656;top:480;width:104;height:29" filled="true" fillcolor="#000000" stroked="false">
              <v:fill type="solid"/>
            </v:rect>
            <v:line style="position:absolute" from="494,480" to="494,15257" stroked="true" strokeweight="1.439532pt" strokecolor="#000000">
              <v:stroke dashstyle="solid"/>
            </v:line>
            <v:line style="position:absolute" from="11746,480" to="11746,15257" stroked="true" strokeweight="1.439532pt" strokecolor="#000000">
              <v:stroke dashstyle="solid"/>
            </v:line>
            <v:shape style="position:absolute;left:479;top:15256;width:104;height:104" coordorigin="480,15257" coordsize="104,104" path="m583,15331l509,15331,509,15257,480,15257,480,15331,480,15360,509,15360,583,15360,583,15331e" filled="true" fillcolor="#000000" stroked="false">
              <v:path arrowok="t"/>
              <v:fill type="solid"/>
            </v:shape>
            <v:line style="position:absolute" from="583,15346" to="11657,15346" stroked="true" strokeweight="1.439532pt" strokecolor="#000000">
              <v:stroke dashstyle="solid"/>
            </v:line>
            <v:shape style="position:absolute;left:11656;top:15256;width:104;height:104" coordorigin="11657,15257" coordsize="104,104" path="m11760,15257l11731,15257,11731,15331,11657,15331,11657,15360,11731,15360,11760,15360,11760,15331,11760,15257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 w:val="0"/>
          <w:color w:val="484848"/>
          <w:w w:val="105"/>
          <w:sz w:val="40"/>
          <w:u w:val="thick" w:color="484848"/>
        </w:rPr>
        <w:t>Curriculum-Vitae</w:t>
      </w:r>
    </w:p>
    <w:p>
      <w:pPr>
        <w:pStyle w:val="BodyText"/>
        <w:spacing w:before="9"/>
        <w:rPr>
          <w:b w:val="0"/>
          <w:sz w:val="27"/>
        </w:rPr>
      </w:pPr>
    </w:p>
    <w:p>
      <w:pPr>
        <w:spacing w:before="99"/>
        <w:ind w:left="139" w:right="0" w:firstLine="0"/>
        <w:jc w:val="left"/>
        <w:rPr>
          <w:b w:val="0"/>
          <w:sz w:val="32"/>
        </w:rPr>
      </w:pPr>
      <w:r>
        <w:rPr>
          <w:b w:val="0"/>
          <w:color w:val="484848"/>
          <w:w w:val="105"/>
          <w:sz w:val="32"/>
        </w:rPr>
        <w:t>KOMAL SAINI</w:t>
      </w:r>
    </w:p>
    <w:p>
      <w:pPr>
        <w:pStyle w:val="BodyText"/>
        <w:spacing w:before="234"/>
        <w:ind w:left="204"/>
        <w:rPr>
          <w:b w:val="0"/>
        </w:rPr>
      </w:pPr>
      <w:r>
        <w:rPr>
          <w:b w:val="0"/>
          <w:color w:val="484848"/>
          <w:w w:val="105"/>
        </w:rPr>
        <w:t>Cell (+91) 9911881599</w:t>
      </w:r>
    </w:p>
    <w:p>
      <w:pPr>
        <w:spacing w:before="2"/>
        <w:ind w:left="214" w:right="0" w:firstLine="0"/>
        <w:jc w:val="left"/>
        <w:rPr>
          <w:b w:val="0"/>
          <w:sz w:val="24"/>
        </w:rPr>
      </w:pPr>
      <w:r>
        <w:rPr>
          <w:b w:val="0"/>
          <w:color w:val="484848"/>
          <w:sz w:val="22"/>
        </w:rPr>
        <w:t>E-Mail: </w:t>
      </w:r>
      <w:hyperlink r:id="rId5">
        <w:r>
          <w:rPr>
            <w:b w:val="0"/>
            <w:color w:val="0000FF"/>
            <w:sz w:val="24"/>
            <w:u w:val="single" w:color="0000FF"/>
          </w:rPr>
          <w:t>Komal9911881599@gmail.com</w:t>
        </w:r>
      </w:hyperlink>
    </w:p>
    <w:p>
      <w:pPr>
        <w:pStyle w:val="BodyText"/>
        <w:spacing w:before="6"/>
        <w:rPr>
          <w:b w:val="0"/>
          <w:sz w:val="28"/>
        </w:rPr>
      </w:pPr>
      <w:r>
        <w:rPr/>
        <w:pict>
          <v:group style="position:absolute;margin-left:88.559525pt;margin-top:18.707909pt;width:434.9pt;height:4.45pt;mso-position-horizontal-relative:page;mso-position-vertical-relative:paragraph;z-index:-1024;mso-wrap-distance-left:0;mso-wrap-distance-right:0" coordorigin="1771,374" coordsize="8698,89">
            <v:line style="position:absolute" from="1771,456" to="10469,456" stroked="true" strokeweight=".719531pt" strokecolor="#000000">
              <v:stroke dashstyle="solid"/>
            </v:line>
            <v:line style="position:absolute" from="1771,404" to="10469,404" stroked="true" strokeweight="2.999532pt" strokecolor="#000000">
              <v:stroke dashstyle="solid"/>
            </v:line>
            <w10:wrap type="topAndBottom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559525pt;margin-top:35.987923pt;width:434.9pt;height:13.95pt;mso-position-horizontal-relative:page;mso-position-vertical-relative:paragraph;z-index:-100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b w:val="0"/>
          <w:sz w:val="17"/>
        </w:rPr>
      </w:pPr>
    </w:p>
    <w:p>
      <w:pPr>
        <w:pStyle w:val="BodyText"/>
        <w:rPr>
          <w:b w:val="0"/>
          <w:sz w:val="16"/>
        </w:rPr>
      </w:pPr>
    </w:p>
    <w:p>
      <w:pPr>
        <w:spacing w:before="58"/>
        <w:ind w:left="139" w:right="436" w:firstLine="0"/>
        <w:jc w:val="left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7384" from="88.559525pt,-9.896867pt" to="523.439538pt,-9.896867pt" stroked="true" strokeweight=".479531pt" strokecolor="#000000">
            <v:stroke dashstyle="solid"/>
            <w10:wrap type="none"/>
          </v:line>
        </w:pict>
      </w:r>
      <w:r>
        <w:rPr>
          <w:rFonts w:ascii="Times New Roman"/>
          <w:sz w:val="24"/>
        </w:rPr>
        <w:t>Looking for a long term association with people oriented organization where individual talent, skills, honesty and hard work are acknowledged and conductive work culture is provided</w:t>
      </w:r>
      <w:r>
        <w:rPr>
          <w:rFonts w:ascii="Times New Roman"/>
          <w:color w:val="323232"/>
          <w:sz w:val="24"/>
        </w:rPr>
        <w:t>.</w:t>
      </w:r>
    </w:p>
    <w:p>
      <w:pPr>
        <w:pStyle w:val="BodyText"/>
        <w:spacing w:before="1"/>
        <w:rPr>
          <w:rFonts w:ascii="Times New Roman"/>
          <w:sz w:val="21"/>
        </w:rPr>
      </w:pPr>
      <w:r>
        <w:rPr/>
        <w:pict>
          <v:shape style="position:absolute;margin-left:88.559525pt;margin-top:13.362904pt;width:434.9pt;height:13.95pt;mso-position-horizontal-relative:page;mso-position-vertical-relative:paragraph;z-index:-97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PERSONAL ATTRIBUTES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BodyText"/>
        <w:spacing w:line="268" w:lineRule="auto" w:before="100"/>
        <w:ind w:left="139"/>
        <w:rPr>
          <w:b w:val="0"/>
          <w:i/>
        </w:rPr>
      </w:pPr>
      <w:r>
        <w:rPr/>
        <w:pict>
          <v:line style="position:absolute;mso-position-horizontal-relative:page;mso-position-vertical-relative:paragraph;z-index:-7360" from="88.559525pt,-9.468404pt" to="523.439538pt,-9.468404pt" stroked="true" strokeweight=".479531pt" strokecolor="#000000">
            <v:stroke dashstyle="solid"/>
            <w10:wrap type="none"/>
          </v:line>
        </w:pict>
      </w:r>
      <w:r>
        <w:rPr>
          <w:b w:val="0"/>
        </w:rPr>
        <w:t>Quick learner, willing to learn new technologies, Flexible, Hardworking, Detail- oriented, Positive Attitude &amp; I believe in … </w:t>
      </w:r>
      <w:r>
        <w:rPr>
          <w:b w:val="0"/>
          <w:i/>
        </w:rPr>
        <w:t>learn to work…work to learn.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</w:rPr>
      </w:pPr>
      <w:r>
        <w:rPr/>
        <w:pict>
          <v:shape style="position:absolute;margin-left:88.559525pt;margin-top:14.133597pt;width:434.9pt;height:13.95pt;mso-position-horizontal-relative:page;mso-position-vertical-relative:paragraph;z-index:-95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ACADEMIC CREDENTIALS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  <w:tab w:pos="613" w:val="left" w:leader="none"/>
        </w:tabs>
        <w:spacing w:line="240" w:lineRule="auto" w:before="0" w:after="0"/>
        <w:ind w:left="612" w:right="0" w:hanging="473"/>
        <w:jc w:val="left"/>
        <w:rPr>
          <w:rFonts w:ascii="MS UI Gothic" w:hAnsi="MS UI Gothic"/>
          <w:b w:val="0"/>
          <w:sz w:val="22"/>
        </w:rPr>
      </w:pPr>
      <w:r>
        <w:rPr/>
        <w:pict>
          <v:line style="position:absolute;mso-position-horizontal-relative:page;mso-position-vertical-relative:paragraph;z-index:-7336" from="88.559525pt,-24.519939pt" to="523.439538pt,-24.519939pt" stroked="true" strokeweight=".479531pt" strokecolor="#000000">
            <v:stroke dashstyle="solid"/>
            <w10:wrap type="none"/>
          </v:line>
        </w:pict>
      </w:r>
      <w:r>
        <w:rPr>
          <w:b w:val="0"/>
          <w:w w:val="110"/>
          <w:sz w:val="22"/>
        </w:rPr>
        <w:t>Persuing Diploma in Mech.</w:t>
      </w:r>
      <w:r>
        <w:rPr>
          <w:b w:val="0"/>
          <w:spacing w:val="-48"/>
          <w:w w:val="110"/>
          <w:sz w:val="22"/>
        </w:rPr>
        <w:t> </w:t>
      </w:r>
      <w:r>
        <w:rPr>
          <w:b w:val="0"/>
          <w:w w:val="110"/>
          <w:sz w:val="22"/>
        </w:rPr>
        <w:t>Engineering</w:t>
      </w:r>
    </w:p>
    <w:p>
      <w:pPr>
        <w:pStyle w:val="BodyText"/>
        <w:spacing w:before="21"/>
        <w:ind w:left="586"/>
        <w:rPr>
          <w:b w:val="0"/>
        </w:rPr>
      </w:pPr>
      <w:r>
        <w:rPr>
          <w:b w:val="0"/>
        </w:rPr>
        <w:t>From G.B PANT INSTITUTE OF TECHNOLOGY(PART TIME)</w:t>
      </w:r>
    </w:p>
    <w:p>
      <w:pPr>
        <w:pStyle w:val="BodyText"/>
        <w:spacing w:before="10"/>
        <w:rPr>
          <w:b w:val="0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0" w:after="0"/>
        <w:ind w:left="600" w:right="0" w:hanging="470"/>
        <w:jc w:val="left"/>
        <w:rPr>
          <w:rFonts w:ascii="MS UI Gothic" w:hAnsi="MS UI Gothic"/>
          <w:b w:val="0"/>
          <w:sz w:val="22"/>
        </w:rPr>
      </w:pPr>
      <w:r>
        <w:rPr>
          <w:b w:val="0"/>
          <w:w w:val="105"/>
          <w:sz w:val="22"/>
        </w:rPr>
        <w:t>I.T.I. in Mech. Draughtsman In the year</w:t>
      </w:r>
      <w:r>
        <w:rPr>
          <w:b w:val="0"/>
          <w:spacing w:val="4"/>
          <w:w w:val="105"/>
          <w:sz w:val="22"/>
        </w:rPr>
        <w:t> </w:t>
      </w:r>
      <w:r>
        <w:rPr>
          <w:b w:val="0"/>
          <w:w w:val="105"/>
          <w:sz w:val="22"/>
        </w:rPr>
        <w:t>2014</w:t>
      </w:r>
    </w:p>
    <w:p>
      <w:pPr>
        <w:pStyle w:val="BodyText"/>
        <w:spacing w:before="21"/>
        <w:ind w:left="560"/>
        <w:rPr>
          <w:b w:val="0"/>
        </w:rPr>
      </w:pPr>
      <w:r>
        <w:rPr>
          <w:b w:val="0"/>
        </w:rPr>
        <w:t>From Arab Ki Sarai, Nizamuddin, New Delhi</w:t>
      </w:r>
    </w:p>
    <w:p>
      <w:pPr>
        <w:pStyle w:val="BodyText"/>
        <w:spacing w:before="1"/>
        <w:rPr>
          <w:b w:val="0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481"/>
        <w:jc w:val="left"/>
        <w:rPr>
          <w:rFonts w:ascii="MS UI Gothic" w:hAnsi="MS UI Gothic"/>
          <w:b w:val="0"/>
          <w:sz w:val="20"/>
        </w:rPr>
      </w:pPr>
      <w:r>
        <w:rPr>
          <w:b w:val="0"/>
          <w:w w:val="110"/>
          <w:sz w:val="22"/>
        </w:rPr>
        <w:t>12</w:t>
      </w:r>
      <w:r>
        <w:rPr>
          <w:b w:val="0"/>
          <w:w w:val="110"/>
          <w:position w:val="5"/>
          <w:sz w:val="14"/>
        </w:rPr>
        <w:t>th</w:t>
      </w:r>
      <w:r>
        <w:rPr>
          <w:b w:val="0"/>
          <w:spacing w:val="-1"/>
          <w:w w:val="110"/>
          <w:position w:val="5"/>
          <w:sz w:val="14"/>
        </w:rPr>
        <w:t> </w:t>
      </w:r>
      <w:r>
        <w:rPr>
          <w:b w:val="0"/>
          <w:w w:val="110"/>
          <w:sz w:val="22"/>
        </w:rPr>
        <w:t>from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CBSE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board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Delhi.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In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the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year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2011</w:t>
      </w:r>
    </w:p>
    <w:p>
      <w:pPr>
        <w:pStyle w:val="BodyText"/>
        <w:spacing w:before="7"/>
        <w:rPr>
          <w:b w:val="0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  <w:tab w:pos="620" w:val="left" w:leader="none"/>
        </w:tabs>
        <w:spacing w:line="240" w:lineRule="auto" w:before="0" w:after="0"/>
        <w:ind w:left="620" w:right="0" w:hanging="481"/>
        <w:jc w:val="left"/>
        <w:rPr>
          <w:rFonts w:ascii="MS UI Gothic" w:hAnsi="MS UI Gothic"/>
          <w:b w:val="0"/>
          <w:sz w:val="20"/>
        </w:rPr>
      </w:pPr>
      <w:r>
        <w:rPr/>
        <w:pict>
          <v:line style="position:absolute;mso-position-horizontal-relative:page;mso-position-vertical-relative:paragraph;z-index:-7312" from="88.559525pt,78.771706pt" to="523.439538pt,78.771706pt" stroked="true" strokeweight=".479531pt" strokecolor="#000000">
            <v:stroke dashstyle="solid"/>
            <w10:wrap type="none"/>
          </v:line>
        </w:pict>
      </w:r>
      <w:r>
        <w:rPr>
          <w:b w:val="0"/>
          <w:w w:val="110"/>
          <w:sz w:val="22"/>
        </w:rPr>
        <w:t>10</w:t>
      </w:r>
      <w:r>
        <w:rPr>
          <w:b w:val="0"/>
          <w:w w:val="110"/>
          <w:position w:val="5"/>
          <w:sz w:val="14"/>
        </w:rPr>
        <w:t>th</w:t>
      </w:r>
      <w:r>
        <w:rPr>
          <w:b w:val="0"/>
          <w:spacing w:val="-1"/>
          <w:w w:val="110"/>
          <w:position w:val="5"/>
          <w:sz w:val="14"/>
        </w:rPr>
        <w:t> </w:t>
      </w:r>
      <w:r>
        <w:rPr>
          <w:b w:val="0"/>
          <w:w w:val="110"/>
          <w:sz w:val="22"/>
        </w:rPr>
        <w:t>from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CBSE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board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Delhi.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In</w:t>
      </w:r>
      <w:r>
        <w:rPr>
          <w:b w:val="0"/>
          <w:spacing w:val="-27"/>
          <w:w w:val="110"/>
          <w:sz w:val="22"/>
        </w:rPr>
        <w:t> </w:t>
      </w:r>
      <w:r>
        <w:rPr>
          <w:b w:val="0"/>
          <w:w w:val="110"/>
          <w:sz w:val="22"/>
        </w:rPr>
        <w:t>the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year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2009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25"/>
        </w:rPr>
      </w:pPr>
      <w:r>
        <w:rPr/>
        <w:pict>
          <v:shape style="position:absolute;margin-left:88.559525pt;margin-top:16.219431pt;width:434.9pt;height:13.95pt;mso-position-horizontal-relative:page;mso-position-vertical-relative:paragraph;z-index:-928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TECHNICAL 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b w:val="0"/>
          <w:sz w:val="21"/>
        </w:rPr>
      </w:pPr>
    </w:p>
    <w:tbl>
      <w:tblPr>
        <w:tblW w:w="0" w:type="auto"/>
        <w:jc w:val="left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5868"/>
      </w:tblGrid>
      <w:tr>
        <w:trPr>
          <w:trHeight w:val="510" w:hRule="atLeast"/>
        </w:trPr>
        <w:tc>
          <w:tcPr>
            <w:tcW w:w="2700" w:type="dxa"/>
          </w:tcPr>
          <w:p>
            <w:pPr>
              <w:pStyle w:val="TableParagraph"/>
              <w:spacing w:before="126"/>
              <w:ind w:left="10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Operating Systems</w:t>
            </w:r>
          </w:p>
        </w:tc>
        <w:tc>
          <w:tcPr>
            <w:tcW w:w="5868" w:type="dxa"/>
          </w:tcPr>
          <w:p>
            <w:pPr>
              <w:pStyle w:val="TableParagraph"/>
              <w:spacing w:before="126"/>
              <w:ind w:left="10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Windows</w:t>
            </w:r>
          </w:p>
        </w:tc>
      </w:tr>
      <w:tr>
        <w:trPr>
          <w:trHeight w:val="530" w:hRule="atLeast"/>
        </w:trPr>
        <w:tc>
          <w:tcPr>
            <w:tcW w:w="2700" w:type="dxa"/>
          </w:tcPr>
          <w:p>
            <w:pPr>
              <w:pStyle w:val="TableParagraph"/>
              <w:spacing w:before="130"/>
              <w:ind w:left="10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Mechanical Software</w:t>
            </w:r>
          </w:p>
        </w:tc>
        <w:tc>
          <w:tcPr>
            <w:tcW w:w="5868" w:type="dxa"/>
          </w:tcPr>
          <w:p>
            <w:pPr>
              <w:pStyle w:val="TableParagraph"/>
              <w:spacing w:before="130"/>
              <w:ind w:left="107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Autocad 2007, 2008 &amp; 2016 , CADISON</w:t>
            </w:r>
          </w:p>
        </w:tc>
      </w:tr>
      <w:tr>
        <w:trPr>
          <w:trHeight w:val="532" w:hRule="atLeast"/>
        </w:trPr>
        <w:tc>
          <w:tcPr>
            <w:tcW w:w="2700" w:type="dxa"/>
          </w:tcPr>
          <w:p>
            <w:pPr>
              <w:pStyle w:val="TableParagraph"/>
              <w:spacing w:before="130"/>
              <w:ind w:left="10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Software Tools</w:t>
            </w:r>
          </w:p>
        </w:tc>
        <w:tc>
          <w:tcPr>
            <w:tcW w:w="5868" w:type="dxa"/>
          </w:tcPr>
          <w:p>
            <w:pPr>
              <w:pStyle w:val="TableParagraph"/>
              <w:spacing w:before="130"/>
              <w:ind w:left="107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MS Office, Internet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060" w:bottom="280" w:left="1660" w:right="158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23.999521pt;margin-top:24.000444pt;width:564pt;height:744pt;mso-position-horizontal-relative:page;mso-position-vertical-relative:page;z-index:-7072" coordorigin="480,480" coordsize="11280,14880">
            <v:rect style="position:absolute;left:480;top:480;width:104;height:29" filled="true" fillcolor="#000000" stroked="false">
              <v:fill type="solid"/>
            </v:rect>
            <v:line style="position:absolute" from="583,494" to="11657,494" stroked="true" strokeweight="1.439532pt" strokecolor="#000000">
              <v:stroke dashstyle="solid"/>
            </v:line>
            <v:rect style="position:absolute;left:11656;top:480;width:104;height:29" filled="true" fillcolor="#000000" stroked="false">
              <v:fill type="solid"/>
            </v:rect>
            <v:line style="position:absolute" from="494,480" to="494,15257" stroked="true" strokeweight="1.439532pt" strokecolor="#000000">
              <v:stroke dashstyle="solid"/>
            </v:line>
            <v:line style="position:absolute" from="11746,480" to="11746,15257" stroked="true" strokeweight="1.439532pt" strokecolor="#000000">
              <v:stroke dashstyle="solid"/>
            </v:line>
            <v:shape style="position:absolute;left:479;top:15256;width:104;height:104" coordorigin="480,15257" coordsize="104,104" path="m583,15331l509,15331,509,15257,480,15257,480,15331,480,15360,509,15360,583,15360,583,15331e" filled="true" fillcolor="#000000" stroked="false">
              <v:path arrowok="t"/>
              <v:fill type="solid"/>
            </v:shape>
            <v:line style="position:absolute" from="583,15346" to="11657,15346" stroked="true" strokeweight="1.439532pt" strokecolor="#000000">
              <v:stroke dashstyle="solid"/>
            </v:line>
            <v:shape style="position:absolute;left:11656;top:15256;width:104;height:104" coordorigin="11657,15257" coordsize="104,104" path="m11760,15257l11731,15257,11731,15331,11657,15331,11657,15360,11731,15360,11760,15360,11760,15331,11760,15257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b w:val="0"/>
          <w:sz w:val="23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34.9pt;height:13.95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WORK EXPERIENCE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b w:val="0"/>
          <w:sz w:val="12"/>
        </w:rPr>
      </w:pPr>
    </w:p>
    <w:p>
      <w:pPr>
        <w:pStyle w:val="BodyText"/>
        <w:spacing w:before="101"/>
        <w:ind w:left="139" w:right="436"/>
        <w:rPr>
          <w:b w:val="0"/>
        </w:rPr>
      </w:pPr>
      <w:r>
        <w:rPr/>
        <w:pict>
          <v:line style="position:absolute;mso-position-horizontal-relative:page;mso-position-vertical-relative:paragraph;z-index:-7168" from="88.559525pt,-8.098439pt" to="523.439538pt,-8.098439pt" stroked="true" strokeweight=".479531pt" strokecolor="#000000">
            <v:stroke dashstyle="solid"/>
            <w10:wrap type="none"/>
          </v:line>
        </w:pict>
      </w:r>
      <w:r>
        <w:rPr>
          <w:b w:val="0"/>
        </w:rPr>
        <w:t>Having 3 years of Extensive Experience in Preparing Iso-Metric, B.O.M., Support Drawings for Piping Layout, A.M.R. and</w:t>
      </w:r>
      <w:r>
        <w:rPr>
          <w:b w:val="0"/>
          <w:spacing w:val="63"/>
        </w:rPr>
        <w:t> </w:t>
      </w:r>
      <w:r>
        <w:rPr>
          <w:b w:val="0"/>
        </w:rPr>
        <w:t>etc.</w:t>
      </w:r>
    </w:p>
    <w:p>
      <w:pPr>
        <w:pStyle w:val="BodyText"/>
        <w:spacing w:before="6"/>
        <w:rPr>
          <w:b w:val="0"/>
        </w:rPr>
      </w:pPr>
      <w:r>
        <w:rPr/>
        <w:pict>
          <v:shape style="position:absolute;margin-left:88.559525pt;margin-top:14.442815pt;width:434.9pt;height:14.9pt;mso-position-horizontal-relative:page;mso-position-vertical-relative:paragraph;z-index:-760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COMPANY 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b w:val="0"/>
          <w:sz w:val="12"/>
        </w:rPr>
      </w:pPr>
    </w:p>
    <w:p>
      <w:pPr>
        <w:pStyle w:val="BodyText"/>
        <w:spacing w:line="360" w:lineRule="auto" w:before="101"/>
        <w:ind w:left="139" w:right="215"/>
        <w:jc w:val="both"/>
        <w:rPr>
          <w:b w:val="0"/>
        </w:rPr>
      </w:pPr>
      <w:r>
        <w:rPr/>
        <w:pict>
          <v:line style="position:absolute;mso-position-horizontal-relative:page;mso-position-vertical-relative:paragraph;z-index:-7144" from="88.559525pt,-8.098456pt" to="523.439538pt,-8.098456pt" stroked="true" strokeweight=".479531pt" strokecolor="#000000">
            <v:stroke dashstyle="solid"/>
            <w10:wrap type="none"/>
          </v:line>
        </w:pict>
      </w:r>
      <w:r>
        <w:rPr>
          <w:b w:val="0"/>
        </w:rPr>
        <w:t>M/s. ISGEC Heavy Engg. Ltd, an ISO 9001-2000 is one of the leading designs and manufacturing concern of pressure vessels having collaboration with  Foster Wheeler (U.S.A) in CFBC &amp; PC Fired boiler designing, ISGEC has designed, manufactured, erected and commissioned more than 500 boilers in India and</w:t>
      </w:r>
      <w:r>
        <w:rPr>
          <w:b w:val="0"/>
          <w:spacing w:val="-3"/>
        </w:rPr>
        <w:t> </w:t>
      </w:r>
      <w:r>
        <w:rPr>
          <w:b w:val="0"/>
        </w:rPr>
        <w:t>abroad.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69" w:lineRule="exact" w:before="0" w:after="0"/>
        <w:ind w:left="771" w:right="0" w:hanging="360"/>
        <w:jc w:val="left"/>
        <w:rPr>
          <w:b w:val="0"/>
          <w:sz w:val="22"/>
        </w:rPr>
      </w:pPr>
      <w:r>
        <w:rPr>
          <w:b w:val="0"/>
          <w:w w:val="105"/>
          <w:sz w:val="22"/>
        </w:rPr>
        <w:t>Circulated Fluidized Bed Combustion</w:t>
      </w:r>
      <w:r>
        <w:rPr>
          <w:b w:val="0"/>
          <w:spacing w:val="1"/>
          <w:w w:val="105"/>
          <w:sz w:val="22"/>
        </w:rPr>
        <w:t> </w:t>
      </w:r>
      <w:r>
        <w:rPr>
          <w:b w:val="0"/>
          <w:w w:val="105"/>
          <w:sz w:val="22"/>
        </w:rPr>
        <w:t>boilers(CFBC)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104" w:after="0"/>
        <w:ind w:left="771" w:right="0" w:hanging="360"/>
        <w:jc w:val="left"/>
        <w:rPr>
          <w:b w:val="0"/>
          <w:sz w:val="22"/>
        </w:rPr>
      </w:pPr>
      <w:r>
        <w:rPr>
          <w:b w:val="0"/>
          <w:w w:val="105"/>
          <w:sz w:val="22"/>
        </w:rPr>
        <w:t>Fluidized Bed Combustion</w:t>
      </w:r>
      <w:r>
        <w:rPr>
          <w:b w:val="0"/>
          <w:spacing w:val="3"/>
          <w:w w:val="105"/>
          <w:sz w:val="22"/>
        </w:rPr>
        <w:t> </w:t>
      </w:r>
      <w:r>
        <w:rPr>
          <w:b w:val="0"/>
          <w:w w:val="105"/>
          <w:sz w:val="22"/>
        </w:rPr>
        <w:t>Boilers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107" w:after="0"/>
        <w:ind w:left="771" w:right="0" w:hanging="360"/>
        <w:jc w:val="left"/>
        <w:rPr>
          <w:b w:val="0"/>
          <w:sz w:val="22"/>
        </w:rPr>
      </w:pPr>
      <w:r>
        <w:rPr>
          <w:b w:val="0"/>
          <w:w w:val="110"/>
          <w:sz w:val="22"/>
        </w:rPr>
        <w:t>Dumping and Travelling Grate</w:t>
      </w:r>
      <w:r>
        <w:rPr>
          <w:b w:val="0"/>
          <w:spacing w:val="-28"/>
          <w:w w:val="110"/>
          <w:sz w:val="22"/>
        </w:rPr>
        <w:t> </w:t>
      </w:r>
      <w:r>
        <w:rPr>
          <w:b w:val="0"/>
          <w:w w:val="110"/>
          <w:sz w:val="22"/>
        </w:rPr>
        <w:t>Boilers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105" w:after="0"/>
        <w:ind w:left="771" w:right="0" w:hanging="360"/>
        <w:jc w:val="left"/>
        <w:rPr>
          <w:b w:val="0"/>
          <w:sz w:val="22"/>
        </w:rPr>
      </w:pPr>
      <w:r>
        <w:rPr>
          <w:b w:val="0"/>
          <w:w w:val="110"/>
          <w:sz w:val="22"/>
        </w:rPr>
        <w:t>Waste Heat Recovery</w:t>
      </w:r>
      <w:r>
        <w:rPr>
          <w:b w:val="0"/>
          <w:spacing w:val="-17"/>
          <w:w w:val="110"/>
          <w:sz w:val="22"/>
        </w:rPr>
        <w:t> </w:t>
      </w:r>
      <w:r>
        <w:rPr>
          <w:b w:val="0"/>
          <w:w w:val="110"/>
          <w:sz w:val="22"/>
        </w:rPr>
        <w:t>Boilers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40" w:lineRule="auto" w:before="107" w:after="0"/>
        <w:ind w:left="771" w:right="0" w:hanging="360"/>
        <w:jc w:val="left"/>
        <w:rPr>
          <w:b w:val="0"/>
          <w:sz w:val="22"/>
        </w:rPr>
      </w:pPr>
      <w:r>
        <w:rPr>
          <w:b w:val="0"/>
          <w:w w:val="105"/>
          <w:sz w:val="22"/>
        </w:rPr>
        <w:t>Deaerators, Pressure Vessels &amp; Heat</w:t>
      </w:r>
      <w:r>
        <w:rPr>
          <w:b w:val="0"/>
          <w:spacing w:val="-5"/>
          <w:w w:val="105"/>
          <w:sz w:val="22"/>
        </w:rPr>
        <w:t> </w:t>
      </w:r>
      <w:r>
        <w:rPr>
          <w:b w:val="0"/>
          <w:w w:val="105"/>
          <w:sz w:val="22"/>
        </w:rPr>
        <w:t>Exchangers.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0"/>
        </w:rPr>
      </w:pPr>
      <w:r>
        <w:rPr/>
        <w:pict>
          <v:shape style="position:absolute;margin-left:88.559525pt;margin-top:7.1185pt;width:434.9pt;height:13.95pt;mso-position-horizontal-relative:page;mso-position-vertical-relative:paragraph;z-index:-736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JOB TITLE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b w:val="0"/>
          <w:sz w:val="12"/>
        </w:rPr>
      </w:pPr>
    </w:p>
    <w:p>
      <w:pPr>
        <w:pStyle w:val="BodyText"/>
        <w:tabs>
          <w:tab w:pos="3020" w:val="left" w:leader="none"/>
        </w:tabs>
        <w:spacing w:before="101"/>
        <w:ind w:left="139"/>
        <w:rPr>
          <w:b w:val="0"/>
        </w:rPr>
      </w:pPr>
      <w:r>
        <w:rPr/>
        <w:pict>
          <v:line style="position:absolute;mso-position-horizontal-relative:page;mso-position-vertical-relative:paragraph;z-index:-7120" from="88.559525pt,-7.978332pt" to="523.439538pt,-7.978332pt" stroked="true" strokeweight=".479531pt" strokecolor="#000000">
            <v:stroke dashstyle="solid"/>
            <w10:wrap type="none"/>
          </v:line>
        </w:pict>
      </w:r>
      <w:r>
        <w:rPr>
          <w:b w:val="0"/>
        </w:rPr>
        <w:t>Designation</w:t>
        <w:tab/>
        <w:t>: Sr.</w:t>
      </w:r>
      <w:r>
        <w:rPr>
          <w:b w:val="0"/>
          <w:spacing w:val="2"/>
        </w:rPr>
        <w:t> </w:t>
      </w:r>
      <w:r>
        <w:rPr>
          <w:b w:val="0"/>
        </w:rPr>
        <w:t>Draughtsman</w:t>
      </w:r>
    </w:p>
    <w:p>
      <w:pPr>
        <w:pStyle w:val="BodyText"/>
        <w:tabs>
          <w:tab w:pos="3019" w:val="left" w:leader="none"/>
        </w:tabs>
        <w:spacing w:before="131"/>
        <w:ind w:left="139"/>
        <w:rPr>
          <w:b w:val="0"/>
        </w:rPr>
      </w:pPr>
      <w:r>
        <w:rPr>
          <w:b w:val="0"/>
        </w:rPr>
        <w:t>Period</w:t>
      </w:r>
      <w:r>
        <w:rPr>
          <w:b w:val="0"/>
          <w:spacing w:val="-3"/>
        </w:rPr>
        <w:t> </w:t>
      </w:r>
      <w:r>
        <w:rPr>
          <w:b w:val="0"/>
        </w:rPr>
        <w:t>of</w:t>
      </w:r>
      <w:r>
        <w:rPr>
          <w:b w:val="0"/>
          <w:spacing w:val="-2"/>
        </w:rPr>
        <w:t> </w:t>
      </w:r>
      <w:r>
        <w:rPr>
          <w:b w:val="0"/>
        </w:rPr>
        <w:t>Employment</w:t>
        <w:tab/>
        <w:t>: August 2014 to till date (With ISGEC</w:t>
      </w:r>
      <w:r>
        <w:rPr>
          <w:b w:val="0"/>
          <w:spacing w:val="-7"/>
        </w:rPr>
        <w:t> </w:t>
      </w:r>
      <w:r>
        <w:rPr>
          <w:b w:val="0"/>
        </w:rPr>
        <w:t>HEAVY</w:t>
      </w:r>
    </w:p>
    <w:p>
      <w:pPr>
        <w:pStyle w:val="BodyText"/>
        <w:spacing w:before="128"/>
        <w:ind w:left="3212" w:right="3667"/>
        <w:jc w:val="center"/>
        <w:rPr>
          <w:b w:val="0"/>
        </w:rPr>
      </w:pPr>
      <w:r>
        <w:rPr>
          <w:b w:val="0"/>
        </w:rPr>
        <w:t>ENGG. LTD. Noida)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11"/>
        </w:rPr>
      </w:pPr>
      <w:r>
        <w:rPr/>
        <w:pict>
          <v:shape style="position:absolute;margin-left:88.559525pt;margin-top:7.692435pt;width:434.9pt;height:13.95pt;mso-position-horizontal-relative:page;mso-position-vertical-relative:paragraph;z-index:-712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RESPONSIBILITIES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 w:val="0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88" w:after="0"/>
        <w:ind w:left="893" w:right="0" w:hanging="360"/>
        <w:jc w:val="left"/>
        <w:rPr>
          <w:b w:val="0"/>
          <w:sz w:val="22"/>
        </w:rPr>
      </w:pPr>
      <w:r>
        <w:rPr/>
        <w:pict>
          <v:line style="position:absolute;mso-position-horizontal-relative:page;mso-position-vertical-relative:paragraph;z-index:-7096" from="88.559525pt,-14.59987pt" to="523.439538pt,-14.59987pt" stroked="true" strokeweight=".479531pt" strokecolor="#000000">
            <v:stroke dashstyle="solid"/>
            <w10:wrap type="none"/>
          </v:line>
        </w:pict>
      </w:r>
      <w:r>
        <w:rPr>
          <w:b w:val="0"/>
          <w:sz w:val="22"/>
        </w:rPr>
        <w:t>Preparation of Supports for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Piping.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104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Preparation of Insert Plate Dwg for Boiler House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Piping.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340" w:lineRule="auto" w:before="105" w:after="0"/>
        <w:ind w:left="893" w:right="1157" w:hanging="360"/>
        <w:jc w:val="left"/>
        <w:rPr>
          <w:b w:val="0"/>
          <w:sz w:val="22"/>
        </w:rPr>
      </w:pPr>
      <w:r>
        <w:rPr>
          <w:b w:val="0"/>
          <w:sz w:val="22"/>
        </w:rPr>
        <w:t>Interfacing the drawings with Bought-out components and other equipment.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8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Preparation of Isometric drawings from the Piping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layout.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107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Preparation of B.O.M. from the Piping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layout.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105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Preparation of Foundation Dwg for various pipe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supports.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104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Preparation of AMR for Boiler House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Piping.</w:t>
      </w:r>
    </w:p>
    <w:p>
      <w:pPr>
        <w:pStyle w:val="ListParagraph"/>
        <w:numPr>
          <w:ilvl w:val="2"/>
          <w:numId w:val="1"/>
        </w:numPr>
        <w:tabs>
          <w:tab w:pos="894" w:val="left" w:leader="none"/>
        </w:tabs>
        <w:spacing w:line="240" w:lineRule="auto" w:before="107" w:after="0"/>
        <w:ind w:left="893" w:right="0" w:hanging="360"/>
        <w:jc w:val="left"/>
        <w:rPr>
          <w:b w:val="0"/>
          <w:sz w:val="22"/>
        </w:rPr>
      </w:pPr>
      <w:r>
        <w:rPr>
          <w:b w:val="0"/>
          <w:sz w:val="22"/>
        </w:rPr>
        <w:t>Studies for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PID.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660" w:right="1580"/>
          <w:pgBorders w:offsetFrom="page">
            <w:top w:val="single" w:color="000000" w:space="28" w:sz="4"/>
            <w:left w:val="single" w:color="000000" w:space="28" w:sz="4"/>
            <w:bottom w:val="single" w:color="000000" w:space="28" w:sz="4"/>
            <w:right w:val="single" w:color="000000" w:space="28" w:sz="4"/>
          </w:pgBorders>
        </w:sectPr>
      </w:pPr>
    </w:p>
    <w:p>
      <w:pPr>
        <w:pStyle w:val="BodyText"/>
        <w:ind w:left="111"/>
        <w:rPr>
          <w:sz w:val="20"/>
        </w:rPr>
      </w:pPr>
      <w:r>
        <w:rPr/>
        <w:pict>
          <v:group style="position:absolute;margin-left:23.999521pt;margin-top:24.000444pt;width:564pt;height:744pt;mso-position-horizontal-relative:page;mso-position-vertical-relative:page;z-index:-6952" coordorigin="480,480" coordsize="11280,14880">
            <v:rect style="position:absolute;left:480;top:480;width:104;height:29" filled="true" fillcolor="#000000" stroked="false">
              <v:fill type="solid"/>
            </v:rect>
            <v:line style="position:absolute" from="583,494" to="11657,494" stroked="true" strokeweight="1.439532pt" strokecolor="#000000">
              <v:stroke dashstyle="solid"/>
            </v:line>
            <v:rect style="position:absolute;left:11656;top:480;width:104;height:29" filled="true" fillcolor="#000000" stroked="false">
              <v:fill type="solid"/>
            </v:rect>
            <v:line style="position:absolute" from="494,480" to="494,15257" stroked="true" strokeweight="1.439532pt" strokecolor="#000000">
              <v:stroke dashstyle="solid"/>
            </v:line>
            <v:line style="position:absolute" from="11746,480" to="11746,15257" stroked="true" strokeweight="1.439532pt" strokecolor="#000000">
              <v:stroke dashstyle="solid"/>
            </v:line>
            <v:shape style="position:absolute;left:479;top:15256;width:104;height:104" coordorigin="480,15257" coordsize="104,104" path="m583,15331l509,15331,509,15257,480,15257,480,15331,480,15360,509,15360,583,15360,583,15331e" filled="true" fillcolor="#000000" stroked="false">
              <v:path arrowok="t"/>
              <v:fill type="solid"/>
            </v:shape>
            <v:line style="position:absolute" from="583,15346" to="11657,15346" stroked="true" strokeweight="1.439532pt" strokecolor="#000000">
              <v:stroke dashstyle="solid"/>
            </v:line>
            <v:shape style="position:absolute;left:11656;top:15256;width:104;height:104" coordorigin="11657,15257" coordsize="104,104" path="m11760,15257l11731,15257,11731,15331,11657,15331,11657,15360,11731,15360,11760,15360,11760,15331,11760,15257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pict>
          <v:shape style="width:434.9pt;height:13pt;mso-position-horizontal-relative:char;mso-position-vertical-relative:line" type="#_x0000_t202" filled="true" fillcolor="#d9d9d9" stroked="false">
            <w10:anchorlock/>
            <v:textbox inset="0,0,0,0">
              <w:txbxContent>
                <w:p>
                  <w:pPr>
                    <w:pStyle w:val="BodyText"/>
                    <w:spacing w:line="257" w:lineRule="exact"/>
                    <w:ind w:left="28"/>
                    <w:rPr>
                      <w:b w:val="0"/>
                    </w:rPr>
                  </w:pPr>
                  <w:r>
                    <w:rPr>
                      <w:b w:val="0"/>
                    </w:rPr>
                    <w:t>HOBBIES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5"/>
        <w:rPr>
          <w:b w:val="0"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60" w:val="left" w:leader="none"/>
          <w:tab w:pos="861" w:val="left" w:leader="none"/>
        </w:tabs>
        <w:spacing w:line="240" w:lineRule="auto" w:before="100" w:after="0"/>
        <w:ind w:left="860" w:right="0" w:hanging="360"/>
        <w:jc w:val="left"/>
        <w:rPr>
          <w:b w:val="0"/>
          <w:sz w:val="22"/>
        </w:rPr>
      </w:pPr>
      <w:r>
        <w:rPr/>
        <w:pict>
          <v:line style="position:absolute;mso-position-horizontal-relative:page;mso-position-vertical-relative:paragraph;z-index:-7000" from="88.559525pt,-8.060987pt" to="523.439538pt,-8.060987pt" stroked="true" strokeweight=".479531pt" strokecolor="#000000">
            <v:stroke dashstyle="solid"/>
            <w10:wrap type="none"/>
          </v:line>
        </w:pict>
      </w:r>
      <w:r>
        <w:rPr>
          <w:b w:val="0"/>
          <w:sz w:val="22"/>
        </w:rPr>
        <w:t>Traveling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72" w:lineRule="exact" w:before="1" w:after="0"/>
        <w:ind w:left="860" w:right="0" w:hanging="360"/>
        <w:jc w:val="left"/>
        <w:rPr>
          <w:b w:val="0"/>
          <w:sz w:val="22"/>
        </w:rPr>
      </w:pPr>
      <w:r>
        <w:rPr>
          <w:b w:val="0"/>
          <w:sz w:val="22"/>
        </w:rPr>
        <w:t>Listening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Songs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  <w:tab w:pos="860" w:val="left" w:leader="none"/>
        </w:tabs>
        <w:spacing w:line="272" w:lineRule="exact" w:before="0" w:after="0"/>
        <w:ind w:left="860" w:right="0" w:hanging="360"/>
        <w:jc w:val="left"/>
        <w:rPr>
          <w:b w:val="0"/>
          <w:sz w:val="22"/>
        </w:rPr>
      </w:pPr>
      <w:r>
        <w:rPr/>
        <w:pict>
          <v:line style="position:absolute;mso-position-horizontal-relative:page;mso-position-vertical-relative:paragraph;z-index:-6976" from="88.559525pt,68.519218pt" to="523.439538pt,68.519218pt" stroked="true" strokeweight=".479531pt" strokecolor="#000000">
            <v:stroke dashstyle="solid"/>
            <w10:wrap type="none"/>
          </v:line>
        </w:pict>
      </w:r>
      <w:r>
        <w:rPr>
          <w:b w:val="0"/>
          <w:sz w:val="22"/>
        </w:rPr>
        <w:t>Interacting with the peoples &amp; making new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Friends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4"/>
        </w:rPr>
      </w:pPr>
      <w:r>
        <w:rPr/>
        <w:pict>
          <v:shape style="position:absolute;margin-left:88.559525pt;margin-top:15.291713pt;width:434.9pt;height:16pt;mso-position-horizontal-relative:page;mso-position-vertical-relative:paragraph;z-index:-544;mso-wrap-distance-left:0;mso-wrap-distance-right:0" type="#_x0000_t202" filled="true" fillcolor="#d9d9d9" stroked="false">
            <v:textbox inset="0,0,0,0">
              <w:txbxContent>
                <w:p>
                  <w:pPr>
                    <w:pStyle w:val="BodyText"/>
                    <w:spacing w:line="257" w:lineRule="exact"/>
                    <w:ind w:left="28"/>
                    <w:rPr>
                      <w:b w:val="0"/>
                    </w:rPr>
                  </w:pPr>
                  <w:r>
                    <w:rPr>
                      <w:b w:val="0"/>
                      <w:w w:val="105"/>
                    </w:rPr>
                    <w:t>PERSONAL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b w:val="0"/>
          <w:sz w:val="23"/>
        </w:rPr>
      </w:pPr>
    </w:p>
    <w:tbl>
      <w:tblPr>
        <w:tblW w:w="0" w:type="auto"/>
        <w:jc w:val="left"/>
        <w:tblInd w:w="177" w:type="dxa"/>
        <w:tblBorders>
          <w:top w:val="double" w:sz="1" w:space="0" w:color="323232"/>
          <w:left w:val="double" w:sz="1" w:space="0" w:color="323232"/>
          <w:bottom w:val="double" w:sz="1" w:space="0" w:color="323232"/>
          <w:right w:val="double" w:sz="1" w:space="0" w:color="323232"/>
          <w:insideH w:val="double" w:sz="1" w:space="0" w:color="323232"/>
          <w:insideV w:val="double" w:sz="1" w:space="0" w:color="32323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8"/>
        <w:gridCol w:w="5196"/>
      </w:tblGrid>
      <w:tr>
        <w:trPr>
          <w:trHeight w:val="693" w:hRule="atLeast"/>
        </w:trPr>
        <w:tc>
          <w:tcPr>
            <w:tcW w:w="3398" w:type="dxa"/>
            <w:tcBorders>
              <w:left w:val="double" w:sz="1" w:space="0" w:color="181818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 w:val="0"/>
                <w:sz w:val="25"/>
              </w:rPr>
            </w:pPr>
          </w:p>
          <w:p>
            <w:pPr>
              <w:pStyle w:val="TableParagraph"/>
              <w:spacing w:before="0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Sex:</w:t>
            </w:r>
          </w:p>
        </w:tc>
        <w:tc>
          <w:tcPr>
            <w:tcW w:w="519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b w:val="0"/>
                <w:sz w:val="25"/>
              </w:rPr>
            </w:pPr>
          </w:p>
          <w:p>
            <w:pPr>
              <w:pStyle w:val="TableParagraph"/>
              <w:spacing w:befor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Male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10"/>
                <w:sz w:val="22"/>
              </w:rPr>
              <w:t>Nationality 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Indian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10"/>
                <w:sz w:val="22"/>
              </w:rPr>
              <w:t>Date of birth 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October 16, 1992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10"/>
                <w:sz w:val="22"/>
              </w:rPr>
              <w:t>Father’s Name: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Mr. Narayan saini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Marital status 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Unmarried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10"/>
                <w:sz w:val="22"/>
              </w:rPr>
              <w:t>Religion 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Hindu</w:t>
            </w:r>
          </w:p>
        </w:tc>
      </w:tr>
      <w:tr>
        <w:trPr>
          <w:trHeight w:val="539" w:hRule="atLeast"/>
        </w:trPr>
        <w:tc>
          <w:tcPr>
            <w:tcW w:w="3398" w:type="dxa"/>
            <w:tcBorders>
              <w:top w:val="nil"/>
              <w:left w:val="double" w:sz="1" w:space="0" w:color="181818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Languages Known :</w:t>
            </w:r>
          </w:p>
        </w:tc>
        <w:tc>
          <w:tcPr>
            <w:tcW w:w="51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Hindi, English</w:t>
            </w:r>
          </w:p>
        </w:tc>
      </w:tr>
      <w:tr>
        <w:trPr>
          <w:trHeight w:val="1541" w:hRule="atLeast"/>
        </w:trPr>
        <w:tc>
          <w:tcPr>
            <w:tcW w:w="3398" w:type="dxa"/>
            <w:tcBorders>
              <w:top w:val="nil"/>
              <w:left w:val="double" w:sz="1" w:space="0" w:color="181818"/>
            </w:tcBorders>
          </w:tcPr>
          <w:p>
            <w:pPr>
              <w:pStyle w:val="TableParagraph"/>
              <w:spacing w:before="10"/>
              <w:ind w:left="0"/>
              <w:rPr>
                <w:b w:val="0"/>
                <w:sz w:val="35"/>
              </w:rPr>
            </w:pPr>
          </w:p>
          <w:p>
            <w:pPr>
              <w:pStyle w:val="TableParagraph"/>
              <w:spacing w:before="1"/>
              <w:rPr>
                <w:b w:val="0"/>
                <w:sz w:val="22"/>
              </w:rPr>
            </w:pPr>
            <w:r>
              <w:rPr>
                <w:b w:val="0"/>
                <w:w w:val="105"/>
                <w:sz w:val="22"/>
              </w:rPr>
              <w:t>Address :</w:t>
            </w:r>
          </w:p>
        </w:tc>
        <w:tc>
          <w:tcPr>
            <w:tcW w:w="5196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H.NO.-808, Gali No.39/E ,</w:t>
            </w:r>
          </w:p>
          <w:p>
            <w:pPr>
              <w:pStyle w:val="TableParagraph"/>
              <w:spacing w:line="258" w:lineRule="exact" w:before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Molar Band Extn.,</w:t>
            </w:r>
          </w:p>
          <w:p>
            <w:pPr>
              <w:pStyle w:val="TableParagraph"/>
              <w:spacing w:before="1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Badar Pur Border, New Delhi – 110044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tabs>
          <w:tab w:pos="8808" w:val="left" w:leader="none"/>
        </w:tabs>
        <w:spacing w:before="101"/>
        <w:ind w:left="139"/>
        <w:rPr>
          <w:b w:val="0"/>
        </w:rPr>
      </w:pPr>
      <w:r>
        <w:rPr>
          <w:b w:val="0"/>
          <w:w w:val="110"/>
          <w:shd w:fill="D8D8D8" w:color="auto" w:val="clear"/>
        </w:rPr>
        <w:t>Declaration:</w:t>
      </w:r>
      <w:r>
        <w:rPr>
          <w:b w:val="0"/>
          <w:shd w:fill="D8D8D8" w:color="auto" w:val="clear"/>
        </w:rPr>
        <w:tab/>
      </w:r>
    </w:p>
    <w:p>
      <w:pPr>
        <w:pStyle w:val="BodyText"/>
        <w:spacing w:before="7"/>
        <w:rPr>
          <w:b w:val="0"/>
        </w:rPr>
      </w:pPr>
    </w:p>
    <w:p>
      <w:pPr>
        <w:pStyle w:val="BodyText"/>
        <w:ind w:left="140"/>
        <w:rPr>
          <w:b w:val="0"/>
          <w:sz w:val="24"/>
        </w:rPr>
      </w:pPr>
      <w:r>
        <w:rPr>
          <w:b w:val="0"/>
        </w:rPr>
        <w:t>The above information are true to the best of my knowledge and belief</w:t>
      </w:r>
      <w:r>
        <w:rPr>
          <w:b w:val="0"/>
          <w:sz w:val="24"/>
        </w:rPr>
        <w:t>.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"/>
        <w:rPr>
          <w:b w:val="0"/>
          <w:sz w:val="37"/>
        </w:rPr>
      </w:pPr>
    </w:p>
    <w:p>
      <w:pPr>
        <w:pStyle w:val="BodyText"/>
        <w:ind w:right="1095"/>
        <w:jc w:val="right"/>
        <w:rPr>
          <w:b w:val="0"/>
        </w:rPr>
      </w:pPr>
      <w:r>
        <w:rPr>
          <w:b w:val="0"/>
        </w:rPr>
        <w:t>Yours truly,</w:t>
      </w:r>
    </w:p>
    <w:p>
      <w:pPr>
        <w:pStyle w:val="BodyText"/>
        <w:spacing w:before="6"/>
        <w:rPr>
          <w:b w:val="0"/>
          <w:sz w:val="12"/>
        </w:rPr>
      </w:pPr>
    </w:p>
    <w:p>
      <w:pPr>
        <w:spacing w:before="111"/>
        <w:ind w:left="139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</w:r>
    </w:p>
    <w:p>
      <w:pPr>
        <w:pStyle w:val="BodyText"/>
        <w:spacing w:line="258" w:lineRule="exact" w:before="2"/>
        <w:ind w:left="139"/>
        <w:rPr>
          <w:b w:val="0"/>
        </w:rPr>
      </w:pPr>
      <w:r>
        <w:rPr>
          <w:b w:val="0"/>
        </w:rPr>
        <w:t>Place:</w:t>
      </w:r>
    </w:p>
    <w:p>
      <w:pPr>
        <w:pStyle w:val="BodyText"/>
        <w:spacing w:line="258" w:lineRule="exact"/>
        <w:ind w:right="1006"/>
        <w:jc w:val="right"/>
        <w:rPr>
          <w:b w:val="0"/>
        </w:rPr>
      </w:pPr>
      <w:r>
        <w:rPr>
          <w:b w:val="0"/>
          <w:w w:val="105"/>
        </w:rPr>
        <w:t>(KOMAL SAINI)</w:t>
      </w:r>
    </w:p>
    <w:sectPr>
      <w:pgSz w:w="12240" w:h="15840"/>
      <w:pgMar w:top="1360" w:bottom="280" w:left="1660" w:right="1580"/>
      <w:pgBorders w:offsetFrom="page">
        <w:top w:val="single" w:color="000000" w:space="28" w:sz="4"/>
        <w:left w:val="single" w:color="000000" w:space="28" w:sz="4"/>
        <w:bottom w:val="single" w:color="000000" w:space="28" w:sz="4"/>
        <w:right w:val="single" w:color="000000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S UI Gothic">
    <w:altName w:val="MS UI Gothic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7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6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72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612" w:hanging="473"/>
      </w:pPr>
      <w:rPr>
        <w:rFonts w:hint="default"/>
        <w:w w:val="89"/>
      </w:rPr>
    </w:lvl>
    <w:lvl w:ilvl="1">
      <w:start w:val="0"/>
      <w:numFmt w:val="bullet"/>
      <w:lvlText w:val="❖"/>
      <w:lvlJc w:val="left"/>
      <w:pPr>
        <w:ind w:left="771" w:hanging="360"/>
      </w:pPr>
      <w:rPr>
        <w:rFonts w:hint="default" w:ascii="MS UI Gothic" w:hAnsi="MS UI Gothic" w:eastAsia="MS UI Gothic" w:cs="MS UI Gothic"/>
        <w:w w:val="89"/>
        <w:sz w:val="22"/>
        <w:szCs w:val="22"/>
      </w:rPr>
    </w:lvl>
    <w:lvl w:ilvl="2">
      <w:start w:val="0"/>
      <w:numFmt w:val="bullet"/>
      <w:lvlText w:val="➢"/>
      <w:lvlJc w:val="left"/>
      <w:pPr>
        <w:ind w:left="893" w:hanging="360"/>
      </w:pPr>
      <w:rPr>
        <w:rFonts w:hint="default" w:ascii="MS UI Gothic" w:hAnsi="MS UI Gothic" w:eastAsia="MS UI Gothic" w:cs="MS UI Gothic"/>
        <w:w w:val="79"/>
        <w:sz w:val="22"/>
        <w:szCs w:val="22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5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93" w:hanging="360"/>
    </w:pPr>
    <w:rPr>
      <w:rFonts w:ascii="Bookman Old Style" w:hAnsi="Bookman Old Style" w:eastAsia="Bookman Old Style" w:cs="Bookman Old Style"/>
    </w:rPr>
  </w:style>
  <w:style w:styleId="TableParagraph" w:type="paragraph">
    <w:name w:val="Table Paragraph"/>
    <w:basedOn w:val="Normal"/>
    <w:uiPriority w:val="1"/>
    <w:qFormat/>
    <w:pPr>
      <w:spacing w:before="141"/>
      <w:ind w:left="125"/>
    </w:pPr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omal9911881599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2548</dc:creator>
  <dc:title>Microsoft Word - komal-Resume_1_.doc</dc:title>
  <dcterms:created xsi:type="dcterms:W3CDTF">2019-02-20T01:01:30Z</dcterms:created>
  <dcterms:modified xsi:type="dcterms:W3CDTF">2019-02-20T01:01:30Z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