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4080" w:right="408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RESUME</w:t>
      </w:r>
    </w:p>
    <w:p>
      <w:pPr>
        <w:pStyle w:val="Heading1"/>
        <w:spacing w:before="240"/>
        <w:rPr>
          <w:rFonts w:ascii="Verdana"/>
        </w:rPr>
      </w:pPr>
      <w:r>
        <w:rPr>
          <w:rFonts w:ascii="Verdana"/>
        </w:rPr>
        <w:t>AFTAB ALAM</w:t>
      </w:r>
    </w:p>
    <w:p>
      <w:pPr>
        <w:spacing w:line="276" w:lineRule="auto" w:before="44"/>
        <w:ind w:left="140" w:right="6797" w:firstLine="0"/>
        <w:jc w:val="left"/>
        <w:rPr>
          <w:b/>
          <w:sz w:val="18"/>
        </w:rPr>
      </w:pPr>
      <w:hyperlink r:id="rId5">
        <w:r>
          <w:rPr>
            <w:color w:val="0000FF"/>
            <w:sz w:val="18"/>
          </w:rPr>
          <w:t>aftabalam727@gmail.com</w:t>
        </w:r>
      </w:hyperlink>
      <w:r>
        <w:rPr>
          <w:color w:val="0000FF"/>
          <w:sz w:val="18"/>
        </w:rPr>
        <w:t> </w:t>
      </w:r>
      <w:r>
        <w:rPr>
          <w:sz w:val="18"/>
        </w:rPr>
        <w:t>Ph- </w:t>
      </w:r>
      <w:r>
        <w:rPr>
          <w:b/>
          <w:sz w:val="18"/>
        </w:rPr>
        <w:t>+918898310605</w:t>
      </w:r>
    </w:p>
    <w:p>
      <w:pPr>
        <w:pStyle w:val="BodyText"/>
        <w:spacing w:line="276" w:lineRule="auto" w:before="1"/>
        <w:ind w:left="140" w:right="7368"/>
      </w:pPr>
      <w:r>
        <w:rPr/>
        <w:t>Hata Bazaar Shivpur, Gorakhpur</w:t>
      </w:r>
    </w:p>
    <w:p>
      <w:pPr>
        <w:pStyle w:val="BodyText"/>
        <w:spacing w:line="217" w:lineRule="exact"/>
        <w:ind w:left="140"/>
      </w:pPr>
      <w:r>
        <w:rPr/>
        <w:pict>
          <v:group style="position:absolute;margin-left:70.584pt;margin-top:12.450989pt;width:454.3pt;height:4.45pt;mso-position-horizontal-relative:page;mso-position-vertical-relative:paragraph;z-index:-1024;mso-wrap-distance-left:0;mso-wrap-distance-right:0" coordorigin="1412,249" coordsize="9086,89">
            <v:line style="position:absolute" from="1412,279" to="10497,279" stroked="true" strokeweight="3pt" strokecolor="#000000">
              <v:stroke dashstyle="solid"/>
            </v:line>
            <v:line style="position:absolute" from="1412,331" to="10497,331" stroked="true" strokeweight=".72pt" strokecolor="#000000">
              <v:stroke dashstyle="solid"/>
            </v:line>
            <w10:wrap type="topAndBottom"/>
          </v:group>
        </w:pict>
      </w:r>
      <w:r>
        <w:rPr/>
        <w:t>Uttar Pradesh, 273412</w:t>
      </w:r>
    </w:p>
    <w:p>
      <w:pPr>
        <w:pStyle w:val="Heading1"/>
      </w:pPr>
      <w:r>
        <w:rPr>
          <w:u w:val="single"/>
        </w:rPr>
        <w:t>CAREER OBJECTIVE:</w:t>
      </w:r>
    </w:p>
    <w:p>
      <w:pPr>
        <w:pStyle w:val="BodyText"/>
        <w:spacing w:before="1"/>
        <w:rPr>
          <w:rFonts w:ascii="Calibri"/>
          <w:b/>
          <w:sz w:val="15"/>
        </w:rPr>
      </w:pPr>
    </w:p>
    <w:p>
      <w:pPr>
        <w:pStyle w:val="Heading2"/>
        <w:spacing w:line="276" w:lineRule="auto" w:before="56"/>
      </w:pPr>
      <w:r>
        <w:rPr/>
        <w:t>To become a successful professional in the field of Hardware and Networking and to work in an innovative and competitive world.</w:t>
      </w:r>
    </w:p>
    <w:p>
      <w:pPr>
        <w:pStyle w:val="BodyText"/>
        <w:rPr>
          <w:rFonts w:ascii="Calibri"/>
          <w:sz w:val="22"/>
        </w:rPr>
      </w:pPr>
    </w:p>
    <w:p>
      <w:pPr>
        <w:spacing w:before="186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WORKING EXPERIENCE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51" w:after="0"/>
        <w:ind w:left="531" w:right="0" w:hanging="360"/>
        <w:jc w:val="left"/>
        <w:rPr>
          <w:b/>
          <w:sz w:val="24"/>
        </w:rPr>
      </w:pPr>
      <w:r>
        <w:rPr>
          <w:b/>
          <w:sz w:val="24"/>
        </w:rPr>
        <w:t>I-TECH SERVICE CENTER (Regd.) GORAKHPUR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(UP)</w:t>
      </w:r>
    </w:p>
    <w:p>
      <w:pPr>
        <w:tabs>
          <w:tab w:pos="3090" w:val="left" w:leader="none"/>
          <w:tab w:pos="3740" w:val="left" w:leader="none"/>
          <w:tab w:pos="3812" w:val="left" w:leader="none"/>
        </w:tabs>
        <w:spacing w:line="273" w:lineRule="auto" w:before="102"/>
        <w:ind w:left="1251" w:right="3125" w:firstLine="52"/>
        <w:jc w:val="left"/>
        <w:rPr>
          <w:rFonts w:ascii="Calibri" w:hAnsi="Calibri"/>
          <w:sz w:val="24"/>
        </w:rPr>
      </w:pPr>
      <w:r>
        <w:rPr>
          <w:sz w:val="20"/>
        </w:rPr>
        <w:t>Duration</w:t>
        <w:tab/>
        <w:t>:</w:t>
        <w:tab/>
        <w:tab/>
        <w:t>MAY 2009 – JUNE </w:t>
      </w:r>
      <w:r>
        <w:rPr>
          <w:spacing w:val="-3"/>
          <w:sz w:val="20"/>
        </w:rPr>
        <w:t>2011 </w:t>
      </w:r>
      <w:r>
        <w:rPr>
          <w:sz w:val="20"/>
        </w:rPr>
        <w:t>Company</w:t>
        <w:tab/>
        <w:t>:</w:t>
        <w:tab/>
      </w:r>
      <w:r>
        <w:rPr>
          <w:rFonts w:ascii="Calibri" w:hAnsi="Calibri"/>
          <w:sz w:val="24"/>
        </w:rPr>
        <w:t>I-TECH SERVICE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CENTER</w:t>
      </w:r>
    </w:p>
    <w:p>
      <w:pPr>
        <w:tabs>
          <w:tab w:pos="3090" w:val="left" w:leader="none"/>
          <w:tab w:pos="3740" w:val="left" w:leader="none"/>
        </w:tabs>
        <w:spacing w:before="9"/>
        <w:ind w:left="1282" w:right="0" w:firstLine="0"/>
        <w:jc w:val="left"/>
        <w:rPr>
          <w:sz w:val="20"/>
        </w:rPr>
      </w:pPr>
      <w:r>
        <w:rPr>
          <w:sz w:val="20"/>
        </w:rPr>
        <w:t>Designation</w:t>
        <w:tab/>
        <w:t>:</w:t>
        <w:tab/>
        <w:t>Desktop Support</w:t>
      </w:r>
      <w:r>
        <w:rPr>
          <w:spacing w:val="-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2" w:val="left" w:leader="none"/>
        </w:tabs>
        <w:spacing w:line="240" w:lineRule="auto" w:before="0" w:after="0"/>
        <w:ind w:left="591" w:right="0" w:hanging="451"/>
        <w:jc w:val="left"/>
        <w:rPr>
          <w:b/>
          <w:sz w:val="22"/>
        </w:rPr>
      </w:pPr>
      <w:r>
        <w:rPr>
          <w:b/>
          <w:sz w:val="22"/>
        </w:rPr>
        <w:t>WORKING AS NETWORK ENGINEER WITH AUDYOGIK SHIKSHAN MANDAL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(PUNE)</w:t>
      </w:r>
    </w:p>
    <w:p>
      <w:pPr>
        <w:pStyle w:val="BodyText"/>
        <w:spacing w:before="1"/>
        <w:rPr>
          <w:rFonts w:ascii="Calibri"/>
          <w:b/>
          <w:sz w:val="23"/>
        </w:rPr>
      </w:pPr>
    </w:p>
    <w:p>
      <w:pPr>
        <w:tabs>
          <w:tab w:pos="3090" w:val="left" w:leader="none"/>
          <w:tab w:pos="3812" w:val="left" w:leader="none"/>
        </w:tabs>
        <w:spacing w:before="0"/>
        <w:ind w:left="821" w:right="0" w:firstLine="0"/>
        <w:jc w:val="left"/>
        <w:rPr>
          <w:sz w:val="20"/>
        </w:rPr>
      </w:pPr>
      <w:r>
        <w:rPr>
          <w:sz w:val="20"/>
        </w:rPr>
        <w:t>Duration</w:t>
        <w:tab/>
        <w:t>:</w:t>
        <w:tab/>
        <w:t>31</w:t>
      </w:r>
      <w:r>
        <w:rPr>
          <w:position w:val="7"/>
          <w:sz w:val="13"/>
        </w:rPr>
        <w:t>st </w:t>
      </w:r>
      <w:r>
        <w:rPr>
          <w:sz w:val="20"/>
        </w:rPr>
        <w:t>Aug 2011 – 30</w:t>
      </w:r>
      <w:r>
        <w:rPr>
          <w:position w:val="7"/>
          <w:sz w:val="13"/>
        </w:rPr>
        <w:t>th </w:t>
      </w:r>
      <w:r>
        <w:rPr>
          <w:sz w:val="20"/>
        </w:rPr>
        <w:t>July</w:t>
      </w:r>
      <w:r>
        <w:rPr>
          <w:spacing w:val="-45"/>
          <w:sz w:val="20"/>
        </w:rPr>
        <w:t> </w:t>
      </w:r>
      <w:r>
        <w:rPr>
          <w:sz w:val="20"/>
        </w:rPr>
        <w:t>2013</w:t>
      </w:r>
    </w:p>
    <w:p>
      <w:pPr>
        <w:tabs>
          <w:tab w:pos="3090" w:val="left" w:leader="none"/>
          <w:tab w:pos="3740" w:val="left" w:leader="none"/>
        </w:tabs>
        <w:spacing w:before="38"/>
        <w:ind w:left="821" w:right="0" w:firstLine="0"/>
        <w:jc w:val="left"/>
        <w:rPr>
          <w:sz w:val="20"/>
        </w:rPr>
      </w:pPr>
      <w:r>
        <w:rPr>
          <w:sz w:val="20"/>
        </w:rPr>
        <w:t>Company</w:t>
        <w:tab/>
        <w:t>:</w:t>
        <w:tab/>
        <w:t>Audyogik Shikshan</w:t>
      </w:r>
      <w:r>
        <w:rPr>
          <w:spacing w:val="-1"/>
          <w:sz w:val="20"/>
        </w:rPr>
        <w:t> </w:t>
      </w:r>
      <w:r>
        <w:rPr>
          <w:sz w:val="20"/>
        </w:rPr>
        <w:t>Mandal.</w:t>
      </w:r>
    </w:p>
    <w:p>
      <w:pPr>
        <w:tabs>
          <w:tab w:pos="3071" w:val="left" w:leader="none"/>
          <w:tab w:pos="3740" w:val="left" w:leader="none"/>
        </w:tabs>
        <w:spacing w:before="35"/>
        <w:ind w:left="821" w:right="0" w:firstLine="0"/>
        <w:jc w:val="left"/>
        <w:rPr>
          <w:sz w:val="20"/>
        </w:rPr>
      </w:pPr>
      <w:r>
        <w:rPr>
          <w:sz w:val="20"/>
        </w:rPr>
        <w:t>Designation</w:t>
        <w:tab/>
        <w:t>:</w:t>
        <w:tab/>
        <w:t>Network Engineer.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0"/>
        <w:jc w:val="left"/>
        <w:rPr>
          <w:sz w:val="22"/>
        </w:rPr>
      </w:pPr>
      <w:r>
        <w:rPr>
          <w:sz w:val="22"/>
        </w:rPr>
        <w:t>Trouble shooting with LAN &amp;</w:t>
      </w:r>
      <w:r>
        <w:rPr>
          <w:spacing w:val="-5"/>
          <w:sz w:val="22"/>
        </w:rPr>
        <w:t> </w:t>
      </w:r>
      <w:r>
        <w:rPr>
          <w:sz w:val="22"/>
        </w:rPr>
        <w:t>WAN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1" w:after="0"/>
        <w:ind w:left="1340" w:right="0" w:hanging="360"/>
        <w:jc w:val="left"/>
        <w:rPr>
          <w:sz w:val="22"/>
        </w:rPr>
      </w:pPr>
      <w:r>
        <w:rPr>
          <w:sz w:val="22"/>
        </w:rPr>
        <w:t>Preparing Corporate Labs for the clients as per their requirement &amp;</w:t>
      </w:r>
      <w:r>
        <w:rPr>
          <w:spacing w:val="-11"/>
          <w:sz w:val="22"/>
        </w:rPr>
        <w:t> </w:t>
      </w:r>
      <w:r>
        <w:rPr>
          <w:sz w:val="22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192" w:hanging="360"/>
        <w:jc w:val="left"/>
        <w:rPr>
          <w:sz w:val="22"/>
        </w:rPr>
      </w:pPr>
      <w:r>
        <w:rPr>
          <w:sz w:val="22"/>
        </w:rPr>
        <w:t>Network: Installing of LAN Card, Crimping &amp; punching of UTP Cables (CAT-5), Managing Hub, Configuring IP address &amp; workgroup within network. Proxy setting configuration for Internet &amp;</w:t>
      </w:r>
      <w:r>
        <w:rPr>
          <w:spacing w:val="-4"/>
          <w:sz w:val="22"/>
        </w:rPr>
        <w:t> </w:t>
      </w:r>
      <w:r>
        <w:rPr>
          <w:sz w:val="22"/>
        </w:rPr>
        <w:t>mail.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79" w:lineRule="exact" w:before="1" w:after="0"/>
        <w:ind w:left="1340" w:right="0" w:hanging="360"/>
        <w:jc w:val="left"/>
        <w:rPr>
          <w:sz w:val="22"/>
        </w:rPr>
      </w:pPr>
      <w:r>
        <w:rPr>
          <w:sz w:val="22"/>
        </w:rPr>
        <w:t>Configure Net gear Wireless Access</w:t>
      </w:r>
      <w:r>
        <w:rPr>
          <w:spacing w:val="-4"/>
          <w:sz w:val="22"/>
        </w:rPr>
        <w:t> </w:t>
      </w:r>
      <w:r>
        <w:rPr>
          <w:sz w:val="22"/>
        </w:rPr>
        <w:t>points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79" w:lineRule="exact" w:before="0" w:after="0"/>
        <w:ind w:left="1340" w:right="0" w:hanging="360"/>
        <w:jc w:val="left"/>
        <w:rPr>
          <w:sz w:val="22"/>
        </w:rPr>
      </w:pPr>
      <w:r>
        <w:rPr>
          <w:sz w:val="22"/>
        </w:rPr>
        <w:t>Handling 500-600 Pc’s (Domain), Hub, Switch,</w:t>
      </w:r>
      <w:r>
        <w:rPr>
          <w:spacing w:val="-7"/>
          <w:sz w:val="22"/>
        </w:rPr>
        <w:t> </w:t>
      </w:r>
      <w:r>
        <w:rPr>
          <w:sz w:val="22"/>
        </w:rPr>
        <w:t>Firewall</w:t>
      </w:r>
    </w:p>
    <w:p>
      <w:pPr>
        <w:pStyle w:val="ListParagraph"/>
        <w:numPr>
          <w:ilvl w:val="1"/>
          <w:numId w:val="1"/>
        </w:numPr>
        <w:tabs>
          <w:tab w:pos="1340" w:val="left" w:leader="none"/>
          <w:tab w:pos="1341" w:val="left" w:leader="none"/>
        </w:tabs>
        <w:spacing w:line="240" w:lineRule="auto" w:before="1" w:after="0"/>
        <w:ind w:left="1340" w:right="0" w:hanging="360"/>
        <w:jc w:val="left"/>
        <w:rPr>
          <w:sz w:val="22"/>
        </w:rPr>
      </w:pPr>
      <w:r>
        <w:rPr>
          <w:sz w:val="22"/>
        </w:rPr>
        <w:t>Also providing support to</w:t>
      </w:r>
      <w:r>
        <w:rPr>
          <w:spacing w:val="-2"/>
          <w:sz w:val="22"/>
        </w:rPr>
        <w:t> </w:t>
      </w:r>
      <w:r>
        <w:rPr>
          <w:sz w:val="22"/>
        </w:rPr>
        <w:t>desktops</w:t>
      </w:r>
    </w:p>
    <w:p>
      <w:pPr>
        <w:pStyle w:val="BodyText"/>
        <w:rPr>
          <w:rFonts w:ascii="Calibri"/>
          <w:sz w:val="28"/>
        </w:rPr>
      </w:pPr>
    </w:p>
    <w:p>
      <w:pPr>
        <w:spacing w:before="188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DIPLOMA QUALIFICATION</w:t>
      </w:r>
    </w:p>
    <w:p>
      <w:pPr>
        <w:pStyle w:val="BodyText"/>
        <w:spacing w:before="12"/>
        <w:rPr>
          <w:b/>
          <w:sz w:val="17"/>
        </w:rPr>
      </w:pPr>
    </w:p>
    <w:p>
      <w:pPr>
        <w:spacing w:before="0"/>
        <w:ind w:left="140" w:right="1274" w:firstLine="0"/>
        <w:jc w:val="left"/>
        <w:rPr>
          <w:b/>
          <w:sz w:val="18"/>
        </w:rPr>
      </w:pPr>
      <w:r>
        <w:rPr>
          <w:sz w:val="18"/>
        </w:rPr>
        <w:t>DIPLOMA: Advance Diploma in </w:t>
      </w:r>
      <w:r>
        <w:rPr>
          <w:b/>
          <w:sz w:val="18"/>
        </w:rPr>
        <w:t>Computer Hardware and Networking Professional (ADCHNPRO)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0" w:lineRule="auto" w:before="1"/>
        <w:ind w:left="140" w:right="2633"/>
      </w:pPr>
      <w:r>
        <w:rPr/>
        <w:t>INSTITUTION: G T Computer Hardware Engineering College, Gorakhpur SPECIALISATION: Hardware &amp; Networking</w:t>
      </w:r>
    </w:p>
    <w:p>
      <w:pPr>
        <w:pStyle w:val="BodyText"/>
        <w:spacing w:line="217" w:lineRule="exact"/>
        <w:ind w:left="140"/>
      </w:pPr>
      <w:r>
        <w:rPr/>
        <w:t>PERCENTAGE: 70.6%</w:t>
      </w:r>
    </w:p>
    <w:p>
      <w:pPr>
        <w:pStyle w:val="BodyText"/>
        <w:spacing w:before="1"/>
      </w:pPr>
    </w:p>
    <w:p>
      <w:pPr>
        <w:spacing w:line="480" w:lineRule="auto" w:before="0"/>
        <w:ind w:left="140" w:right="6036" w:firstLine="0"/>
        <w:jc w:val="both"/>
        <w:rPr>
          <w:b/>
          <w:sz w:val="18"/>
        </w:rPr>
      </w:pPr>
      <w:r>
        <w:rPr>
          <w:sz w:val="18"/>
        </w:rPr>
        <w:t>YEAR OF PASSING: Summer/2010 </w:t>
      </w:r>
      <w:r>
        <w:rPr>
          <w:b/>
          <w:sz w:val="18"/>
          <w:u w:val="single"/>
        </w:rPr>
        <w:t>GRADUATION QUALIFICATION</w:t>
      </w:r>
      <w:r>
        <w:rPr>
          <w:b/>
          <w:sz w:val="18"/>
        </w:rPr>
        <w:t> </w:t>
      </w:r>
      <w:r>
        <w:rPr>
          <w:sz w:val="18"/>
        </w:rPr>
        <w:t>DEGREE: </w:t>
      </w:r>
      <w:r>
        <w:rPr>
          <w:b/>
          <w:sz w:val="18"/>
        </w:rPr>
        <w:t>B.A</w:t>
      </w:r>
    </w:p>
    <w:p>
      <w:pPr>
        <w:pStyle w:val="BodyText"/>
        <w:spacing w:line="480" w:lineRule="auto"/>
        <w:ind w:left="140" w:right="3885"/>
      </w:pPr>
      <w:r>
        <w:rPr/>
        <w:t>INSTITUTION: Ram Ji Sahai P G College, Rudrapur, UP UNIVERSITY: Deen Dayal Upadhaya Gorakhpur University YEAR OF PASSING: Summer/2013</w:t>
      </w:r>
    </w:p>
    <w:p>
      <w:pPr>
        <w:spacing w:after="0" w:line="480" w:lineRule="auto"/>
        <w:sectPr>
          <w:type w:val="continuous"/>
          <w:pgSz w:w="11910" w:h="16840"/>
          <w:pgMar w:top="620" w:bottom="280" w:left="1300" w:right="1300"/>
        </w:sectPr>
      </w:pPr>
    </w:p>
    <w:p>
      <w:pPr>
        <w:spacing w:before="81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INTERMEDIATE</w:t>
      </w:r>
      <w:r>
        <w:rPr>
          <w:b/>
          <w:spacing w:val="-6"/>
          <w:sz w:val="18"/>
          <w:u w:val="single"/>
        </w:rPr>
        <w:t> </w:t>
      </w:r>
      <w:r>
        <w:rPr>
          <w:b/>
          <w:sz w:val="18"/>
          <w:u w:val="single"/>
        </w:rPr>
        <w:t>QUALIFICATION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480" w:lineRule="auto" w:before="1"/>
        <w:ind w:left="140" w:right="2108"/>
      </w:pPr>
      <w:r>
        <w:rPr/>
        <w:t>COLLEGE: V S A V Inter College, Gola Bazar, Gorakhpur , UP UNIVERSITY/BOARD: Board of Higher School and Intermediate Education, UP SPECIALISATION: Science (Biology)</w:t>
      </w:r>
    </w:p>
    <w:p>
      <w:pPr>
        <w:pStyle w:val="BodyText"/>
        <w:ind w:left="140"/>
      </w:pPr>
      <w:r>
        <w:rPr/>
        <w:t>PERCENTAGE:</w:t>
      </w:r>
      <w:r>
        <w:rPr>
          <w:spacing w:val="63"/>
        </w:rPr>
        <w:t> </w:t>
      </w:r>
      <w:r>
        <w:rPr/>
        <w:t>63%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YEAR OF PASSING:</w:t>
      </w:r>
      <w:r>
        <w:rPr>
          <w:spacing w:val="-12"/>
        </w:rPr>
        <w:t> </w:t>
      </w:r>
      <w:r>
        <w:rPr/>
        <w:t>Summer/2008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HIGH SCHOOL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QUALIFICATION</w:t>
      </w:r>
    </w:p>
    <w:p>
      <w:pPr>
        <w:pStyle w:val="BodyText"/>
        <w:spacing w:before="12"/>
        <w:rPr>
          <w:b/>
          <w:sz w:val="17"/>
        </w:rPr>
      </w:pPr>
    </w:p>
    <w:p>
      <w:pPr>
        <w:pStyle w:val="BodyText"/>
        <w:spacing w:line="480" w:lineRule="auto"/>
        <w:ind w:left="140" w:right="2108"/>
      </w:pPr>
      <w:r>
        <w:rPr/>
        <w:t>COLLEGE: Adarsh Inter College, Hata Bazar, Gorakhpur , UP UNIVERSITY/BOARD: Board of Higher School and Intermediate Education, UP SPECIALISATION: Science</w:t>
      </w:r>
    </w:p>
    <w:p>
      <w:pPr>
        <w:pStyle w:val="BodyText"/>
        <w:spacing w:before="1"/>
        <w:ind w:left="140"/>
      </w:pPr>
      <w:r>
        <w:rPr/>
        <w:t>YEAR OF PASSING: Summer/2006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PERSONAL DETAILS:</w:t>
      </w:r>
    </w:p>
    <w:p>
      <w:pPr>
        <w:pStyle w:val="BodyText"/>
        <w:spacing w:before="4"/>
        <w:rPr>
          <w:b/>
          <w:sz w:val="13"/>
        </w:rPr>
      </w:pPr>
    </w:p>
    <w:p>
      <w:pPr>
        <w:tabs>
          <w:tab w:pos="2300" w:val="left" w:leader="none"/>
        </w:tabs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BIRTH</w:t>
        <w:tab/>
        <w:t>17 October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1991</w:t>
      </w:r>
    </w:p>
    <w:p>
      <w:pPr>
        <w:tabs>
          <w:tab w:pos="2300" w:val="left" w:leader="none"/>
        </w:tabs>
        <w:spacing w:line="267" w:lineRule="exact"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SEX</w:t>
        <w:tab/>
        <w:t>MALE</w:t>
      </w:r>
    </w:p>
    <w:p>
      <w:pPr>
        <w:tabs>
          <w:tab w:pos="2300" w:val="left" w:leader="none"/>
        </w:tabs>
        <w:spacing w:line="267" w:lineRule="exact"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MARITAL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STATUS</w:t>
        <w:tab/>
        <w:t>MARRIED</w:t>
      </w:r>
    </w:p>
    <w:p>
      <w:pPr>
        <w:tabs>
          <w:tab w:pos="2300" w:val="left" w:leader="none"/>
        </w:tabs>
        <w:spacing w:before="0"/>
        <w:ind w:left="140" w:right="634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NATIONALITY</w:t>
        <w:tab/>
      </w:r>
      <w:r>
        <w:rPr>
          <w:rFonts w:ascii="Calibri"/>
          <w:spacing w:val="-4"/>
          <w:sz w:val="22"/>
        </w:rPr>
        <w:t>INDIAN </w:t>
      </w:r>
      <w:r>
        <w:rPr>
          <w:rFonts w:ascii="Calibri"/>
          <w:sz w:val="22"/>
        </w:rPr>
        <w:t>PERMANENT</w:t>
      </w:r>
    </w:p>
    <w:p>
      <w:pPr>
        <w:tabs>
          <w:tab w:pos="2300" w:val="left" w:leader="none"/>
        </w:tabs>
        <w:spacing w:before="0"/>
        <w:ind w:left="2300" w:right="5577" w:hanging="2160"/>
        <w:jc w:val="left"/>
        <w:rPr>
          <w:rFonts w:ascii="Calibri"/>
          <w:sz w:val="22"/>
        </w:rPr>
      </w:pPr>
      <w:r>
        <w:rPr>
          <w:rFonts w:ascii="Calibri"/>
          <w:sz w:val="22"/>
        </w:rPr>
        <w:t>ADDRESS</w:t>
        <w:tab/>
        <w:t>C/O Sultan Ali Vill- Hata Bazar Post- Shivpur Dist- </w:t>
      </w:r>
      <w:r>
        <w:rPr>
          <w:rFonts w:ascii="Calibri"/>
          <w:spacing w:val="-3"/>
          <w:sz w:val="22"/>
        </w:rPr>
        <w:t>Gorakhpur </w:t>
      </w:r>
      <w:r>
        <w:rPr>
          <w:rFonts w:ascii="Calibri"/>
          <w:sz w:val="22"/>
        </w:rPr>
        <w:t>Uttar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Pradesh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tabs>
          <w:tab w:pos="2300" w:val="left" w:leader="none"/>
        </w:tabs>
        <w:spacing w:line="237" w:lineRule="auto" w:before="0"/>
        <w:ind w:left="140" w:right="394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CONTACT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NUMBER</w:t>
        <w:tab/>
        <w:t>09935583021 (Residence) LANGUAGE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KNOWN</w:t>
        <w:tab/>
        <w:t>ENGLISH, HINDI, BHOJPURI,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URDU</w:t>
      </w:r>
    </w:p>
    <w:p>
      <w:pPr>
        <w:tabs>
          <w:tab w:pos="2300" w:val="left" w:leader="none"/>
        </w:tabs>
        <w:spacing w:before="2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STREGTH</w:t>
        <w:tab/>
        <w:t>PUNCTUALITY, SINCERITY, HARD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WORK</w:t>
      </w:r>
    </w:p>
    <w:p>
      <w:pPr>
        <w:pStyle w:val="BodyText"/>
        <w:spacing w:before="1"/>
        <w:rPr>
          <w:rFonts w:ascii="Calibri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PASSPORT DETAILS:</w:t>
      </w:r>
    </w:p>
    <w:p>
      <w:pPr>
        <w:tabs>
          <w:tab w:pos="2261" w:val="left" w:leader="none"/>
        </w:tabs>
        <w:spacing w:line="219" w:lineRule="exact" w:before="2"/>
        <w:ind w:left="140" w:right="0" w:firstLine="0"/>
        <w:jc w:val="left"/>
        <w:rPr>
          <w:b/>
          <w:sz w:val="18"/>
        </w:rPr>
      </w:pPr>
      <w:r>
        <w:rPr>
          <w:sz w:val="18"/>
        </w:rPr>
        <w:t>PASSPORT</w:t>
      </w:r>
      <w:r>
        <w:rPr>
          <w:spacing w:val="-4"/>
          <w:sz w:val="18"/>
        </w:rPr>
        <w:t> </w:t>
      </w:r>
      <w:r>
        <w:rPr>
          <w:sz w:val="18"/>
        </w:rPr>
        <w:t>NUMBER</w:t>
        <w:tab/>
      </w:r>
      <w:r>
        <w:rPr>
          <w:b/>
          <w:sz w:val="18"/>
        </w:rPr>
        <w:t>M0690104</w:t>
      </w:r>
    </w:p>
    <w:p>
      <w:pPr>
        <w:pStyle w:val="BodyText"/>
        <w:tabs>
          <w:tab w:pos="2264" w:val="left" w:leader="none"/>
        </w:tabs>
        <w:spacing w:line="218" w:lineRule="exact"/>
        <w:ind w:left="140"/>
      </w:pPr>
      <w:r>
        <w:rPr/>
        <w:t>ISSUES</w:t>
      </w:r>
      <w:r>
        <w:rPr>
          <w:spacing w:val="-3"/>
        </w:rPr>
        <w:t> </w:t>
      </w:r>
      <w:r>
        <w:rPr/>
        <w:t>DATE</w:t>
        <w:tab/>
        <w:t>11/08/2014</w:t>
      </w:r>
    </w:p>
    <w:p>
      <w:pPr>
        <w:pStyle w:val="BodyText"/>
        <w:tabs>
          <w:tab w:pos="2273" w:val="left" w:leader="none"/>
        </w:tabs>
        <w:spacing w:line="218" w:lineRule="exact"/>
        <w:ind w:left="140"/>
      </w:pPr>
      <w:r>
        <w:rPr/>
        <w:t>EXPIRY</w:t>
      </w:r>
      <w:r>
        <w:rPr>
          <w:spacing w:val="-4"/>
        </w:rPr>
        <w:t> </w:t>
      </w:r>
      <w:r>
        <w:rPr/>
        <w:t>DATE</w:t>
        <w:tab/>
        <w:t>10/08/2024</w:t>
      </w:r>
    </w:p>
    <w:p>
      <w:pPr>
        <w:pStyle w:val="BodyText"/>
        <w:tabs>
          <w:tab w:pos="2280" w:val="left" w:leader="none"/>
        </w:tabs>
        <w:ind w:left="140"/>
      </w:pPr>
      <w:r>
        <w:rPr/>
        <w:t>PLACE</w:t>
      </w:r>
      <w:r>
        <w:rPr>
          <w:spacing w:val="-4"/>
        </w:rPr>
        <w:t> </w:t>
      </w:r>
      <w:r>
        <w:rPr/>
        <w:t>OF ISSUE</w:t>
        <w:tab/>
        <w:t>LUCKNOW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DECLARATION: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spacing w:before="100"/>
        <w:ind w:left="140"/>
      </w:pPr>
      <w:r>
        <w:rPr/>
        <w:t>I hereby declared that the information furnished above is true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40"/>
      </w:pPr>
      <w:r>
        <w:rPr/>
        <w:t>Date: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7658" w:val="left" w:leader="none"/>
        </w:tabs>
        <w:spacing w:before="0"/>
        <w:ind w:left="140" w:right="0" w:firstLine="0"/>
        <w:jc w:val="left"/>
        <w:rPr>
          <w:b/>
          <w:sz w:val="20"/>
        </w:rPr>
      </w:pPr>
      <w:r>
        <w:rPr>
          <w:sz w:val="18"/>
        </w:rPr>
        <w:t>Place:</w:t>
        <w:tab/>
      </w:r>
      <w:r>
        <w:rPr>
          <w:b/>
          <w:sz w:val="20"/>
        </w:rPr>
        <w:t>AFTAB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ALAM</w:t>
      </w:r>
    </w:p>
    <w:sectPr>
      <w:pgSz w:w="11910" w:h="16840"/>
      <w:pgMar w:top="8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31" w:hanging="360"/>
        <w:jc w:val="left"/>
      </w:pPr>
      <w:rPr>
        <w:rFonts w:hint="default"/>
        <w:b/>
        <w:bCs/>
        <w:spacing w:val="-5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4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ftabalam727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dcterms:created xsi:type="dcterms:W3CDTF">2019-02-20T01:02:02Z</dcterms:created>
  <dcterms:modified xsi:type="dcterms:W3CDTF">2019-02-20T01:02:02Z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