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0"/>
        <w:snapToGrid w:val="false"/>
        <w:spacing w:lineRule="auto" w:line="240" w:before="0" w:after="0"/>
        <w:jc w:val="center"/>
        <w:rPr>
          <w:rFonts w:ascii="Book Antiqua" w:hAnsi="Book Antiqua" w:cs="Calibri"/>
          <w:b/>
          <w:b/>
          <w:bCs/>
          <w:sz w:val="32"/>
          <w:szCs w:val="32"/>
          <w:lang w:val="en-US" w:eastAsia="en-US"/>
        </w:rPr>
      </w:pPr>
      <w:r>
        <w:rPr>
          <w:rFonts w:cs="Calibri" w:ascii="Book Antiqua" w:hAnsi="Book Antiqua"/>
          <w:b/>
          <w:bCs/>
          <w:sz w:val="32"/>
          <w:szCs w:val="32"/>
          <w:lang w:val="en-US" w:eastAsia="en-US"/>
        </w:rPr>
        <w:drawing>
          <wp:anchor behindDoc="0" distT="0" distB="0" distL="114935" distR="114935" simplePos="0" locked="0" layoutInCell="1" allowOverlap="1" relativeHeight="9">
            <wp:simplePos x="0" y="0"/>
            <wp:positionH relativeFrom="column">
              <wp:posOffset>6029325</wp:posOffset>
            </wp:positionH>
            <wp:positionV relativeFrom="paragraph">
              <wp:posOffset>-77470</wp:posOffset>
            </wp:positionV>
            <wp:extent cx="820420" cy="105346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9" t="-22" r="-29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0"/>
        <w:snapToGrid w:val="false"/>
        <w:spacing w:lineRule="auto" w:line="240" w:before="0" w:after="0"/>
        <w:jc w:val="center"/>
        <w:rPr>
          <w:rFonts w:ascii="Book Antiqua" w:hAnsi="Book Antiqua" w:cs="Calibri"/>
          <w:b/>
          <w:b/>
          <w:bCs/>
          <w:sz w:val="32"/>
          <w:szCs w:val="32"/>
        </w:rPr>
      </w:pPr>
      <w:r>
        <w:rPr>
          <w:rFonts w:cs="Calibri" w:ascii="Book Antiqua" w:hAnsi="Book Antiqua"/>
          <w:b/>
          <w:bCs/>
          <w:sz w:val="32"/>
          <w:szCs w:val="32"/>
        </w:rPr>
      </w:r>
    </w:p>
    <w:p>
      <w:pPr>
        <w:pStyle w:val="P0"/>
        <w:snapToGrid w:val="false"/>
        <w:spacing w:lineRule="auto" w:line="240" w:before="0" w:after="0"/>
        <w:jc w:val="center"/>
        <w:rPr>
          <w:rFonts w:ascii="Book Antiqua" w:hAnsi="Book Antiqua" w:cs="Calibri"/>
          <w:b/>
          <w:b/>
          <w:bCs/>
          <w:sz w:val="32"/>
          <w:szCs w:val="32"/>
        </w:rPr>
      </w:pPr>
      <w:r>
        <w:rPr>
          <w:rFonts w:cs="Calibri" w:ascii="Book Antiqua" w:hAnsi="Book Antiqua"/>
          <w:b/>
          <w:bCs/>
          <w:sz w:val="32"/>
          <w:szCs w:val="32"/>
        </w:rPr>
        <w:t>MAHAMMAD JAINUL AVEDIN</w:t>
      </w:r>
    </w:p>
    <w:p>
      <w:pPr>
        <w:pStyle w:val="P0"/>
        <w:snapToGrid w:val="false"/>
        <w:spacing w:lineRule="auto" w:line="240" w:before="0" w:after="0"/>
        <w:jc w:val="center"/>
        <w:rPr>
          <w:rFonts w:ascii="Book Antiqua" w:hAnsi="Book Antiqua" w:cs="Calibri"/>
          <w:b/>
          <w:b/>
          <w:bCs/>
          <w:sz w:val="20"/>
          <w:szCs w:val="20"/>
        </w:rPr>
      </w:pPr>
      <w:r>
        <w:rPr>
          <w:rFonts w:cs="Calibri" w:ascii="Book Antiqua" w:hAnsi="Book Antiqua"/>
          <w:b/>
          <w:bCs/>
          <w:sz w:val="20"/>
          <w:szCs w:val="20"/>
        </w:rPr>
        <w:t xml:space="preserve">Contact: </w:t>
      </w:r>
      <w:r>
        <w:rPr>
          <w:rFonts w:cs="Calibri" w:ascii="Book Antiqua" w:hAnsi="Book Antiqua"/>
          <w:bCs/>
          <w:sz w:val="20"/>
          <w:szCs w:val="20"/>
        </w:rPr>
        <w:t xml:space="preserve">+971-526199947 </w:t>
      </w:r>
      <w:r>
        <w:rPr>
          <w:rFonts w:eastAsia="Wingdings" w:cs="Wingdings" w:ascii="Wingdings" w:hAnsi="Wingdings"/>
          <w:bCs/>
          <w:sz w:val="20"/>
          <w:szCs w:val="20"/>
        </w:rPr>
        <w:t></w:t>
      </w:r>
      <w:r>
        <w:rPr>
          <w:rFonts w:cs="Calibri" w:ascii="Book Antiqua" w:hAnsi="Book Antiqua"/>
          <w:bCs/>
          <w:sz w:val="20"/>
          <w:szCs w:val="20"/>
        </w:rPr>
        <w:t xml:space="preserve"> </w:t>
      </w:r>
      <w:r>
        <w:rPr>
          <w:rFonts w:cs="Calibri" w:ascii="Book Antiqua" w:hAnsi="Book Antiqua"/>
          <w:b/>
          <w:bCs/>
          <w:sz w:val="20"/>
          <w:szCs w:val="20"/>
        </w:rPr>
        <w:t xml:space="preserve">E-Mail: </w:t>
      </w:r>
      <w:r>
        <w:rPr>
          <w:rFonts w:eastAsia="Calibri" w:cs="Calibri" w:ascii="Book Antiqua" w:hAnsi="Book Antiqua"/>
          <w:sz w:val="20"/>
        </w:rPr>
        <w:t>jainulavedin099@gmail.com</w:t>
      </w:r>
    </w:p>
    <w:p>
      <w:pPr>
        <w:pStyle w:val="Normal"/>
        <w:spacing w:lineRule="auto" w:line="240" w:before="0" w:after="0"/>
        <w:jc w:val="center"/>
        <w:rPr>
          <w:rFonts w:ascii="Book Antiqua" w:hAnsi="Book Antiqua" w:cs="Book Antiqua"/>
          <w:sz w:val="20"/>
        </w:rPr>
      </w:pPr>
      <w:r>
        <w:rPr>
          <w:rFonts w:cs="Book Antiqua" w:ascii="Book Antiqua" w:hAnsi="Book Antiqua"/>
          <w:b/>
          <w:bCs/>
          <w:sz w:val="20"/>
          <w:szCs w:val="20"/>
        </w:rPr>
        <w:drawing>
          <wp:inline distT="0" distB="0" distL="0" distR="0">
            <wp:extent cx="7200900" cy="38100"/>
            <wp:effectExtent l="0" t="0" r="0" b="0"/>
            <wp:docPr id="2" name="BD21319_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D21319_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628" r="-6" b="-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Book Antiqua" w:hAnsi="Book Antiqua" w:cs="Book Antiqua"/>
          <w:i/>
          <w:i/>
          <w:sz w:val="28"/>
          <w:szCs w:val="28"/>
        </w:rPr>
      </w:pPr>
      <w:r>
        <w:rPr>
          <w:rFonts w:cs="Book Antiqua" w:ascii="Book Antiqua" w:hAnsi="Book Antiqua"/>
          <w:b/>
          <w:sz w:val="28"/>
          <w:szCs w:val="28"/>
        </w:rPr>
        <w:t xml:space="preserve">SYSTEM ADMINISTRATION / SHAREPOINT REPAIR &amp; MAINTENANCE </w:t>
      </w:r>
    </w:p>
    <w:p>
      <w:pPr>
        <w:pStyle w:val="Normal"/>
        <w:spacing w:lineRule="auto" w:line="240" w:before="0" w:after="0"/>
        <w:jc w:val="center"/>
        <w:rPr>
          <w:rFonts w:ascii="Book Antiqua" w:hAnsi="Book Antiqua" w:cs="Book Antiqua"/>
          <w:sz w:val="20"/>
        </w:rPr>
      </w:pPr>
      <w:r>
        <w:rPr>
          <w:rFonts w:cs="Book Antiqua" w:ascii="Book Antiqua" w:hAnsi="Book Antiqua"/>
          <w:b/>
          <w:bCs/>
          <w:sz w:val="20"/>
          <w:szCs w:val="20"/>
        </w:rPr>
        <w:drawing>
          <wp:inline distT="0" distB="0" distL="0" distR="0">
            <wp:extent cx="7200900" cy="381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628" r="-6" b="-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both"/>
        <w:rPr>
          <w:rFonts w:ascii="Book Antiqua" w:hAnsi="Book Antiqua" w:cs="Book Antiqua"/>
          <w:b/>
          <w:b/>
          <w:sz w:val="20"/>
          <w:szCs w:val="20"/>
        </w:rPr>
      </w:pPr>
      <w:r>
        <w:rPr>
          <w:rFonts w:cs="Book Antiqua" w:ascii="Book Antiqua" w:hAnsi="Book Antiqua"/>
          <w:b/>
          <w:sz w:val="20"/>
          <w:szCs w:val="20"/>
        </w:rPr>
        <w:t>PROFILE SNAPSHOT</w:t>
      </w:r>
    </w:p>
    <w:p>
      <w:pPr>
        <w:pStyle w:val="Normal"/>
        <w:spacing w:lineRule="auto" w:line="240" w:before="0" w:after="0"/>
        <w:jc w:val="both"/>
        <w:rPr>
          <w:rFonts w:ascii="Book Antiqua" w:hAnsi="Book Antiqua" w:cs="Book Antiqua"/>
          <w:b/>
          <w:b/>
          <w:sz w:val="20"/>
          <w:szCs w:val="8"/>
        </w:rPr>
      </w:pPr>
      <w:r>
        <w:rPr>
          <w:rFonts w:cs="Book Antiqua" w:ascii="Book Antiqua" w:hAnsi="Book Antiqua"/>
          <w:b/>
          <w:sz w:val="20"/>
          <w:szCs w:val="8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Book Antiqua" w:hAnsi="Book Antiqua" w:cs="Book Antiqua"/>
          <w:sz w:val="20"/>
          <w:szCs w:val="20"/>
        </w:rPr>
      </w:pPr>
      <w:r>
        <w:rPr>
          <w:rFonts w:cs="Book Antiqua" w:ascii="Book Antiqua" w:hAnsi="Book Antiqua"/>
          <w:sz w:val="20"/>
          <w:szCs w:val="20"/>
        </w:rPr>
        <w:t xml:space="preserve">Result-oriented professional offering a distinguished experience of </w:t>
      </w:r>
      <w:r>
        <w:rPr>
          <w:rFonts w:cs="Book Antiqua" w:ascii="Book Antiqua" w:hAnsi="Book Antiqua"/>
          <w:b/>
          <w:sz w:val="20"/>
          <w:szCs w:val="20"/>
        </w:rPr>
        <w:t>over 3 years</w:t>
      </w:r>
      <w:r>
        <w:rPr>
          <w:rFonts w:cs="Book Antiqua" w:ascii="Book Antiqua" w:hAnsi="Book Antiqua"/>
          <w:sz w:val="20"/>
          <w:szCs w:val="20"/>
        </w:rPr>
        <w:t xml:space="preserve"> </w:t>
      </w:r>
      <w:r>
        <w:rPr>
          <w:rFonts w:cs="Book Antiqua" w:ascii="Book Antiqua" w:hAnsi="Book Antiqua"/>
          <w:b/>
          <w:sz w:val="20"/>
          <w:szCs w:val="20"/>
        </w:rPr>
        <w:t>IT  Network Engineering domain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29" w:hanging="329"/>
        <w:jc w:val="both"/>
        <w:rPr>
          <w:rFonts w:ascii="Book Antiqua" w:hAnsi="Book Antiqua" w:cs="Book Antiqua"/>
          <w:b/>
          <w:b/>
          <w:sz w:val="20"/>
          <w:szCs w:val="20"/>
        </w:rPr>
      </w:pPr>
      <w:r>
        <w:rPr>
          <w:rFonts w:cs="Book Antiqua" w:ascii="Book Antiqua" w:hAnsi="Book Antiqua"/>
          <w:b/>
          <w:sz w:val="20"/>
          <w:szCs w:val="20"/>
        </w:rPr>
        <w:t>Successfully attended course in SharePoint and completed 4 months training with Ducate – Noida; gained key learning and exposure on SharePoint Maintenance, Web designing &amp; Maintenance, installation, etc.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29" w:hanging="329"/>
        <w:jc w:val="both"/>
        <w:rPr>
          <w:rFonts w:ascii="Book Antiqua" w:hAnsi="Book Antiqua" w:cs="Book Antiqua"/>
          <w:b/>
          <w:b/>
          <w:sz w:val="20"/>
          <w:szCs w:val="20"/>
        </w:rPr>
      </w:pPr>
      <w:r>
        <w:rPr>
          <w:rFonts w:cs="Book Antiqua" w:ascii="Book Antiqua" w:hAnsi="Book Antiqua"/>
          <w:b/>
          <w:sz w:val="20"/>
          <w:szCs w:val="20"/>
        </w:rPr>
        <w:t>Technically proficient with SharePoint 2010, 2013, SharePoint Designer , .Net, Windows Server 2008 r2, Windows server 2012 r2, etc</w:t>
      </w:r>
      <w:r>
        <w:rPr>
          <w:rFonts w:cs="Book Antiqua" w:ascii="Book Antiqua" w:hAnsi="Book Antiqua"/>
          <w:sz w:val="20"/>
          <w:szCs w:val="20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28" w:hanging="328"/>
        <w:jc w:val="both"/>
        <w:rPr>
          <w:rFonts w:ascii="Book Antiqua" w:hAnsi="Book Antiqua" w:cs="Book Antiqua"/>
          <w:b/>
          <w:b/>
          <w:sz w:val="20"/>
          <w:szCs w:val="20"/>
        </w:rPr>
      </w:pPr>
      <w:r>
        <w:rPr>
          <w:rFonts w:cs="Book Antiqua" w:ascii="Book Antiqua" w:hAnsi="Book Antiqua"/>
          <w:sz w:val="20"/>
          <w:szCs w:val="20"/>
        </w:rPr>
        <w:t xml:space="preserve">Expertise in monitoring </w:t>
      </w:r>
      <w:r>
        <w:rPr>
          <w:rFonts w:cs="Book Antiqua" w:ascii="Book Antiqua" w:hAnsi="Book Antiqua"/>
          <w:b/>
          <w:sz w:val="20"/>
          <w:szCs w:val="20"/>
        </w:rPr>
        <w:t>product development and usage</w:t>
      </w:r>
      <w:r>
        <w:rPr>
          <w:rFonts w:cs="Book Antiqua" w:ascii="Book Antiqua" w:hAnsi="Book Antiqua"/>
          <w:sz w:val="20"/>
          <w:szCs w:val="20"/>
        </w:rPr>
        <w:t xml:space="preserve"> at all levels with an eye towards improving product quality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28" w:hanging="328"/>
        <w:rPr>
          <w:rFonts w:ascii="Book Antiqua" w:hAnsi="Book Antiqua" w:cs="Book Antiqua"/>
          <w:sz w:val="20"/>
          <w:szCs w:val="20"/>
        </w:rPr>
      </w:pPr>
      <w:r>
        <w:rPr>
          <w:rFonts w:cs="Book Antiqua" w:ascii="Book Antiqua" w:hAnsi="Book Antiqua"/>
          <w:sz w:val="20"/>
          <w:szCs w:val="20"/>
        </w:rPr>
        <w:t xml:space="preserve">Proficient in </w:t>
      </w:r>
      <w:r>
        <w:rPr>
          <w:rFonts w:cs="Book Antiqua" w:ascii="Book Antiqua" w:hAnsi="Book Antiqua"/>
          <w:b/>
          <w:sz w:val="20"/>
          <w:szCs w:val="20"/>
        </w:rPr>
        <w:t>creating, configuring and administering SharePoint sites and user permission right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28" w:hanging="328"/>
        <w:rPr>
          <w:rFonts w:ascii="Book Antiqua" w:hAnsi="Book Antiqua" w:cs="Book Antiqua"/>
          <w:sz w:val="20"/>
          <w:szCs w:val="20"/>
        </w:rPr>
      </w:pPr>
      <w:r>
        <w:rPr>
          <w:rFonts w:cs="Book Antiqua" w:ascii="Book Antiqua" w:hAnsi="Book Antiqua"/>
          <w:sz w:val="20"/>
          <w:szCs w:val="20"/>
        </w:rPr>
        <w:t xml:space="preserve">Comprehensive </w:t>
      </w:r>
      <w:r>
        <w:rPr>
          <w:rFonts w:cs="Book Antiqua" w:ascii="Book Antiqua" w:hAnsi="Book Antiqua"/>
          <w:b/>
          <w:sz w:val="20"/>
          <w:szCs w:val="20"/>
        </w:rPr>
        <w:t>experience in Developing custom web parts and workflows</w:t>
      </w:r>
      <w:r>
        <w:rPr>
          <w:rFonts w:cs="Book Antiqua" w:ascii="Book Antiqua" w:hAnsi="Book Antiqua"/>
          <w:sz w:val="20"/>
          <w:szCs w:val="20"/>
        </w:rPr>
        <w:t>, creating and customizing Sub Sites, Team Sites, Blogs and Alerts based on company needs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29" w:hanging="329"/>
        <w:rPr>
          <w:rFonts w:ascii="Book Antiqua" w:hAnsi="Book Antiqua" w:cs="Book Antiqua"/>
          <w:b/>
          <w:b/>
          <w:sz w:val="20"/>
          <w:szCs w:val="20"/>
        </w:rPr>
      </w:pPr>
      <w:r>
        <w:rPr>
          <w:rFonts w:cs="Book Antiqua" w:ascii="Book Antiqua" w:hAnsi="Book Antiqua"/>
          <w:b/>
          <w:sz w:val="20"/>
          <w:szCs w:val="20"/>
        </w:rPr>
        <w:t>Team player with strong analytical, problem solving and interpersonal skills</w:t>
      </w:r>
    </w:p>
    <w:p>
      <w:pPr>
        <w:pStyle w:val="Normal"/>
        <w:spacing w:lineRule="auto" w:line="240" w:before="0" w:after="0"/>
        <w:jc w:val="both"/>
        <w:rPr>
          <w:rFonts w:ascii="Book Antiqua" w:hAnsi="Book Antiqua" w:eastAsia="MS Mincho;ＭＳ 明朝" w:cs="Book Antiqua"/>
          <w:b/>
          <w:b/>
          <w:color w:val="FF0000"/>
          <w:sz w:val="20"/>
          <w:szCs w:val="16"/>
        </w:rPr>
      </w:pPr>
      <w:r>
        <w:rPr>
          <w:rFonts w:eastAsia="MS Mincho;ＭＳ 明朝" w:cs="Book Antiqua" w:ascii="Book Antiqua" w:hAnsi="Book Antiqua"/>
          <w:b/>
          <w:color w:val="FF0000"/>
          <w:sz w:val="20"/>
          <w:szCs w:val="16"/>
        </w:rPr>
      </w:r>
    </w:p>
    <w:p>
      <w:pPr>
        <w:pStyle w:val="Normal"/>
        <w:spacing w:lineRule="auto" w:line="240" w:before="0" w:after="0"/>
        <w:rPr>
          <w:rFonts w:ascii="Book Antiqua" w:hAnsi="Book Antiqua" w:eastAsia="MS Mincho;ＭＳ 明朝" w:cs="Book Antiqua"/>
          <w:b/>
          <w:b/>
          <w:sz w:val="20"/>
          <w:szCs w:val="20"/>
          <w:u w:val="single"/>
        </w:rPr>
      </w:pPr>
      <w:r>
        <w:rPr>
          <w:rFonts w:eastAsia="MS Mincho;ＭＳ 明朝" w:cs="Book Antiqua" w:ascii="Book Antiqua" w:hAnsi="Book Antiqua"/>
          <w:b/>
          <w:sz w:val="20"/>
          <w:szCs w:val="20"/>
          <w:u w:val="single"/>
        </w:rPr>
        <w:t>Core Competencies:</w:t>
      </w:r>
    </w:p>
    <w:p>
      <w:pPr>
        <w:pStyle w:val="Normal"/>
        <w:spacing w:lineRule="auto" w:line="240" w:before="0" w:after="0"/>
        <w:rPr>
          <w:rFonts w:ascii="Book Antiqua" w:hAnsi="Book Antiqua" w:eastAsia="MS Mincho;ＭＳ 明朝" w:cs="Book Antiqua"/>
          <w:b/>
          <w:b/>
          <w:sz w:val="20"/>
          <w:szCs w:val="8"/>
          <w:u w:val="single"/>
        </w:rPr>
      </w:pPr>
      <w:r>
        <w:rPr>
          <w:rFonts w:eastAsia="MS Mincho;ＭＳ 明朝" w:cs="Book Antiqua" w:ascii="Book Antiqua" w:hAnsi="Book Antiqua"/>
          <w:b/>
          <w:sz w:val="20"/>
          <w:szCs w:val="8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Book Antiqua" w:hAnsi="Book Antiqua" w:cs="Book Antiqua"/>
          <w:sz w:val="20"/>
          <w:szCs w:val="20"/>
        </w:rPr>
      </w:pPr>
      <w:r>
        <w:rPr>
          <w:rFonts w:cs="Book Antiqua" w:ascii="Book Antiqua" w:hAnsi="Book Antiqua"/>
          <w:sz w:val="20"/>
          <w:szCs w:val="20"/>
        </w:rPr>
        <w:t xml:space="preserve">IT Networking &amp; Administration • SharePoint Repair &amp; Maintenance • Testing / Installation &amp; Troubleshooting • </w:t>
      </w:r>
    </w:p>
    <w:p>
      <w:pPr>
        <w:pStyle w:val="Normal"/>
        <w:spacing w:lineRule="auto" w:line="240" w:before="0" w:after="0"/>
        <w:jc w:val="both"/>
        <w:rPr>
          <w:rFonts w:ascii="Book Antiqua" w:hAnsi="Book Antiqua" w:cs="Book Antiqua"/>
          <w:sz w:val="20"/>
          <w:szCs w:val="20"/>
        </w:rPr>
      </w:pPr>
      <w:r>
        <w:rPr>
          <w:rFonts w:cs="Book Antiqua" w:ascii="Book Antiqua" w:hAnsi="Book Antiqua"/>
          <w:sz w:val="20"/>
          <w:szCs w:val="20"/>
        </w:rPr>
        <w:t xml:space="preserve">Web Application Development &amp; Maintenance • System Administration • Server Administration • Technical Support </w:t>
      </w:r>
    </w:p>
    <w:p>
      <w:pPr>
        <w:pStyle w:val="Normal"/>
        <w:spacing w:lineRule="auto" w:line="240" w:before="0" w:after="0"/>
        <w:jc w:val="both"/>
        <w:rPr>
          <w:rFonts w:ascii="Book Antiqua" w:hAnsi="Book Antiqua" w:cs="Book Antiqua"/>
          <w:b/>
          <w:b/>
          <w:bCs/>
          <w:sz w:val="20"/>
          <w:szCs w:val="16"/>
        </w:rPr>
      </w:pPr>
      <w:r>
        <w:rPr>
          <w:rFonts w:cs="Book Antiqua" w:ascii="Book Antiqua" w:hAnsi="Book Antiqua"/>
          <w:b/>
          <w:bCs/>
          <w:sz w:val="20"/>
          <w:szCs w:val="16"/>
        </w:rPr>
      </w:r>
    </w:p>
    <w:p>
      <w:pPr>
        <w:pStyle w:val="Normal"/>
        <w:spacing w:lineRule="auto" w:line="240" w:before="0" w:after="0"/>
        <w:jc w:val="both"/>
        <w:rPr>
          <w:rFonts w:ascii="Book Antiqua" w:hAnsi="Book Antiqua" w:cs="Book Antiqua"/>
          <w:b/>
          <w:b/>
          <w:sz w:val="20"/>
          <w:szCs w:val="20"/>
          <w:u w:val="single"/>
        </w:rPr>
      </w:pPr>
      <w:r>
        <w:rPr>
          <w:rFonts w:cs="Book Antiqua" w:ascii="Book Antiqua" w:hAnsi="Book Antiqua"/>
          <w:b/>
          <w:bCs/>
          <w:sz w:val="20"/>
          <w:szCs w:val="20"/>
        </w:rPr>
        <w:drawing>
          <wp:inline distT="0" distB="0" distL="0" distR="0">
            <wp:extent cx="7200900" cy="381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628" r="-6" b="-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ook Antiqua" w:ascii="Book Antiqua" w:hAnsi="Book Antiqua"/>
          <w:b/>
          <w:sz w:val="20"/>
          <w:szCs w:val="20"/>
        </w:rPr>
        <w:t>SUMMER TRAINING</w:t>
      </w:r>
    </w:p>
    <w:p>
      <w:pPr>
        <w:pStyle w:val="Normal"/>
        <w:spacing w:lineRule="auto" w:line="240" w:before="0" w:after="0"/>
        <w:jc w:val="both"/>
        <w:rPr>
          <w:rFonts w:ascii="Book Antiqua" w:hAnsi="Book Antiqua" w:cs="Book Antiqua"/>
          <w:b/>
          <w:b/>
          <w:sz w:val="20"/>
          <w:szCs w:val="20"/>
          <w:u w:val="single"/>
        </w:rPr>
      </w:pPr>
      <w:r>
        <w:rPr>
          <w:rFonts w:cs="Book Antiqua" w:ascii="Book Antiqua" w:hAnsi="Book Antiqua"/>
          <w:b/>
          <w:sz w:val="20"/>
          <w:szCs w:val="20"/>
          <w:u w:val="single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Book Antiqua" w:ascii="Book Antiqua" w:hAnsi="Book Antiqua"/>
          <w:b/>
          <w:sz w:val="20"/>
          <w:szCs w:val="20"/>
        </w:rPr>
        <w:t>Jul-Oct:</w:t>
        <w:tab/>
        <w:tab/>
        <w:t xml:space="preserve">Ducate, Noida as SharePoint Administrator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both"/>
        <w:rPr>
          <w:rFonts w:ascii="Book Antiqua" w:hAnsi="Book Antiqua" w:cs="Book Antiqua"/>
          <w:b/>
          <w:b/>
          <w:i/>
          <w:i/>
          <w:sz w:val="20"/>
          <w:szCs w:val="20"/>
          <w:u w:val="single"/>
        </w:rPr>
      </w:pPr>
      <w:r>
        <w:rPr>
          <w:rFonts w:cs="Book Antiqua" w:ascii="Book Antiqua" w:hAnsi="Book Antiqua"/>
          <w:b/>
          <w:i/>
          <w:sz w:val="20"/>
          <w:szCs w:val="20"/>
          <w:u w:val="single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Book Antiqua" w:ascii="Book Antiqua" w:hAnsi="Book Antiqua"/>
          <w:i/>
          <w:sz w:val="20"/>
          <w:szCs w:val="20"/>
          <w:u w:val="single"/>
        </w:rPr>
        <w:t>Key Deliverables: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Book Antiqua" w:hAnsi="Book Antiqua" w:cs="Book Antiqua"/>
          <w:sz w:val="20"/>
          <w:szCs w:val="20"/>
        </w:rPr>
      </w:pPr>
      <w:r>
        <w:rPr>
          <w:rFonts w:cs="Book Antiqua" w:ascii="Book Antiqua" w:hAnsi="Book Antiqua"/>
          <w:sz w:val="20"/>
          <w:szCs w:val="20"/>
        </w:rPr>
        <w:t>Carried out site administrative activities including creation of sites, lists, libraries as well as rendering access permissions for selected audience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Book Antiqua" w:hAnsi="Book Antiqua" w:cs="Book Antiqua"/>
          <w:sz w:val="20"/>
          <w:szCs w:val="20"/>
        </w:rPr>
      </w:pPr>
      <w:r>
        <w:rPr>
          <w:rFonts w:cs="Book Antiqua" w:ascii="Book Antiqua" w:hAnsi="Book Antiqua"/>
          <w:sz w:val="20"/>
          <w:szCs w:val="20"/>
        </w:rPr>
        <w:t>Ensured scheduling of weekly and incremental backup of Site Collection using Backup Scripts. monitoring sites, error logging and reporting; managed Central Administration &amp; PowerShell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Book Antiqua" w:ascii="Book Antiqua" w:hAnsi="Book Antiqua"/>
          <w:sz w:val="20"/>
          <w:szCs w:val="20"/>
        </w:rPr>
        <w:t>Accountable for designing the master pages, themes, sites and sub sites and lists with customizations using SharePoint designer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Book Antiqua" w:hAnsi="Book Antiqua" w:cs="Book Antiqua"/>
          <w:sz w:val="20"/>
          <w:szCs w:val="20"/>
        </w:rPr>
      </w:pPr>
      <w:r>
        <w:rPr>
          <w:rFonts w:cs="Book Antiqua" w:ascii="Book Antiqua" w:hAnsi="Book Antiqua"/>
          <w:sz w:val="20"/>
          <w:szCs w:val="20"/>
        </w:rPr>
        <w:t>Successfully completed AD Migration to Office 365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Book Antiqua" w:ascii="Book Antiqua" w:hAnsi="Book Antiqua"/>
          <w:sz w:val="20"/>
          <w:szCs w:val="20"/>
        </w:rPr>
        <w:t>Involved in installation of</w:t>
      </w:r>
    </w:p>
    <w:p>
      <w:pPr>
        <w:pStyle w:val="Normal"/>
        <w:numPr>
          <w:ilvl w:val="1"/>
          <w:numId w:val="4"/>
        </w:numPr>
        <w:spacing w:lineRule="auto" w:line="240" w:before="0" w:after="0"/>
        <w:jc w:val="both"/>
        <w:rPr/>
      </w:pPr>
      <w:r>
        <w:rPr>
          <w:rFonts w:cs="Book Antiqua" w:ascii="Book Antiqua" w:hAnsi="Book Antiqua"/>
          <w:sz w:val="20"/>
          <w:szCs w:val="20"/>
        </w:rPr>
        <w:t>SharePoint 2010, 2013, SharePoint Designer , .Net</w:t>
      </w:r>
    </w:p>
    <w:p>
      <w:pPr>
        <w:pStyle w:val="Normal"/>
        <w:numPr>
          <w:ilvl w:val="1"/>
          <w:numId w:val="4"/>
        </w:numPr>
        <w:spacing w:lineRule="auto" w:line="240" w:before="0" w:after="0"/>
        <w:jc w:val="both"/>
        <w:rPr>
          <w:rFonts w:ascii="Book Antiqua" w:hAnsi="Book Antiqua" w:cs="Book Antiqua"/>
          <w:sz w:val="20"/>
          <w:szCs w:val="20"/>
        </w:rPr>
      </w:pPr>
      <w:r>
        <w:rPr>
          <w:rFonts w:cs="Book Antiqua" w:ascii="Book Antiqua" w:hAnsi="Book Antiqua"/>
          <w:sz w:val="20"/>
          <w:szCs w:val="20"/>
        </w:rPr>
        <w:t xml:space="preserve">Windows Server 2008 r2, Windows server 2012 r2.  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/>
      </w:pPr>
      <w:r>
        <w:rPr>
          <w:rFonts w:cs="Book Antiqua" w:ascii="Book Antiqua" w:hAnsi="Book Antiqua"/>
          <w:sz w:val="20"/>
          <w:szCs w:val="20"/>
        </w:rPr>
        <w:t>Designed Web Application and Site Collection, list and Libraries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Book Antiqua" w:hAnsi="Book Antiqua" w:cs="Book Antiqua"/>
          <w:sz w:val="20"/>
          <w:szCs w:val="20"/>
        </w:rPr>
      </w:pPr>
      <w:r>
        <w:rPr>
          <w:rFonts w:cs="Book Antiqua" w:ascii="Book Antiqua" w:hAnsi="Book Antiqua"/>
          <w:sz w:val="20"/>
          <w:szCs w:val="20"/>
        </w:rPr>
        <w:t xml:space="preserve">Gained working exposure on Active Directory 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/>
      </w:pPr>
      <w:r>
        <w:rPr>
          <w:rFonts w:cs="Book Antiqua" w:ascii="Book Antiqua" w:hAnsi="Book Antiqua"/>
          <w:sz w:val="20"/>
          <w:szCs w:val="20"/>
        </w:rPr>
        <w:t>Led web application, List and libraries; created Blogs, Surveys, Discussion Boards, etc.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/>
      </w:pPr>
      <w:r>
        <w:rPr>
          <w:rFonts w:cs="Book Antiqua" w:ascii="Book Antiqua" w:hAnsi="Book Antiqua"/>
          <w:sz w:val="20"/>
          <w:szCs w:val="20"/>
        </w:rPr>
        <w:t>Looked after the Site Collection and Database; worked with Business Intelligence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Book Antiqua" w:hAnsi="Book Antiqua" w:cs="Book Antiqua"/>
          <w:sz w:val="20"/>
          <w:szCs w:val="20"/>
        </w:rPr>
      </w:pPr>
      <w:r>
        <w:rPr>
          <w:rFonts w:cs="Book Antiqua" w:ascii="Book Antiqua" w:hAnsi="Book Antiqua"/>
          <w:sz w:val="20"/>
          <w:szCs w:val="20"/>
        </w:rPr>
        <w:t>Performed Backup and Restoration of web applications</w:t>
      </w:r>
    </w:p>
    <w:p>
      <w:pPr>
        <w:pStyle w:val="Normal"/>
        <w:spacing w:lineRule="auto" w:line="240" w:before="0" w:after="0"/>
        <w:jc w:val="both"/>
        <w:rPr>
          <w:rFonts w:ascii="Book Antiqua" w:hAnsi="Book Antiqua" w:cs="Book Antiqua"/>
          <w:b/>
          <w:b/>
          <w:bCs/>
          <w:sz w:val="20"/>
          <w:szCs w:val="20"/>
          <w:u w:val="single"/>
        </w:rPr>
      </w:pPr>
      <w:r>
        <w:rPr>
          <w:rFonts w:cs="Book Antiqua" w:ascii="Book Antiqua" w:hAnsi="Book Antiqua"/>
          <w:b/>
          <w:bCs/>
          <w:sz w:val="20"/>
          <w:szCs w:val="20"/>
          <w:u w:val="single"/>
        </w:rPr>
      </w:r>
    </w:p>
    <w:p>
      <w:pPr>
        <w:pStyle w:val="Normal"/>
        <w:spacing w:lineRule="auto" w:line="240" w:before="0" w:after="0"/>
        <w:jc w:val="center"/>
        <w:rPr>
          <w:rFonts w:ascii="Book Antiqua" w:hAnsi="Book Antiqua" w:cs="Book Antiqua"/>
          <w:sz w:val="20"/>
        </w:rPr>
      </w:pPr>
      <w:r>
        <w:rPr>
          <w:rFonts w:cs="Book Antiqua" w:ascii="Book Antiqua" w:hAnsi="Book Antiqua"/>
          <w:b/>
          <w:bCs/>
          <w:sz w:val="20"/>
          <w:szCs w:val="20"/>
        </w:rPr>
        <w:drawing>
          <wp:inline distT="0" distB="0" distL="0" distR="0">
            <wp:extent cx="7200900" cy="3810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628" r="-6" b="-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>
          <w:rFonts w:ascii="Book Antiqua" w:hAnsi="Book Antiqua" w:cs="Calibri"/>
          <w:szCs w:val="20"/>
          <w:u w:val="single"/>
        </w:rPr>
      </w:pPr>
      <w:r>
        <w:rPr>
          <w:rFonts w:cs="Calibri" w:ascii="Book Antiqua" w:hAnsi="Book Antiqua"/>
          <w:szCs w:val="20"/>
        </w:rPr>
        <w:t>PROFESSIONAL EXPERIENCE</w:t>
      </w:r>
    </w:p>
    <w:p>
      <w:pPr>
        <w:pStyle w:val="Normal"/>
        <w:spacing w:lineRule="auto" w:line="240" w:before="0" w:after="0"/>
        <w:jc w:val="both"/>
        <w:rPr>
          <w:rFonts w:ascii="Book Antiqua" w:hAnsi="Book Antiqua" w:eastAsia="MS Mincho;ＭＳ 明朝" w:cs="Book Antiqua"/>
          <w:b/>
          <w:b/>
          <w:sz w:val="20"/>
          <w:szCs w:val="16"/>
          <w:u w:val="single"/>
        </w:rPr>
      </w:pPr>
      <w:r>
        <w:rPr>
          <w:rFonts w:eastAsia="MS Mincho;ＭＳ 明朝" w:cs="Book Antiqua" w:ascii="Book Antiqua" w:hAnsi="Book Antiqua"/>
          <w:b/>
          <w:sz w:val="20"/>
          <w:szCs w:val="16"/>
          <w:u w:val="single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Book Antiqua" w:ascii="Book Antiqua" w:hAnsi="Book Antiqua"/>
          <w:b/>
          <w:sz w:val="20"/>
          <w:szCs w:val="20"/>
        </w:rPr>
        <w:t>Nov’14-Jul’16:</w:t>
        <w:tab/>
        <w:t xml:space="preserve">Faidh United Trading &amp; Contracting LLC, Oman as IT Administrator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both"/>
        <w:rPr>
          <w:rFonts w:ascii="Book Antiqua" w:hAnsi="Book Antiqua" w:cs="Book Antiqua"/>
          <w:b/>
          <w:b/>
          <w:sz w:val="20"/>
          <w:szCs w:val="20"/>
        </w:rPr>
      </w:pPr>
      <w:r>
        <w:rPr>
          <w:rFonts w:cs="Book Antiqua" w:ascii="Book Antiqua" w:hAnsi="Book Antiqua"/>
          <w:b/>
          <w:sz w:val="20"/>
          <w:szCs w:val="20"/>
        </w:rPr>
        <w:tab/>
      </w:r>
    </w:p>
    <w:p>
      <w:pPr>
        <w:pStyle w:val="Normal"/>
        <w:spacing w:lineRule="auto" w:line="240" w:before="0" w:after="0"/>
        <w:jc w:val="both"/>
        <w:rPr/>
      </w:pPr>
      <w:r>
        <w:rPr>
          <w:rFonts w:cs="Book Antiqua" w:ascii="Book Antiqua" w:hAnsi="Book Antiqua"/>
          <w:i/>
          <w:sz w:val="20"/>
          <w:szCs w:val="20"/>
          <w:u w:val="single"/>
        </w:rPr>
        <w:t>Key Deliverables: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Book Antiqua" w:hAnsi="Book Antiqua" w:cs="Book Antiqua"/>
          <w:sz w:val="20"/>
          <w:szCs w:val="20"/>
        </w:rPr>
      </w:pPr>
      <w:r>
        <w:rPr>
          <w:rFonts w:cs="Book Antiqua" w:ascii="Book Antiqua" w:hAnsi="Book Antiqua"/>
          <w:sz w:val="20"/>
          <w:szCs w:val="20"/>
        </w:rPr>
        <w:t>Accountable for: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cs="Book Antiqua" w:ascii="Book Antiqua" w:hAnsi="Book Antiqua"/>
          <w:sz w:val="20"/>
          <w:szCs w:val="20"/>
        </w:rPr>
        <w:t xml:space="preserve">Assembling, dissembling &amp; troubleshooting of computers 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Book Antiqua" w:hAnsi="Book Antiqua" w:cs="Book Antiqua"/>
          <w:sz w:val="20"/>
          <w:szCs w:val="20"/>
        </w:rPr>
      </w:pPr>
      <w:r>
        <w:rPr>
          <w:rFonts w:cs="Book Antiqua" w:ascii="Book Antiqua" w:hAnsi="Book Antiqua"/>
          <w:sz w:val="20"/>
          <w:szCs w:val="20"/>
        </w:rPr>
        <w:t>Booting and installation of operating systems e.g. Windows XP, Windows 7, Windows 8, Windows 10 etc.</w:t>
      </w:r>
    </w:p>
    <w:p>
      <w:pPr>
        <w:pStyle w:val="Normal"/>
        <w:spacing w:lineRule="auto" w:line="240" w:before="0" w:after="0"/>
        <w:ind w:left="1440" w:hanging="0"/>
        <w:jc w:val="both"/>
        <w:rPr>
          <w:rFonts w:ascii="Book Antiqua" w:hAnsi="Book Antiqua" w:cs="Book Antiqua"/>
          <w:sz w:val="20"/>
          <w:szCs w:val="20"/>
        </w:rPr>
      </w:pPr>
      <w:r>
        <w:rPr>
          <w:rFonts w:cs="Book Antiqua" w:ascii="Book Antiqua" w:hAnsi="Book Antiqua"/>
          <w:sz w:val="20"/>
          <w:szCs w:val="20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/>
      </w:pPr>
      <w:r>
        <w:rPr>
          <w:rFonts w:cs="Book Antiqua" w:ascii="Book Antiqua" w:hAnsi="Book Antiqua"/>
          <w:sz w:val="20"/>
          <w:szCs w:val="20"/>
        </w:rPr>
        <w:t>Performed installation of: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Book Antiqua" w:hAnsi="Book Antiqua" w:cs="Book Antiqua"/>
          <w:sz w:val="20"/>
          <w:szCs w:val="20"/>
        </w:rPr>
      </w:pPr>
      <w:r>
        <w:rPr>
          <w:rFonts w:cs="Book Antiqua" w:ascii="Book Antiqua" w:hAnsi="Book Antiqua"/>
          <w:sz w:val="20"/>
          <w:szCs w:val="20"/>
        </w:rPr>
        <w:t xml:space="preserve">Network (LAN) 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Book Antiqua" w:hAnsi="Book Antiqua" w:cs="Book Antiqua"/>
          <w:sz w:val="20"/>
          <w:szCs w:val="20"/>
        </w:rPr>
      </w:pPr>
      <w:r>
        <w:rPr>
          <w:rFonts w:cs="Book Antiqua" w:ascii="Book Antiqua" w:hAnsi="Book Antiqua"/>
          <w:sz w:val="20"/>
          <w:szCs w:val="20"/>
        </w:rPr>
        <w:t>Patch panels of LAN including key stone jacks punching activities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Book Antiqua" w:hAnsi="Book Antiqua" w:cs="Book Antiqua"/>
          <w:sz w:val="20"/>
          <w:szCs w:val="20"/>
        </w:rPr>
      </w:pPr>
      <w:r>
        <w:rPr>
          <w:rFonts w:cs="Book Antiqua" w:ascii="Book Antiqua" w:hAnsi="Book Antiqua"/>
          <w:sz w:val="20"/>
          <w:szCs w:val="20"/>
        </w:rPr>
        <w:t>Involved in: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Book Antiqua" w:hAnsi="Book Antiqua" w:cs="Book Antiqua"/>
          <w:sz w:val="20"/>
          <w:szCs w:val="20"/>
        </w:rPr>
      </w:pPr>
      <w:r>
        <w:rPr>
          <w:rFonts w:cs="Book Antiqua" w:ascii="Book Antiqua" w:hAnsi="Book Antiqua"/>
          <w:sz w:val="20"/>
          <w:szCs w:val="20"/>
        </w:rPr>
        <w:t>Testing &amp; troubleshooting of Cat Cables, Fiber optic Cables, Co axial Cables &amp; Intercom cables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Book Antiqua" w:hAnsi="Book Antiqua" w:cs="Book Antiqua"/>
          <w:sz w:val="20"/>
          <w:szCs w:val="20"/>
        </w:rPr>
      </w:pPr>
      <w:r>
        <w:rPr>
          <w:rFonts w:cs="Book Antiqua" w:ascii="Book Antiqua" w:hAnsi="Book Antiqua"/>
          <w:sz w:val="20"/>
          <w:szCs w:val="20"/>
        </w:rPr>
        <w:t>Troubleshooting of DVRs &amp; cameras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Book Antiqua" w:hAnsi="Book Antiqua" w:cs="Book Antiqua"/>
          <w:sz w:val="20"/>
          <w:szCs w:val="20"/>
        </w:rPr>
      </w:pPr>
      <w:r>
        <w:rPr>
          <w:rFonts w:cs="Book Antiqua" w:ascii="Book Antiqua" w:hAnsi="Book Antiqua"/>
          <w:sz w:val="20"/>
          <w:szCs w:val="20"/>
        </w:rPr>
        <w:t xml:space="preserve">Addressed calls and E-Mails; ensured Price sticker and issue of various tags 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Book Antiqua" w:hAnsi="Book Antiqua" w:cs="Book Antiqua"/>
          <w:sz w:val="20"/>
          <w:szCs w:val="20"/>
        </w:rPr>
      </w:pPr>
      <w:r>
        <w:rPr>
          <w:rFonts w:cs="Book Antiqua" w:ascii="Book Antiqua" w:hAnsi="Book Antiqua"/>
          <w:sz w:val="20"/>
          <w:szCs w:val="20"/>
        </w:rPr>
        <w:t>Resolved system problems and other peripherals; assure 100% scanning of items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Book Antiqua" w:hAnsi="Book Antiqua" w:cs="Book Antiqua"/>
          <w:sz w:val="20"/>
          <w:szCs w:val="20"/>
        </w:rPr>
      </w:pPr>
      <w:r>
        <w:rPr>
          <w:rFonts w:cs="Book Antiqua" w:ascii="Book Antiqua" w:hAnsi="Book Antiqua"/>
          <w:sz w:val="20"/>
          <w:szCs w:val="20"/>
        </w:rPr>
        <w:t>Conducted user training, data back up and server maintenance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Book Antiqua" w:hAnsi="Book Antiqua" w:cs="Book Antiqua"/>
          <w:b/>
          <w:b/>
          <w:sz w:val="20"/>
          <w:szCs w:val="20"/>
        </w:rPr>
      </w:pPr>
      <w:r>
        <w:rPr>
          <w:rFonts w:cs="Book Antiqua" w:ascii="Book Antiqua" w:hAnsi="Book Antiqua"/>
          <w:sz w:val="20"/>
          <w:szCs w:val="20"/>
        </w:rPr>
        <w:t>Developed and submitted reports to Management</w:t>
      </w:r>
    </w:p>
    <w:p>
      <w:pPr>
        <w:pStyle w:val="Normal"/>
        <w:spacing w:lineRule="auto" w:line="240" w:before="0" w:after="0"/>
        <w:jc w:val="both"/>
        <w:rPr>
          <w:rFonts w:ascii="Book Antiqua" w:hAnsi="Book Antiqua" w:cs="Book Antiqua"/>
          <w:b/>
          <w:b/>
          <w:sz w:val="20"/>
          <w:szCs w:val="20"/>
        </w:rPr>
      </w:pPr>
      <w:r>
        <w:rPr>
          <w:rFonts w:cs="Book Antiqua" w:ascii="Book Antiqua" w:hAnsi="Book Antiqu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Book Antiqua" w:ascii="Book Antiqua" w:hAnsi="Book Antiqua"/>
          <w:b/>
          <w:sz w:val="20"/>
          <w:szCs w:val="20"/>
        </w:rPr>
        <w:t>Jul’13-Oct’14:</w:t>
        <w:tab/>
        <w:tab/>
        <w:t>A to Z Info Solution Pvt. Ltd., Dehli as IT Administrator            .</w:t>
      </w:r>
    </w:p>
    <w:p>
      <w:pPr>
        <w:pStyle w:val="Normal"/>
        <w:spacing w:lineRule="auto" w:line="240" w:before="0" w:after="0"/>
        <w:jc w:val="both"/>
        <w:rPr>
          <w:rFonts w:ascii="Book Antiqua" w:hAnsi="Book Antiqua" w:cs="Book Antiqua"/>
          <w:b/>
          <w:b/>
          <w:sz w:val="20"/>
          <w:szCs w:val="20"/>
        </w:rPr>
      </w:pPr>
      <w:r>
        <w:rPr>
          <w:rFonts w:cs="Book Antiqua" w:ascii="Book Antiqua" w:hAnsi="Book Antiqu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Book Antiqua" w:ascii="Book Antiqua" w:hAnsi="Book Antiqua"/>
          <w:i/>
          <w:sz w:val="20"/>
          <w:szCs w:val="20"/>
          <w:u w:val="single"/>
        </w:rPr>
        <w:t>Key Deliverables: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Book Antiqua" w:hAnsi="Book Antiqua" w:cs="Book Antiqua"/>
          <w:sz w:val="20"/>
          <w:szCs w:val="20"/>
        </w:rPr>
      </w:pPr>
      <w:r>
        <w:rPr>
          <w:rFonts w:cs="Book Antiqua" w:ascii="Book Antiqua" w:hAnsi="Book Antiqua"/>
          <w:sz w:val="20"/>
          <w:szCs w:val="20"/>
        </w:rPr>
        <w:t>Administered ongoing service, repair and maintenance of varied CCTV systems within the area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Book Antiqua" w:hAnsi="Book Antiqua" w:cs="Book Antiqua"/>
          <w:sz w:val="20"/>
          <w:szCs w:val="20"/>
        </w:rPr>
      </w:pPr>
      <w:r>
        <w:rPr>
          <w:rFonts w:cs="Book Antiqua" w:ascii="Book Antiqua" w:hAnsi="Book Antiqua"/>
          <w:sz w:val="20"/>
          <w:szCs w:val="20"/>
        </w:rPr>
        <w:t xml:space="preserve">Developed customer relationship by ensuring and delivering customer service within time 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Book Antiqua" w:hAnsi="Book Antiqua" w:cs="Book Antiqua"/>
          <w:sz w:val="20"/>
          <w:szCs w:val="20"/>
        </w:rPr>
      </w:pPr>
      <w:r>
        <w:rPr>
          <w:rFonts w:cs="Book Antiqua" w:ascii="Book Antiqua" w:hAnsi="Book Antiqua"/>
          <w:sz w:val="20"/>
          <w:szCs w:val="20"/>
        </w:rPr>
        <w:t>Performed repair &amp; maintenance of the company’s product portfolio as directed with minimum cost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Book Antiqua" w:hAnsi="Book Antiqua" w:cs="Book Antiqua"/>
          <w:sz w:val="20"/>
          <w:szCs w:val="20"/>
        </w:rPr>
      </w:pPr>
      <w:r>
        <w:rPr>
          <w:rFonts w:cs="Book Antiqua" w:ascii="Book Antiqua" w:hAnsi="Book Antiqua"/>
          <w:sz w:val="20"/>
          <w:szCs w:val="20"/>
        </w:rPr>
        <w:t>Updated paperwork and documentation; interfaced with Customer Service Administration Office on regular intervals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Book Antiqua" w:hAnsi="Book Antiqua" w:cs="Book Antiqua"/>
          <w:sz w:val="20"/>
          <w:szCs w:val="20"/>
        </w:rPr>
      </w:pPr>
      <w:r>
        <w:rPr>
          <w:rFonts w:cs="Book Antiqua" w:ascii="Book Antiqua" w:hAnsi="Book Antiqua"/>
          <w:sz w:val="20"/>
          <w:szCs w:val="20"/>
        </w:rPr>
        <w:t>Addressed various calls and E-Mails; involved in troubleshooting and provided service as and when required</w:t>
      </w:r>
    </w:p>
    <w:p>
      <w:pPr>
        <w:pStyle w:val="Normal"/>
        <w:spacing w:lineRule="auto" w:line="240" w:before="0" w:after="0"/>
        <w:rPr>
          <w:rFonts w:ascii="Book Antiqua" w:hAnsi="Book Antiqua" w:cs="Book Antiqua"/>
          <w:color w:val="FF0000"/>
          <w:sz w:val="20"/>
          <w:szCs w:val="9"/>
        </w:rPr>
      </w:pPr>
      <w:r>
        <w:rPr>
          <w:rFonts w:cs="Book Antiqua" w:ascii="Book Antiqua" w:hAnsi="Book Antiqua"/>
          <w:color w:val="FF0000"/>
          <w:sz w:val="20"/>
          <w:szCs w:val="9"/>
        </w:rPr>
      </w:r>
    </w:p>
    <w:p>
      <w:pPr>
        <w:pStyle w:val="Normal"/>
        <w:spacing w:lineRule="auto" w:line="240" w:before="0" w:after="0"/>
        <w:jc w:val="center"/>
        <w:rPr>
          <w:rFonts w:ascii="Book Antiqua" w:hAnsi="Book Antiqua" w:cs="Book Antiqua"/>
          <w:sz w:val="20"/>
        </w:rPr>
      </w:pPr>
      <w:r>
        <w:rPr>
          <w:rFonts w:cs="Book Antiqua" w:ascii="Book Antiqua" w:hAnsi="Book Antiqua"/>
          <w:b/>
          <w:bCs/>
          <w:sz w:val="20"/>
          <w:szCs w:val="20"/>
        </w:rPr>
        <w:drawing>
          <wp:inline distT="0" distB="0" distL="0" distR="0">
            <wp:extent cx="7200900" cy="3810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" t="-628" r="-6" b="-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>
          <w:rFonts w:ascii="Book Antiqua" w:hAnsi="Book Antiqua" w:cs="Calibri"/>
          <w:szCs w:val="20"/>
        </w:rPr>
      </w:pPr>
      <w:r>
        <w:rPr>
          <w:rFonts w:cs="Calibri" w:ascii="Book Antiqua" w:hAnsi="Book Antiqua"/>
          <w:szCs w:val="20"/>
        </w:rPr>
        <w:t>EDUCATIONAL CREDENTIALS</w:t>
      </w:r>
    </w:p>
    <w:p>
      <w:pPr>
        <w:pStyle w:val="Normal"/>
        <w:spacing w:lineRule="auto" w:line="240" w:before="0" w:after="0"/>
        <w:jc w:val="both"/>
        <w:rPr>
          <w:rFonts w:ascii="Book Antiqua" w:hAnsi="Book Antiqua" w:eastAsia="Calibri" w:cs="Book Antiqua"/>
          <w:b/>
          <w:b/>
          <w:sz w:val="20"/>
          <w:szCs w:val="20"/>
        </w:rPr>
      </w:pPr>
      <w:r>
        <w:rPr>
          <w:rFonts w:eastAsia="Calibri" w:cs="Book Antiqua" w:ascii="Book Antiqua" w:hAnsi="Book Antiqu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Book Antiqua" w:hAnsi="Book Antiqua" w:eastAsia="Calibri" w:cs="Book Antiqua"/>
          <w:sz w:val="20"/>
        </w:rPr>
      </w:pPr>
      <w:r>
        <w:rPr>
          <w:rFonts w:eastAsia="Calibri" w:cs="Book Antiqua" w:ascii="Book Antiqua" w:hAnsi="Book Antiqua"/>
          <w:b/>
          <w:sz w:val="20"/>
        </w:rPr>
        <w:t>2013</w:t>
      </w:r>
      <w:r>
        <w:rPr>
          <w:rFonts w:eastAsia="Calibri" w:cs="Book Antiqua" w:ascii="Book Antiqua" w:hAnsi="Book Antiqua"/>
          <w:sz w:val="20"/>
        </w:rPr>
        <w:tab/>
        <w:t xml:space="preserve">BCA in Computer Application from </w:t>
      </w:r>
      <w:r>
        <w:rPr>
          <w:rFonts w:eastAsia="Calibri" w:cs="Book Antiqua" w:ascii="Book Antiqua" w:hAnsi="Book Antiqua"/>
          <w:sz w:val="20"/>
          <w:shd w:fill="FFFFFF" w:val="clear"/>
        </w:rPr>
        <w:t>Dr. Bhimrao Ambedkar</w:t>
      </w:r>
      <w:r>
        <w:rPr>
          <w:rFonts w:eastAsia="Calibri" w:cs="Book Antiqua" w:ascii="Book Antiqua" w:hAnsi="Book Antiqua"/>
          <w:sz w:val="20"/>
        </w:rPr>
        <w:t xml:space="preserve"> University, Agra with 68%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Book Antiqua" w:ascii="Book Antiqua" w:hAnsi="Book Antiqua"/>
          <w:b/>
          <w:sz w:val="20"/>
        </w:rPr>
        <w:t>2010</w:t>
      </w:r>
      <w:r>
        <w:rPr>
          <w:rFonts w:eastAsia="Calibri" w:cs="Book Antiqua" w:ascii="Book Antiqua" w:hAnsi="Book Antiqua"/>
          <w:sz w:val="20"/>
        </w:rPr>
        <w:tab/>
        <w:t>Intermediate in Commerce from SBS College, PLAMAU with 62.7%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Book Antiqua" w:ascii="Book Antiqua" w:hAnsi="Book Antiqua"/>
          <w:b/>
          <w:sz w:val="20"/>
        </w:rPr>
        <w:t>2008</w:t>
      </w:r>
      <w:r>
        <w:rPr>
          <w:rFonts w:eastAsia="Calibri" w:cs="Book Antiqua" w:ascii="Book Antiqua" w:hAnsi="Book Antiqua"/>
          <w:sz w:val="20"/>
        </w:rPr>
        <w:tab/>
        <w:t>Matriculation (Science) from Bakshi High School, Hussainabad with 68.2%</w:t>
      </w:r>
    </w:p>
    <w:p>
      <w:pPr>
        <w:pStyle w:val="Normal"/>
        <w:spacing w:lineRule="auto" w:line="240" w:before="0" w:after="0"/>
        <w:jc w:val="both"/>
        <w:rPr>
          <w:rFonts w:ascii="Book Antiqua" w:hAnsi="Book Antiqua" w:eastAsia="Calibri" w:cs="Book Antiqua"/>
          <w:b/>
          <w:b/>
          <w:sz w:val="20"/>
        </w:rPr>
      </w:pPr>
      <w:r>
        <w:rPr>
          <w:rFonts w:eastAsia="Calibri" w:cs="Book Antiqua" w:ascii="Book Antiqua" w:hAnsi="Book Antiqua"/>
          <w:b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Book Antiqua" w:hAnsi="Book Antiqua" w:eastAsia="Calibri" w:cs="Book Antiqua"/>
          <w:i/>
          <w:i/>
          <w:sz w:val="20"/>
          <w:u w:val="single"/>
        </w:rPr>
      </w:pPr>
      <w:r>
        <w:rPr>
          <w:rFonts w:eastAsia="Calibri" w:cs="Book Antiqua" w:ascii="Book Antiqua" w:hAnsi="Book Antiqua"/>
          <w:i/>
          <w:sz w:val="20"/>
          <w:u w:val="single"/>
        </w:rPr>
        <w:t>Courses: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Book Antiqua" w:ascii="Book Antiqua" w:hAnsi="Book Antiqua"/>
          <w:b/>
          <w:sz w:val="20"/>
        </w:rPr>
        <w:t>2014</w:t>
      </w:r>
      <w:r>
        <w:rPr>
          <w:rFonts w:eastAsia="Calibri" w:cs="Book Antiqua" w:ascii="Book Antiqua" w:hAnsi="Book Antiqua"/>
          <w:sz w:val="20"/>
        </w:rPr>
        <w:tab/>
        <w:t xml:space="preserve">Courses Undertaken Software Engineering from NIIT Institute, Aligarh with </w:t>
        <w:tab/>
        <w:t>65%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Book Antiqua" w:ascii="Book Antiqua" w:hAnsi="Book Antiqua"/>
          <w:b/>
          <w:sz w:val="20"/>
        </w:rPr>
        <w:t>2013</w:t>
      </w:r>
      <w:r>
        <w:rPr>
          <w:rFonts w:eastAsia="Calibri" w:cs="Book Antiqua" w:ascii="Book Antiqua" w:hAnsi="Book Antiqua"/>
          <w:sz w:val="20"/>
        </w:rPr>
        <w:tab/>
        <w:t>A++ (PC Technician) from NIIT Institute, Aligarh with “A” Grade</w:t>
        <w:tab/>
      </w:r>
    </w:p>
    <w:p>
      <w:pPr>
        <w:pStyle w:val="Normal"/>
        <w:spacing w:lineRule="auto" w:line="240" w:before="0" w:after="0"/>
        <w:jc w:val="both"/>
        <w:rPr>
          <w:rFonts w:ascii="Book Antiqua" w:hAnsi="Book Antiqua" w:eastAsia="Calibri" w:cs="Book Antiqua"/>
          <w:b/>
          <w:b/>
          <w:i/>
          <w:i/>
          <w:sz w:val="20"/>
          <w:u w:val="single"/>
        </w:rPr>
      </w:pPr>
      <w:r>
        <w:rPr>
          <w:rFonts w:eastAsia="Calibri" w:cs="Book Antiqua" w:ascii="Book Antiqua" w:hAnsi="Book Antiqua"/>
          <w:b/>
          <w:i/>
          <w:sz w:val="20"/>
          <w:u w:val="single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Book Antiqua" w:ascii="Book Antiqua" w:hAnsi="Book Antiqua"/>
          <w:b/>
          <w:bCs/>
          <w:sz w:val="20"/>
          <w:szCs w:val="20"/>
        </w:rPr>
        <w:drawing>
          <wp:inline distT="0" distB="0" distL="0" distR="0">
            <wp:extent cx="7200900" cy="3810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6" t="-628" r="-6" b="-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Book Antiqua" w:ascii="Book Antiqua" w:hAnsi="Book Antiqua"/>
          <w:b/>
          <w:sz w:val="20"/>
        </w:rPr>
        <w:t>ACADEMIC ACCOLADES</w:t>
      </w:r>
    </w:p>
    <w:p>
      <w:pPr>
        <w:pStyle w:val="Normal"/>
        <w:spacing w:lineRule="auto" w:line="240" w:before="0" w:after="0"/>
        <w:jc w:val="both"/>
        <w:rPr>
          <w:rFonts w:ascii="Book Antiqua" w:hAnsi="Book Antiqua" w:eastAsia="Calibri" w:cs="Book Antiqua"/>
          <w:b/>
          <w:b/>
          <w:color w:val="000000"/>
          <w:sz w:val="20"/>
        </w:rPr>
      </w:pPr>
      <w:r>
        <w:rPr>
          <w:rFonts w:eastAsia="Calibri" w:cs="Book Antiqua" w:ascii="Book Antiqua" w:hAnsi="Book Antiqua"/>
          <w:b/>
          <w:color w:val="000000"/>
          <w:sz w:val="20"/>
        </w:rPr>
      </w:r>
    </w:p>
    <w:p>
      <w:pPr>
        <w:pStyle w:val="Normal"/>
        <w:numPr>
          <w:ilvl w:val="0"/>
          <w:numId w:val="2"/>
        </w:numPr>
        <w:shd w:fill="FFFFFF" w:val="clear"/>
        <w:spacing w:lineRule="auto" w:line="240" w:before="0" w:after="0"/>
        <w:jc w:val="both"/>
        <w:rPr/>
      </w:pPr>
      <w:r>
        <w:rPr>
          <w:rFonts w:eastAsia="Times New Roman" w:cs="Book Antiqua" w:ascii="Book Antiqua" w:hAnsi="Book Antiqua"/>
          <w:color w:val="333333"/>
          <w:sz w:val="20"/>
          <w:szCs w:val="20"/>
        </w:rPr>
        <w:t>Recognized with “Best Outgoing Student Award” for the year 2008 during College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240" w:before="0" w:after="0"/>
        <w:jc w:val="both"/>
        <w:rPr>
          <w:rFonts w:ascii="Book Antiqua" w:hAnsi="Book Antiqua" w:eastAsia="Times New Roman" w:cs="Book Antiqua"/>
          <w:color w:val="333333"/>
          <w:sz w:val="20"/>
          <w:szCs w:val="20"/>
        </w:rPr>
      </w:pPr>
      <w:r>
        <w:rPr>
          <w:rFonts w:eastAsia="Times New Roman" w:cs="Book Antiqua" w:ascii="Book Antiqua" w:hAnsi="Book Antiqua"/>
          <w:color w:val="333333"/>
          <w:sz w:val="20"/>
          <w:szCs w:val="20"/>
        </w:rPr>
        <w:t>Actively Participated in Jharkhand Youth Festival Seminar organized by Ranchi Club</w:t>
      </w:r>
    </w:p>
    <w:p>
      <w:pPr>
        <w:pStyle w:val="Normal"/>
        <w:spacing w:lineRule="auto" w:line="240" w:before="0" w:after="0"/>
        <w:jc w:val="both"/>
        <w:rPr>
          <w:rFonts w:ascii="Book Antiqua" w:hAnsi="Book Antiqua" w:eastAsia="Calibri" w:cs="Book Antiqua"/>
          <w:b/>
          <w:b/>
          <w:i/>
          <w:i/>
          <w:color w:val="333333"/>
          <w:sz w:val="20"/>
          <w:szCs w:val="20"/>
          <w:u w:val="single"/>
        </w:rPr>
      </w:pPr>
      <w:r>
        <w:rPr>
          <w:rFonts w:eastAsia="Calibri" w:cs="Book Antiqua" w:ascii="Book Antiqua" w:hAnsi="Book Antiqua"/>
          <w:b/>
          <w:i/>
          <w:color w:val="333333"/>
          <w:sz w:val="20"/>
          <w:szCs w:val="20"/>
          <w:u w:val="single"/>
        </w:rPr>
      </w:r>
    </w:p>
    <w:p>
      <w:pPr>
        <w:pStyle w:val="ListParagraph"/>
        <w:autoSpaceDE w:val="false"/>
        <w:spacing w:lineRule="auto" w:line="240" w:before="0" w:after="0"/>
        <w:ind w:left="0" w:hanging="0"/>
        <w:jc w:val="both"/>
        <w:rPr>
          <w:rFonts w:ascii="Book Antiqua" w:hAnsi="Book Antiqua" w:cs="Book Antiqua"/>
          <w:b/>
          <w:b/>
          <w:bCs/>
          <w:sz w:val="20"/>
          <w:szCs w:val="20"/>
        </w:rPr>
      </w:pPr>
      <w:r>
        <w:rPr>
          <w:rFonts w:cs="Book Antiqua" w:ascii="Book Antiqua" w:hAnsi="Book Antiqua"/>
          <w:b/>
          <w:bCs/>
          <w:sz w:val="20"/>
          <w:szCs w:val="20"/>
        </w:rPr>
        <w:drawing>
          <wp:inline distT="0" distB="0" distL="0" distR="0">
            <wp:extent cx="7200900" cy="3810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6" t="-628" r="-6" b="-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ook Antiqua" w:ascii="Book Antiqua" w:hAnsi="Book Antiqua"/>
          <w:b/>
          <w:bCs/>
          <w:sz w:val="20"/>
          <w:szCs w:val="20"/>
        </w:rPr>
        <w:t>PERSONAL DETAILS</w:t>
      </w:r>
    </w:p>
    <w:p>
      <w:pPr>
        <w:pStyle w:val="ListParagraph"/>
        <w:autoSpaceDE w:val="false"/>
        <w:spacing w:lineRule="auto" w:line="240" w:before="0" w:after="0"/>
        <w:ind w:left="0" w:hanging="0"/>
        <w:jc w:val="both"/>
        <w:rPr>
          <w:rFonts w:ascii="Book Antiqua" w:hAnsi="Book Antiqua" w:cs="Book Antiqua"/>
          <w:b/>
          <w:b/>
          <w:bCs/>
          <w:sz w:val="20"/>
          <w:szCs w:val="20"/>
          <w:u w:val="single"/>
        </w:rPr>
      </w:pPr>
      <w:r>
        <w:rPr>
          <w:rFonts w:cs="Book Antiqua" w:ascii="Book Antiqua" w:hAnsi="Book Antiqua"/>
          <w:b/>
          <w:bCs/>
          <w:sz w:val="20"/>
          <w:szCs w:val="20"/>
          <w:u w:val="single"/>
        </w:rPr>
      </w:r>
    </w:p>
    <w:p>
      <w:pPr>
        <w:pStyle w:val="ListParagraph"/>
        <w:autoSpaceDE w:val="false"/>
        <w:spacing w:lineRule="auto" w:line="240" w:before="0" w:after="0"/>
        <w:ind w:left="0" w:hanging="0"/>
        <w:jc w:val="both"/>
        <w:rPr>
          <w:rFonts w:ascii="Book Antiqua" w:hAnsi="Book Antiqua" w:cs="Book Antiqua"/>
          <w:bCs/>
          <w:sz w:val="20"/>
          <w:szCs w:val="20"/>
        </w:rPr>
      </w:pPr>
      <w:r>
        <w:rPr>
          <w:rFonts w:cs="Book Antiqua" w:ascii="Book Antiqua" w:hAnsi="Book Antiqua"/>
          <w:b/>
          <w:bCs/>
          <w:sz w:val="20"/>
          <w:szCs w:val="20"/>
        </w:rPr>
        <w:t>Date of Birth:</w:t>
      </w:r>
      <w:r>
        <w:rPr>
          <w:rFonts w:cs="Book Antiqua" w:ascii="Book Antiqua" w:hAnsi="Book Antiqua"/>
          <w:bCs/>
          <w:sz w:val="20"/>
          <w:szCs w:val="20"/>
        </w:rPr>
        <w:t xml:space="preserve"> </w:t>
      </w:r>
      <w:r>
        <w:rPr>
          <w:rFonts w:eastAsia="Calibri" w:cs="Book Antiqua" w:ascii="Book Antiqua" w:hAnsi="Book Antiqua"/>
          <w:sz w:val="20"/>
        </w:rPr>
        <w:t>4</w:t>
      </w:r>
      <w:r>
        <w:rPr>
          <w:rFonts w:eastAsia="Calibri" w:cs="Book Antiqua" w:ascii="Book Antiqua" w:hAnsi="Book Antiqua"/>
          <w:sz w:val="20"/>
          <w:vertAlign w:val="superscript"/>
        </w:rPr>
        <w:t>th</w:t>
      </w:r>
      <w:r>
        <w:rPr>
          <w:rFonts w:eastAsia="Calibri" w:cs="Book Antiqua" w:ascii="Book Antiqua" w:hAnsi="Book Antiqua"/>
          <w:sz w:val="20"/>
        </w:rPr>
        <w:t xml:space="preserve"> June, 1992</w:t>
      </w:r>
    </w:p>
    <w:p>
      <w:pPr>
        <w:pStyle w:val="ListParagraph"/>
        <w:autoSpaceDE w:val="false"/>
        <w:spacing w:lineRule="auto" w:line="240" w:before="0" w:after="0"/>
        <w:ind w:left="0" w:hanging="0"/>
        <w:jc w:val="both"/>
        <w:rPr>
          <w:rFonts w:ascii="Book Antiqua" w:hAnsi="Book Antiqua" w:cs="Book Antiqua"/>
          <w:bCs/>
          <w:sz w:val="20"/>
          <w:szCs w:val="20"/>
        </w:rPr>
      </w:pPr>
      <w:r>
        <w:rPr>
          <w:rFonts w:cs="Book Antiqua" w:ascii="Book Antiqua" w:hAnsi="Book Antiqua"/>
          <w:b/>
          <w:bCs/>
          <w:sz w:val="20"/>
          <w:szCs w:val="20"/>
        </w:rPr>
        <w:t>Current Address:</w:t>
      </w:r>
      <w:r>
        <w:rPr>
          <w:rFonts w:cs="Book Antiqua" w:ascii="Book Antiqua" w:hAnsi="Book Antiqua"/>
          <w:bCs/>
          <w:sz w:val="20"/>
          <w:szCs w:val="20"/>
        </w:rPr>
        <w:t xml:space="preserve"> Al Jafiliya Dubai, U.A.E.</w:t>
      </w:r>
    </w:p>
    <w:p>
      <w:pPr>
        <w:pStyle w:val="Normal"/>
        <w:spacing w:lineRule="auto" w:line="240" w:before="0" w:after="0"/>
        <w:jc w:val="both"/>
        <w:rPr>
          <w:rFonts w:ascii="Book Antiqua" w:hAnsi="Book Antiqua" w:eastAsia="Calibri" w:cs="Book Antiqua"/>
          <w:sz w:val="20"/>
        </w:rPr>
      </w:pPr>
      <w:r>
        <w:rPr>
          <w:rFonts w:eastAsia="Calibri" w:cs="Book Antiqua" w:ascii="Book Antiqua" w:hAnsi="Book Antiqua"/>
          <w:b/>
          <w:sz w:val="20"/>
        </w:rPr>
        <w:t>Permanent Address:</w:t>
      </w:r>
      <w:r>
        <w:rPr>
          <w:rFonts w:eastAsia="Calibri" w:cs="Book Antiqua" w:ascii="Book Antiqua" w:hAnsi="Book Antiqua"/>
          <w:sz w:val="20"/>
        </w:rPr>
        <w:t xml:space="preserve"> AT- Mohammadabad PO- Japla, PS- Hussainabad Dist- Palamau- 822116, Jharkhand</w:t>
      </w:r>
    </w:p>
    <w:p>
      <w:pPr>
        <w:pStyle w:val="Normal"/>
        <w:spacing w:lineRule="auto" w:line="240" w:before="0" w:after="0"/>
        <w:jc w:val="both"/>
        <w:rPr>
          <w:rFonts w:ascii="Book Antiqua" w:hAnsi="Book Antiqua" w:eastAsia="Calibri" w:cs="Book Antiqua"/>
          <w:sz w:val="20"/>
        </w:rPr>
      </w:pPr>
      <w:r>
        <w:rPr>
          <w:rFonts w:cs="Book Antiqua" w:ascii="Book Antiqua" w:hAnsi="Book Antiqua"/>
          <w:b/>
          <w:bCs/>
          <w:sz w:val="20"/>
          <w:szCs w:val="20"/>
        </w:rPr>
        <w:t>Languages Known:</w:t>
      </w:r>
      <w:r>
        <w:rPr>
          <w:rFonts w:cs="Book Antiqua" w:ascii="Book Antiqua" w:hAnsi="Book Antiqua"/>
          <w:bCs/>
          <w:sz w:val="20"/>
          <w:szCs w:val="20"/>
        </w:rPr>
        <w:t xml:space="preserve"> </w:t>
      </w:r>
      <w:r>
        <w:rPr>
          <w:rFonts w:eastAsia="Calibri" w:cs="Book Antiqua" w:ascii="Book Antiqua" w:hAnsi="Book Antiqua"/>
          <w:sz w:val="20"/>
        </w:rPr>
        <w:t>English, Hindi, Urdu &amp; Arabic</w:t>
      </w:r>
    </w:p>
    <w:p>
      <w:pPr>
        <w:pStyle w:val="ListParagraph"/>
        <w:autoSpaceDE w:val="false"/>
        <w:spacing w:lineRule="auto" w:line="240" w:before="0" w:after="0"/>
        <w:ind w:left="0" w:hanging="0"/>
        <w:jc w:val="both"/>
        <w:rPr>
          <w:rFonts w:ascii="Book Antiqua" w:hAnsi="Book Antiqua" w:cs="Book Antiqua"/>
          <w:b/>
          <w:b/>
          <w:bCs/>
          <w:sz w:val="20"/>
          <w:szCs w:val="20"/>
          <w:u w:val="single"/>
        </w:rPr>
      </w:pPr>
      <w:r>
        <w:rPr>
          <w:rFonts w:cs="Book Antiqua" w:ascii="Book Antiqua" w:hAnsi="Book Antiqua"/>
          <w:b/>
          <w:bCs/>
          <w:sz w:val="20"/>
          <w:szCs w:val="20"/>
        </w:rPr>
        <w:t xml:space="preserve">Passport Details: </w:t>
      </w:r>
      <w:r>
        <w:rPr>
          <w:rFonts w:cs="Book Antiqua" w:ascii="Book Antiqua" w:hAnsi="Book Antiqua"/>
          <w:bCs/>
          <w:sz w:val="20"/>
          <w:szCs w:val="20"/>
        </w:rPr>
        <w:t>Number-</w:t>
      </w:r>
      <w:r>
        <w:rPr>
          <w:rFonts w:eastAsia="Calibri" w:cs="Book Antiqua" w:ascii="Book Antiqua" w:hAnsi="Book Antiqua"/>
          <w:sz w:val="20"/>
        </w:rPr>
        <w:t>L-8443760 / Date of Issue-03/04/2014 / Date of Expiry: 02/4/2014</w:t>
      </w:r>
    </w:p>
    <w:p>
      <w:pPr>
        <w:pStyle w:val="Normal"/>
        <w:spacing w:lineRule="auto" w:line="240" w:before="0" w:after="0"/>
        <w:jc w:val="both"/>
        <w:rPr>
          <w:rFonts w:ascii="Book Antiqua" w:hAnsi="Book Antiqua" w:eastAsia="Calibri" w:cs="Book Antiqua"/>
          <w:sz w:val="20"/>
        </w:rPr>
      </w:pPr>
      <w:r>
        <w:rPr>
          <w:rFonts w:eastAsia="Calibri" w:cs="Book Antiqua" w:ascii="Book Antiqua" w:hAnsi="Book Antiqua"/>
          <w:b/>
          <w:sz w:val="20"/>
        </w:rPr>
        <w:t>Driving License Details:</w:t>
      </w:r>
      <w:r>
        <w:rPr>
          <w:rFonts w:eastAsia="Calibri" w:cs="Book Antiqua" w:ascii="Book Antiqua" w:hAnsi="Book Antiqua"/>
          <w:sz w:val="20"/>
        </w:rPr>
        <w:t xml:space="preserve"> Number</w:t>
      </w:r>
      <w:r>
        <w:rPr>
          <w:rFonts w:cs="Book Antiqua" w:ascii="Book Antiqua" w:hAnsi="Book Antiqua"/>
          <w:bCs/>
          <w:sz w:val="20"/>
          <w:szCs w:val="20"/>
        </w:rPr>
        <w:t>-</w:t>
      </w:r>
      <w:r>
        <w:rPr>
          <w:rFonts w:eastAsia="Calibri" w:cs="Book Antiqua" w:ascii="Book Antiqua" w:hAnsi="Book Antiqua"/>
          <w:sz w:val="20"/>
        </w:rPr>
        <w:t xml:space="preserve"> F-7NO-4409/10 / Date of Issue: 15/04/2010 / Date of Expiry: 30/3/2030</w:t>
      </w:r>
    </w:p>
    <w:p>
      <w:pPr>
        <w:pStyle w:val="Normal"/>
        <w:spacing w:lineRule="auto" w:line="240" w:before="0" w:after="0"/>
        <w:jc w:val="both"/>
        <w:rPr>
          <w:rFonts w:ascii="Book Antiqua" w:hAnsi="Book Antiqua" w:eastAsia="Calibri" w:cs="Book Antiqua"/>
          <w:sz w:val="20"/>
          <w:highlight w:val="lightGray"/>
        </w:rPr>
      </w:pPr>
      <w:r>
        <w:rPr>
          <w:rFonts w:eastAsia="Calibri" w:cs="Book Antiqua" w:ascii="Book Antiqua" w:hAnsi="Book Antiqua"/>
          <w:sz w:val="20"/>
          <w:shd w:fill="C0C0C0" w:val="clear"/>
        </w:rPr>
      </w:r>
    </w:p>
    <w:p>
      <w:pPr>
        <w:pStyle w:val="Normal"/>
        <w:spacing w:lineRule="auto" w:line="240" w:before="0" w:after="0"/>
        <w:jc w:val="both"/>
        <w:rPr>
          <w:rFonts w:ascii="Book Antiqua" w:hAnsi="Book Antiqua" w:eastAsia="Calibri" w:cs="Book Antiqua"/>
          <w:sz w:val="20"/>
          <w:highlight w:val="lightGray"/>
        </w:rPr>
      </w:pPr>
      <w:r>
        <w:rPr>
          <w:rFonts w:eastAsia="Calibri" w:cs="Book Antiqua" w:ascii="Book Antiqua" w:hAnsi="Book Antiqua"/>
          <w:sz w:val="20"/>
          <w:shd w:fill="C0C0C0" w:val="clear"/>
        </w:rPr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Tahoma">
    <w:charset w:val="00"/>
    <w:family w:val="swiss"/>
    <w:pitch w:val="variable"/>
  </w:font>
  <w:font w:name="Book Antiqu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0"/>
        <w:szCs w:val="20"/>
        <w:rFonts w:cs="Wingdings"/>
      </w:rPr>
    </w:lvl>
  </w:abstractNum>
  <w:abstractNum w:abstractNumId="2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0"/>
        <w:szCs w:val="20"/>
        <w:rFonts w:cs="Wingdings"/>
        <w:color w:val="333333"/>
      </w:rPr>
    </w:lvl>
  </w:abstractNum>
  <w:abstractNum w:abstractNumId="3"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</w:abstractNum>
  <w:abstractNum w:abstractNumId="4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0"/>
        <w:szCs w:val="20"/>
        <w:rFonts w:cs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sz w:val="20"/>
        <w:szCs w:val="20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sz w:val="20"/>
        <w:szCs w:val="20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sz w:val="20"/>
        <w:szCs w:val="20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MS Minngs;MS Mincho" w:cs="Calibri"/>
      <w:color w:val="auto"/>
      <w:sz w:val="22"/>
      <w:szCs w:val="22"/>
      <w:lang w:val="en-US" w:bidi="ar-SA" w:eastAsia="zh-CN"/>
    </w:rPr>
  </w:style>
  <w:style w:type="character" w:styleId="WW8Num1z0">
    <w:name w:val="WW8Num1z0"/>
    <w:qFormat/>
    <w:rPr>
      <w:rFonts w:ascii="Wingdings" w:hAnsi="Wingdings" w:cs="Wingdings"/>
      <w:sz w:val="20"/>
      <w:szCs w:val="20"/>
    </w:rPr>
  </w:style>
  <w:style w:type="character" w:styleId="WW8Num1z1">
    <w:name w:val="WW8Num1z1"/>
    <w:qFormat/>
    <w:rPr>
      <w:rFonts w:ascii="Courier New" w:hAnsi="Courier New" w:cs="Courier New"/>
      <w:sz w:val="20"/>
      <w:szCs w:val="20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eastAsia="Times New Roman" w:cs="Wingdings"/>
      <w:color w:val="333333"/>
      <w:sz w:val="20"/>
      <w:szCs w:val="20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Courier New" w:hAnsi="Courier New" w:cs="Courier New"/>
      <w:sz w:val="20"/>
      <w:szCs w:val="20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6z1">
    <w:name w:val="WW8Num6z1"/>
    <w:qFormat/>
    <w:rPr>
      <w:rFonts w:ascii="Courier New" w:hAnsi="Courier New" w:cs="Courier New"/>
      <w:sz w:val="20"/>
    </w:rPr>
  </w:style>
  <w:style w:type="character" w:styleId="WW8Num6z2">
    <w:name w:val="WW8Num6z2"/>
    <w:qFormat/>
    <w:rPr>
      <w:rFonts w:ascii="Wingdings" w:hAnsi="Wingdings" w:cs="Wingdings"/>
      <w:sz w:val="20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FooterChar">
    <w:name w:val="Footer Char"/>
    <w:qFormat/>
    <w:rPr>
      <w:rFonts w:ascii="Calibri" w:hAnsi="Calibri" w:eastAsia="MS Minngs;MS Mincho" w:cs="Calibri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next w:val="Normal"/>
    <w:qFormat/>
    <w:pPr>
      <w:spacing w:lineRule="auto" w:line="240" w:before="0" w:after="0"/>
    </w:pPr>
    <w:rPr>
      <w:rFonts w:ascii="Tahoma" w:hAnsi="Tahoma" w:eastAsia="Times New Roman" w:cs="Tahoma"/>
      <w:b/>
      <w:b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>
      <w:rFonts w:cs="Times New Roman"/>
      <w:sz w:val="20"/>
      <w:szCs w:val="20"/>
      <w:lang w:val="en-US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P0">
    <w:name w:val="p0"/>
    <w:basedOn w:val="Normal"/>
    <w:qFormat/>
    <w:pPr>
      <w:spacing w:lineRule="auto" w:line="268"/>
    </w:pPr>
    <w:rPr>
      <w:rFonts w:eastAsia="Times New Roman" w:cs="Times New Roman"/>
    </w:rPr>
  </w:style>
  <w:style w:type="paragraph" w:styleId="DefaultText">
    <w:name w:val="Default Text"/>
    <w:basedOn w:val="Normal"/>
    <w:qFormat/>
    <w:pPr>
      <w:widowControl w:val="false"/>
      <w:suppressAutoHyphens w:val="true"/>
      <w:overflowPunct w:val="false"/>
      <w:autoSpaceDE w:val="false"/>
      <w:spacing w:lineRule="auto" w:line="240" w:before="0" w:after="0"/>
    </w:pPr>
    <w:rPr>
      <w:rFonts w:ascii="Times New Roman" w:hAnsi="Times New Roman" w:eastAsia="SimSun;宋体" w:cs="Mangal"/>
      <w:kern w:val="2"/>
      <w:szCs w:val="20"/>
      <w:lang w:bidi="hi-IN"/>
    </w:rPr>
  </w:style>
  <w:style w:type="paragraph" w:styleId="SSWResumeParagraph">
    <w:name w:val="SSWResume_Paragraph"/>
    <w:basedOn w:val="Normal"/>
    <w:qFormat/>
    <w:pPr>
      <w:widowControl w:val="false"/>
      <w:suppressAutoHyphens w:val="true"/>
      <w:spacing w:lineRule="auto" w:line="240" w:before="0" w:after="0"/>
      <w:ind w:left="720" w:hanging="0"/>
    </w:pPr>
    <w:rPr>
      <w:rFonts w:ascii="Arial" w:hAnsi="Arial" w:eastAsia="Lucida Sans Unicode" w:cs="Times New Roman"/>
      <w:kern w:val="2"/>
      <w:sz w:val="24"/>
      <w:szCs w:val="24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2016-10-30T19:11:00Z</dcterms:created>
  <dc:creator>admin</dc:creator>
  <dc:description/>
  <cp:keywords/>
  <dc:language>en-US</dc:language>
  <cp:lastModifiedBy>AL Fajer</cp:lastModifiedBy>
  <cp:lastPrinted>2016-11-02T23:53:00Z</cp:lastPrinted>
  <dcterms:modified xsi:type="dcterms:W3CDTF">2016-11-03T01:53:00Z</dcterms:modified>
  <cp:revision>8</cp:revision>
  <dc:subject/>
  <dc:title/>
</cp:coreProperties>
</file>