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/>
          <w:b/>
          <w:sz w:val="30"/>
          <w:szCs w:val="30"/>
          <w:u w:val="single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 </w:t>
      </w:r>
      <w:r>
        <w:rPr>
          <w:rFonts w:eastAsia="Calibri" w:cs="Calibri" w:ascii="Calibri" w:hAnsi="Calibri"/>
          <w:b/>
          <w:sz w:val="28"/>
          <w:szCs w:val="28"/>
        </w:rPr>
        <w:t xml:space="preserve">                                                               </w:t>
      </w:r>
      <w:r>
        <w:rPr>
          <w:rFonts w:cs="Calibri" w:ascii="Calibri" w:hAnsi="Calibri"/>
          <w:b/>
          <w:sz w:val="30"/>
          <w:szCs w:val="30"/>
          <w:u w:val="single"/>
        </w:rPr>
        <w:t>Curriculum Vitae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5091430</wp:posOffset>
                </wp:positionH>
                <wp:positionV relativeFrom="paragraph">
                  <wp:posOffset>-61595</wp:posOffset>
                </wp:positionV>
                <wp:extent cx="1240155" cy="12947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2947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81075" cy="126047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9" t="-22" r="-2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1260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97.65pt;height:101.95pt;mso-wrap-distance-left:9.05pt;mso-wrap-distance-right:9.05pt;mso-wrap-distance-top:0pt;mso-wrap-distance-bottom:0pt;margin-top:-4.85pt;mso-position-vertical-relative:text;margin-left:400.9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81075" cy="126047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29" t="-22" r="-2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075" cy="1260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  <w:sz w:val="28"/>
          <w:szCs w:val="28"/>
        </w:rPr>
        <w:t>K.VIJAYABABU</w:t>
      </w:r>
      <w:r>
        <w:rPr>
          <w:rFonts w:cs="Cambria" w:ascii="Cambria" w:hAnsi="Cambria"/>
          <w:b/>
        </w:rPr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eastAsia="Webdings" w:cs="Webdings" w:ascii="Webdings" w:hAnsi="Webdings"/>
        </w:rPr>
        <w:t></w:t>
      </w:r>
      <w:r>
        <w:rPr>
          <w:rFonts w:eastAsia="Cambria" w:cs="Cambria" w:ascii="Cambria" w:hAnsi="Cambria"/>
        </w:rPr>
        <w:t xml:space="preserve"> </w:t>
      </w:r>
      <w:r>
        <w:rPr>
          <w:rFonts w:cs="Cambria" w:ascii="Cambria" w:hAnsi="Cambria"/>
        </w:rPr>
        <w:t>7806960221 ,  8667498016</w:t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Skype Id : vijaygp2</w:t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cs="Cambria" w:ascii="Cambria" w:hAnsi="Cambria"/>
        </w:rPr>
        <w:t>E_mail :  vijayjobs2015@outlook.com</w:t>
        <w:tab/>
        <w:tab/>
        <w:tab/>
        <w:tab/>
        <w:tab/>
        <w:tab/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</w:rPr>
        <w:tab/>
        <w:t xml:space="preserve">    vijayjobs2014@outlook.com</w:t>
        <w:tab/>
      </w:r>
      <w:r>
        <w:rPr>
          <w:rFonts w:cs="Cambria" w:ascii="Cambria" w:hAnsi="Cambria"/>
          <w:b/>
        </w:rPr>
        <w:tab/>
        <w:tab/>
        <w:tab/>
        <w:tab/>
        <w:tab/>
      </w:r>
    </w:p>
    <w:p>
      <w:pPr>
        <w:pStyle w:val="Normal"/>
        <w:pBdr>
          <w:bottom w:val="single" w:sz="12" w:space="1" w:color="000000"/>
        </w:pBdr>
        <w:rPr/>
      </w:pPr>
      <w:r>
        <w:rPr>
          <w:rFonts w:eastAsia="Cambria" w:cs="Cambria" w:ascii="Cambria" w:hAnsi="Cambria"/>
          <w:b/>
        </w:rPr>
        <w:t xml:space="preserve">                </w:t>
      </w:r>
      <w:r>
        <w:rPr>
          <w:rFonts w:cs="Cambria" w:ascii="Cambria" w:hAnsi="Cambria"/>
          <w:b/>
        </w:rPr>
        <w:tab/>
        <w:tab/>
        <w:tab/>
        <w:tab/>
        <w:tab/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Objectives:</w:t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numPr>
          <w:ilvl w:val="0"/>
          <w:numId w:val="11"/>
        </w:numPr>
        <w:rPr>
          <w:rFonts w:ascii="Cambria" w:hAnsi="Cambria" w:cs="Cambria"/>
        </w:rPr>
      </w:pPr>
      <w:r>
        <w:rPr>
          <w:rFonts w:cs="Cambria" w:ascii="Cambria" w:hAnsi="Cambria"/>
        </w:rPr>
        <w:t xml:space="preserve">Looking forward for </w:t>
      </w:r>
      <w:r>
        <w:rPr>
          <w:rFonts w:cs="Cambria" w:ascii="Cambria" w:hAnsi="Cambria"/>
          <w:b/>
        </w:rPr>
        <w:t>Electrical Site Engineer at CONSTRUCTIONS , Oil &amp; Gas and MEP service</w:t>
      </w:r>
      <w:r>
        <w:rPr>
          <w:rFonts w:cs="Cambria" w:ascii="Cambria" w:hAnsi="Cambria"/>
        </w:rPr>
        <w:t xml:space="preserve"> in a reputed organization that gives me an opportunity where I can improve my ability  to share my skills and to be a part of success in that Organization.</w:t>
      </w:r>
    </w:p>
    <w:p>
      <w:pPr>
        <w:pStyle w:val="Normal"/>
        <w:ind w:left="720" w:hanging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  <w:b/>
          <w:u w:val="single"/>
        </w:rPr>
        <w:t>Professional  Synopsis :</w:t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numPr>
          <w:ilvl w:val="0"/>
          <w:numId w:val="11"/>
        </w:numPr>
        <w:rPr>
          <w:rFonts w:ascii="Cambria" w:hAnsi="Cambria" w:cs="Cambria"/>
          <w:u w:val="single"/>
        </w:rPr>
      </w:pPr>
      <w:r>
        <w:rPr>
          <w:rFonts w:cs="Cambria" w:ascii="Cambria" w:hAnsi="Cambria"/>
        </w:rPr>
        <w:t>10 years  of  total experience wherein  2yrs as Construction Electrical Site Engineer in Apartments , Villas projects , and 8yrs  as  Electrical Supervisor in High Rise Building , Commercial Malls , Gulf  Government  Hospital, Sports stadium &amp; hall Projects in Gulf countries.</w:t>
      </w:r>
    </w:p>
    <w:p>
      <w:pPr>
        <w:pStyle w:val="Normal"/>
        <w:rPr>
          <w:rFonts w:ascii="Cambria" w:hAnsi="Cambria" w:cs="Cambria"/>
          <w:u w:val="single"/>
        </w:rPr>
      </w:pPr>
      <w:r>
        <w:rPr>
          <w:rFonts w:cs="Cambria" w:ascii="Cambria" w:hAnsi="Cambria"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Educational Qualification</w:t>
      </w:r>
    </w:p>
    <w:p>
      <w:pPr>
        <w:pStyle w:val="Normal"/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</w:r>
    </w:p>
    <w:p>
      <w:pPr>
        <w:pStyle w:val="Normal"/>
        <w:ind w:left="1440" w:firstLine="720"/>
        <w:rPr>
          <w:rFonts w:ascii="Cambria" w:hAnsi="Cambria" w:cs="Cambria"/>
          <w:b/>
          <w:b/>
          <w:bCs/>
          <w:i/>
          <w:i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</w:r>
    </w:p>
    <w:p>
      <w:pPr>
        <w:pStyle w:val="Normal"/>
        <w:ind w:left="1440" w:firstLine="720"/>
        <w:rPr>
          <w:rFonts w:ascii="Cambria" w:hAnsi="Cambria" w:cs="Cambria"/>
          <w:b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  <w:t>B.E  ELECTRICAL &amp; ELECTRONICS ENGINEERING</w:t>
      </w:r>
      <w:r>
        <w:rPr>
          <w:rFonts w:cs="Cambria" w:ascii="Cambria" w:hAnsi="Cambria"/>
          <w:b/>
          <w:bCs/>
          <w:sz w:val="28"/>
          <w:szCs w:val="28"/>
        </w:rPr>
        <w:t xml:space="preserve">. </w:t>
      </w:r>
    </w:p>
    <w:p>
      <w:pPr>
        <w:pStyle w:val="Normal"/>
        <w:ind w:left="1440" w:firstLine="720"/>
        <w:rPr>
          <w:rFonts w:ascii="Cambria" w:hAnsi="Cambria" w:cs="Cambria"/>
          <w:b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</w:r>
    </w:p>
    <w:p>
      <w:pPr>
        <w:pStyle w:val="Normal"/>
        <w:ind w:left="1440" w:firstLine="720"/>
        <w:rPr>
          <w:i/>
          <w:i/>
        </w:rPr>
      </w:pPr>
      <w:r>
        <w:rPr>
          <w:i/>
        </w:rPr>
        <w:t>Institute</w:t>
        <w:tab/>
        <w:tab/>
        <w:t>:</w:t>
        <w:tab/>
      </w:r>
      <w:r>
        <w:rPr>
          <w:bCs/>
          <w:i/>
        </w:rPr>
        <w:t>Anna University</w:t>
      </w:r>
      <w:r>
        <w:rPr>
          <w:i/>
        </w:rPr>
        <w:t xml:space="preserve"> –</w:t>
      </w:r>
      <w:r>
        <w:rPr>
          <w:bCs/>
          <w:i/>
        </w:rPr>
        <w:t>Madurai (Part Time)</w:t>
      </w:r>
    </w:p>
    <w:p>
      <w:pPr>
        <w:pStyle w:val="Normal"/>
        <w:ind w:left="1440" w:firstLine="720"/>
        <w:rPr>
          <w:i/>
          <w:i/>
        </w:rPr>
      </w:pPr>
      <w:r>
        <w:rPr>
          <w:i/>
        </w:rPr>
      </w:r>
    </w:p>
    <w:p>
      <w:pPr>
        <w:pStyle w:val="Normal"/>
        <w:ind w:left="1440" w:firstLine="720"/>
        <w:rPr>
          <w:i/>
          <w:i/>
          <w:sz w:val="28"/>
          <w:szCs w:val="28"/>
        </w:rPr>
      </w:pPr>
      <w:r>
        <w:rPr>
          <w:i/>
        </w:rPr>
        <w:t>Year of passing</w:t>
        <w:tab/>
        <w:t>:</w:t>
        <w:tab/>
      </w:r>
      <w:r>
        <w:rPr>
          <w:i/>
          <w:sz w:val="28"/>
          <w:szCs w:val="28"/>
        </w:rPr>
        <w:t xml:space="preserve">2016   </w:t>
      </w:r>
      <w:r>
        <w:rPr>
          <w:bCs/>
          <w:i/>
        </w:rPr>
        <w:t>(Evening Mode)</w:t>
      </w:r>
    </w:p>
    <w:p>
      <w:pPr>
        <w:pStyle w:val="Normal"/>
        <w:ind w:left="1440" w:firstLine="72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ind w:left="1440" w:firstLine="720"/>
        <w:rPr>
          <w:rFonts w:ascii="Cambria" w:hAnsi="Cambria" w:cs="Cambria"/>
          <w:b/>
          <w:b/>
          <w:bCs/>
          <w:i/>
          <w:i/>
          <w:sz w:val="26"/>
          <w:szCs w:val="26"/>
        </w:rPr>
      </w:pPr>
      <w:r>
        <w:rPr>
          <w:rFonts w:cs="Cambria" w:ascii="Cambria" w:hAnsi="Cambria"/>
          <w:b/>
          <w:bCs/>
          <w:i/>
          <w:sz w:val="26"/>
          <w:szCs w:val="26"/>
        </w:rPr>
      </w:r>
    </w:p>
    <w:p>
      <w:pPr>
        <w:pStyle w:val="Normal"/>
        <w:ind w:left="1440" w:firstLine="720"/>
        <w:rPr>
          <w:rFonts w:ascii="Cambria" w:hAnsi="Cambria" w:cs="Cambria"/>
          <w:b/>
          <w:b/>
          <w:bCs/>
          <w:i/>
          <w:i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  <w:t>DIPLOMA IN  ELECTRICAL &amp; ELECTRONICS  ENGINEERING.</w:t>
      </w:r>
      <w:r>
        <w:rPr>
          <w:rFonts w:cs="Cambria" w:ascii="Cambria" w:hAnsi="Cambria"/>
          <w:sz w:val="26"/>
          <w:szCs w:val="26"/>
        </w:rPr>
        <w:t xml:space="preserve"> </w:t>
      </w:r>
    </w:p>
    <w:p>
      <w:pPr>
        <w:pStyle w:val="Normal"/>
        <w:ind w:left="1440" w:firstLine="720"/>
        <w:rPr>
          <w:rFonts w:ascii="Cambria" w:hAnsi="Cambria" w:cs="Cambria"/>
          <w:b/>
          <w:b/>
          <w:bCs/>
          <w:i/>
          <w:i/>
          <w:sz w:val="26"/>
          <w:szCs w:val="26"/>
        </w:rPr>
      </w:pPr>
      <w:r>
        <w:rPr>
          <w:rFonts w:cs="Cambria" w:ascii="Cambria" w:hAnsi="Cambria"/>
          <w:b/>
          <w:bCs/>
          <w:i/>
          <w:sz w:val="26"/>
          <w:szCs w:val="26"/>
        </w:rPr>
      </w:r>
    </w:p>
    <w:p>
      <w:pPr>
        <w:pStyle w:val="Normal"/>
        <w:ind w:left="1440" w:firstLine="720"/>
        <w:rPr/>
      </w:pPr>
      <w:r>
        <w:rPr>
          <w:rFonts w:cs="Cambria" w:ascii="Cambria" w:hAnsi="Cambria"/>
          <w:i/>
        </w:rPr>
        <w:t>Institute</w:t>
        <w:tab/>
        <w:tab/>
        <w:t>:</w:t>
        <w:tab/>
        <w:t>Lakshmi Ammal Polytechnic, Kovilpatti.</w:t>
      </w:r>
    </w:p>
    <w:p>
      <w:pPr>
        <w:pStyle w:val="Normal"/>
        <w:ind w:left="1440" w:firstLine="720"/>
        <w:rPr>
          <w:rFonts w:ascii="Cambria" w:hAnsi="Cambria" w:cs="Cambria"/>
          <w:i/>
          <w:i/>
        </w:rPr>
      </w:pPr>
      <w:r>
        <w:rPr>
          <w:rFonts w:cs="Cambria" w:ascii="Cambria" w:hAnsi="Cambria"/>
          <w:i/>
        </w:rPr>
      </w:r>
    </w:p>
    <w:p>
      <w:pPr>
        <w:pStyle w:val="Normal"/>
        <w:ind w:left="1440" w:firstLine="720"/>
        <w:rPr>
          <w:rFonts w:ascii="Cambria" w:hAnsi="Cambria" w:cs="Cambria"/>
          <w:i/>
          <w:i/>
        </w:rPr>
      </w:pPr>
      <w:r>
        <w:rPr>
          <w:rFonts w:cs="Cambria" w:ascii="Cambria" w:hAnsi="Cambria"/>
          <w:i/>
        </w:rPr>
        <w:t>Year of passing</w:t>
        <w:tab/>
        <w:t>:</w:t>
        <w:tab/>
        <w:t>2001 with First Class (Full Time)</w:t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Passport Details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ab/>
        <w:tab/>
        <w:tab/>
        <w:t>Passport No</w:t>
        <w:tab/>
        <w:tab/>
        <w:t>:</w:t>
        <w:tab/>
        <w:tab/>
        <w:t xml:space="preserve">L5686304 </w:t>
      </w:r>
    </w:p>
    <w:p>
      <w:pPr>
        <w:pStyle w:val="Normal"/>
        <w:ind w:left="1440" w:firstLine="720"/>
        <w:rPr/>
      </w:pPr>
      <w:r>
        <w:rPr/>
      </w:r>
    </w:p>
    <w:p>
      <w:pPr>
        <w:pStyle w:val="Normal"/>
        <w:ind w:left="1440" w:firstLine="720"/>
        <w:rPr/>
      </w:pPr>
      <w:r>
        <w:rPr/>
        <w:t>Valid Upto</w:t>
        <w:tab/>
        <w:tab/>
        <w:t>:</w:t>
        <w:tab/>
        <w:tab/>
        <w:t>19-12-2013 to 18-12-2023</w:t>
      </w:r>
    </w:p>
    <w:p>
      <w:pPr>
        <w:pStyle w:val="Normal"/>
        <w:rPr>
          <w:rFonts w:ascii="Cambria" w:hAnsi="Cambria" w:cs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5400" w:leader="none"/>
        </w:tabs>
        <w:rPr>
          <w:rFonts w:ascii="Cambria" w:hAnsi="Cambria" w:cs="Cambria"/>
          <w:sz w:val="26"/>
          <w:szCs w:val="26"/>
          <w:u w:val="single"/>
        </w:rPr>
      </w:pPr>
      <w:r>
        <w:rPr>
          <w:rFonts w:cs="Cambria" w:ascii="Cambria" w:hAnsi="Cambria"/>
          <w:sz w:val="26"/>
          <w:szCs w:val="26"/>
          <w:u w:val="singl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5400" w:leader="none"/>
        </w:tabs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5400" w:leader="none"/>
        </w:tabs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5400" w:leader="none"/>
        </w:tabs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5400" w:leader="none"/>
        </w:tabs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5400" w:leader="none"/>
        </w:tabs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5400" w:leader="none"/>
        </w:tabs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5400" w:leader="none"/>
        </w:tabs>
        <w:rPr>
          <w:rFonts w:ascii="Cambria" w:hAnsi="Cambria" w:cs="Cambria"/>
          <w:sz w:val="26"/>
          <w:szCs w:val="26"/>
        </w:rPr>
      </w:pPr>
      <w:r>
        <w:rPr>
          <w:rFonts w:cs="Cambria" w:ascii="Cambria" w:hAnsi="Cambria"/>
          <w:b/>
          <w:u w:val="single"/>
        </w:rPr>
        <w:t>Additional Qualifications</w:t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eastAsia="Cambria" w:cs="Cambria" w:ascii="Cambria" w:hAnsi="Cambria"/>
          <w:b/>
        </w:rPr>
        <w:t xml:space="preserve"> </w:t>
      </w:r>
      <w:r>
        <w:rPr>
          <w:rFonts w:cs="Cambria" w:ascii="Cambria" w:hAnsi="Cambria"/>
          <w:b/>
        </w:rPr>
        <w:tab/>
        <w:tab/>
        <w:tab/>
      </w:r>
    </w:p>
    <w:p>
      <w:pPr>
        <w:pStyle w:val="Normal"/>
        <w:ind w:left="1440" w:firstLine="72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 xml:space="preserve">Certificate course in Autocad (Electrical) </w:t>
      </w:r>
    </w:p>
    <w:p>
      <w:pPr>
        <w:pStyle w:val="Normal"/>
        <w:ind w:left="1440" w:firstLine="720"/>
        <w:rPr>
          <w:rFonts w:ascii="Cambria" w:hAnsi="Cambria" w:cs="Cambria"/>
        </w:rPr>
      </w:pPr>
      <w:r>
        <w:rPr>
          <w:rFonts w:cs="Cambria" w:ascii="Cambria" w:hAnsi="Cambria"/>
        </w:rPr>
        <w:t>Institute</w:t>
        <w:tab/>
        <w:tab/>
        <w:t>:</w:t>
        <w:tab/>
        <w:t xml:space="preserve">CADD Centre </w:t>
      </w:r>
    </w:p>
    <w:p>
      <w:pPr>
        <w:pStyle w:val="Normal"/>
        <w:ind w:left="1440" w:firstLine="720"/>
        <w:rPr>
          <w:rFonts w:ascii="Cambria" w:hAnsi="Cambria" w:cs="Cambria"/>
        </w:rPr>
      </w:pPr>
      <w:r>
        <w:rPr>
          <w:rFonts w:cs="Cambria" w:ascii="Cambria" w:hAnsi="Cambria"/>
        </w:rPr>
        <w:t>Year of passing</w:t>
        <w:tab/>
        <w:t>:</w:t>
        <w:tab/>
        <w:t>Oct  2007</w:t>
      </w:r>
    </w:p>
    <w:p>
      <w:pPr>
        <w:pStyle w:val="Normal"/>
        <w:ind w:left="1440" w:firstLine="72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PG Diploma in Computer Application</w:t>
      </w:r>
    </w:p>
    <w:p>
      <w:pPr>
        <w:pStyle w:val="Normal"/>
        <w:ind w:left="1440" w:firstLine="720"/>
        <w:rPr>
          <w:rFonts w:ascii="Cambria" w:hAnsi="Cambria" w:cs="Cambria"/>
        </w:rPr>
      </w:pPr>
      <w:r>
        <w:rPr>
          <w:rFonts w:cs="Cambria" w:ascii="Cambria" w:hAnsi="Cambria"/>
        </w:rPr>
        <w:t>Institute</w:t>
        <w:tab/>
        <w:tab/>
        <w:t>:</w:t>
        <w:tab/>
        <w:t>BDPS Software Limited, Mumbai</w:t>
      </w:r>
    </w:p>
    <w:p>
      <w:pPr>
        <w:pStyle w:val="Normal"/>
        <w:ind w:left="1440" w:firstLine="720"/>
        <w:rPr>
          <w:rFonts w:ascii="Cambria" w:hAnsi="Cambria" w:cs="Cambria"/>
        </w:rPr>
      </w:pPr>
      <w:r>
        <w:rPr>
          <w:rFonts w:cs="Cambria" w:ascii="Cambria" w:hAnsi="Cambria"/>
        </w:rPr>
        <w:t>Year of passing</w:t>
        <w:tab/>
        <w:t>:</w:t>
        <w:tab/>
        <w:t>July 2002  Second class</w:t>
      </w:r>
    </w:p>
    <w:p>
      <w:pPr>
        <w:pStyle w:val="Normal"/>
        <w:ind w:left="1440" w:firstLine="72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Diploma in Computer Hardware</w:t>
      </w:r>
    </w:p>
    <w:p>
      <w:pPr>
        <w:pStyle w:val="Normal"/>
        <w:ind w:left="1440" w:firstLine="720"/>
        <w:rPr>
          <w:rFonts w:ascii="Cambria" w:hAnsi="Cambria" w:cs="Cambria"/>
        </w:rPr>
      </w:pPr>
      <w:r>
        <w:rPr>
          <w:rFonts w:cs="Cambria" w:ascii="Cambria" w:hAnsi="Cambria"/>
        </w:rPr>
        <w:t>Institute</w:t>
        <w:tab/>
        <w:tab/>
        <w:t>:</w:t>
        <w:tab/>
        <w:t>Wintech Computer Education, Tirunelveli</w:t>
      </w:r>
    </w:p>
    <w:p>
      <w:pPr>
        <w:pStyle w:val="Normal"/>
        <w:ind w:left="1440" w:firstLine="720"/>
        <w:rPr>
          <w:rFonts w:ascii="Cambria" w:hAnsi="Cambria" w:cs="Cambria"/>
        </w:rPr>
      </w:pPr>
      <w:r>
        <w:rPr>
          <w:rFonts w:cs="Cambria" w:ascii="Cambria" w:hAnsi="Cambria"/>
        </w:rPr>
        <w:t>Year of passing</w:t>
        <w:tab/>
        <w:t>:</w:t>
        <w:tab/>
        <w:t>April  2002 first class</w:t>
      </w:r>
    </w:p>
    <w:p>
      <w:pPr>
        <w:pStyle w:val="Normal"/>
        <w:ind w:left="1440" w:firstLine="72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rPr>
          <w:rFonts w:ascii="Cambria" w:hAnsi="Cambria" w:cs="Cambria"/>
          <w:i/>
          <w:i/>
        </w:rPr>
      </w:pPr>
      <w:r>
        <w:rPr>
          <w:rFonts w:cs="Cambria" w:ascii="Cambria" w:hAnsi="Cambria"/>
          <w:b/>
          <w:i/>
          <w:u w:val="single"/>
        </w:rPr>
        <w:t>GULF</w:t>
      </w:r>
      <w:r>
        <w:rPr>
          <w:rFonts w:cs="Cambria" w:ascii="Cambria" w:hAnsi="Cambria"/>
          <w:b/>
          <w:u w:val="single"/>
        </w:rPr>
        <w:t xml:space="preserve">  Work  Experience  </w:t>
      </w:r>
      <w:r>
        <w:rPr>
          <w:rFonts w:cs="Cambria" w:ascii="Cambria" w:hAnsi="Cambria"/>
        </w:rPr>
        <w:t xml:space="preserve">:  </w:t>
      </w:r>
      <w:r>
        <w:rPr>
          <w:rFonts w:cs="Cambria" w:ascii="Cambria" w:hAnsi="Cambria"/>
          <w:b/>
          <w:i/>
        </w:rPr>
        <w:t>4yrs</w:t>
      </w:r>
    </w:p>
    <w:p>
      <w:pPr>
        <w:pStyle w:val="Normal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numPr>
          <w:ilvl w:val="0"/>
          <w:numId w:val="13"/>
        </w:numPr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  <w:t>Organization</w:t>
        <w:tab/>
        <w:tab/>
        <w:t>:</w:t>
        <w:tab/>
      </w:r>
      <w:r>
        <w:rPr>
          <w:rFonts w:cs="Cambria" w:ascii="Cambria" w:hAnsi="Cambria"/>
          <w:b/>
          <w:i/>
          <w:sz w:val="28"/>
        </w:rPr>
        <w:t>Black Arrow Integrated Technology - Qatar</w:t>
      </w:r>
    </w:p>
    <w:p>
      <w:pPr>
        <w:pStyle w:val="Normal"/>
        <w:rPr/>
      </w:pPr>
      <w:r>
        <w:rPr>
          <w:rFonts w:cs="Cambria" w:ascii="Cambria" w:hAnsi="Cambria"/>
          <w:b/>
          <w:i/>
        </w:rPr>
        <w:tab/>
        <w:tab/>
        <w:t xml:space="preserve">      </w:t>
        <w:tab/>
      </w:r>
      <w:r>
        <w:rPr>
          <w:rFonts w:cs="Cambria" w:ascii="Cambria" w:hAnsi="Cambria"/>
          <w:i/>
        </w:rPr>
        <w:t>Job profile</w:t>
        <w:tab/>
        <w:tab/>
        <w:t>:</w:t>
        <w:tab/>
        <w:t>Working  “ Site Supervisor &amp; Draftsman ”</w:t>
      </w:r>
    </w:p>
    <w:p>
      <w:pPr>
        <w:pStyle w:val="Normal"/>
        <w:rPr>
          <w:rFonts w:ascii="Cambria" w:hAnsi="Cambria" w:cs="Cambria"/>
          <w:i/>
          <w:i/>
        </w:rPr>
      </w:pPr>
      <w:r>
        <w:rPr>
          <w:rFonts w:cs="Cambria" w:ascii="Cambria" w:hAnsi="Cambria"/>
          <w:i/>
        </w:rPr>
        <w:tab/>
        <w:tab/>
        <w:t xml:space="preserve">      </w:t>
        <w:tab/>
        <w:t>Period</w:t>
        <w:tab/>
        <w:tab/>
        <w:tab/>
        <w:t>:</w:t>
        <w:tab/>
        <w:t>From July 2014 to FEB 2015</w:t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Project details</w:t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numPr>
          <w:ilvl w:val="0"/>
          <w:numId w:val="6"/>
        </w:numPr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</w:rPr>
        <w:tab/>
      </w:r>
      <w:r>
        <w:rPr>
          <w:rFonts w:cs="Cambria" w:ascii="Cambria" w:hAnsi="Cambria"/>
          <w:b/>
          <w:i/>
        </w:rPr>
        <w:t>ALSADD SPORTS CLUB  HANDBALL STADIUM (Supervisor &amp; Drafts Man)</w:t>
      </w:r>
    </w:p>
    <w:p>
      <w:pPr>
        <w:pStyle w:val="Normal"/>
        <w:ind w:left="1920" w:hanging="0"/>
        <w:rPr>
          <w:rFonts w:ascii="Cambria" w:hAnsi="Cambria" w:cs="Cambria"/>
          <w:b/>
          <w:b/>
          <w:i/>
          <w:i/>
          <w:u w:val="single"/>
        </w:rPr>
      </w:pPr>
      <w:r>
        <w:rPr>
          <w:rFonts w:eastAsia="Cambria" w:cs="Cambria" w:ascii="Cambria" w:hAnsi="Cambria"/>
          <w:b/>
          <w:i/>
        </w:rPr>
        <w:t xml:space="preserve">     </w:t>
      </w:r>
      <w:r>
        <w:rPr>
          <w:rFonts w:cs="Cambria" w:ascii="Cambria" w:hAnsi="Cambria"/>
          <w:b/>
          <w:i/>
        </w:rPr>
        <w:t xml:space="preserve">(SECURITY SYSTEMS) – QATAR </w:t>
      </w:r>
    </w:p>
    <w:p>
      <w:pPr>
        <w:pStyle w:val="Normal"/>
        <w:ind w:left="2280" w:hanging="0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numPr>
          <w:ilvl w:val="0"/>
          <w:numId w:val="12"/>
        </w:numPr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</w:rPr>
        <w:t>HAMAD MEDICAL CORPORATION  QATAR GOVT HOSPITAL OPERATION THEATER EXTENSION BLOCK &amp; CARPARKING – QATAR(low current system)</w:t>
      </w:r>
    </w:p>
    <w:p>
      <w:pPr>
        <w:pStyle w:val="Normal"/>
        <w:ind w:left="1920" w:hanging="0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 xml:space="preserve">Job Responsibilities </w:t>
      </w:r>
    </w:p>
    <w:p>
      <w:pPr>
        <w:pStyle w:val="Normal"/>
        <w:spacing w:lineRule="auto" w:line="276" w:before="0" w:after="200"/>
        <w:ind w:firstLine="720"/>
        <w:contextualSpacing/>
        <w:rPr>
          <w:rFonts w:ascii="Cambria" w:hAnsi="Cambria" w:cs="Cambria"/>
          <w:b/>
          <w:b/>
          <w:bCs/>
          <w:u w:val="single"/>
        </w:rPr>
      </w:pPr>
      <w:r>
        <w:rPr>
          <w:rFonts w:cs="Cambria" w:ascii="Cambria" w:hAnsi="Cambria"/>
          <w:b/>
          <w:bCs/>
          <w:u w:val="single"/>
        </w:rPr>
      </w:r>
    </w:p>
    <w:p>
      <w:pPr>
        <w:pStyle w:val="Normal"/>
        <w:numPr>
          <w:ilvl w:val="0"/>
          <w:numId w:val="3"/>
        </w:numPr>
        <w:spacing w:lineRule="auto" w:line="276" w:before="0" w:after="200"/>
        <w:contextualSpacing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  <w:t>LOW CURRENT SYSTEM DRAWING  Preparation &amp; Site Supervising , Installation</w:t>
      </w:r>
      <w:r>
        <w:rPr>
          <w:rFonts w:cs="Calibri" w:ascii="Cambria" w:hAnsi="Cambria"/>
        </w:rPr>
        <w:t xml:space="preserve"> ,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Cambria" w:hAnsi="Cambria" w:cs="Cambria"/>
          <w:bCs/>
        </w:rPr>
      </w:pPr>
      <w:r>
        <w:rPr>
          <w:rFonts w:cs="Calibri" w:ascii="Cambria" w:hAnsi="Cambria"/>
        </w:rPr>
        <w:t>Pre-Commissioning checks in</w:t>
      </w:r>
      <w:r>
        <w:rPr>
          <w:rFonts w:cs="Cambria" w:ascii="Cambria" w:hAnsi="Cambria"/>
          <w:bCs/>
        </w:rPr>
        <w:t xml:space="preserve"> of  DOOR ACCESS CONTROL , MASTER CLOCK , SMATV, CCTV SYSTEMS – HAMAD Medical Corporation GOVT HOSPITAL -  QATAR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numPr>
          <w:ilvl w:val="0"/>
          <w:numId w:val="3"/>
        </w:numPr>
        <w:spacing w:lineRule="auto" w:line="276" w:before="0" w:after="200"/>
        <w:contextualSpacing/>
        <w:rPr/>
      </w:pPr>
      <w:r>
        <w:rPr>
          <w:rFonts w:cs="Cambria" w:ascii="Cambria" w:hAnsi="Cambria"/>
          <w:bCs/>
        </w:rPr>
        <w:t>SECURITY SYSTEMS  DRAWING Preparation &amp; SITE SUPERVISING installation of  UNDER VEHICLE SURVILLENCE SYSTEM(UVSS),  ROAD BLOCKER &amp; GATE BARRIER , HYDRALIC BOLLARDS AT ALSADD HANDBALL STADIUM - QATAR  .</w:t>
      </w:r>
    </w:p>
    <w:p>
      <w:pPr>
        <w:pStyle w:val="Normal"/>
        <w:spacing w:lineRule="auto" w:line="276" w:before="0" w:after="200"/>
        <w:ind w:firstLine="720"/>
        <w:contextualSpacing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rFonts w:cs="Cambria" w:ascii="Cambria" w:hAnsi="Cambria"/>
        </w:rPr>
        <w:t>Material and Manpower Allotment, Equipment Arrangement , start card for the Execution of work .</w:t>
      </w:r>
    </w:p>
    <w:p>
      <w:pPr>
        <w:pStyle w:val="Normal"/>
        <w:spacing w:before="0" w:after="0"/>
        <w:ind w:left="720" w:hanging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rFonts w:cs="Cambria" w:ascii="Cambria" w:hAnsi="Cambria"/>
        </w:rPr>
        <w:t xml:space="preserve">Checked material availability in store, indent making and reported  to project engineer. </w:t>
      </w:r>
    </w:p>
    <w:p>
      <w:pPr>
        <w:pStyle w:val="Normal"/>
        <w:spacing w:before="0" w:after="0"/>
        <w:ind w:left="720" w:hanging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rFonts w:cs="Cambria" w:ascii="Cambria" w:hAnsi="Cambria"/>
        </w:rPr>
        <w:t xml:space="preserve">Request for instruction and Daily work-done Report  Prepared and submitted to project  Engineer. </w:t>
      </w:r>
    </w:p>
    <w:p>
      <w:pPr>
        <w:pStyle w:val="Normal"/>
        <w:spacing w:before="0" w:after="0"/>
        <w:ind w:left="720" w:hanging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  <w:t>Attend the Weekly Meeting with project Engineer and project manager at head office .</w:t>
      </w:r>
    </w:p>
    <w:p>
      <w:pPr>
        <w:pStyle w:val="ListParagrap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  <w:t xml:space="preserve">Weekly attended &amp; Contacted Safety meeting and toolbox talk given the safety instruction to labor as per safety officer instruction.  </w:t>
      </w:r>
    </w:p>
    <w:p>
      <w:pPr>
        <w:pStyle w:val="Normal"/>
        <w:ind w:left="2160" w:hanging="0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ind w:left="2160" w:hanging="0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ind w:left="720" w:firstLine="720"/>
        <w:rPr>
          <w:rFonts w:ascii="Cambria" w:hAnsi="Cambria" w:cs="Cambria"/>
          <w:b/>
          <w:b/>
          <w:i/>
          <w:i/>
          <w:sz w:val="28"/>
          <w:szCs w:val="28"/>
        </w:rPr>
      </w:pPr>
      <w:r>
        <w:rPr>
          <w:rFonts w:cs="Cambria" w:ascii="Cambria" w:hAnsi="Cambria"/>
          <w:b/>
          <w:i/>
          <w:sz w:val="28"/>
          <w:szCs w:val="28"/>
        </w:rPr>
      </w:r>
    </w:p>
    <w:p>
      <w:pPr>
        <w:pStyle w:val="Normal"/>
        <w:rPr>
          <w:rFonts w:ascii="Cambria" w:hAnsi="Cambria" w:cs="Cambria"/>
          <w:b/>
          <w:b/>
          <w:i/>
          <w:i/>
          <w:sz w:val="28"/>
          <w:szCs w:val="28"/>
        </w:rPr>
      </w:pPr>
      <w:r>
        <w:rPr>
          <w:rFonts w:cs="Cambria" w:ascii="Cambria" w:hAnsi="Cambria"/>
          <w:b/>
          <w:i/>
          <w:sz w:val="28"/>
          <w:szCs w:val="28"/>
        </w:rPr>
      </w:r>
    </w:p>
    <w:p>
      <w:pPr>
        <w:pStyle w:val="Normal"/>
        <w:ind w:left="720" w:firstLine="720"/>
        <w:rPr/>
      </w:pPr>
      <w:r>
        <w:rPr>
          <w:rFonts w:cs="Cambria" w:ascii="Cambria" w:hAnsi="Cambria"/>
          <w:b/>
          <w:i/>
          <w:sz w:val="28"/>
          <w:szCs w:val="28"/>
        </w:rPr>
        <w:t>Organization</w:t>
        <w:tab/>
        <w:t>:</w:t>
        <w:tab/>
        <w:t xml:space="preserve">ETA - Ascon  (Emco-Division) - Abu Dhabi </w:t>
      </w:r>
    </w:p>
    <w:p>
      <w:pPr>
        <w:pStyle w:val="Normal"/>
        <w:rPr>
          <w:rFonts w:ascii="Cambria" w:hAnsi="Cambria" w:cs="Cambria"/>
          <w:i/>
          <w:i/>
        </w:rPr>
      </w:pPr>
      <w:r>
        <w:rPr>
          <w:rFonts w:cs="Cambria" w:ascii="Cambria" w:hAnsi="Cambria"/>
          <w:b/>
          <w:i/>
          <w:sz w:val="28"/>
          <w:szCs w:val="28"/>
        </w:rPr>
        <w:tab/>
        <w:tab/>
      </w:r>
      <w:r>
        <w:rPr>
          <w:rFonts w:cs="Cambria" w:ascii="Cambria" w:hAnsi="Cambria"/>
          <w:i/>
        </w:rPr>
        <w:t>Job profile</w:t>
        <w:tab/>
        <w:tab/>
        <w:t>:</w:t>
        <w:tab/>
        <w:t>Worked as “Electrical site Supervisor &amp; Draftsman”</w:t>
      </w:r>
    </w:p>
    <w:p>
      <w:pPr>
        <w:pStyle w:val="Normal"/>
        <w:rPr>
          <w:rFonts w:ascii="Cambria" w:hAnsi="Cambria" w:cs="Cambria"/>
          <w:i/>
          <w:i/>
        </w:rPr>
      </w:pPr>
      <w:r>
        <w:rPr>
          <w:rFonts w:cs="Cambria" w:ascii="Cambria" w:hAnsi="Cambria"/>
          <w:i/>
        </w:rPr>
        <w:tab/>
        <w:tab/>
        <w:t>Period</w:t>
        <w:tab/>
        <w:tab/>
        <w:tab/>
        <w:t>:</w:t>
        <w:tab/>
        <w:t>From March 2008 to May 2009</w:t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u w:val="single"/>
        </w:rPr>
        <w:t>Project details</w:t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numPr>
          <w:ilvl w:val="0"/>
          <w:numId w:val="12"/>
        </w:numPr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  <w:t>130 STAFF ACCOMMODATION  &amp;  MULTIPURPOSE SPORTS HALL  GASCO BUHASA PLANT PROJECT – ABUDHABI ( SUPERVISOR  &amp;  DRAFTSMAN )</w:t>
      </w:r>
    </w:p>
    <w:p>
      <w:pPr>
        <w:pStyle w:val="Normal"/>
        <w:ind w:left="1200" w:firstLine="720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numPr>
          <w:ilvl w:val="0"/>
          <w:numId w:val="4"/>
        </w:numPr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  <w:t>ALAIN GOVERNMENT AL-JIMI HOSPITAL (MEP) MAINTENANCE  PROJECT –  ALAIN(SUPERVISOR)</w:t>
      </w:r>
    </w:p>
    <w:p>
      <w:pPr>
        <w:pStyle w:val="Normal"/>
        <w:ind w:left="1800" w:hanging="0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numPr>
          <w:ilvl w:val="0"/>
          <w:numId w:val="4"/>
        </w:numPr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  <w:t>GAYATHI  MUNICIPALITY  VILLAS  &amp; COMMERCIAL BUILDING MAINTENANCE PROJECTS – GAYATHI AND SILA (ABU-DHABI)(SUPERVISOR)</w:t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 xml:space="preserve">Job Responsibilities </w:t>
      </w:r>
    </w:p>
    <w:p>
      <w:pPr>
        <w:pStyle w:val="Normal"/>
        <w:spacing w:lineRule="auto" w:line="276" w:before="0" w:after="200"/>
        <w:contextualSpacing/>
        <w:rPr>
          <w:rFonts w:ascii="Cambria" w:hAnsi="Cambria" w:cs="Cambria"/>
          <w:b/>
          <w:b/>
          <w:bCs/>
          <w:u w:val="single"/>
        </w:rPr>
      </w:pPr>
      <w:r>
        <w:rPr>
          <w:rFonts w:cs="Cambria" w:ascii="Cambria" w:hAnsi="Cambria"/>
          <w:b/>
          <w:bCs/>
          <w:u w:val="single"/>
        </w:rPr>
      </w:r>
    </w:p>
    <w:p>
      <w:pPr>
        <w:pStyle w:val="Normal"/>
        <w:numPr>
          <w:ilvl w:val="0"/>
          <w:numId w:val="9"/>
        </w:numPr>
        <w:spacing w:lineRule="auto" w:line="276" w:before="0" w:after="200"/>
        <w:contextualSpacing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Cs/>
          <w:sz w:val="28"/>
        </w:rPr>
        <w:t>Electrical</w:t>
      </w:r>
      <w:r>
        <w:rPr>
          <w:rFonts w:cs="Cambria" w:ascii="Cambria" w:hAnsi="Cambria"/>
          <w:bCs/>
        </w:rPr>
        <w:t xml:space="preserve"> Drawing preparation ,SLD, SCH, LIGHT,POWER ,EMERGENCY SYSTEM,FIRE SYSTEM in AUTOCAD  and LOAD SCHEDULE PREPARATION submitted to Project Engineer for approval</w:t>
      </w:r>
      <w:r>
        <w:rPr>
          <w:rFonts w:cs="Cambria" w:ascii="Cambria" w:hAnsi="Cambria"/>
          <w:b/>
          <w:bCs/>
        </w:rPr>
        <w:t xml:space="preserve">. 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numPr>
          <w:ilvl w:val="0"/>
          <w:numId w:val="3"/>
        </w:numPr>
        <w:spacing w:lineRule="auto" w:line="276" w:before="0" w:after="200"/>
        <w:contextualSpacing/>
        <w:rPr>
          <w:rFonts w:ascii="Cambria" w:hAnsi="Cambria" w:cs="Cambria"/>
          <w:bCs/>
        </w:rPr>
      </w:pPr>
      <w:r>
        <w:rPr>
          <w:rFonts w:eastAsia="Cambria" w:cs="Cambria" w:ascii="Cambria" w:hAnsi="Cambria"/>
          <w:bCs/>
        </w:rPr>
        <w:t xml:space="preserve"> </w:t>
      </w:r>
      <w:r>
        <w:rPr>
          <w:rFonts w:cs="Cambria" w:ascii="Cambria" w:hAnsi="Cambria"/>
          <w:bCs/>
        </w:rPr>
        <w:t>Supervising &amp; installation of the LIGHTING, POWER,COOLING SYSTEM,UPS,CCTV,TEL-DATA ALSO FIRE  SYSTEMS,MDB,SMDB,DB network, lightning protection system as per Scope of work.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rFonts w:eastAsia="Cambria" w:cs="Cambria" w:ascii="Cambria" w:hAnsi="Cambria"/>
        </w:rPr>
        <w:t xml:space="preserve"> </w:t>
      </w:r>
      <w:r>
        <w:rPr>
          <w:rFonts w:cs="Cambria" w:ascii="Cambria" w:hAnsi="Cambria"/>
        </w:rPr>
        <w:t>Material and Manpower Allotment, Equipment Arrangement for the Execution of work .</w:t>
      </w:r>
    </w:p>
    <w:p>
      <w:pPr>
        <w:pStyle w:val="Normal"/>
        <w:spacing w:before="0" w:after="0"/>
        <w:ind w:left="720" w:hanging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rFonts w:cs="Cambria" w:ascii="Cambria" w:hAnsi="Cambria"/>
        </w:rPr>
        <w:t xml:space="preserve">Checked material availability in store, indent making and reported  to Project engineer and material coordinator. </w:t>
      </w:r>
    </w:p>
    <w:p>
      <w:pPr>
        <w:pStyle w:val="Normal"/>
        <w:spacing w:before="0" w:after="0"/>
        <w:ind w:left="720" w:hanging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  <w:t xml:space="preserve">Request for instruction and Daily work-done Report  Prepared and submitted to project  Engineer. </w:t>
      </w:r>
    </w:p>
    <w:p>
      <w:pPr>
        <w:pStyle w:val="ListParagrap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  <w:t>Following higher management time schedule instructions and advices, reporting work field condition problems &amp; statues to higher management, following activities of other departments in site.</w:t>
      </w:r>
    </w:p>
    <w:p>
      <w:pPr>
        <w:pStyle w:val="Normal"/>
        <w:spacing w:before="0" w:after="0"/>
        <w:ind w:left="720" w:hanging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  <w:t>Attend the Weekly Meeting with project Engineer and project manager at head office .</w:t>
      </w:r>
    </w:p>
    <w:p>
      <w:pPr>
        <w:pStyle w:val="ListParagrap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  <w:t xml:space="preserve">Weekly Attended &amp; Contacted Safety meeting and toolbox talk given the safety instruction to labor as per safety officer instruction.  </w:t>
      </w:r>
    </w:p>
    <w:p>
      <w:pPr>
        <w:pStyle w:val="ListParagrap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0"/>
        <w:contextualSpacing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ind w:left="2160" w:hanging="0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</w:r>
    </w:p>
    <w:p>
      <w:pPr>
        <w:pStyle w:val="Normal"/>
        <w:numPr>
          <w:ilvl w:val="0"/>
          <w:numId w:val="2"/>
        </w:numPr>
        <w:ind w:left="2160" w:hanging="1080"/>
        <w:rPr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  <w:t>Organization   :</w:t>
        <w:tab/>
      </w:r>
      <w:r>
        <w:rPr>
          <w:rFonts w:cs="Cambria" w:ascii="Cambria" w:hAnsi="Cambria"/>
          <w:b/>
          <w:i/>
          <w:sz w:val="26"/>
          <w:szCs w:val="26"/>
        </w:rPr>
        <w:t>International Electro-Mechanical Service Company-Dubai</w:t>
      </w:r>
    </w:p>
    <w:p>
      <w:pPr>
        <w:pStyle w:val="Normal"/>
        <w:rPr>
          <w:rFonts w:ascii="Cambria" w:hAnsi="Cambria" w:cs="Cambria"/>
          <w:i/>
          <w:i/>
        </w:rPr>
      </w:pPr>
      <w:r>
        <w:rPr>
          <w:rFonts w:cs="Cambria" w:ascii="Cambria" w:hAnsi="Cambria"/>
          <w:b/>
          <w:sz w:val="26"/>
          <w:szCs w:val="26"/>
        </w:rPr>
        <w:tab/>
        <w:tab/>
      </w:r>
      <w:r>
        <w:rPr>
          <w:rFonts w:cs="Cambria" w:ascii="Cambria" w:hAnsi="Cambria"/>
          <w:i/>
        </w:rPr>
        <w:t>Job profile</w:t>
        <w:tab/>
        <w:t xml:space="preserve">     :</w:t>
        <w:tab/>
        <w:t>Worked as “Electrical Forman ”(MEP)</w:t>
      </w:r>
    </w:p>
    <w:p>
      <w:pPr>
        <w:pStyle w:val="Normal"/>
        <w:rPr/>
      </w:pPr>
      <w:r>
        <w:rPr>
          <w:rFonts w:cs="Cambria" w:ascii="Cambria" w:hAnsi="Cambria"/>
          <w:i/>
        </w:rPr>
        <w:tab/>
        <w:tab/>
        <w:t>Period</w:t>
        <w:tab/>
        <w:t xml:space="preserve">    </w:t>
        <w:tab/>
        <w:t xml:space="preserve">     :</w:t>
        <w:tab/>
        <w:t>From August 2005 to August 2007 (2yrs)</w:t>
      </w:r>
    </w:p>
    <w:p>
      <w:pPr>
        <w:pStyle w:val="Normal"/>
        <w:rPr>
          <w:rFonts w:ascii="Cambria" w:hAnsi="Cambria" w:cs="Cambria"/>
          <w:i/>
          <w:i/>
          <w:u w:val="single"/>
        </w:rPr>
      </w:pPr>
      <w:r>
        <w:rPr>
          <w:rFonts w:cs="Cambria" w:ascii="Cambria" w:hAnsi="Cambria"/>
          <w:i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Project details:</w:t>
      </w:r>
    </w:p>
    <w:p>
      <w:pPr>
        <w:pStyle w:val="Normal"/>
        <w:numPr>
          <w:ilvl w:val="0"/>
          <w:numId w:val="4"/>
        </w:numPr>
        <w:rPr/>
      </w:pPr>
      <w:r>
        <w:rPr>
          <w:rFonts w:cs="Cambria" w:ascii="Cambria" w:hAnsi="Cambria"/>
          <w:b/>
          <w:i/>
        </w:rPr>
        <w:t>MARINA HEIGHTS TOWER, 56 FLOORS PROJECT -JUMERIA-DUBAI.</w:t>
      </w:r>
    </w:p>
    <w:p>
      <w:pPr>
        <w:pStyle w:val="Normal"/>
        <w:ind w:left="1560" w:hanging="0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Cambria" w:ascii="Cambria" w:hAnsi="Cambria"/>
          <w:b/>
          <w:i/>
        </w:rPr>
        <w:t>DUBAI AIRPORT FREE-ZONE(DAFZA) 9 FLOORS PROJECT -DUBAI.</w:t>
      </w:r>
    </w:p>
    <w:p>
      <w:pPr>
        <w:pStyle w:val="Normal"/>
        <w:ind w:left="1560" w:hanging="0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numPr>
          <w:ilvl w:val="0"/>
          <w:numId w:val="4"/>
        </w:numPr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  <w:t>EMIRATES AIRLINES HEAD QUARTERS, 9 FLOORS PROJECT -DUBAI.</w:t>
      </w:r>
    </w:p>
    <w:p>
      <w:pPr>
        <w:pStyle w:val="ListParagraph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Cambria" w:ascii="Cambria" w:hAnsi="Cambria"/>
          <w:b/>
          <w:i/>
        </w:rPr>
        <w:t xml:space="preserve">BURJ LAKE HOTEL 63 FLOOR PROJECT - DUBAI. </w:t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Job Responsibility</w:t>
      </w:r>
    </w:p>
    <w:p>
      <w:pPr>
        <w:pStyle w:val="ListParagraph"/>
        <w:ind w:left="1800" w:hanging="0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  <w:b/>
          <w:u w:val="single"/>
        </w:rPr>
      </w:r>
    </w:p>
    <w:p>
      <w:pPr>
        <w:pStyle w:val="ListParagraph"/>
        <w:numPr>
          <w:ilvl w:val="0"/>
          <w:numId w:val="10"/>
        </w:numPr>
        <w:rPr>
          <w:rFonts w:ascii="Cambria" w:hAnsi="Cambria" w:cs="Calibri"/>
        </w:rPr>
      </w:pPr>
      <w:r>
        <w:rPr>
          <w:rFonts w:cs="Calibri" w:ascii="Cambria" w:hAnsi="Cambria"/>
          <w:bCs/>
        </w:rPr>
        <w:t xml:space="preserve">Supervising &amp; Installing of </w:t>
      </w:r>
      <w:r>
        <w:rPr>
          <w:rFonts w:cs="Cambria" w:ascii="Cambria" w:hAnsi="Cambria"/>
          <w:bCs/>
        </w:rPr>
        <w:t>LIGHTING, POWER ,UPS,CCTV,TEL-DATA , FIRE ALARM SYSTEMS and</w:t>
      </w:r>
      <w:r>
        <w:rPr>
          <w:rFonts w:cs="Calibri" w:ascii="Cambria" w:hAnsi="Cambria"/>
          <w:bCs/>
        </w:rPr>
        <w:t xml:space="preserve"> Termination of Cables </w:t>
      </w:r>
      <w:r>
        <w:rPr>
          <w:rFonts w:cs="Cambria" w:ascii="Cambria" w:hAnsi="Cambria"/>
          <w:bCs/>
        </w:rPr>
        <w:t>MDB,SMDB,DB</w:t>
      </w:r>
      <w:r>
        <w:rPr>
          <w:rFonts w:cs="Calibri" w:ascii="Cambria" w:hAnsi="Cambria"/>
          <w:bCs/>
        </w:rPr>
        <w:t xml:space="preserve"> ,AHU , DG ,TRANSFORMER,ATS in to panel board as per approved electrical drawing.</w:t>
      </w:r>
    </w:p>
    <w:p>
      <w:pPr>
        <w:pStyle w:val="ListParagraph"/>
        <w:ind w:left="1800" w:hanging="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10"/>
        </w:numPr>
        <w:rPr>
          <w:rFonts w:ascii="Cambria" w:hAnsi="Cambria" w:cs="Calibri"/>
        </w:rPr>
      </w:pPr>
      <w:r>
        <w:rPr>
          <w:rFonts w:cs="Calibri" w:ascii="Cambria" w:hAnsi="Cambria"/>
        </w:rPr>
        <w:t>All type of  Electrical wiring: Domestic and Industrial,</w:t>
      </w:r>
    </w:p>
    <w:p>
      <w:pPr>
        <w:pStyle w:val="Normal"/>
        <w:ind w:left="1800" w:hanging="0"/>
        <w:rPr/>
      </w:pPr>
      <w:r>
        <w:rPr>
          <w:rFonts w:cs="Calibri" w:ascii="Cambria" w:hAnsi="Cambria"/>
        </w:rPr>
        <w:t>Lightning &amp; Earthlings network .</w:t>
      </w:r>
    </w:p>
    <w:p>
      <w:pPr>
        <w:pStyle w:val="Normal"/>
        <w:ind w:left="1440" w:hanging="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8"/>
        </w:numPr>
        <w:rPr/>
      </w:pPr>
      <w:r>
        <w:rPr>
          <w:rFonts w:cs="Calibri" w:ascii="Cambria" w:hAnsi="Cambria"/>
        </w:rPr>
        <w:t>Pre-Commissioning checks in MDB,MCC,SMDB,DB,DG, Sets panels.</w:t>
      </w:r>
    </w:p>
    <w:p>
      <w:pPr>
        <w:pStyle w:val="Normal"/>
        <w:ind w:left="1440" w:hanging="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8"/>
        </w:numPr>
        <w:rPr/>
      </w:pPr>
      <w:r>
        <w:rPr>
          <w:rFonts w:cs="Calibri" w:ascii="Cambria" w:hAnsi="Cambria"/>
        </w:rPr>
        <w:t xml:space="preserve">Fire alarm &amp; </w:t>
      </w:r>
      <w:r>
        <w:rPr>
          <w:rFonts w:cs="Cambria" w:ascii="Cambria" w:hAnsi="Cambria"/>
        </w:rPr>
        <w:t>Public Address</w:t>
      </w:r>
      <w:r>
        <w:rPr>
          <w:rFonts w:cs="Calibri" w:ascii="Cambria" w:hAnsi="Cambria"/>
        </w:rPr>
        <w:t xml:space="preserve"> system and Emergency system work. </w:t>
      </w:r>
    </w:p>
    <w:p>
      <w:pPr>
        <w:pStyle w:val="Normal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mbria" w:hAnsi="Cambria"/>
        </w:rPr>
        <w:t>MDB,MCC,DG,UPS,SMDB,DB Cable Termination and dressing Work.</w:t>
      </w:r>
    </w:p>
    <w:p>
      <w:pPr>
        <w:pStyle w:val="Normal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mbria" w:hAnsi="Cambria"/>
        </w:rPr>
        <w:t>Operation, Control, Maintenance of  LT Motor and  Starters.</w:t>
      </w:r>
    </w:p>
    <w:p>
      <w:pPr>
        <w:pStyle w:val="Normal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1"/>
        </w:numPr>
        <w:rPr>
          <w:rFonts w:ascii="Cambria" w:hAnsi="Cambria" w:cs="Calibri"/>
        </w:rPr>
      </w:pPr>
      <w:r>
        <w:rPr>
          <w:rFonts w:eastAsia="Cambria" w:cs="Cambria" w:ascii="Cambria" w:hAnsi="Cambria"/>
        </w:rPr>
        <w:t xml:space="preserve"> </w:t>
      </w:r>
      <w:r>
        <w:rPr>
          <w:rFonts w:cs="Calibri" w:ascii="Cambria" w:hAnsi="Cambria"/>
        </w:rPr>
        <w:t>Tray and Trunking Cable Laying  Upto 400 &amp; 630 sqmm Cables ,</w:t>
      </w:r>
    </w:p>
    <w:p>
      <w:pPr>
        <w:pStyle w:val="Normal"/>
        <w:ind w:left="1080" w:firstLine="720"/>
        <w:rPr>
          <w:rFonts w:ascii="Cambria" w:hAnsi="Cambria" w:cs="Calibri"/>
        </w:rPr>
      </w:pPr>
      <w:r>
        <w:rPr>
          <w:rFonts w:cs="Calibri" w:ascii="Cambria" w:hAnsi="Cambria"/>
        </w:rPr>
        <w:t>Control Cables and Termination of cables .</w:t>
      </w:r>
    </w:p>
    <w:p>
      <w:pPr>
        <w:pStyle w:val="Normal"/>
        <w:ind w:left="1080" w:firstLine="72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rPr>
          <w:rFonts w:ascii="Cambria" w:hAnsi="Cambria" w:cs="Cambria"/>
          <w:b/>
          <w:b/>
          <w:i/>
          <w:i/>
          <w:sz w:val="28"/>
          <w:szCs w:val="28"/>
          <w:u w:val="single"/>
        </w:rPr>
      </w:pPr>
      <w:r>
        <w:rPr>
          <w:rFonts w:cs="Cambria" w:ascii="Cambria" w:hAnsi="Cambria"/>
          <w:b/>
          <w:i/>
          <w:sz w:val="28"/>
          <w:szCs w:val="28"/>
          <w:u w:val="single"/>
        </w:rPr>
      </w:r>
    </w:p>
    <w:p>
      <w:pPr>
        <w:pStyle w:val="Normal"/>
        <w:rPr>
          <w:rFonts w:ascii="Cambria" w:hAnsi="Cambria" w:cs="Cambria"/>
          <w:b/>
          <w:b/>
          <w:i/>
          <w:i/>
          <w:sz w:val="28"/>
          <w:szCs w:val="28"/>
          <w:u w:val="single"/>
        </w:rPr>
      </w:pPr>
      <w:r>
        <w:rPr>
          <w:rFonts w:cs="Cambria" w:ascii="Cambria" w:hAnsi="Cambria"/>
          <w:b/>
          <w:i/>
          <w:sz w:val="28"/>
          <w:szCs w:val="28"/>
          <w:u w:val="single"/>
        </w:rPr>
      </w:r>
    </w:p>
    <w:p>
      <w:pPr>
        <w:pStyle w:val="Normal"/>
        <w:rPr>
          <w:rFonts w:ascii="Cambria" w:hAnsi="Cambria" w:cs="Cambria"/>
          <w:b/>
          <w:b/>
          <w:i/>
          <w:i/>
          <w:sz w:val="28"/>
          <w:szCs w:val="28"/>
        </w:rPr>
      </w:pPr>
      <w:r>
        <w:rPr>
          <w:rFonts w:cs="Cambria" w:ascii="Cambria" w:hAnsi="Cambria"/>
          <w:b/>
          <w:i/>
          <w:sz w:val="28"/>
          <w:szCs w:val="28"/>
          <w:u w:val="single"/>
        </w:rPr>
        <w:t>India work Experience   :</w:t>
      </w:r>
      <w:r>
        <w:rPr>
          <w:rFonts w:cs="Cambria" w:ascii="Cambria" w:hAnsi="Cambria"/>
          <w:i/>
          <w:sz w:val="28"/>
          <w:szCs w:val="28"/>
        </w:rPr>
        <w:t xml:space="preserve">   </w:t>
      </w:r>
      <w:r>
        <w:rPr>
          <w:rFonts w:cs="Cambria" w:ascii="Cambria" w:hAnsi="Cambria"/>
          <w:b/>
          <w:i/>
          <w:sz w:val="28"/>
          <w:szCs w:val="28"/>
        </w:rPr>
        <w:t>6yrs</w:t>
      </w:r>
    </w:p>
    <w:p>
      <w:pPr>
        <w:pStyle w:val="Normal"/>
        <w:ind w:left="2160" w:hanging="0"/>
        <w:rPr>
          <w:rFonts w:ascii="Cambria" w:hAnsi="Cambria" w:cs="Cambria"/>
          <w:b/>
          <w:b/>
          <w:i/>
          <w:i/>
          <w:sz w:val="28"/>
          <w:szCs w:val="28"/>
        </w:rPr>
      </w:pPr>
      <w:r>
        <w:rPr>
          <w:rFonts w:cs="Cambria" w:ascii="Cambria" w:hAnsi="Cambria"/>
          <w:b/>
          <w:i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  <w:b/>
          <w:b/>
          <w:i/>
          <w:i/>
          <w:sz w:val="28"/>
          <w:szCs w:val="28"/>
        </w:rPr>
      </w:pPr>
      <w:r>
        <w:rPr>
          <w:rFonts w:cs="Cambria" w:ascii="Cambria" w:hAnsi="Cambria"/>
          <w:b/>
          <w:i/>
          <w:sz w:val="28"/>
          <w:szCs w:val="28"/>
        </w:rPr>
        <w:t>Organization</w:t>
        <w:tab/>
        <w:t>:</w:t>
        <w:tab/>
        <w:t>Anjali Construction - Tvm Kerala</w:t>
      </w:r>
    </w:p>
    <w:p>
      <w:pPr>
        <w:pStyle w:val="Normal"/>
        <w:ind w:left="1440" w:firstLine="720"/>
        <w:rPr>
          <w:rFonts w:ascii="Cambria" w:hAnsi="Cambria" w:cs="Cambria"/>
          <w:i/>
          <w:i/>
        </w:rPr>
      </w:pPr>
      <w:r>
        <w:rPr>
          <w:rFonts w:eastAsia="Cambria" w:cs="Cambria" w:ascii="Cambria" w:hAnsi="Cambria"/>
          <w:i/>
        </w:rPr>
        <w:t xml:space="preserve">      </w:t>
      </w:r>
      <w:r>
        <w:rPr>
          <w:rFonts w:cs="Cambria" w:ascii="Cambria" w:hAnsi="Cambria"/>
          <w:i/>
        </w:rPr>
        <w:t>Job profile</w:t>
        <w:tab/>
        <w:tab/>
        <w:t xml:space="preserve">: </w:t>
        <w:tab/>
        <w:t>Worked as Site Engineer.(Electrical)</w:t>
      </w:r>
    </w:p>
    <w:p>
      <w:pPr>
        <w:pStyle w:val="Normal"/>
        <w:ind w:left="2160" w:hanging="0"/>
        <w:rPr>
          <w:rFonts w:ascii="Cambria" w:hAnsi="Cambria" w:cs="Cambria"/>
          <w:b/>
          <w:b/>
          <w:i/>
          <w:i/>
          <w:sz w:val="28"/>
          <w:szCs w:val="28"/>
        </w:rPr>
      </w:pPr>
      <w:r>
        <w:rPr>
          <w:rFonts w:eastAsia="Cambria" w:cs="Cambria" w:ascii="Cambria" w:hAnsi="Cambria"/>
          <w:i/>
        </w:rPr>
        <w:t xml:space="preserve">      </w:t>
      </w:r>
      <w:r>
        <w:rPr>
          <w:rFonts w:cs="Cambria" w:ascii="Cambria" w:hAnsi="Cambria"/>
          <w:i/>
        </w:rPr>
        <w:t>Period</w:t>
        <w:tab/>
        <w:tab/>
        <w:t>:</w:t>
        <w:tab/>
        <w:t>From May2015  to  Till date</w:t>
      </w:r>
    </w:p>
    <w:p>
      <w:pPr>
        <w:pStyle w:val="Normal"/>
        <w:rPr>
          <w:rFonts w:ascii="Cambria" w:hAnsi="Cambria" w:cs="Cambria"/>
          <w:b/>
          <w:b/>
          <w:i/>
          <w:i/>
          <w:sz w:val="28"/>
          <w:szCs w:val="28"/>
          <w:u w:val="single"/>
        </w:rPr>
      </w:pPr>
      <w:r>
        <w:rPr>
          <w:rFonts w:cs="Cambria" w:ascii="Cambria" w:hAnsi="Cambria"/>
          <w:b/>
          <w:i/>
          <w:sz w:val="28"/>
          <w:szCs w:val="28"/>
          <w:u w:val="single"/>
        </w:rPr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  <w:t>Project details:</w:t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ind w:left="1800" w:hanging="0"/>
        <w:rPr/>
      </w:pPr>
      <w:r>
        <w:rPr>
          <w:rFonts w:cs="Cambria" w:ascii="Cambria" w:hAnsi="Cambria"/>
          <w:b/>
          <w:i/>
        </w:rPr>
        <w:t xml:space="preserve">Multi-story Building , Commercial Building, Apartments , Hotels &amp; luxury villas ELECTRICAL projects in  kerala </w:t>
      </w:r>
    </w:p>
    <w:p>
      <w:pPr>
        <w:pStyle w:val="Normal"/>
        <w:ind w:left="1800" w:hanging="0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numPr>
          <w:ilvl w:val="0"/>
          <w:numId w:val="15"/>
        </w:numPr>
        <w:rPr/>
      </w:pPr>
      <w:r>
        <w:rPr>
          <w:rFonts w:cs="Cambria" w:ascii="Cambria" w:hAnsi="Cambria"/>
          <w:b/>
          <w:i/>
        </w:rPr>
        <w:t>ANJALI SQUARE  projects 4block  B1+G+10Floor – Kerala</w:t>
      </w:r>
    </w:p>
    <w:p>
      <w:pPr>
        <w:pStyle w:val="Normal"/>
        <w:ind w:left="2520" w:hanging="0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numPr>
          <w:ilvl w:val="0"/>
          <w:numId w:val="15"/>
        </w:numPr>
        <w:rPr/>
      </w:pPr>
      <w:r>
        <w:rPr>
          <w:rFonts w:cs="Cambria" w:ascii="Cambria" w:hAnsi="Cambria"/>
          <w:b/>
          <w:i/>
        </w:rPr>
        <w:t xml:space="preserve">ANJALI APPRATMENTs 10block projects  B1+G+12Floor-kerala </w:t>
      </w:r>
    </w:p>
    <w:p>
      <w:pPr>
        <w:pStyle w:val="Normal"/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</w:r>
    </w:p>
    <w:p>
      <w:pPr>
        <w:pStyle w:val="Normal"/>
        <w:numPr>
          <w:ilvl w:val="0"/>
          <w:numId w:val="15"/>
        </w:numPr>
        <w:rPr>
          <w:rFonts w:ascii="Cambria" w:hAnsi="Cambria" w:cs="Cambria"/>
          <w:b/>
          <w:b/>
          <w:i/>
          <w:i/>
        </w:rPr>
      </w:pPr>
      <w:r>
        <w:rPr>
          <w:rFonts w:cs="Cambria" w:ascii="Cambria" w:hAnsi="Cambria"/>
          <w:b/>
          <w:i/>
        </w:rPr>
        <w:t>ANJALI LUXURY VILLAS   Project 40nos  – Kerala</w:t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Job Responsibilities:</w:t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numPr>
          <w:ilvl w:val="0"/>
          <w:numId w:val="14"/>
        </w:numPr>
        <w:rPr/>
      </w:pPr>
      <w:r>
        <w:rPr>
          <w:rFonts w:cs="Cambria" w:ascii="Cambria" w:hAnsi="Cambria"/>
        </w:rPr>
        <w:t>Providing on-site design services following scope of work,  shop drawings. supervising the installation of the LIGHTING, POWER,CCTV,TEL-DATA ,FEEDER PILLAR , SMDB,DB network , Fire Fighting system.</w:t>
      </w:r>
    </w:p>
    <w:p>
      <w:pPr>
        <w:pStyle w:val="Normal"/>
        <w:ind w:left="1800" w:hanging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14"/>
        </w:numPr>
        <w:rPr/>
      </w:pPr>
      <w:r>
        <w:rPr/>
        <w:t>Preparation of Single line diagram layouts, specification for Electrical Equipment such as Transformers, Energy meter, Fuses, Circuit Breakers (MCB,MCCB), RYB cables, Distribution Boards, etc</w:t>
      </w:r>
    </w:p>
    <w:p>
      <w:pPr>
        <w:pStyle w:val="Normal"/>
        <w:ind w:left="2160" w:hanging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14"/>
        </w:numPr>
        <w:rPr>
          <w:rFonts w:ascii="Cambria" w:hAnsi="Cambria" w:cs="Cambria"/>
        </w:rPr>
      </w:pPr>
      <w:r>
        <w:rPr>
          <w:rFonts w:cs="Arial" w:ascii="Cambria" w:hAnsi="Cambria"/>
        </w:rPr>
        <w:t>Prepare daily report regarding inspections, material, Non conformances etc</w:t>
      </w:r>
    </w:p>
    <w:p>
      <w:pPr>
        <w:pStyle w:val="Normal"/>
        <w:ind w:left="2160" w:hanging="0"/>
        <w:rPr>
          <w:rFonts w:ascii="Cambria" w:hAnsi="Cambria" w:cs="Cambria"/>
        </w:rPr>
      </w:pPr>
      <w:r>
        <w:rPr>
          <w:rFonts w:cs="Arial" w:ascii="Cambria" w:hAnsi="Cambria"/>
        </w:rPr>
        <w:t>Checking the drawings and documents used at site for approvals and compliance with project requirements.</w:t>
      </w:r>
    </w:p>
    <w:p>
      <w:pPr>
        <w:pStyle w:val="Normal"/>
        <w:numPr>
          <w:ilvl w:val="0"/>
          <w:numId w:val="14"/>
        </w:numPr>
        <w:rPr>
          <w:rFonts w:ascii="Cambria" w:hAnsi="Cambria" w:cs="Cambria"/>
        </w:rPr>
      </w:pPr>
      <w:r>
        <w:rPr>
          <w:rFonts w:cs="Cambria" w:ascii="Cambria" w:hAnsi="Cambria"/>
        </w:rPr>
        <w:t>Conduct inspections for all electrical material deliveries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14"/>
        </w:numPr>
        <w:rPr/>
      </w:pPr>
      <w:r>
        <w:rPr>
          <w:rFonts w:cs="Cambria" w:ascii="Cambria" w:hAnsi="Cambria"/>
        </w:rPr>
        <w:t>Check and File the Documents of scope of work , drawings, BOQ Preparation ,indent and invoice copy, material quotation , sub-contractors work executed details and manpower Allocated  and filed regularly in the schedule of site work updated.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14"/>
        </w:numPr>
        <w:rPr>
          <w:rFonts w:ascii="Cambria" w:hAnsi="Cambria" w:cs="Cambria"/>
        </w:rPr>
      </w:pPr>
      <w:r>
        <w:rPr>
          <w:rFonts w:eastAsia="Cambria" w:cs="Cambria" w:ascii="Cambria" w:hAnsi="Cambria"/>
        </w:rPr>
        <w:t xml:space="preserve"> </w:t>
      </w:r>
      <w:r>
        <w:rPr>
          <w:rFonts w:cs="Cambria" w:ascii="Cambria" w:hAnsi="Cambria"/>
        </w:rPr>
        <w:t>Meeting  with Project Manager at head office regarding work Execution and Daily work progress at site condition.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ListParagraph"/>
        <w:widowControl w:val="false"/>
        <w:numPr>
          <w:ilvl w:val="0"/>
          <w:numId w:val="14"/>
        </w:numPr>
        <w:autoSpaceDE w:val="false"/>
        <w:spacing w:lineRule="auto" w:line="276" w:before="0" w:after="200"/>
        <w:contextualSpacing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Responsible for all site electrical inspection and incoming and outgoing materials  with approved Specification, Data sheets, Material Approval and quality plan.</w:t>
      </w:r>
    </w:p>
    <w:p>
      <w:pPr>
        <w:pStyle w:val="ListParagrap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ListParagraph"/>
        <w:widowControl w:val="false"/>
        <w:autoSpaceDE w:val="false"/>
        <w:spacing w:lineRule="auto" w:line="276" w:before="0" w:after="200"/>
        <w:ind w:left="2160" w:hanging="0"/>
        <w:contextualSpacing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Cambria" w:ascii="Cambria" w:hAnsi="Cambria"/>
          <w:b/>
          <w:i/>
          <w:sz w:val="28"/>
          <w:szCs w:val="28"/>
        </w:rPr>
        <w:t>Organization</w:t>
        <w:tab/>
        <w:t>:</w:t>
        <w:tab/>
        <w:t>Subburaj Textile Mills(p)Ltd,Tirunelveli.</w:t>
      </w:r>
    </w:p>
    <w:p>
      <w:pPr>
        <w:pStyle w:val="Normal"/>
        <w:ind w:left="1440" w:hanging="0"/>
        <w:rPr/>
      </w:pPr>
      <w:r>
        <w:rPr>
          <w:rFonts w:eastAsia="Cambria" w:cs="Cambria" w:ascii="Cambria" w:hAnsi="Cambria"/>
          <w:b/>
          <w:i/>
          <w:sz w:val="28"/>
          <w:szCs w:val="28"/>
        </w:rPr>
        <w:t xml:space="preserve">             </w:t>
      </w:r>
      <w:r>
        <w:rPr>
          <w:rFonts w:cs="Cambria" w:ascii="Cambria" w:hAnsi="Cambria"/>
          <w:i/>
        </w:rPr>
        <w:t>Job profile</w:t>
        <w:tab/>
        <w:tab/>
        <w:t>:</w:t>
        <w:tab/>
        <w:t>Worked as` “Electrical Supervisor”</w:t>
      </w:r>
    </w:p>
    <w:p>
      <w:pPr>
        <w:pStyle w:val="Normal"/>
        <w:ind w:left="1440" w:hanging="0"/>
        <w:rPr>
          <w:rFonts w:ascii="Cambria" w:hAnsi="Cambria" w:cs="Cambria"/>
          <w:i/>
          <w:i/>
        </w:rPr>
      </w:pPr>
      <w:r>
        <w:rPr>
          <w:rFonts w:eastAsia="Cambria" w:cs="Cambria" w:ascii="Cambria" w:hAnsi="Cambria"/>
          <w:i/>
        </w:rPr>
        <w:t xml:space="preserve">             </w:t>
      </w:r>
      <w:r>
        <w:rPr>
          <w:rFonts w:cs="Cambria" w:ascii="Cambria" w:hAnsi="Cambria"/>
          <w:i/>
        </w:rPr>
        <w:t>Period</w:t>
        <w:tab/>
        <w:tab/>
        <w:tab/>
        <w:t>:</w:t>
        <w:tab/>
        <w:t>From 2001 to 2005</w:t>
      </w:r>
    </w:p>
    <w:p>
      <w:pPr>
        <w:pStyle w:val="Normal"/>
        <w:rPr>
          <w:rFonts w:ascii="Cambria" w:hAnsi="Cambria" w:cs="Cambria"/>
          <w:b/>
          <w:b/>
          <w:i/>
          <w:i/>
          <w:u w:val="single"/>
        </w:rPr>
      </w:pPr>
      <w:r>
        <w:rPr>
          <w:rFonts w:cs="Cambria" w:ascii="Cambria" w:hAnsi="Cambria"/>
          <w:b/>
          <w:i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Job Responsibility</w:t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numPr>
          <w:ilvl w:val="0"/>
          <w:numId w:val="7"/>
        </w:numPr>
        <w:rPr>
          <w:rFonts w:ascii="Cambria" w:hAnsi="Cambria" w:cs="Calibri"/>
        </w:rPr>
      </w:pPr>
      <w:r>
        <w:rPr>
          <w:rFonts w:cs="Calibri" w:ascii="Cambria" w:hAnsi="Cambria"/>
        </w:rPr>
        <w:t>Maintenance of 11kv double pole structure.</w:t>
      </w:r>
    </w:p>
    <w:p>
      <w:pPr>
        <w:pStyle w:val="Normal"/>
        <w:ind w:left="780" w:hanging="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mbria" w:hAnsi="Cambria"/>
        </w:rPr>
        <w:t>Maintenance of 4 x 500KVA  11KV/440V Outdoor type Transformer</w:t>
      </w:r>
    </w:p>
    <w:p>
      <w:pPr>
        <w:pStyle w:val="Normal"/>
        <w:ind w:left="780" w:hanging="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7"/>
        </w:numPr>
        <w:rPr>
          <w:rFonts w:ascii="Cambria" w:hAnsi="Cambria" w:cs="Calibri"/>
        </w:rPr>
      </w:pPr>
      <w:r>
        <w:rPr>
          <w:rFonts w:cs="Calibri" w:ascii="Cambria" w:hAnsi="Cambria"/>
        </w:rPr>
        <w:t>Laying and termination of LT cables.</w:t>
      </w:r>
    </w:p>
    <w:p>
      <w:pPr>
        <w:pStyle w:val="Normal"/>
        <w:ind w:left="780" w:hanging="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7"/>
        </w:numPr>
        <w:rPr>
          <w:rFonts w:ascii="Cambria" w:hAnsi="Cambria" w:cs="Calibri"/>
        </w:rPr>
      </w:pPr>
      <w:r>
        <w:rPr>
          <w:rFonts w:cs="Calibri" w:ascii="Cambria" w:hAnsi="Cambria"/>
        </w:rPr>
        <w:t>Maintenance of MV panel sub-switchboards and distribution boards.</w:t>
      </w:r>
    </w:p>
    <w:p>
      <w:pPr>
        <w:pStyle w:val="Normal"/>
        <w:ind w:left="780" w:hanging="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7"/>
        </w:numPr>
        <w:rPr>
          <w:rFonts w:ascii="Cambria" w:hAnsi="Cambria" w:cs="Calibri"/>
        </w:rPr>
      </w:pPr>
      <w:r>
        <w:rPr>
          <w:rFonts w:cs="Calibri" w:ascii="Cambria" w:hAnsi="Cambria"/>
        </w:rPr>
        <w:t>Maintenance of Motors, Switches and Starters And Relays.</w:t>
      </w:r>
    </w:p>
    <w:p>
      <w:pPr>
        <w:pStyle w:val="Normal"/>
        <w:ind w:left="780" w:hanging="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7"/>
        </w:numPr>
        <w:rPr>
          <w:rFonts w:ascii="Cambria" w:hAnsi="Cambria" w:cs="Calibri"/>
        </w:rPr>
      </w:pPr>
      <w:r>
        <w:rPr>
          <w:rFonts w:cs="Calibri" w:ascii="Cambria" w:hAnsi="Cambria"/>
        </w:rPr>
        <w:t>Maintenance and Operation of MV DG sets of 980KVA and one no 720KVA.</w:t>
      </w:r>
    </w:p>
    <w:p>
      <w:pPr>
        <w:pStyle w:val="ListParagraph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numPr>
          <w:ilvl w:val="0"/>
          <w:numId w:val="7"/>
        </w:numPr>
        <w:rPr>
          <w:rFonts w:ascii="Cambria" w:hAnsi="Cambria" w:cs="Calibri"/>
        </w:rPr>
      </w:pPr>
      <w:r>
        <w:rPr>
          <w:rFonts w:cs="Cambria" w:ascii="Cambria" w:hAnsi="Cambria"/>
        </w:rPr>
        <w:t xml:space="preserve">Experience in  Computer desktop and laptop assembling and troubleshooting </w:t>
      </w:r>
    </w:p>
    <w:p>
      <w:pPr>
        <w:pStyle w:val="ListParagraph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Personal Details:</w:t>
      </w:r>
    </w:p>
    <w:p>
      <w:pPr>
        <w:pStyle w:val="Normal"/>
        <w:rPr/>
      </w:pPr>
      <w:r>
        <w:rPr>
          <w:rFonts w:cs="Cambria" w:ascii="Cambria" w:hAnsi="Cambria"/>
        </w:rPr>
        <w:tab/>
        <w:tab/>
      </w:r>
      <w:r>
        <w:rPr/>
        <w:tab/>
      </w:r>
      <w:r>
        <w:rPr>
          <w:rFonts w:cs="Cambria" w:ascii="Cambria" w:hAnsi="Cambria"/>
        </w:rPr>
        <w:t>Father’s Name</w:t>
        <w:tab/>
        <w:t>:</w:t>
        <w:tab/>
        <w:tab/>
      </w:r>
      <w:r>
        <w:rPr>
          <w:rFonts w:cs="Cambria" w:ascii="Cambria" w:hAnsi="Cambria"/>
          <w:b/>
        </w:rPr>
        <w:t>R. KALIMUTHU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ab/>
        <w:tab/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ab/>
        <w:tab/>
        <w:tab/>
        <w:t>Date of Birth</w:t>
        <w:tab/>
        <w:tab/>
        <w:t>:</w:t>
        <w:tab/>
        <w:tab/>
        <w:t xml:space="preserve">21-04-1982 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ab/>
        <w:tab/>
        <w:tab/>
        <w:t>Sex</w:t>
        <w:tab/>
        <w:tab/>
        <w:tab/>
        <w:t>:</w:t>
        <w:tab/>
        <w:tab/>
        <w:t>Male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ab/>
        <w:tab/>
        <w:tab/>
        <w:t>Marital Status</w:t>
        <w:tab/>
        <w:tab/>
        <w:t>:</w:t>
        <w:tab/>
        <w:tab/>
        <w:t>Married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ab/>
        <w:tab/>
        <w:tab/>
        <w:t>Nationality</w:t>
        <w:tab/>
        <w:tab/>
        <w:t>:</w:t>
        <w:tab/>
        <w:tab/>
        <w:t>Indian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/>
      </w:pPr>
      <w:r>
        <w:rPr>
          <w:rFonts w:cs="Cambria" w:ascii="Cambria" w:hAnsi="Cambria"/>
        </w:rPr>
        <w:tab/>
        <w:tab/>
        <w:tab/>
        <w:t>Languages  known</w:t>
        <w:tab/>
        <w:t>:</w:t>
        <w:tab/>
        <w:tab/>
      </w:r>
      <w:r>
        <w:rPr>
          <w:rFonts w:cs="Cambria" w:ascii="Cambria" w:hAnsi="Cambria"/>
          <w:b/>
        </w:rPr>
        <w:t>English, Tamil , Malayalam &amp; Hindi</w:t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ab/>
        <w:tab/>
        <w:tab/>
        <w:t xml:space="preserve">Driving License </w:t>
        <w:tab/>
        <w:t>:</w:t>
        <w:tab/>
        <w:tab/>
        <w:t>F/TN/072/006469/2001(India)</w:t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  <w:tab/>
        <w:tab/>
        <w:tab/>
      </w:r>
    </w:p>
    <w:p>
      <w:pPr>
        <w:pStyle w:val="Normal"/>
        <w:ind w:left="1440" w:firstLine="720"/>
        <w:rPr>
          <w:rFonts w:ascii="Cambria" w:hAnsi="Cambria" w:cs="Cambria"/>
        </w:rPr>
      </w:pPr>
      <w:r>
        <w:rPr>
          <w:rFonts w:cs="Cambria" w:ascii="Cambria" w:hAnsi="Cambria"/>
        </w:rPr>
        <w:t>Permanent Address</w:t>
        <w:tab/>
        <w:t>:</w:t>
        <w:tab/>
        <w:tab/>
        <w:t>20/21A, SALAI STREET, UDAYARPATTI,</w:t>
      </w:r>
    </w:p>
    <w:p>
      <w:pPr>
        <w:pStyle w:val="Normal"/>
        <w:ind w:left="1440" w:firstLine="720"/>
        <w:rPr>
          <w:rFonts w:ascii="Cambria" w:hAnsi="Cambria" w:cs="Cambria"/>
          <w:u w:val="single"/>
        </w:rPr>
      </w:pPr>
      <w:r>
        <w:rPr>
          <w:rFonts w:cs="Cambria" w:ascii="Cambria" w:hAnsi="Cambria"/>
        </w:rPr>
        <w:tab/>
        <w:tab/>
        <w:tab/>
        <w:tab/>
        <w:tab/>
        <w:t>TIRUNELVELI-627001</w:t>
      </w:r>
    </w:p>
    <w:p>
      <w:pPr>
        <w:pStyle w:val="Normal"/>
        <w:rPr>
          <w:rFonts w:ascii="Cambria" w:hAnsi="Cambria" w:cs="Calibri"/>
        </w:rPr>
      </w:pPr>
      <w:r>
        <w:rPr>
          <w:rFonts w:cs="Calibri" w:ascii="Cambria" w:hAnsi="Cambria"/>
        </w:rPr>
        <w:tab/>
        <w:tab/>
        <w:tab/>
        <w:tab/>
        <w:tab/>
        <w:tab/>
        <w:tab/>
        <w:tab/>
        <w:t>TAMILNADU-INDIA</w:t>
      </w:r>
    </w:p>
    <w:p>
      <w:pPr>
        <w:pStyle w:val="Normal"/>
        <w:ind w:left="3960" w:firstLine="360"/>
        <w:rPr>
          <w:rFonts w:ascii="Cambria" w:hAnsi="Cambria" w:cs="Cambria"/>
        </w:rPr>
      </w:pPr>
      <w:r>
        <w:rPr>
          <w:rFonts w:eastAsia="Cambria" w:cs="Cambria" w:ascii="Cambria" w:hAnsi="Cambria"/>
        </w:rPr>
        <w:t xml:space="preserve">         </w:t>
      </w:r>
    </w:p>
    <w:p>
      <w:pPr>
        <w:pStyle w:val="Normal"/>
        <w:ind w:left="3960" w:firstLine="360"/>
        <w:rPr>
          <w:rFonts w:ascii="Cambria" w:hAnsi="Cambria" w:cs="Calibri"/>
        </w:rPr>
      </w:pPr>
      <w:r>
        <w:rPr>
          <w:rFonts w:cs="Cambria" w:ascii="Cambria" w:hAnsi="Cambria"/>
        </w:rPr>
        <w:t>Declaration</w:t>
      </w:r>
    </w:p>
    <w:p>
      <w:pPr>
        <w:pStyle w:val="Normal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  <w:t>I am highly confident of my ability to work in a team.</w:t>
      </w:r>
    </w:p>
    <w:p>
      <w:pPr>
        <w:pStyle w:val="Normal"/>
        <w:rPr/>
      </w:pPr>
      <w:r>
        <w:rPr>
          <w:rFonts w:cs="Cambria" w:ascii="Cambria" w:hAnsi="Cambria"/>
        </w:rPr>
        <w:tab/>
        <w:t>I hereby declare that the information furnished above is true to the best of my knowledge.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</w:rPr>
        <w:tab/>
        <w:tab/>
        <w:t>Date :</w:t>
        <w:tab/>
        <w:tab/>
        <w:tab/>
        <w:tab/>
        <w:tab/>
        <w:tab/>
        <w:tab/>
        <w:tab/>
        <w:tab/>
      </w:r>
      <w:r>
        <w:rPr>
          <w:rFonts w:cs="Cambria" w:ascii="Cambria" w:hAnsi="Cambria"/>
          <w:b/>
        </w:rPr>
        <w:t xml:space="preserve"> Yours truly,</w:t>
      </w:r>
    </w:p>
    <w:p>
      <w:pPr>
        <w:pStyle w:val="Normal"/>
        <w:ind w:left="720" w:firstLine="720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ind w:left="720" w:firstLine="72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ind w:left="720" w:firstLine="720"/>
        <w:rPr/>
      </w:pPr>
      <w:r>
        <w:rPr>
          <w:rFonts w:cs="Cambria" w:ascii="Cambria" w:hAnsi="Cambria"/>
        </w:rPr>
        <w:t>Place:</w:t>
      </w:r>
      <w:r>
        <w:rPr>
          <w:rFonts w:cs="Cambria" w:ascii="Cambria" w:hAnsi="Cambria"/>
          <w:b/>
        </w:rPr>
        <w:tab/>
        <w:tab/>
        <w:tab/>
        <w:tab/>
        <w:tab/>
        <w:tab/>
        <w:tab/>
        <w:tab/>
        <w:t xml:space="preserve">            VIJAYABABU.K</w:t>
      </w:r>
      <w:r>
        <w:rPr>
          <w:rFonts w:cs="Cambria" w:ascii="Cambria" w:hAnsi="Cambria"/>
        </w:rPr>
        <w:tab/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ab/>
        <w:tab/>
        <w:tab/>
        <w:tab/>
        <w:tab/>
        <w:tab/>
        <w:t xml:space="preserve">        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00" w:right="540" w:header="0" w:top="810" w:footer="0" w:bottom="63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eb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216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3"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"/>
      <w:lvlJc w:val="left"/>
      <w:pPr>
        <w:ind w:left="22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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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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"/>
      <w:lvlJc w:val="left"/>
      <w:pPr>
        <w:ind w:left="22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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Symbol" w:hAnsi="Symbol" w:cs="Symbol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Wingdings" w:hAnsi="Wingdings" w:cs="Wingdings"/>
      <w:sz w:val="28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6">
    <w:name w:val="WW8Num34z6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2017-03-28T01:06:00Z</dcterms:created>
  <dc:creator>vijay</dc:creator>
  <dc:description/>
  <cp:keywords/>
  <dc:language>en-US</dc:language>
  <cp:lastModifiedBy>vijay</cp:lastModifiedBy>
  <cp:lastPrinted>2017-06-19T11:26:00Z</cp:lastPrinted>
  <dcterms:modified xsi:type="dcterms:W3CDTF">2017-07-08T16:20:00Z</dcterms:modified>
  <cp:revision>95</cp:revision>
  <dc:subject/>
  <dc:title>Resume</dc:title>
</cp:coreProperties>
</file>