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ackground w:color="FFFFFF"/>
  <w:body>
    <w:p>
      <w:pPr>
        <w:pStyle w:val="normal0"/>
        <w:spacing w:after="0"/>
        <w:ind w:firstLine="720"/>
      </w:pPr>
    </w:p>
    <w:p>
      <w:pPr>
        <w:pStyle w:val="normal0"/>
        <w:spacing w:after="0"/>
        <w:ind w:firstLine="720"/>
      </w:pPr>
      <w:r>
        <w:rPr>
          <w:b w:val="1"/>
          <w:sz w:val="24.0"/>
          <w:szCs w:val="24.0"/>
          <w:rFonts w:ascii="Arial" w:cs="Arial" w:eastAsia="Arial" w:hAnsi="Arial"/>
          <w:lang w:bidi="ar-sa"/>
        </w:rPr>
        <w:t>JIBIN BABU</w:t>
      </w:r>
      <w:r>
        <w:rPr>
          <w:rFonts w:ascii="Calibri"/>
          <w:lang w:bidi="ar-sa"/>
        </w:rPr>
        <w:drawing>
          <wp:anchor layoutInCell="0" simplePos="0" behindDoc="0" relativeHeight="251658240" distR="114300" distL="114300" allowOverlap="1" locked="0" distT="0" distB="0">
            <wp:simplePos x="0" y="0"/>
            <wp:positionH relativeFrom="margin">
              <wp:posOffset>4669790</wp:posOffset>
            </wp:positionH>
            <wp:positionV relativeFrom="paragraph">
              <wp:posOffset>-134619</wp:posOffset>
            </wp:positionV>
            <wp:extent cy="1631315" cx="1431290"/>
            <wp:effectExtent r="0" l="0" b="0" t="0"/>
            <wp:wrapSquare distT="0" wrapText="bothSides" distB="0" distR="114300" distL="114300"/>
            <wp:docPr name="image01.jpg" id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image01.jpg" id="0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y="1631315" cx="1431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>
      <w:pPr>
        <w:pStyle w:val="normal0"/>
        <w:spacing w:after="0"/>
        <w:ind w:firstLine="720"/>
      </w:pPr>
      <w:r>
        <w:rPr>
          <w:sz w:val="24.0"/>
          <w:szCs w:val="24.0"/>
          <w:rFonts w:ascii="Arial" w:cs="Arial" w:eastAsia="Arial" w:hAnsi="Arial"/>
          <w:lang w:bidi="ar-sa"/>
        </w:rPr>
        <w:t>22- F,pocket B3</w:t>
      </w:r>
    </w:p>
    <w:p>
      <w:pPr>
        <w:pStyle w:val="normal0"/>
        <w:spacing w:after="0"/>
        <w:ind w:firstLine="720"/>
      </w:pPr>
      <w:r>
        <w:rPr>
          <w:sz w:val="24.0"/>
          <w:szCs w:val="24.0"/>
          <w:rFonts w:ascii="Arial" w:cs="Arial" w:eastAsia="Arial" w:hAnsi="Arial"/>
          <w:lang w:bidi="ar-sa"/>
        </w:rPr>
        <w:t>Mayur vihar phase – 3 Delhi 110096</w:t>
      </w:r>
    </w:p>
    <w:p>
      <w:pPr>
        <w:pStyle w:val="normal0"/>
        <w:spacing w:after="0"/>
        <w:ind w:firstLine="720"/>
      </w:pPr>
      <w:r>
        <w:rPr>
          <w:sz w:val="24.0"/>
          <w:szCs w:val="24.0"/>
          <w:rFonts w:ascii="Arial" w:cs="Arial" w:eastAsia="Arial" w:hAnsi="Arial"/>
          <w:lang w:bidi="ar-sa"/>
        </w:rPr>
        <w:t>E-mail : jibiktm@gmail.com</w:t>
      </w:r>
    </w:p>
    <w:p>
      <w:pPr>
        <w:pStyle w:val="normal0"/>
        <w:spacing w:after="0"/>
        <w:ind w:firstLine="720"/>
      </w:pPr>
      <w:r>
        <w:rPr>
          <w:sz w:val="24.0"/>
          <w:szCs w:val="24.0"/>
          <w:rFonts w:ascii="Arial" w:cs="Arial" w:eastAsia="Arial" w:hAnsi="Arial"/>
          <w:lang w:bidi="ar-sa"/>
        </w:rPr>
        <w:t>Mobile:+91 7065229550</w:t>
      </w:r>
    </w:p>
    <w:p>
      <w:pPr>
        <w:pStyle w:val="normal0"/>
        <w:spacing w:after="0"/>
      </w:pPr>
    </w:p>
    <w:p>
      <w:pPr>
        <w:pStyle w:val="normal0"/>
        <w:spacing w:after="0"/>
      </w:pPr>
    </w:p>
    <w:p>
      <w:pPr>
        <w:pStyle w:val="normal0"/>
        <w:spacing w:after="0"/>
      </w:pPr>
    </w:p>
    <w:p>
      <w:pPr>
        <w:pStyle w:val="normal0"/>
        <w:spacing w:after="0"/>
      </w:pPr>
      <w:r>
        <w:rPr>
          <w:b w:val="1"/>
          <w:i w:val="1"/>
          <w:rFonts w:ascii="Arial" w:cs="Arial" w:eastAsia="Arial" w:hAnsi="Arial"/>
          <w:highlight w:val="lightGray"/>
          <w:lang w:bidi="ar-sa"/>
        </w:rPr>
        <w:t>OBJECTIVE: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rFonts w:ascii="Arial" w:cs="Arial" w:eastAsia="Arial" w:hAnsi="Arial"/>
          <w:lang w:bidi="ar-sa"/>
        </w:rPr>
        <w:t>To build a career with a professional organizationwhich provides me an opportunity to realize my potential and to improve my strengths andknowledge, and thuscontribute significantly towards the growth of the organization.</w:t>
      </w:r>
    </w:p>
    <w:p>
      <w:pPr>
        <w:pStyle w:val="normal0"/>
        <w:spacing w:after="0" w:before="240" w:line="240" w:lineRule="auto"/>
      </w:pPr>
      <w:r>
        <w:rPr>
          <w:b w:val="1"/>
          <w:u w:val="single"/>
          <w:sz w:val="24.0"/>
          <w:szCs w:val="24.0"/>
          <w:rFonts w:ascii="Arial" w:cs="Arial" w:eastAsia="Arial" w:hAnsi="Arial"/>
          <w:highlight w:val="lightGray"/>
          <w:lang w:bidi="ar-sa"/>
        </w:rPr>
        <w:t>Educational Qualification</w:t>
      </w:r>
    </w:p>
    <w:tbl>
      <w:tblPr>
        <w:tblStyle w:val="a"/>
        <w:tblW w:w="10015" w:type="dxa"/>
        <w:tblInd w:w="-115" w:type="dxa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00"/>
      </w:tblPr>
      <w:tblGrid>
        <w:gridCol w:w="2538"/>
        <w:gridCol w:w="2359"/>
        <w:gridCol w:w="2137"/>
        <w:gridCol w:w="1404"/>
        <w:gridCol w:w="1577"/>
      </w:tblGrid>
      <w:tr>
        <w:trPr>
          <w:trHeight w:val="980"/>
        </w:trPr>
        <w:tc>
          <w:tcPr>
            <w:tcW w:w="2538" w:type="dxa"/>
            <w:tcBorders/>
            <w:vAlign w:val="center"/>
          </w:tcPr>
          <w:p>
            <w:pPr>
              <w:pStyle w:val="normal0"/>
              <w:jc w:val="center"/>
              <w:spacing w:after="0" w:line="240" w:lineRule="auto"/>
            </w:pPr>
          </w:p>
          <w:p>
            <w:pPr>
              <w:pStyle w:val="normal0"/>
              <w:jc w:val="center"/>
              <w:spacing w:after="0" w:line="240" w:lineRule="auto"/>
            </w:pPr>
            <w:r>
              <w:rPr>
                <w:b w:val="1"/>
                <w:i w:val="1"/>
                <w:sz w:val="24.0"/>
                <w:szCs w:val="24.0"/>
                <w:rFonts w:ascii="Arial" w:cs="Arial" w:eastAsia="Arial" w:hAnsi="Arial"/>
                <w:lang w:bidi="ar-sa"/>
              </w:rPr>
              <w:t>Degree/ Standard</w:t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normal0"/>
              <w:jc w:val="center"/>
              <w:spacing w:after="0" w:line="240" w:lineRule="auto"/>
            </w:pPr>
          </w:p>
          <w:p>
            <w:pPr>
              <w:pStyle w:val="normal0"/>
              <w:jc w:val="center"/>
              <w:spacing w:after="0" w:line="240" w:lineRule="auto"/>
            </w:pPr>
            <w:r>
              <w:rPr>
                <w:b w:val="1"/>
                <w:i w:val="1"/>
                <w:sz w:val="24.0"/>
                <w:szCs w:val="24.0"/>
                <w:rFonts w:ascii="Arial" w:cs="Arial" w:eastAsia="Arial" w:hAnsi="Arial"/>
                <w:lang w:bidi="ar-sa"/>
              </w:rPr>
              <w:t>Institution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normal0"/>
              <w:jc w:val="center"/>
              <w:spacing w:after="0" w:line="240" w:lineRule="auto"/>
            </w:pPr>
          </w:p>
          <w:p>
            <w:pPr>
              <w:pStyle w:val="normal0"/>
              <w:jc w:val="center"/>
              <w:spacing w:after="0" w:line="240" w:lineRule="auto"/>
            </w:pPr>
            <w:r>
              <w:rPr>
                <w:b w:val="1"/>
                <w:i w:val="1"/>
                <w:sz w:val="24.0"/>
                <w:szCs w:val="24.0"/>
                <w:rFonts w:ascii="Arial" w:cs="Arial" w:eastAsia="Arial" w:hAnsi="Arial"/>
                <w:lang w:bidi="ar-sa"/>
              </w:rPr>
              <w:t>University/Board</w:t>
            </w:r>
          </w:p>
        </w:tc>
        <w:tc>
          <w:tcPr>
            <w:tcW w:w="1404" w:type="dxa"/>
            <w:tcBorders/>
            <w:vAlign w:val="center"/>
          </w:tcPr>
          <w:p>
            <w:pPr>
              <w:pStyle w:val="normal0"/>
              <w:jc w:val="center"/>
              <w:spacing w:after="0" w:line="240" w:lineRule="auto"/>
            </w:pPr>
          </w:p>
          <w:p>
            <w:pPr>
              <w:pStyle w:val="normal0"/>
              <w:jc w:val="center"/>
              <w:spacing w:after="0" w:line="240" w:lineRule="auto"/>
            </w:pPr>
            <w:r>
              <w:rPr>
                <w:b w:val="1"/>
                <w:i w:val="1"/>
                <w:sz w:val="24.0"/>
                <w:szCs w:val="24.0"/>
                <w:rFonts w:ascii="Arial" w:cs="Arial" w:eastAsia="Arial" w:hAnsi="Arial"/>
                <w:lang w:bidi="ar-sa"/>
              </w:rPr>
              <w:t>Year of Passing</w:t>
            </w:r>
          </w:p>
        </w:tc>
        <w:tc>
          <w:tcPr>
            <w:tcW w:w="1577" w:type="dxa"/>
            <w:tcBorders/>
            <w:vAlign w:val="center"/>
          </w:tcPr>
          <w:p>
            <w:pPr>
              <w:pStyle w:val="normal0"/>
              <w:jc w:val="center"/>
              <w:spacing w:after="0" w:line="240" w:lineRule="auto"/>
            </w:pPr>
          </w:p>
          <w:p>
            <w:pPr>
              <w:pStyle w:val="normal0"/>
              <w:jc w:val="center"/>
              <w:spacing w:after="0" w:line="240" w:lineRule="auto"/>
            </w:pPr>
            <w:r>
              <w:rPr>
                <w:b w:val="1"/>
                <w:i w:val="1"/>
                <w:sz w:val="24.0"/>
                <w:szCs w:val="24.0"/>
                <w:rFonts w:ascii="Arial" w:cs="Arial" w:eastAsia="Arial" w:hAnsi="Arial"/>
                <w:lang w:bidi="ar-sa"/>
              </w:rPr>
              <w:t>Percentage/</w:t>
            </w:r>
          </w:p>
          <w:p>
            <w:pPr>
              <w:pStyle w:val="normal0"/>
              <w:jc w:val="center"/>
              <w:spacing w:after="0" w:line="240" w:lineRule="auto"/>
            </w:pPr>
            <w:r>
              <w:rPr>
                <w:b w:val="1"/>
                <w:i w:val="1"/>
                <w:sz w:val="24.0"/>
                <w:szCs w:val="24.0"/>
                <w:rFonts w:ascii="Arial" w:cs="Arial" w:eastAsia="Arial" w:hAnsi="Arial"/>
                <w:lang w:bidi="ar-sa"/>
              </w:rPr>
              <w:t>CGPA</w:t>
            </w:r>
          </w:p>
        </w:tc>
      </w:tr>
      <w:tr>
        <w:trPr>
          <w:trHeight w:val="1020"/>
        </w:trPr>
        <w:tc>
          <w:tcPr>
            <w:tcW w:w="253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B.E</w:t>
            </w:r>
          </w:p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[Electrical and Electronics Engg.]</w:t>
            </w:r>
          </w:p>
          <w:p>
            <w:pPr>
              <w:pStyle w:val="normal0"/>
              <w:jc w:val="center"/>
              <w:spacing w:after="0" w:line="240" w:lineRule="auto"/>
            </w:pPr>
          </w:p>
        </w:tc>
        <w:tc>
          <w:tcPr>
            <w:tcW w:w="235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Loyola Institute of Technology &amp;Science,Nagercoil</w:t>
            </w:r>
          </w:p>
        </w:tc>
        <w:tc>
          <w:tcPr>
            <w:tcW w:w="21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Anna University</w:t>
            </w:r>
          </w:p>
        </w:tc>
        <w:tc>
          <w:tcPr>
            <w:tcW w:w="140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2014</w:t>
            </w:r>
          </w:p>
          <w:p>
            <w:pPr>
              <w:pStyle w:val="normal0"/>
              <w:jc w:val="center"/>
              <w:spacing w:after="0" w:line="240" w:lineRule="auto"/>
            </w:pPr>
          </w:p>
          <w:p>
            <w:pPr>
              <w:pStyle w:val="normal0"/>
              <w:jc w:val="center"/>
              <w:spacing w:after="0" w:line="240" w:lineRule="auto"/>
            </w:pPr>
          </w:p>
        </w:tc>
        <w:tc>
          <w:tcPr>
            <w:tcW w:w="157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7.4(CGPA)</w:t>
            </w:r>
          </w:p>
          <w:p>
            <w:pPr>
              <w:pStyle w:val="normal0"/>
              <w:jc w:val="center"/>
              <w:spacing w:after="0" w:line="240" w:lineRule="auto"/>
            </w:pPr>
          </w:p>
        </w:tc>
      </w:tr>
      <w:tr>
        <w:trPr>
          <w:trHeight w:val="640"/>
        </w:trPr>
        <w:tc>
          <w:tcPr>
            <w:tcW w:w="25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12</w:t>
            </w:r>
            <w:r>
              <w:rPr>
                <w:vertAlign w:val="superscript"/>
                <w:rFonts w:ascii="Arial" w:cs="Arial" w:eastAsia="Arial" w:hAnsi="Arial"/>
                <w:lang w:bidi="ar-sa"/>
              </w:rPr>
              <w:t>th</w:t>
            </w:r>
          </w:p>
        </w:tc>
        <w:tc>
          <w:tcPr>
            <w:tcW w:w="23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S.M.V N.S.S H.S.S Kallara</w:t>
            </w: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STATE</w:t>
            </w:r>
          </w:p>
        </w:tc>
        <w:tc>
          <w:tcPr>
            <w:tcW w:w="14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2010</w:t>
            </w:r>
          </w:p>
        </w:tc>
        <w:tc>
          <w:tcPr>
            <w:tcW w:w="15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60%</w:t>
            </w:r>
          </w:p>
        </w:tc>
      </w:tr>
      <w:tr>
        <w:trPr>
          <w:trHeight w:val="540"/>
        </w:trPr>
        <w:tc>
          <w:tcPr>
            <w:tcW w:w="25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10</w:t>
            </w:r>
            <w:r>
              <w:rPr>
                <w:vertAlign w:val="superscript"/>
                <w:rFonts w:ascii="Arial" w:cs="Arial" w:eastAsia="Arial" w:hAnsi="Arial"/>
                <w:lang w:bidi="ar-sa"/>
              </w:rPr>
              <w:t>th</w:t>
            </w:r>
          </w:p>
        </w:tc>
        <w:tc>
          <w:tcPr>
            <w:tcW w:w="235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St. Xaviers V.H.S.S</w:t>
            </w:r>
          </w:p>
        </w:tc>
        <w:tc>
          <w:tcPr>
            <w:tcW w:w="213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STATE</w:t>
            </w:r>
          </w:p>
          <w:p>
            <w:pPr>
              <w:pStyle w:val="normal0"/>
              <w:jc w:val="center"/>
              <w:spacing w:after="0" w:line="240" w:lineRule="auto"/>
            </w:pPr>
          </w:p>
        </w:tc>
        <w:tc>
          <w:tcPr>
            <w:tcW w:w="14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2008</w:t>
            </w:r>
          </w:p>
        </w:tc>
        <w:tc>
          <w:tcPr>
            <w:tcW w:w="15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0"/>
              <w:jc w:val="center"/>
              <w:spacing w:after="0" w:line="240" w:lineRule="auto"/>
            </w:pPr>
            <w:r>
              <w:rPr>
                <w:rFonts w:ascii="Arial" w:cs="Arial" w:eastAsia="Arial" w:hAnsi="Arial"/>
                <w:lang w:bidi="ar-sa"/>
              </w:rPr>
              <w:t>72%</w:t>
            </w:r>
          </w:p>
        </w:tc>
      </w:tr>
    </w:tbl>
    <w:p>
      <w:pPr>
        <w:pStyle w:val="normal0"/>
        <w:spacing w:after="0" w:before="240" w:line="240" w:lineRule="auto"/>
      </w:pP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b w:val="1"/>
          <w:u w:val="single"/>
          <w:sz w:val="24.0"/>
          <w:szCs w:val="24.0"/>
          <w:color w:val="222222"/>
          <w:rFonts w:ascii="Arial" w:cs="Arial" w:eastAsia="Arial" w:hAnsi="Arial"/>
          <w:highlight w:val="lightGray"/>
          <w:lang w:bidi="ar-sa"/>
        </w:rPr>
        <w:t>Experience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  <w:rPr>
          <w:sz w:val="24.0"/>
          <w:szCs w:val="24.0"/>
          <w:color w:val="222222"/>
          <w:rFonts w:ascii="Arial" w:cs="Arial" w:eastAsia="Arial" w:hAnsi="Arial"/>
        </w:rPr>
      </w:pPr>
      <w:r>
        <w:rPr>
          <w:b w:val="1"/>
          <w:sz w:val="24.0"/>
          <w:szCs w:val="24.0"/>
          <w:color w:val="222222"/>
          <w:rFonts w:ascii="Arial" w:cs="Arial" w:eastAsia="Arial" w:hAnsi="Arial"/>
          <w:highlight w:val="white"/>
          <w:lang w:bidi="ar-sa"/>
        </w:rPr>
        <w:t>Company    :</w:t>
      </w:r>
      <w:r>
        <w:rPr>
          <w:sz w:val="24.0"/>
          <w:szCs w:val="24.0"/>
          <w:color w:val="222222"/>
          <w:rFonts w:ascii="Arial" w:cs="Arial" w:eastAsia="Arial" w:hAnsi="Arial"/>
          <w:highlight w:val="white"/>
          <w:lang w:bidi="ar-sa"/>
        </w:rPr>
        <w:t xml:space="preserve"> BinTech Engineering co.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  <w:rPr>
          <w:sz w:val="24.0"/>
          <w:szCs w:val="24.0"/>
          <w:color w:val="222222"/>
          <w:rFonts w:ascii="Arial" w:cs="Arial" w:eastAsia="Arial" w:hAnsi="Arial"/>
        </w:rPr>
      </w:pPr>
      <w:r>
        <w:rPr>
          <w:b w:val="1"/>
          <w:sz w:val="24.0"/>
          <w:szCs w:val="24.0"/>
          <w:color w:val="222222"/>
          <w:rFonts w:ascii="Arial" w:cs="Arial" w:eastAsia="Arial" w:hAnsi="Arial"/>
          <w:highlight w:val="white"/>
          <w:lang w:bidi="ar-sa"/>
        </w:rPr>
        <w:t>Designation:</w:t>
      </w:r>
      <w:r>
        <w:rPr>
          <w:sz w:val="24.0"/>
          <w:szCs w:val="24.0"/>
          <w:color w:val="222222"/>
          <w:rFonts w:ascii="Arial" w:cs="Arial" w:eastAsia="Arial" w:hAnsi="Arial"/>
          <w:highlight w:val="white"/>
          <w:lang w:bidi="ar-sa"/>
        </w:rPr>
        <w:t>Engineering supervisor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  <w:rPr>
          <w:sz w:val="24.0"/>
          <w:szCs w:val="24.0"/>
          <w:color w:val="222222"/>
          <w:rFonts w:ascii="Arial" w:cs="Arial" w:eastAsia="Arial" w:hAnsi="Arial"/>
        </w:rPr>
      </w:pPr>
      <w:r>
        <w:rPr>
          <w:b w:val="1"/>
          <w:sz w:val="24.0"/>
          <w:szCs w:val="24.0"/>
          <w:color w:val="222222"/>
          <w:rFonts w:ascii="Arial" w:cs="Arial" w:eastAsia="Arial" w:hAnsi="Arial"/>
          <w:highlight w:val="white"/>
          <w:lang w:bidi="ar-sa"/>
        </w:rPr>
        <w:t xml:space="preserve">Duration      : </w:t>
      </w:r>
      <w:r>
        <w:rPr>
          <w:sz w:val="24.0"/>
          <w:szCs w:val="24.0"/>
          <w:color w:val="222222"/>
          <w:rFonts w:ascii="Arial" w:cs="Arial" w:eastAsia="Arial" w:hAnsi="Arial"/>
          <w:highlight w:val="white"/>
          <w:lang w:bidi="ar-sa"/>
        </w:rPr>
        <w:t>2 year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  <w:rPr>
          <w:sz w:val="24.0"/>
          <w:szCs w:val="24.0"/>
          <w:color w:val="222222"/>
          <w:rFonts w:ascii="Arial" w:cs="Arial" w:eastAsia="Arial" w:hAnsi="Arial"/>
        </w:rPr>
      </w:pPr>
      <w:r>
        <w:rPr>
          <w:b w:val="1"/>
          <w:sz w:val="24.0"/>
          <w:szCs w:val="24.0"/>
          <w:color w:val="222222"/>
          <w:rFonts w:ascii="Arial" w:cs="Arial" w:eastAsia="Arial" w:hAnsi="Arial"/>
          <w:highlight w:val="white"/>
          <w:lang w:bidi="ar-sa"/>
        </w:rPr>
        <w:t>Description:</w:t>
      </w:r>
      <w:r>
        <w:rPr>
          <w:sz w:val="24.0"/>
          <w:szCs w:val="24.0"/>
          <w:color w:val="222222"/>
          <w:rFonts w:ascii="Arial" w:cs="Arial" w:eastAsia="Arial" w:hAnsi="Arial"/>
          <w:highlight w:val="white"/>
          <w:lang w:bidi="ar-sa"/>
        </w:rPr>
        <w:t xml:space="preserve"> Currently working in IFFCO TOWER,Gurgaon on behalf of BinTech Engineering co. As Engineering supervisor and providing total facility management and maintenance of H.T and L.T system</w:t>
      </w:r>
      <w:r>
        <w:rPr>
          <w:sz w:val="24.0"/>
          <w:szCs w:val="24.0"/>
          <w:color w:val="222222"/>
          <w:rFonts w:ascii="Arial" w:cs="Arial" w:eastAsia="Arial" w:hAnsi="Arial"/>
          <w:lang w:bidi="ar-sa"/>
        </w:rPr>
        <w:t xml:space="preserve"> from july 2014 to till date.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  <w:rPr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  <w:lang w:bidi="ar-sa"/>
        </w:rPr>
        <w:t xml:space="preserve">Responsibilities: </w:t>
      </w:r>
      <w:r>
        <w:rPr>
          <w:sz w:val="24.0"/>
          <w:szCs w:val="24.0"/>
          <w:rFonts w:ascii="Arial" w:cs="Arial" w:hAnsi="Arial"/>
          <w:lang w:bidi="ar-sa"/>
        </w:rPr>
        <w:t>preventive maintenance,site management,documentation and reports,manpower management,vendor management</w:t>
      </w:r>
    </w:p>
    <w:p>
      <w:pPr>
        <w:pStyle w:val="normal0"/>
        <w:spacing w:after="0" w:line="240" w:lineRule="auto"/>
        <w:rPr>
          <w:sz w:val="24.0"/>
          <w:szCs w:val="24.0"/>
          <w:rFonts w:ascii="Arial" w:cs="Arial" w:hAnsi="Arial"/>
        </w:rPr>
      </w:pPr>
    </w:p>
    <w:p>
      <w:pPr>
        <w:pStyle w:val="normal0"/>
        <w:spacing w:after="0" w:line="240" w:lineRule="auto"/>
      </w:pPr>
      <w:r>
        <w:rPr>
          <w:b w:val="1"/>
          <w:sz w:val="24.0"/>
          <w:szCs w:val="24.0"/>
          <w:color w:val="222222"/>
          <w:rFonts w:ascii="Arial" w:cs="Arial" w:eastAsia="Arial" w:hAnsi="Arial"/>
          <w:highlight w:val="white"/>
          <w:lang w:bidi="ar-sa"/>
        </w:rPr>
        <w:t>Position applying for :</w:t>
      </w:r>
      <w:r>
        <w:rPr>
          <w:sz w:val="24.0"/>
          <w:szCs w:val="24.0"/>
          <w:color w:val="222222"/>
          <w:rFonts w:ascii="Arial" w:cs="Arial" w:eastAsia="Arial" w:hAnsi="Arial"/>
          <w:highlight w:val="white"/>
          <w:lang w:bidi="ar-sa"/>
        </w:rPr>
        <w:t>Electrical supervisor,Electrical Engineer</w:t>
      </w:r>
    </w:p>
    <w:p>
      <w:pPr>
        <w:pStyle w:val="normal0"/>
        <w:spacing w:after="0" w:line="240" w:lineRule="auto"/>
      </w:pPr>
    </w:p>
    <w:p>
      <w:pPr>
        <w:pStyle w:val="normal0"/>
      </w:pPr>
      <w:r>
        <w:rPr>
          <w:b w:val="1"/>
          <w:u w:val="single"/>
          <w:sz w:val="24.0"/>
          <w:szCs w:val="24.0"/>
          <w:rFonts w:ascii="Arial" w:cs="Arial" w:eastAsia="Arial" w:hAnsi="Arial"/>
          <w:highlight w:val="lightGray"/>
          <w:lang w:bidi="ar-sa"/>
        </w:rPr>
        <w:t>Skill Set</w:t>
      </w:r>
    </w:p>
    <w:p>
      <w:pPr>
        <w:pStyle w:val="normal0"/>
        <w:numPr>
          <w:ilvl w:val="0"/>
          <w:numId w:val="1"/>
        </w:numPr>
        <w:contextualSpacing w:val="true"/>
        <w:ind w:hanging="360"/>
        <w:rPr>
          <w:b w:val="1"/>
          <w:i w:val="1"/>
          <w:sz w:val="24.0"/>
          <w:szCs w:val="24.0"/>
          <w:highlight w:val="lightGray"/>
        </w:rPr>
      </w:pPr>
      <w:r>
        <w:rPr>
          <w:sz w:val="24.0"/>
          <w:szCs w:val="24.0"/>
          <w:rFonts w:ascii="Arial" w:cs="Arial" w:eastAsia="Arial" w:hAnsi="Arial"/>
          <w:highlight w:val="white"/>
          <w:lang w:bidi="ar-sa"/>
        </w:rPr>
        <w:t>Strong problem solving abilities</w:t>
      </w:r>
    </w:p>
    <w:p>
      <w:pPr>
        <w:pStyle w:val="normal0"/>
        <w:numPr>
          <w:ilvl w:val="0"/>
          <w:numId w:val="1"/>
        </w:numPr>
        <w:contextualSpacing w:val="true"/>
        <w:ind w:hanging="360"/>
        <w:rPr>
          <w:b w:val="1"/>
          <w:i w:val="1"/>
          <w:sz w:val="24.0"/>
          <w:szCs w:val="24.0"/>
          <w:highlight w:val="lightGray"/>
        </w:rPr>
      </w:pPr>
      <w:r>
        <w:rPr>
          <w:sz w:val="24.0"/>
          <w:szCs w:val="24.0"/>
          <w:rFonts w:ascii="Arial" w:cs="Arial" w:eastAsia="Arial" w:hAnsi="Arial"/>
          <w:highlight w:val="white"/>
          <w:lang w:bidi="ar-sa"/>
        </w:rPr>
        <w:t>Good communication skills</w:t>
      </w:r>
    </w:p>
    <w:p>
      <w:pPr>
        <w:pStyle w:val="normal0"/>
        <w:numPr>
          <w:ilvl w:val="0"/>
          <w:numId w:val="1"/>
        </w:numPr>
        <w:contextualSpacing w:val="true"/>
        <w:ind w:hanging="360"/>
        <w:rPr>
          <w:b w:val="1"/>
          <w:i w:val="1"/>
          <w:sz w:val="24.0"/>
          <w:szCs w:val="24.0"/>
          <w:highlight w:val="lightGray"/>
        </w:rPr>
      </w:pPr>
      <w:r>
        <w:rPr>
          <w:sz w:val="24.0"/>
          <w:szCs w:val="24.0"/>
          <w:rFonts w:ascii="Arial" w:cs="Arial" w:eastAsia="Arial" w:hAnsi="Arial"/>
          <w:highlight w:val="white"/>
          <w:lang w:bidi="ar-sa"/>
        </w:rPr>
        <w:t>Ability to deal with people diplomatically</w:t>
      </w:r>
    </w:p>
    <w:p>
      <w:pPr>
        <w:pStyle w:val="normal0"/>
        <w:numPr>
          <w:ilvl w:val="0"/>
          <w:numId w:val="1"/>
        </w:numPr>
        <w:contextualSpacing w:val="true"/>
        <w:ind w:hanging="360"/>
        <w:rPr>
          <w:b w:val="1"/>
          <w:i w:val="1"/>
          <w:sz w:val="24.0"/>
          <w:szCs w:val="24.0"/>
          <w:highlight w:val="lightGray"/>
        </w:rPr>
      </w:pPr>
      <w:r>
        <w:rPr>
          <w:sz w:val="24.0"/>
          <w:szCs w:val="24.0"/>
          <w:rFonts w:ascii="Arial" w:cs="Arial" w:eastAsia="Arial" w:hAnsi="Arial"/>
          <w:highlight w:val="white"/>
          <w:lang w:bidi="ar-sa"/>
        </w:rPr>
        <w:t>Quick learner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b w:val="1"/>
          <w:i w:val="1"/>
          <w:sz w:val="24.0"/>
          <w:szCs w:val="24.0"/>
          <w:rFonts w:ascii="Arial" w:cs="Arial" w:eastAsia="Arial" w:hAnsi="Arial"/>
          <w:highlight w:val="lightGray"/>
          <w:lang w:bidi="ar-sa"/>
        </w:rPr>
        <w:t>CERTIFICATIONS:</w:t>
      </w:r>
    </w:p>
    <w:p>
      <w:pPr>
        <w:pStyle w:val="normal0"/>
        <w:spacing w:after="0" w:line="240" w:lineRule="auto"/>
      </w:pPr>
    </w:p>
    <w:p>
      <w:pPr>
        <w:pStyle w:val="normal0"/>
        <w:numPr>
          <w:ilvl w:val="0"/>
          <w:numId w:val="2"/>
        </w:numPr>
        <w:jc w:val="both"/>
        <w:contextualSpacing w:val="true"/>
        <w:spacing w:after="0" w:line="240" w:lineRule="auto"/>
        <w:ind w:hanging="360"/>
      </w:pPr>
      <w:r>
        <w:rPr>
          <w:rFonts w:ascii="Arial" w:cs="Arial" w:eastAsia="Arial" w:hAnsi="Arial"/>
          <w:lang w:bidi="ar-sa"/>
        </w:rPr>
        <w:t>Certified Industrial Electrical Engineer: Electrical standards,wiring practices,theory of electrical machines, protection, PLCs(Programmable Logic Controller), SCADA(S</w:t>
      </w:r>
      <w:r>
        <w:rPr>
          <w:sz w:val="21.0"/>
          <w:szCs w:val="21.0"/>
          <w:color w:val="252525"/>
          <w:rFonts w:ascii="Arial" w:cs="Arial" w:eastAsia="Arial" w:hAnsi="Arial"/>
          <w:highlight w:val="white"/>
          <w:lang w:bidi="ar-sa"/>
        </w:rPr>
        <w:t>upervisory Control AndData Acquisition</w:t>
      </w:r>
    </w:p>
    <w:p>
      <w:pPr>
        <w:pStyle w:val="normal0"/>
        <w:numPr>
          <w:ilvl w:val="0"/>
          <w:numId w:val="2"/>
        </w:numPr>
        <w:jc w:val="both"/>
        <w:contextualSpacing w:val="true"/>
        <w:spacing w:after="0" w:line="240" w:lineRule="auto"/>
        <w:ind w:hanging="360"/>
      </w:pPr>
      <w:r>
        <w:rPr>
          <w:rFonts w:ascii="Arial" w:cs="Arial" w:eastAsia="Arial" w:hAnsi="Arial"/>
          <w:lang w:bidi="ar-sa"/>
        </w:rPr>
        <w:t>Autocad and electrical cad</w:t>
      </w:r>
    </w:p>
    <w:p>
      <w:pPr>
        <w:pStyle w:val="normal0"/>
        <w:jc w:val="both"/>
        <w:spacing w:after="0" w:line="240" w:lineRule="auto"/>
      </w:pPr>
    </w:p>
    <w:p>
      <w:pPr>
        <w:pStyle w:val="normal0"/>
        <w:jc w:val="both"/>
        <w:spacing w:after="0" w:line="240" w:lineRule="auto"/>
      </w:pPr>
      <w:r>
        <w:rPr>
          <w:b w:val="1"/>
          <w:i w:val="1"/>
          <w:sz w:val="24.0"/>
          <w:szCs w:val="24.0"/>
          <w:rFonts w:ascii="Arial" w:cs="Arial" w:eastAsia="Arial" w:hAnsi="Arial"/>
          <w:lang w:bidi="ar-sa"/>
        </w:rPr>
        <w:t>PROJECT:</w:t>
      </w:r>
    </w:p>
    <w:p>
      <w:pPr>
        <w:pStyle w:val="normal0"/>
        <w:jc w:val="both"/>
        <w:spacing w:after="0" w:line="240" w:lineRule="auto"/>
      </w:pPr>
      <w:r>
        <w:rPr>
          <w:b w:val="1"/>
          <w:i w:val="1"/>
          <w:sz w:val="24.0"/>
          <w:szCs w:val="24.0"/>
          <w:rFonts w:ascii="Arial" w:cs="Arial" w:eastAsia="Arial" w:hAnsi="Arial"/>
          <w:lang w:bidi="ar-sa"/>
        </w:rPr>
        <w:t xml:space="preserve">       </w:t>
      </w:r>
      <w:r>
        <w:rPr>
          <w:sz w:val="24.0"/>
          <w:szCs w:val="24.0"/>
          <w:rFonts w:ascii="Arial" w:cs="Arial" w:eastAsia="Arial" w:hAnsi="Arial"/>
          <w:lang w:bidi="ar-sa"/>
        </w:rPr>
        <w:t>Inteligent  plug with digital power analyzer and zigbee</w:t>
      </w:r>
    </w:p>
    <w:p>
      <w:pPr>
        <w:pStyle w:val="normal0"/>
        <w:jc w:val="both"/>
        <w:spacing w:after="0" w:line="240" w:lineRule="auto"/>
      </w:pPr>
    </w:p>
    <w:p>
      <w:pPr>
        <w:pStyle w:val="normal0"/>
        <w:spacing w:after="0" w:line="240" w:lineRule="auto"/>
      </w:pPr>
      <w:r>
        <w:rPr>
          <w:b w:val="1"/>
          <w:i w:val="1"/>
          <w:rFonts w:ascii="Arial" w:cs="Arial" w:eastAsia="Arial" w:hAnsi="Arial"/>
          <w:highlight w:val="lightGray"/>
          <w:lang w:bidi="ar-sa"/>
        </w:rPr>
        <w:t>Extra Curricular Activities:</w:t>
      </w:r>
    </w:p>
    <w:p>
      <w:pPr>
        <w:pStyle w:val="normal0"/>
        <w:spacing w:after="0" w:line="240" w:lineRule="auto"/>
      </w:pPr>
    </w:p>
    <w:p>
      <w:pPr>
        <w:pStyle w:val="normal0"/>
        <w:numPr>
          <w:ilvl w:val="0"/>
          <w:numId w:val="3"/>
        </w:numPr>
        <w:contextualSpacing w:val="true"/>
        <w:spacing w:after="0" w:line="240" w:lineRule="auto"/>
        <w:ind w:hanging="360"/>
      </w:pPr>
      <w:r>
        <w:rPr>
          <w:rFonts w:ascii="Arial" w:cs="Arial" w:eastAsia="Arial" w:hAnsi="Arial"/>
          <w:lang w:bidi="ar-sa"/>
        </w:rPr>
        <w:t>Was part of School and college Cricketteam.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b w:val="1"/>
          <w:i w:val="1"/>
          <w:sz w:val="24.0"/>
          <w:szCs w:val="24.0"/>
          <w:rFonts w:ascii="Arial" w:cs="Arial" w:eastAsia="Arial" w:hAnsi="Arial"/>
          <w:lang w:bidi="ar-sa"/>
        </w:rPr>
        <w:t>PERSONAL DETAILS</w:t>
      </w:r>
    </w:p>
    <w:tbl>
      <w:tblPr>
        <w:tblStyle w:val="a0"/>
        <w:tblW w:w="8607" w:type="dxa"/>
        <w:tblInd w:w="-115" w:type="dxa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/>
        <w:tblLook w:val="400"/>
      </w:tblPr>
      <w:tblGrid>
        <w:gridCol w:w="2644"/>
        <w:gridCol w:w="5963"/>
      </w:tblGrid>
      <w:tr>
        <w:trPr>
          <w:trHeight w:val="380"/>
        </w:trPr>
        <w:tc>
          <w:tcPr>
            <w:tcW w:w="2644" w:type="dxa"/>
            <w:tcBorders/>
            <w:vAlign w:val="top"/>
          </w:tcPr>
          <w:p>
            <w:pPr>
              <w:pStyle w:val="normal0"/>
            </w:pP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Name</w:t>
            </w:r>
          </w:p>
        </w:tc>
        <w:tc>
          <w:tcPr>
            <w:tcW w:w="5963" w:type="dxa"/>
            <w:tcBorders/>
            <w:vAlign w:val="top"/>
          </w:tcPr>
          <w:p>
            <w:pPr>
              <w:pStyle w:val="normal0"/>
            </w:pP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JibinBabu</w:t>
            </w:r>
          </w:p>
        </w:tc>
      </w:tr>
      <w:tr>
        <w:trPr>
          <w:trHeight w:val="1700"/>
        </w:trPr>
        <w:tc>
          <w:tcPr>
            <w:tcW w:w="2644" w:type="dxa"/>
            <w:tcBorders/>
            <w:vAlign w:val="top"/>
          </w:tcPr>
          <w:p>
            <w:pPr>
              <w:pStyle w:val="normal0"/>
            </w:pP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Permanent Address</w:t>
            </w:r>
          </w:p>
        </w:tc>
        <w:tc>
          <w:tcPr>
            <w:tcW w:w="5963" w:type="dxa"/>
            <w:tcBorders/>
            <w:vAlign w:val="top"/>
          </w:tcPr>
          <w:p>
            <w:pPr>
              <w:pStyle w:val="normal0"/>
            </w:pPr>
          </w:p>
          <w:p>
            <w:pPr>
              <w:pStyle w:val="normal0"/>
            </w:pPr>
            <w:r>
              <w:rPr>
                <w:i w:val="1"/>
                <w:sz w:val="24.0"/>
                <w:szCs w:val="24.0"/>
                <w:rFonts w:ascii="Arial" w:cs="Arial" w:eastAsia="Arial" w:hAnsi="Arial"/>
                <w:lang w:bidi="ar-sa"/>
              </w:rPr>
              <w:t>Tharappel House</w:t>
            </w:r>
          </w:p>
          <w:p>
            <w:pPr>
              <w:pStyle w:val="normal0"/>
            </w:pPr>
            <w:r>
              <w:rPr>
                <w:i w:val="1"/>
                <w:sz w:val="24.0"/>
                <w:szCs w:val="24.0"/>
                <w:rFonts w:ascii="Arial" w:cs="Arial" w:eastAsia="Arial" w:hAnsi="Arial"/>
                <w:lang w:bidi="ar-sa"/>
              </w:rPr>
              <w:t>Manjoor P.O</w:t>
            </w:r>
          </w:p>
          <w:p>
            <w:pPr>
              <w:pStyle w:val="normal0"/>
            </w:pPr>
            <w:r>
              <w:rPr>
                <w:i w:val="1"/>
                <w:sz w:val="24.0"/>
                <w:szCs w:val="24.0"/>
                <w:rFonts w:ascii="Arial" w:cs="Arial" w:eastAsia="Arial" w:hAnsi="Arial"/>
                <w:lang w:bidi="ar-sa"/>
              </w:rPr>
              <w:t>Kuruppanthara,Kottayam</w:t>
            </w:r>
          </w:p>
          <w:p>
            <w:pPr>
              <w:pStyle w:val="normal0"/>
            </w:pPr>
            <w:r>
              <w:rPr>
                <w:i w:val="1"/>
                <w:sz w:val="24.0"/>
                <w:szCs w:val="24.0"/>
                <w:rFonts w:ascii="Arial" w:cs="Arial" w:eastAsia="Arial" w:hAnsi="Arial"/>
                <w:lang w:bidi="ar-sa"/>
              </w:rPr>
              <w:t>Kerala-686 603, India</w:t>
            </w:r>
          </w:p>
          <w:p>
            <w:pPr>
              <w:pStyle w:val="normal0"/>
            </w:pPr>
          </w:p>
          <w:p>
            <w:pPr>
              <w:pStyle w:val="normal0"/>
            </w:pPr>
          </w:p>
        </w:tc>
      </w:tr>
      <w:tr>
        <w:trPr>
          <w:trHeight w:val="380"/>
        </w:trPr>
        <w:tc>
          <w:tcPr>
            <w:tcW w:w="2644" w:type="dxa"/>
            <w:tcBorders/>
            <w:vAlign w:val="top"/>
          </w:tcPr>
          <w:p>
            <w:pPr>
              <w:pStyle w:val="normal0"/>
            </w:pP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Date of Birth</w:t>
            </w:r>
          </w:p>
        </w:tc>
        <w:tc>
          <w:tcPr>
            <w:tcW w:w="5963" w:type="dxa"/>
            <w:tcBorders/>
            <w:vAlign w:val="top"/>
          </w:tcPr>
          <w:p>
            <w:pPr>
              <w:pStyle w:val="normal0"/>
            </w:pP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16-Dec-1992</w:t>
            </w:r>
          </w:p>
        </w:tc>
      </w:tr>
      <w:tr>
        <w:trPr>
          <w:trHeight w:val="380"/>
        </w:trPr>
        <w:tc>
          <w:tcPr>
            <w:tcW w:w="2644" w:type="dxa"/>
            <w:tcBorders/>
            <w:vAlign w:val="top"/>
          </w:tcPr>
          <w:p>
            <w:pPr>
              <w:pStyle w:val="normal0"/>
            </w:pP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Father’s Name</w:t>
            </w:r>
          </w:p>
        </w:tc>
        <w:tc>
          <w:tcPr>
            <w:tcW w:w="5963" w:type="dxa"/>
            <w:tcBorders/>
            <w:vAlign w:val="top"/>
          </w:tcPr>
          <w:p>
            <w:pPr>
              <w:pStyle w:val="normal0"/>
            </w:pP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Babu Joseph</w:t>
            </w:r>
          </w:p>
        </w:tc>
      </w:tr>
      <w:tr>
        <w:trPr>
          <w:trHeight w:val="380"/>
        </w:trPr>
        <w:tc>
          <w:tcPr>
            <w:tcW w:w="2644" w:type="dxa"/>
            <w:tcBorders/>
            <w:vAlign w:val="top"/>
          </w:tcPr>
          <w:p>
            <w:pPr>
              <w:pStyle w:val="normal0"/>
            </w:pP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Mother’s Name</w:t>
            </w:r>
          </w:p>
        </w:tc>
        <w:tc>
          <w:tcPr>
            <w:tcW w:w="5963" w:type="dxa"/>
            <w:tcBorders/>
            <w:vAlign w:val="top"/>
          </w:tcPr>
          <w:p>
            <w:pPr>
              <w:pStyle w:val="normal0"/>
            </w:pP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NeenaBabu</w:t>
            </w:r>
          </w:p>
        </w:tc>
      </w:tr>
      <w:tr>
        <w:trPr>
          <w:trHeight w:val="380"/>
        </w:trPr>
        <w:tc>
          <w:tcPr>
            <w:tcW w:w="2644" w:type="dxa"/>
            <w:tcBorders/>
            <w:vAlign w:val="top"/>
          </w:tcPr>
          <w:p>
            <w:pPr>
              <w:pStyle w:val="normal0"/>
            </w:pP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Languages known</w:t>
            </w:r>
          </w:p>
        </w:tc>
        <w:tc>
          <w:tcPr>
            <w:tcW w:w="5963" w:type="dxa"/>
            <w:tcBorders/>
            <w:vAlign w:val="top"/>
          </w:tcPr>
          <w:p>
            <w:pPr>
              <w:pStyle w:val="normal0"/>
            </w:pP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English,Malayalam,Tamil,Hindi</w:t>
            </w:r>
          </w:p>
        </w:tc>
      </w:tr>
      <w:tr>
        <w:trPr>
          <w:trHeight w:val="1100"/>
        </w:trPr>
        <w:tc>
          <w:tcPr>
            <w:tcW w:w="2644" w:type="dxa"/>
            <w:tcBorders/>
            <w:vAlign w:val="top"/>
          </w:tcPr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Passport number</w:t>
            </w: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Issue date</w:t>
            </w: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Expiry date</w:t>
            </w:r>
          </w:p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Place of issue</w:t>
            </w:r>
          </w:p>
        </w:tc>
        <w:tc>
          <w:tcPr>
            <w:tcW w:w="5963" w:type="dxa"/>
            <w:tcBorders/>
            <w:vAlign w:val="top"/>
          </w:tcPr>
          <w:p>
            <w:pPr>
              <w:pStyle w:val="normal0"/>
            </w:pPr>
            <w:r>
              <w:rPr>
                <w:rFonts w:ascii="Arial" w:cs="Arial" w:eastAsia="Arial" w:hAnsi="Arial"/>
                <w:lang w:bidi="ar-sa"/>
              </w:rPr>
              <w:t>L1498639</w:t>
            </w:r>
          </w:p>
          <w:p>
            <w:pPr>
              <w:pStyle w:val="normal0"/>
              <w:jc w:val="both"/>
            </w:pPr>
            <w:r>
              <w:rPr>
                <w:rFonts w:ascii="Arial" w:cs="Arial" w:eastAsia="Arial" w:hAnsi="Arial"/>
                <w:lang w:bidi="ar-sa"/>
              </w:rPr>
              <w:t>19-6-2013</w:t>
            </w:r>
          </w:p>
          <w:p>
            <w:pPr>
              <w:pStyle w:val="normal0"/>
              <w:jc w:val="both"/>
            </w:pPr>
            <w:r>
              <w:rPr>
                <w:rFonts w:ascii="Arial" w:cs="Arial" w:eastAsia="Arial" w:hAnsi="Arial"/>
                <w:lang w:bidi="ar-sa"/>
              </w:rPr>
              <w:t>18-6-2023</w:t>
            </w:r>
          </w:p>
          <w:p>
            <w:pPr>
              <w:pStyle w:val="normal0"/>
              <w:jc w:val="both"/>
            </w:pPr>
            <w:r>
              <w:rPr>
                <w:rFonts w:ascii="Arial" w:cs="Arial" w:eastAsia="Arial" w:hAnsi="Arial"/>
                <w:lang w:bidi="ar-sa"/>
              </w:rPr>
              <w:t>Cochin</w:t>
            </w:r>
          </w:p>
        </w:tc>
      </w:tr>
    </w:tbl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b w:val="1"/>
          <w:i w:val="1"/>
          <w:sz w:val="24.0"/>
          <w:szCs w:val="24.0"/>
          <w:rFonts w:ascii="Arial" w:cs="Arial" w:eastAsia="Arial" w:hAnsi="Arial"/>
          <w:highlight w:val="lightGray"/>
          <w:lang w:bidi="ar-sa"/>
        </w:rPr>
        <w:t>Declaration: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rFonts w:ascii="Times New Roman" w:cs="Times New Roman" w:eastAsia="Times New Roman" w:hAnsi="Times New Roman"/>
          <w:lang w:bidi="ar-sa"/>
        </w:rPr>
        <w:t>I hereby declare that the information given above is true to the best of my knowledge and belief.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rFonts w:ascii="Times New Roman" w:cs="Times New Roman" w:eastAsia="Times New Roman" w:hAnsi="Times New Roman"/>
          <w:lang w:bidi="ar-sa"/>
        </w:rPr>
        <w:lastRenderedPageBreak/>
      </w:r>
      <w:r>
        <w:rPr>
          <w:rFonts w:ascii="Times New Roman" w:cs="Times New Roman" w:eastAsia="Times New Roman" w:hAnsi="Times New Roman"/>
          <w:lang w:bidi="ar-sa"/>
        </w:rPr>
        <w:t>Place :Deihi</w:t>
      </w:r>
    </w:p>
    <w:p>
      <w:pPr>
        <w:pStyle w:val="normal0"/>
        <w:spacing w:after="0" w:before="120" w:line="240" w:lineRule="auto"/>
      </w:pPr>
      <w:r>
        <w:rPr>
          <w:rFonts w:ascii="Times New Roman" w:cs="Times New Roman" w:eastAsia="Times New Roman" w:hAnsi="Times New Roman"/>
          <w:lang w:bidi="ar-sa"/>
        </w:rPr>
        <w:t>Date  :</w:t>
        <w:tab/>
        <w:tab/>
        <w:tab/>
        <w:tab/>
        <w:tab/>
        <w:tab/>
        <w:t>JibinBabu</w:t>
      </w:r>
    </w:p>
    <w:p>
      <w:pPr>
        <w:pStyle w:val="normal0"/>
        <w:spacing w:after="0" w:line="240" w:lineRule="auto"/>
      </w:pPr>
    </w:p>
    <w:sectPr>
      <w:pgSz w:w="11906" w:h="16838" w:orient="portrait"/>
      <w:pgMar w:bottom="1440" w:top="1440" w:right="1080" w:left="1080" w:header="720" w:footer="720" w:gutter="0"/>
      <w:cols w:space="720" w:equalWidth="false">
        <w:col w:w="9360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notTrueType w:val="tru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multilevel"/>
    <w:lvl w:ilvl="0">
      <w:numFmt w:val="bullet"/>
      <w:lvlText w:val="➢"/>
      <w:lvlJc w:val="left"/>
      <w:start w:val="1"/>
      <w:pPr>
        <w:ind w:left="720" w:firstLine="360"/>
      </w:pPr>
      <w:rPr>
        <w:rFonts w:ascii="Arial" w:cs="Arial" w:eastAsia="Arial" w:hAnsi="Arial"/>
      </w:rPr>
    </w:lvl>
    <w:lvl w:ilvl="1">
      <w:numFmt w:val="bullet"/>
      <w:lvlText w:val="o"/>
      <w:lvlJc w:val="left"/>
      <w:start w:val="1"/>
      <w:pPr>
        <w:ind w:left="1440" w:firstLine="1080"/>
      </w:pPr>
      <w:rPr>
        <w:rFonts w:ascii="Arial" w:cs="Arial" w:eastAsia="Arial" w:hAnsi="Arial"/>
      </w:rPr>
    </w:lvl>
    <w:lvl w:ilvl="2">
      <w:numFmt w:val="bullet"/>
      <w:lvlText w:val="▪"/>
      <w:lvlJc w:val="left"/>
      <w:start w:val="1"/>
      <w:pPr>
        <w:ind w:left="2160" w:firstLine="1800"/>
      </w:pPr>
      <w:rPr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rFonts w:ascii="Arial" w:cs="Arial" w:eastAsia="Arial" w:hAnsi="Arial"/>
      </w:rPr>
    </w:lvl>
    <w:lvl w:ilvl="4">
      <w:numFmt w:val="bullet"/>
      <w:lvlText w:val="o"/>
      <w:lvlJc w:val="left"/>
      <w:start w:val="1"/>
      <w:pPr>
        <w:ind w:left="3600" w:firstLine="3240"/>
      </w:pPr>
      <w:rPr>
        <w:rFonts w:ascii="Arial" w:cs="Arial" w:eastAsia="Arial" w:hAnsi="Arial"/>
      </w:rPr>
    </w:lvl>
    <w:lvl w:ilvl="5">
      <w:numFmt w:val="bullet"/>
      <w:lvlText w:val="▪"/>
      <w:lvlJc w:val="left"/>
      <w:start w:val="1"/>
      <w:pPr>
        <w:ind w:left="4320" w:firstLine="3960"/>
      </w:pPr>
      <w:rPr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rFonts w:ascii="Arial" w:cs="Arial" w:eastAsia="Arial" w:hAnsi="Arial"/>
      </w:rPr>
    </w:lvl>
    <w:lvl w:ilvl="7">
      <w:numFmt w:val="bullet"/>
      <w:lvlText w:val="o"/>
      <w:lvlJc w:val="left"/>
      <w:start w:val="1"/>
      <w:pPr>
        <w:ind w:left="5760" w:firstLine="5400"/>
      </w:pPr>
      <w:rPr>
        <w:rFonts w:ascii="Arial" w:cs="Arial" w:eastAsia="Arial" w:hAnsi="Arial"/>
      </w:rPr>
    </w:lvl>
    <w:lvl w:ilvl="8">
      <w:numFmt w:val="bullet"/>
      <w:lvlText w:val="▪"/>
      <w:lvlJc w:val="left"/>
      <w:start w:val="1"/>
      <w:pPr>
        <w:ind w:left="6480" w:firstLine="6120"/>
      </w:pPr>
      <w:rPr>
        <w:rFonts w:ascii="Arial" w:cs="Arial" w:eastAsia="Arial" w:hAnsi="Arial"/>
      </w:rPr>
    </w:lvl>
  </w:abstractNum>
  <w:abstractNum w:abstractNumId="2">
    <w:multiLevelType w:val="multilevel"/>
    <w:lvl w:ilvl="0">
      <w:numFmt w:val="bullet"/>
      <w:lvlText w:val="●"/>
      <w:lvlJc w:val="left"/>
      <w:start w:val="1"/>
      <w:pPr>
        <w:ind w:left="786" w:firstLine="425"/>
      </w:pPr>
      <w:rPr>
        <w:rFonts w:ascii="Arial" w:cs="Arial" w:eastAsia="Arial" w:hAnsi="Arial"/>
      </w:rPr>
    </w:lvl>
    <w:lvl w:ilvl="1">
      <w:numFmt w:val="bullet"/>
      <w:lvlText w:val="o"/>
      <w:lvlJc w:val="left"/>
      <w:start w:val="1"/>
      <w:pPr>
        <w:ind w:left="1506" w:firstLine="1146"/>
      </w:pPr>
      <w:rPr>
        <w:rFonts w:ascii="Arial" w:cs="Arial" w:eastAsia="Arial" w:hAnsi="Arial"/>
      </w:rPr>
    </w:lvl>
    <w:lvl w:ilvl="2">
      <w:numFmt w:val="bullet"/>
      <w:lvlText w:val="▪"/>
      <w:lvlJc w:val="left"/>
      <w:start w:val="1"/>
      <w:pPr>
        <w:ind w:left="2226" w:firstLine="1866"/>
      </w:pPr>
      <w:rPr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946" w:firstLine="2586"/>
      </w:pPr>
      <w:rPr>
        <w:rFonts w:ascii="Arial" w:cs="Arial" w:eastAsia="Arial" w:hAnsi="Arial"/>
      </w:rPr>
    </w:lvl>
    <w:lvl w:ilvl="4">
      <w:numFmt w:val="bullet"/>
      <w:lvlText w:val="o"/>
      <w:lvlJc w:val="left"/>
      <w:start w:val="1"/>
      <w:pPr>
        <w:ind w:left="3666" w:firstLine="3306"/>
      </w:pPr>
      <w:rPr>
        <w:rFonts w:ascii="Arial" w:cs="Arial" w:eastAsia="Arial" w:hAnsi="Arial"/>
      </w:rPr>
    </w:lvl>
    <w:lvl w:ilvl="5">
      <w:numFmt w:val="bullet"/>
      <w:lvlText w:val="▪"/>
      <w:lvlJc w:val="left"/>
      <w:start w:val="1"/>
      <w:pPr>
        <w:ind w:left="4386" w:firstLine="4026"/>
      </w:pPr>
      <w:rPr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106" w:firstLine="4746"/>
      </w:pPr>
      <w:rPr>
        <w:rFonts w:ascii="Arial" w:cs="Arial" w:eastAsia="Arial" w:hAnsi="Arial"/>
      </w:rPr>
    </w:lvl>
    <w:lvl w:ilvl="7">
      <w:numFmt w:val="bullet"/>
      <w:lvlText w:val="o"/>
      <w:lvlJc w:val="left"/>
      <w:start w:val="1"/>
      <w:pPr>
        <w:ind w:left="5826" w:firstLine="5466"/>
      </w:pPr>
      <w:rPr>
        <w:rFonts w:ascii="Arial" w:cs="Arial" w:eastAsia="Arial" w:hAnsi="Arial"/>
      </w:rPr>
    </w:lvl>
    <w:lvl w:ilvl="8">
      <w:numFmt w:val="bullet"/>
      <w:lvlText w:val="▪"/>
      <w:lvlJc w:val="left"/>
      <w:start w:val="1"/>
      <w:pPr>
        <w:ind w:left="6546" w:firstLine="6186"/>
      </w:pPr>
      <w:rPr>
        <w:rFonts w:ascii="Arial" w:cs="Arial" w:eastAsia="Arial" w:hAnsi="Arial"/>
      </w:rPr>
    </w:lvl>
  </w:abstractNum>
  <w:abstractNum w:abstractNumId="1">
    <w:multiLevelType w:val="multilevel"/>
    <w:lvl w:ilvl="0">
      <w:numFmt w:val="bullet"/>
      <w:lvlText w:val="●"/>
      <w:lvlJc w:val="left"/>
      <w:start w:val="1"/>
      <w:pPr>
        <w:ind w:left="720" w:firstLine="360"/>
      </w:pPr>
      <w:rPr>
        <w:rFonts w:ascii="Arial" w:cs="Arial" w:eastAsia="Arial" w:hAnsi="Arial"/>
      </w:rPr>
    </w:lvl>
    <w:lvl w:ilvl="1">
      <w:numFmt w:val="bullet"/>
      <w:lvlText w:val="o"/>
      <w:lvlJc w:val="left"/>
      <w:start w:val="1"/>
      <w:pPr>
        <w:ind w:left="1440" w:firstLine="1080"/>
      </w:pPr>
      <w:rPr>
        <w:rFonts w:ascii="Arial" w:cs="Arial" w:eastAsia="Arial" w:hAnsi="Arial"/>
      </w:rPr>
    </w:lvl>
    <w:lvl w:ilvl="2">
      <w:numFmt w:val="bullet"/>
      <w:lvlText w:val="▪"/>
      <w:lvlJc w:val="left"/>
      <w:start w:val="1"/>
      <w:pPr>
        <w:ind w:left="2160" w:firstLine="1800"/>
      </w:pPr>
      <w:rPr>
        <w:rFonts w:ascii="Arial" w:cs="Arial" w:eastAsia="Arial" w:hAnsi="Arial"/>
      </w:rPr>
    </w:lvl>
    <w:lvl w:ilvl="3">
      <w:numFmt w:val="bullet"/>
      <w:lvlText w:val="●"/>
      <w:lvlJc w:val="left"/>
      <w:start w:val="1"/>
      <w:pPr>
        <w:ind w:left="2880" w:firstLine="2520"/>
      </w:pPr>
      <w:rPr>
        <w:rFonts w:ascii="Arial" w:cs="Arial" w:eastAsia="Arial" w:hAnsi="Arial"/>
      </w:rPr>
    </w:lvl>
    <w:lvl w:ilvl="4">
      <w:numFmt w:val="bullet"/>
      <w:lvlText w:val="o"/>
      <w:lvlJc w:val="left"/>
      <w:start w:val="1"/>
      <w:pPr>
        <w:ind w:left="3600" w:firstLine="3240"/>
      </w:pPr>
      <w:rPr>
        <w:rFonts w:ascii="Arial" w:cs="Arial" w:eastAsia="Arial" w:hAnsi="Arial"/>
      </w:rPr>
    </w:lvl>
    <w:lvl w:ilvl="5">
      <w:numFmt w:val="bullet"/>
      <w:lvlText w:val="▪"/>
      <w:lvlJc w:val="left"/>
      <w:start w:val="1"/>
      <w:pPr>
        <w:ind w:left="4320" w:firstLine="3960"/>
      </w:pPr>
      <w:rPr>
        <w:rFonts w:ascii="Arial" w:cs="Arial" w:eastAsia="Arial" w:hAnsi="Arial"/>
      </w:rPr>
    </w:lvl>
    <w:lvl w:ilvl="6">
      <w:numFmt w:val="bullet"/>
      <w:lvlText w:val="●"/>
      <w:lvlJc w:val="left"/>
      <w:start w:val="1"/>
      <w:pPr>
        <w:ind w:left="5040" w:firstLine="4680"/>
      </w:pPr>
      <w:rPr>
        <w:rFonts w:ascii="Arial" w:cs="Arial" w:eastAsia="Arial" w:hAnsi="Arial"/>
      </w:rPr>
    </w:lvl>
    <w:lvl w:ilvl="7">
      <w:numFmt w:val="bullet"/>
      <w:lvlText w:val="o"/>
      <w:lvlJc w:val="left"/>
      <w:start w:val="1"/>
      <w:pPr>
        <w:ind w:left="5760" w:firstLine="5400"/>
      </w:pPr>
      <w:rPr>
        <w:rFonts w:ascii="Arial" w:cs="Arial" w:eastAsia="Arial" w:hAnsi="Arial"/>
      </w:rPr>
    </w:lvl>
    <w:lvl w:ilvl="8">
      <w:numFmt w:val="bullet"/>
      <w:lvlText w:val="▪"/>
      <w:lvlJc w:val="left"/>
      <w:start w:val="1"/>
      <w:pPr>
        <w:ind w:left="6480" w:firstLine="6120"/>
      </w:pPr>
      <w:rPr>
        <w:rFonts w:ascii="Arial" w:cs="Arial" w:eastAsia="Arial" w:hAnsi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325D2E"/>
    <w:rsid w:val="00325D2E"/>
    <w:rsid w:val="004B0830"/>
    <w:rsid w:val="00527EAB"/>
    <w:rsid w:val="008F0707"/>
    <w:rsid w:val="00CF562E"/>
    <w:rsid w:val="00E06642"/>
    <w:rsid w:val="00F36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color w:val="000000"/>
        <w:rFonts w:ascii="Calibri" w:cs="Calibri" w:eastAsia="Calibri" w:hAns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basedOn w:val="normal0"/>
    <w:rPr>
      <w:b w:val="1"/>
      <w:sz w:val="48.0"/>
      <w:szCs w:val="48.0"/>
    </w:rPr>
    <w:pPr>
      <w:keepNext w:val="true"/>
      <w:keepLines w:val="true"/>
      <w:contextualSpacing w:val="true"/>
      <w:outlineLvl w:val="0"/>
      <w:spacing w:after="120" w:before="480"/>
    </w:pPr>
  </w:style>
  <w:style w:type="paragraph" w:styleId="Heading2">
    <w:name w:val="heading 2"/>
    <w:basedOn w:val="normal0"/>
    <w:rPr>
      <w:b w:val="1"/>
      <w:sz w:val="26.0"/>
      <w:szCs w:val="26.0"/>
      <w:color w:val="4F81BD"/>
      <w:rFonts w:ascii="Cambria" w:cs="Cambria" w:eastAsia="Cambria" w:hAnsi="Cambria"/>
    </w:rPr>
    <w:pPr>
      <w:keepNext w:val="true"/>
      <w:keepLines w:val="true"/>
      <w:outlineLvl w:val="1"/>
      <w:spacing w:after="0" w:before="200"/>
    </w:pPr>
  </w:style>
  <w:style w:type="paragraph" w:styleId="Heading3">
    <w:name w:val="heading 3"/>
    <w:basedOn w:val="normal0"/>
    <w:rPr>
      <w:b w:val="1"/>
      <w:sz w:val="28.0"/>
      <w:szCs w:val="28.0"/>
    </w:rPr>
    <w:pPr>
      <w:keepNext w:val="true"/>
      <w:keepLines w:val="true"/>
      <w:contextualSpacing w:val="true"/>
      <w:outlineLvl w:val="2"/>
      <w:spacing w:after="80" w:before="280"/>
    </w:pPr>
  </w:style>
  <w:style w:type="paragraph" w:styleId="Heading4">
    <w:name w:val="heading 4"/>
    <w:basedOn w:val="normal0"/>
    <w:rPr>
      <w:b w:val="1"/>
      <w:sz w:val="24.0"/>
      <w:szCs w:val="24.0"/>
    </w:rPr>
    <w:pPr>
      <w:keepNext w:val="true"/>
      <w:keepLines w:val="true"/>
      <w:contextualSpacing w:val="true"/>
      <w:outlineLvl w:val="3"/>
      <w:spacing w:after="40" w:before="240"/>
    </w:pPr>
  </w:style>
  <w:style w:type="paragraph" w:styleId="Heading5">
    <w:name w:val="heading 5"/>
    <w:basedOn w:val="normal0"/>
    <w:rPr>
      <w:sz w:val="20.0"/>
      <w:szCs w:val="20.0"/>
      <w:color w:val="243F60"/>
      <w:rFonts w:ascii="Cambria" w:cs="Cambria" w:eastAsia="Cambria" w:hAnsi="Cambria"/>
    </w:rPr>
    <w:pPr>
      <w:keepNext w:val="true"/>
      <w:keepLines w:val="true"/>
      <w:outlineLvl w:val="4"/>
      <w:spacing w:after="0" w:before="200"/>
    </w:pPr>
  </w:style>
  <w:style w:type="paragraph" w:styleId="Heading6">
    <w:name w:val="heading 6"/>
    <w:basedOn w:val="normal0"/>
    <w:rPr>
      <w:b w:val="1"/>
      <w:sz w:val="20.0"/>
      <w:szCs w:val="20.0"/>
    </w:rPr>
    <w:pPr>
      <w:keepNext w:val="true"/>
      <w:keepLines w:val="true"/>
      <w:contextualSpacing w:val="true"/>
      <w:outlineLvl w:val="5"/>
      <w:spacing w:after="40" w:before="20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normal0">
    <w:name w:val="normal"/>
  </w:style>
  <w:style w:type="paragraph" w:styleId="Title">
    <w:name w:val="Title"/>
    <w:basedOn w:val="normal0"/>
    <w:rPr>
      <w:b w:val="1"/>
      <w:sz w:val="72.0"/>
      <w:szCs w:val="72.0"/>
    </w:rPr>
    <w:pPr>
      <w:keepNext w:val="true"/>
      <w:keepLines w:val="true"/>
      <w:contextualSpacing w:val="true"/>
      <w:spacing w:after="120" w:before="480"/>
    </w:pPr>
  </w:style>
  <w:style w:type="paragraph" w:styleId="Subtitle">
    <w:name w:val="Subtitle"/>
    <w:basedOn w:val="normal0"/>
    <w:rPr>
      <w:i w:val="1"/>
      <w:sz w:val="48.0"/>
      <w:szCs w:val="48.0"/>
      <w:color w:val="666666"/>
      <w:rFonts w:ascii="Georgia" w:cs="Georgia" w:eastAsia="Georgia" w:hAnsi="Georgia"/>
    </w:rPr>
    <w:pPr>
      <w:keepNext w:val="true"/>
      <w:keepLines w:val="true"/>
      <w:contextualSpacing w:val="true"/>
      <w:spacing w:after="80" w:before="360"/>
    </w:pPr>
  </w:style>
  <w:style w:type="table" w:customStyle="1" w:styleId="a">
    <w:basedOn w:val="TableNormal"/>
    <w:tblPr>
      <w:tblStyleColBandSize w:val="1"/>
      <w:tblStyleRowBandSize w:val="1"/>
      <w:tblW w:w="0" w:type="nil"/>
      <w:tblInd w:w="0" w:type="dxa"/>
      <w:tblBorders/>
      <w:tblCellMar>
        <w:top w:w="0" w:type="dxa"/>
        <w:bottom w:w="0" w:type="dxa"/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ColBandSize w:val="1"/>
      <w:tblStyleRowBandSize w:val="1"/>
      <w:tblW w:w="0" w:type="nil"/>
      <w:tblInd w:w="0" w:type="dxa"/>
      <w:tblBorders/>
      <w:tblCellMar>
        <w:top w:w="0" w:type="dxa"/>
        <w:bottom w:w="0" w:type="dxa"/>
        <w:left w:w="115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joy</cp:lastModifiedBy>
  <cp:revision>6</cp:revision>
  <dcterms:created xsi:type="dcterms:W3CDTF">2016-06-27T04:14:00Z</dcterms:created>
  <dcterms:modified xsi:type="dcterms:W3CDTF">2016-06-27T04:28:00Z</dcterms:modified>
</cp:coreProperties>
</file>