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</w:rPr>
      </w:r>
    </w:p>
    <w:p>
      <w:pPr>
        <w:pStyle w:val="Normal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</w:rPr>
        <w:t xml:space="preserve">R.PRABU </w:t>
      </w:r>
    </w:p>
    <w:p>
      <w:pPr>
        <w:pStyle w:val="Normal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</w:rPr>
        <w:t xml:space="preserve">Mob: 9566610111                                                      </w:t>
      </w:r>
    </w:p>
    <w:p>
      <w:pPr>
        <w:pStyle w:val="Normal"/>
        <w:rPr/>
      </w:pPr>
      <w:r>
        <w:rPr>
          <w:rFonts w:cs="Book Antiqua" w:ascii="Book Antiqua" w:hAnsi="Book Antiqua"/>
          <w:b/>
        </w:rPr>
        <w:t>E-Mail:rsaranprabu@gmail.com</w:t>
        <w:tab/>
        <w:tab/>
        <w:tab/>
        <w:tab/>
        <w:tab/>
      </w:r>
    </w:p>
    <w:p>
      <w:pPr>
        <w:pStyle w:val="Normal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</w:rPr>
        <w:t>________________________________________________________________________</w:t>
      </w:r>
    </w:p>
    <w:p>
      <w:pPr>
        <w:pStyle w:val="Normal"/>
        <w:jc w:val="right"/>
        <w:rPr>
          <w:rFonts w:ascii="Book Antiqua" w:hAnsi="Book Antiqua" w:cs="Book Antiqua"/>
          <w:b/>
          <w:b/>
        </w:rPr>
      </w:pPr>
      <w:r>
        <w:rPr>
          <w:rFonts w:cs="Book Antiqua" w:ascii="Book Antiqua" w:hAnsi="Book Antiqua"/>
          <w:b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INFORMATION</w:t>
      </w:r>
    </w:p>
    <w:p>
      <w:pPr>
        <w:pStyle w:val="Normal"/>
        <w:numPr>
          <w:ilvl w:val="0"/>
          <w:numId w:val="6"/>
        </w:numPr>
        <w:rPr/>
      </w:pPr>
      <w:r>
        <w:rPr/>
        <w:t>Nationality: Indian</w:t>
      </w:r>
    </w:p>
    <w:p>
      <w:pPr>
        <w:pStyle w:val="Normal"/>
        <w:numPr>
          <w:ilvl w:val="0"/>
          <w:numId w:val="6"/>
        </w:numPr>
        <w:rPr/>
      </w:pPr>
      <w:r>
        <w:rPr/>
        <w:t>State : Tamil Nadu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Date of Birth:02 June 1984 </w:t>
      </w:r>
    </w:p>
    <w:p>
      <w:pPr>
        <w:pStyle w:val="Normal"/>
        <w:ind w:left="720" w:hanging="0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/>
          <w:u w:val="single"/>
        </w:rPr>
        <w:t>EDUCATION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Diploma in Electrical and Electronic Engineering, </w:t>
      </w:r>
      <w:r>
        <w:rPr/>
        <w:t>Thanthai Roever Polytechnic, Tamilnadu, India, 2004.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BE in Computer Science Engineering, </w:t>
      </w:r>
      <w:r>
        <w:rPr/>
        <w:t>Hindusthan Engg&amp;Tech,Tamilnadu, India,2007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Diploma in Industrial Safety, </w:t>
      </w:r>
      <w:r>
        <w:rPr/>
        <w:t>Annamalai University, Tamilnadu, India, 2009.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EXPERIENCE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5"/>
        </w:numPr>
        <w:rPr>
          <w:b/>
          <w:b/>
          <w:color w:val="000000"/>
          <w:u w:val="single"/>
        </w:rPr>
      </w:pPr>
      <w:r>
        <w:rPr>
          <w:b/>
          <w:u w:val="single"/>
        </w:rPr>
        <w:t>EXIDE INDUSTRIES LIMITED</w:t>
      </w:r>
    </w:p>
    <w:p>
      <w:pPr>
        <w:pStyle w:val="Normal"/>
        <w:ind w:left="1440" w:hanging="0"/>
        <w:rPr/>
      </w:pPr>
      <w:r>
        <w:rPr/>
        <w:t>Tamilnadu, India.</w:t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ind w:left="1440" w:hanging="0"/>
        <w:rPr/>
      </w:pPr>
      <w:r>
        <w:rPr>
          <w:b/>
          <w:u w:val="single"/>
        </w:rPr>
        <w:t xml:space="preserve">Site engineer  </w:t>
      </w:r>
    </w:p>
    <w:p>
      <w:pPr>
        <w:pStyle w:val="Normal"/>
        <w:ind w:left="1440" w:hanging="0"/>
        <w:rPr/>
      </w:pPr>
      <w:r>
        <w:rPr/>
        <w:t>Oct 2014 to till date.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  <w:t>Maintenance and Responsible for supervision and preparation of reports.</w:t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Lead acid batteries </w:t>
      </w:r>
      <w:r>
        <w:rPr>
          <w:b/>
        </w:rPr>
        <w:t>24 v, 30 v, 50 v, 110 v</w:t>
      </w:r>
      <w:r>
        <w:rPr/>
        <w:t xml:space="preserve"> battery banks.</w:t>
      </w:r>
    </w:p>
    <w:p>
      <w:pPr>
        <w:pStyle w:val="Normal"/>
        <w:numPr>
          <w:ilvl w:val="0"/>
          <w:numId w:val="2"/>
        </w:numPr>
        <w:rPr>
          <w:rFonts w:ascii="Book Antiqua" w:hAnsi="Book Antiqua" w:cs="Book Antiqua"/>
        </w:rPr>
      </w:pPr>
      <w:r>
        <w:rPr>
          <w:b/>
        </w:rPr>
        <w:t>Dismantling and servicing</w:t>
      </w:r>
      <w:r>
        <w:rPr/>
        <w:t xml:space="preserve"> of batteries banks.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/>
      </w:pPr>
      <w:r>
        <w:rPr/>
        <w:t>Routine maintenance in Primary substations.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ind w:left="2160" w:hanging="0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numPr>
          <w:ilvl w:val="0"/>
          <w:numId w:val="5"/>
        </w:numPr>
        <w:rPr/>
      </w:pPr>
      <w:r>
        <w:rPr>
          <w:b/>
          <w:u w:val="single"/>
        </w:rPr>
        <w:t>INTEGRATED TRADING &amp; SERVICES CO.W.L.L</w:t>
      </w:r>
    </w:p>
    <w:p>
      <w:pPr>
        <w:pStyle w:val="Normal"/>
        <w:ind w:left="144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1440" w:hanging="0"/>
        <w:rPr>
          <w:b/>
          <w:b/>
          <w:u w:val="single"/>
        </w:rPr>
      </w:pPr>
      <w:r>
        <w:rPr>
          <w:b/>
          <w:u w:val="single"/>
        </w:rPr>
        <w:t>Doha, State of Qatar</w:t>
      </w:r>
    </w:p>
    <w:p>
      <w:pPr>
        <w:pStyle w:val="Normal"/>
        <w:rPr>
          <w:b/>
          <w:b/>
          <w:u w:val="single"/>
        </w:rPr>
      </w:pPr>
      <w:r>
        <w:rPr/>
        <w:tab/>
        <w:t xml:space="preserve">       </w:t>
        <w:tab/>
      </w:r>
      <w:r>
        <w:rPr>
          <w:b/>
          <w:u w:val="single"/>
        </w:rPr>
        <w:t>Foreman</w:t>
      </w:r>
    </w:p>
    <w:p>
      <w:pPr>
        <w:pStyle w:val="Normal"/>
        <w:rPr/>
      </w:pPr>
      <w:r>
        <w:rPr>
          <w:b/>
        </w:rPr>
        <w:tab/>
        <w:tab/>
      </w:r>
      <w:r>
        <w:rPr/>
        <w:t xml:space="preserve">August 2012, to September 2014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SUBCONTRACT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u w:val="single"/>
        </w:rPr>
      </w:pPr>
      <w:r>
        <w:rPr/>
        <w:tab/>
        <w:tab/>
      </w:r>
      <w:r>
        <w:rPr>
          <w:b/>
          <w:u w:val="single"/>
        </w:rPr>
        <w:t>KAHRAMAA ELECTRICITY NETWORK AFFAIRS-QATAR</w:t>
      </w:r>
    </w:p>
    <w:p>
      <w:pPr>
        <w:pStyle w:val="Normal"/>
        <w:tabs>
          <w:tab w:val="left" w:pos="6210" w:leader="none"/>
        </w:tabs>
        <w:rPr>
          <w:b/>
          <w:b/>
        </w:rPr>
      </w:pPr>
      <w:r>
        <w:rPr>
          <w:b/>
        </w:rPr>
        <w:tab/>
      </w:r>
    </w:p>
    <w:p>
      <w:pPr>
        <w:pStyle w:val="Normal"/>
        <w:ind w:left="720" w:firstLine="720"/>
        <w:rPr/>
      </w:pPr>
      <w:r>
        <w:rPr/>
        <w:t>66kv, 132kv, 220kv and 400kv Substations Transformer and Battery maintenance and Responsible for site supervision and preparation of reports.</w:t>
      </w:r>
    </w:p>
    <w:p>
      <w:pPr>
        <w:pStyle w:val="Normal"/>
        <w:ind w:left="720" w:firstLine="72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Transformer cooling fan Repair.</w:t>
      </w:r>
    </w:p>
    <w:p>
      <w:pPr>
        <w:pStyle w:val="Normal"/>
        <w:numPr>
          <w:ilvl w:val="0"/>
          <w:numId w:val="4"/>
        </w:numPr>
        <w:rPr/>
      </w:pPr>
      <w:r>
        <w:rPr/>
        <w:t>Transformer silicagel changing.</w:t>
      </w:r>
    </w:p>
    <w:p>
      <w:pPr>
        <w:pStyle w:val="Normal"/>
        <w:numPr>
          <w:ilvl w:val="0"/>
          <w:numId w:val="4"/>
        </w:numPr>
        <w:rPr/>
      </w:pPr>
      <w:r>
        <w:rPr/>
        <w:t>Transformer Re-greasing.</w:t>
      </w:r>
    </w:p>
    <w:p>
      <w:pPr>
        <w:pStyle w:val="Normal"/>
        <w:numPr>
          <w:ilvl w:val="0"/>
          <w:numId w:val="4"/>
        </w:numPr>
        <w:rPr/>
      </w:pPr>
      <w:r>
        <w:rPr/>
        <w:t>Battery Maintenance.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rPr/>
      </w:pPr>
      <w:r>
        <w:rPr/>
        <w:t>Routine maintenance in EHV Primary substations.</w:t>
      </w:r>
    </w:p>
    <w:p>
      <w:pPr>
        <w:pStyle w:val="ListParagraph"/>
        <w:spacing w:lineRule="auto" w:line="276" w:before="0" w:after="200"/>
        <w:ind w:left="0" w:hanging="0"/>
        <w:contextualSpacing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b/>
          <w:u w:val="single"/>
        </w:rPr>
        <w:t xml:space="preserve">UG CONSTRUCTIONS LIMITED </w:t>
      </w:r>
    </w:p>
    <w:p>
      <w:pPr>
        <w:pStyle w:val="Normal"/>
        <w:ind w:left="1440" w:hanging="0"/>
        <w:rPr/>
      </w:pPr>
      <w:r>
        <w:rPr/>
        <w:t>Tamilnadu, India.</w:t>
      </w:r>
    </w:p>
    <w:p>
      <w:pPr>
        <w:pStyle w:val="Normal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ind w:left="1440" w:hanging="0"/>
        <w:rPr>
          <w:b/>
          <w:b/>
          <w:u w:val="single"/>
        </w:rPr>
      </w:pPr>
      <w:r>
        <w:rPr>
          <w:b/>
          <w:u w:val="single"/>
        </w:rPr>
        <w:t>Electrical Supervisor</w:t>
      </w:r>
    </w:p>
    <w:p>
      <w:pPr>
        <w:pStyle w:val="Normal"/>
        <w:ind w:left="1440" w:hanging="0"/>
        <w:rPr/>
      </w:pPr>
      <w:r>
        <w:rPr/>
        <w:t>Oct-2008 to June-2012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440" w:hanging="0"/>
        <w:rPr/>
      </w:pPr>
      <w:r>
        <w:rPr/>
        <w:t>Supervises and coordinates activities of electrical and maintenance electrician engaged in construction, maintenance and repair of electric power, lighting, and communication systems of buildings.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Property development and commercial construction.</w:t>
      </w:r>
    </w:p>
    <w:p>
      <w:pPr>
        <w:pStyle w:val="Normal"/>
        <w:numPr>
          <w:ilvl w:val="0"/>
          <w:numId w:val="7"/>
        </w:numPr>
        <w:rPr/>
      </w:pPr>
      <w:r>
        <w:rPr/>
        <w:t>Construction plants and equipment hire.</w:t>
      </w:r>
    </w:p>
    <w:p>
      <w:pPr>
        <w:pStyle w:val="Normal"/>
        <w:numPr>
          <w:ilvl w:val="0"/>
          <w:numId w:val="7"/>
        </w:numPr>
        <w:rPr/>
      </w:pPr>
      <w:r>
        <w:rPr/>
        <w:t>Inspects wiring and fixtures for conformation to company specification or local electrical code.</w:t>
      </w:r>
    </w:p>
    <w:p>
      <w:pPr>
        <w:pStyle w:val="Normal"/>
        <w:numPr>
          <w:ilvl w:val="0"/>
          <w:numId w:val="7"/>
        </w:numPr>
        <w:rPr/>
      </w:pPr>
      <w:r>
        <w:rPr/>
        <w:t>Maintains time and production records.</w:t>
      </w:r>
    </w:p>
    <w:p>
      <w:pPr>
        <w:pStyle w:val="Normal"/>
        <w:numPr>
          <w:ilvl w:val="0"/>
          <w:numId w:val="7"/>
        </w:numPr>
        <w:rPr/>
      </w:pPr>
      <w:r>
        <w:rPr/>
        <w:t>Estimates, requisitions, and inspect materials.</w:t>
      </w:r>
    </w:p>
    <w:p>
      <w:pPr>
        <w:pStyle w:val="Normal"/>
        <w:numPr>
          <w:ilvl w:val="0"/>
          <w:numId w:val="7"/>
        </w:numPr>
        <w:rPr/>
      </w:pPr>
      <w:r>
        <w:rPr/>
        <w:t>Interprets company policies to workers and enforces safety regulations.</w:t>
      </w:r>
    </w:p>
    <w:p>
      <w:pPr>
        <w:pStyle w:val="Normal"/>
        <w:ind w:left="2160" w:hanging="0"/>
        <w:rPr>
          <w:rFonts w:ascii="Arial" w:hAnsi="Arial" w:cs="Arial"/>
          <w:color w:val="666666"/>
          <w:highlight w:val="white"/>
        </w:rPr>
      </w:pPr>
      <w:r>
        <w:rPr>
          <w:rFonts w:cs="Arial" w:ascii="Arial" w:hAnsi="Arial"/>
          <w:color w:val="666666"/>
          <w:shd w:fill="FFFFFF" w:val="clear"/>
        </w:rPr>
      </w:r>
    </w:p>
    <w:p>
      <w:pPr>
        <w:pStyle w:val="Normal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Arial" w:hAnsi="Arial" w:cs="Arial"/>
      <w:b/>
      <w:bCs/>
      <w:szCs w:val="3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Symbol" w:hAnsi="Symbol" w:cs="Symbol"/>
      <w:color w:val="000000"/>
      <w:sz w:val="16"/>
      <w:szCs w:val="16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b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qFormat/>
    <w:pPr>
      <w:jc w:val="center"/>
    </w:pPr>
    <w:rPr>
      <w:rFonts w:ascii="Verdana" w:hAnsi="Verdana" w:cs="Arial"/>
      <w:sz w:val="20"/>
      <w:szCs w:val="32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2015-01-19T16:40:00Z</dcterms:created>
  <dc:creator>ALAVON</dc:creator>
  <dc:description/>
  <cp:keywords/>
  <dc:language>en-US</dc:language>
  <cp:lastModifiedBy>anirudh</cp:lastModifiedBy>
  <cp:lastPrinted>2008-07-13T12:36:00Z</cp:lastPrinted>
  <dcterms:modified xsi:type="dcterms:W3CDTF">2016-10-18T20:07:00Z</dcterms:modified>
  <cp:revision>60</cp:revision>
  <dc:subject/>
  <dc:title>CURRICULAM VITAE</dc:title>
</cp:coreProperties>
</file>