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7F" w:rsidRDefault="0032489D" w:rsidP="008D35B6">
      <w:pPr>
        <w:rPr>
          <w:b/>
          <w:sz w:val="56"/>
          <w:szCs w:val="56"/>
        </w:rPr>
      </w:pPr>
      <w:r>
        <w:rPr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66190" cy="1457325"/>
            <wp:effectExtent l="0" t="0" r="0" b="9525"/>
            <wp:wrapSquare wrapText="bothSides"/>
            <wp:docPr id="9" name="Picture 9" descr="C:\Users\TEMP.HMEL.193\Desktop\tan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.HMEL.193\Desktop\tan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B6B">
        <w:rPr>
          <w:b/>
          <w:sz w:val="56"/>
          <w:szCs w:val="56"/>
        </w:rPr>
        <w:t>TAN SINGH</w:t>
      </w:r>
    </w:p>
    <w:p w:rsidR="003E6C4B" w:rsidRPr="00004773" w:rsidRDefault="00910250" w:rsidP="003E6C4B">
      <w:pPr>
        <w:pStyle w:val="Heading3"/>
        <w:pBdr>
          <w:bottom w:val="single" w:sz="4" w:space="1" w:color="auto"/>
        </w:pBdr>
        <w:rPr>
          <w:color w:val="0070C0"/>
          <w:sz w:val="28"/>
          <w:szCs w:val="28"/>
        </w:rPr>
      </w:pPr>
      <w:r w:rsidRPr="00BF7897">
        <w:rPr>
          <w:b/>
          <w:color w:val="0070C0"/>
          <w:sz w:val="28"/>
          <w:szCs w:val="28"/>
        </w:rPr>
        <w:sym w:font="Wingdings" w:char="F03F"/>
      </w:r>
      <w:r w:rsidR="003E6C4B" w:rsidRPr="0039520C">
        <w:rPr>
          <w:b/>
          <w:color w:val="0070C0"/>
          <w:sz w:val="28"/>
          <w:szCs w:val="28"/>
        </w:rPr>
        <w:t xml:space="preserve">ABOUT </w:t>
      </w:r>
      <w:r w:rsidR="005C3314" w:rsidRPr="0039520C">
        <w:rPr>
          <w:b/>
          <w:color w:val="0070C0"/>
          <w:sz w:val="28"/>
          <w:szCs w:val="28"/>
        </w:rPr>
        <w:t>ME:</w:t>
      </w:r>
    </w:p>
    <w:p w:rsidR="00910250" w:rsidRPr="0032489D" w:rsidRDefault="00910250" w:rsidP="008D35B6">
      <w:pPr>
        <w:rPr>
          <w:color w:val="000000" w:themeColor="text1"/>
          <w:sz w:val="24"/>
          <w:szCs w:val="24"/>
        </w:rPr>
      </w:pPr>
      <w:r w:rsidRPr="00004773">
        <w:rPr>
          <w:rFonts w:ascii="SAPGUI-Icons" w:eastAsia="Yu Mincho Light" w:hAnsi="SAPGUI-Icons"/>
          <w:color w:val="0070C0"/>
          <w:sz w:val="24"/>
          <w:szCs w:val="24"/>
        </w:rPr>
        <w:t></w:t>
      </w:r>
      <w:r w:rsidR="004D3411">
        <w:rPr>
          <w:sz w:val="24"/>
          <w:szCs w:val="24"/>
        </w:rPr>
        <w:t xml:space="preserve"> 4</w:t>
      </w:r>
      <w:r w:rsidR="00BF7897">
        <w:rPr>
          <w:sz w:val="24"/>
          <w:szCs w:val="24"/>
        </w:rPr>
        <w:t xml:space="preserve"> Year</w:t>
      </w:r>
      <w:r w:rsidR="004D3411">
        <w:rPr>
          <w:sz w:val="24"/>
          <w:szCs w:val="24"/>
        </w:rPr>
        <w:t xml:space="preserve"> and 3 months</w:t>
      </w:r>
      <w:r w:rsidR="00BF7897">
        <w:rPr>
          <w:sz w:val="24"/>
          <w:szCs w:val="24"/>
        </w:rPr>
        <w:t xml:space="preserve"> Experience </w:t>
      </w:r>
      <w:r w:rsidR="00D02731">
        <w:rPr>
          <w:sz w:val="24"/>
          <w:szCs w:val="24"/>
        </w:rPr>
        <w:t xml:space="preserve">in Petroleum Refinery         </w:t>
      </w:r>
      <w:r w:rsidR="008D35B6" w:rsidRPr="00004773">
        <w:rPr>
          <w:color w:val="0070C0"/>
          <w:sz w:val="24"/>
          <w:szCs w:val="24"/>
        </w:rPr>
        <w:sym w:font="Wingdings" w:char="F029"/>
      </w:r>
      <w:r w:rsidR="00082D0F">
        <w:rPr>
          <w:sz w:val="24"/>
          <w:szCs w:val="24"/>
        </w:rPr>
        <w:t>0</w:t>
      </w:r>
      <w:r w:rsidR="004D3411">
        <w:rPr>
          <w:sz w:val="24"/>
          <w:szCs w:val="24"/>
        </w:rPr>
        <w:t>9106835199</w:t>
      </w:r>
    </w:p>
    <w:p w:rsidR="008D35B6" w:rsidRPr="00004773" w:rsidRDefault="00910250" w:rsidP="008D35B6">
      <w:pPr>
        <w:rPr>
          <w:color w:val="000000" w:themeColor="text1"/>
          <w:sz w:val="24"/>
          <w:szCs w:val="24"/>
        </w:rPr>
      </w:pPr>
      <w:r w:rsidRPr="00004773">
        <w:rPr>
          <w:rFonts w:ascii="SAPGUI-Icons" w:eastAsia="Yu Mincho Light" w:hAnsi="SAPGUI-Icons"/>
          <w:color w:val="0070C0"/>
          <w:sz w:val="24"/>
          <w:szCs w:val="24"/>
        </w:rPr>
        <w:t></w:t>
      </w:r>
      <w:r w:rsidR="006E4B6B">
        <w:rPr>
          <w:sz w:val="24"/>
          <w:szCs w:val="24"/>
        </w:rPr>
        <w:t xml:space="preserve"> 22-JAN.-1995</w:t>
      </w:r>
      <w:r w:rsidR="008D35B6" w:rsidRPr="00004773">
        <w:rPr>
          <w:color w:val="0070C0"/>
          <w:sz w:val="24"/>
          <w:szCs w:val="24"/>
        </w:rPr>
        <w:sym w:font="Wingdings" w:char="F02A"/>
      </w:r>
      <w:hyperlink r:id="rId7" w:history="1">
        <w:r w:rsidR="006E4B6B" w:rsidRPr="00FF4140">
          <w:rPr>
            <w:rStyle w:val="Hyperlink"/>
            <w:sz w:val="24"/>
            <w:szCs w:val="24"/>
          </w:rPr>
          <w:t>tanwartansingh@gmail.com</w:t>
        </w:r>
      </w:hyperlink>
    </w:p>
    <w:p w:rsidR="008D35B6" w:rsidRPr="00004773" w:rsidRDefault="003E55B0" w:rsidP="008D35B6">
      <w:pPr>
        <w:rPr>
          <w:rFonts w:eastAsia="Yu Mincho Light"/>
          <w:color w:val="000000" w:themeColor="text1"/>
          <w:sz w:val="24"/>
          <w:szCs w:val="24"/>
        </w:rPr>
      </w:pPr>
      <w:r>
        <w:rPr>
          <w:rFonts w:ascii="SAPGUI-Icons" w:eastAsia="Yu Mincho Light" w:hAnsi="SAPGUI-Icons"/>
          <w:color w:val="0070C0"/>
          <w:sz w:val="24"/>
          <w:szCs w:val="24"/>
        </w:rPr>
        <w:t xml:space="preserve">                  </w:t>
      </w:r>
      <w:r w:rsidR="00910250" w:rsidRPr="00004773">
        <w:rPr>
          <w:rFonts w:ascii="SAPGUI-Icons" w:eastAsia="Yu Mincho Light" w:hAnsi="SAPGUI-Icons"/>
          <w:color w:val="0070C0"/>
          <w:sz w:val="24"/>
          <w:szCs w:val="24"/>
        </w:rPr>
        <w:t></w:t>
      </w:r>
      <w:proofErr w:type="spellStart"/>
      <w:proofErr w:type="gramStart"/>
      <w:r w:rsidR="006E4B6B">
        <w:rPr>
          <w:rFonts w:eastAsia="Yu Mincho Light"/>
          <w:color w:val="000000" w:themeColor="text1"/>
          <w:sz w:val="24"/>
          <w:szCs w:val="24"/>
        </w:rPr>
        <w:t>Barmer</w:t>
      </w:r>
      <w:proofErr w:type="spellEnd"/>
      <w:r w:rsidR="006E4B6B">
        <w:rPr>
          <w:rFonts w:eastAsia="Yu Mincho Light"/>
          <w:color w:val="000000" w:themeColor="text1"/>
          <w:sz w:val="24"/>
          <w:szCs w:val="24"/>
        </w:rPr>
        <w:t>(</w:t>
      </w:r>
      <w:proofErr w:type="gramEnd"/>
      <w:r w:rsidR="006E4B6B">
        <w:rPr>
          <w:rFonts w:eastAsia="Yu Mincho Light"/>
          <w:color w:val="000000" w:themeColor="text1"/>
          <w:sz w:val="24"/>
          <w:szCs w:val="24"/>
        </w:rPr>
        <w:t>Rajasthan</w:t>
      </w:r>
      <w:r w:rsidR="003E6C4B" w:rsidRPr="00004773">
        <w:rPr>
          <w:rFonts w:eastAsia="Yu Mincho Light"/>
          <w:color w:val="000000" w:themeColor="text1"/>
          <w:sz w:val="24"/>
          <w:szCs w:val="24"/>
        </w:rPr>
        <w:t>)</w:t>
      </w:r>
      <w:r w:rsidR="0032489D" w:rsidRPr="00004773">
        <w:rPr>
          <w:color w:val="0070C0"/>
          <w:sz w:val="24"/>
          <w:szCs w:val="24"/>
        </w:rPr>
        <w:sym w:font="Wingdings" w:char="F02A"/>
      </w:r>
      <w:r w:rsidR="0032489D">
        <w:rPr>
          <w:color w:val="0070C0"/>
          <w:sz w:val="24"/>
          <w:szCs w:val="24"/>
        </w:rPr>
        <w:t xml:space="preserve"> tansingh1995@gmail.com</w:t>
      </w:r>
    </w:p>
    <w:p w:rsidR="003E6C4B" w:rsidRPr="00004773" w:rsidRDefault="003E6C4B" w:rsidP="003E6C4B">
      <w:pPr>
        <w:rPr>
          <w:sz w:val="24"/>
          <w:szCs w:val="24"/>
        </w:rPr>
      </w:pPr>
      <w:proofErr w:type="gramStart"/>
      <w:r w:rsidRPr="00004773">
        <w:rPr>
          <w:sz w:val="24"/>
          <w:szCs w:val="24"/>
        </w:rPr>
        <w:t>To best utilized whole my Engineering Studies and skills to serve my organization along with my nation by working in a constructive and congenial environment.</w:t>
      </w:r>
      <w:proofErr w:type="gramEnd"/>
    </w:p>
    <w:p w:rsidR="003E6C4B" w:rsidRPr="00004773" w:rsidRDefault="003E6C4B" w:rsidP="003E6C4B">
      <w:p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BF7897">
        <w:rPr>
          <w:b/>
          <w:color w:val="0070C0"/>
          <w:sz w:val="28"/>
          <w:szCs w:val="28"/>
        </w:rPr>
        <w:sym w:font="Wingdings" w:char="F026"/>
      </w:r>
      <w:r w:rsidR="005C3314" w:rsidRPr="00004773">
        <w:rPr>
          <w:b/>
          <w:color w:val="0070C0"/>
          <w:sz w:val="28"/>
          <w:szCs w:val="28"/>
        </w:rPr>
        <w:t>EDUCATION</w:t>
      </w:r>
      <w:r w:rsidR="005C3314" w:rsidRPr="00004773">
        <w:rPr>
          <w:color w:val="0070C0"/>
          <w:sz w:val="28"/>
          <w:szCs w:val="28"/>
        </w:rPr>
        <w:t>:</w:t>
      </w:r>
    </w:p>
    <w:p w:rsidR="003E6C4B" w:rsidRPr="00004773" w:rsidRDefault="003E6C4B" w:rsidP="003E6C4B">
      <w:pPr>
        <w:pStyle w:val="ListParagraph"/>
        <w:numPr>
          <w:ilvl w:val="0"/>
          <w:numId w:val="1"/>
        </w:numPr>
        <w:rPr>
          <w:rFonts w:eastAsia="Yu Mincho Light"/>
          <w:color w:val="000000" w:themeColor="text1"/>
          <w:sz w:val="24"/>
          <w:szCs w:val="24"/>
        </w:rPr>
      </w:pPr>
      <w:r w:rsidRPr="00004773">
        <w:rPr>
          <w:rFonts w:eastAsia="Yu Mincho Light"/>
          <w:color w:val="000000" w:themeColor="text1"/>
          <w:sz w:val="24"/>
          <w:szCs w:val="24"/>
        </w:rPr>
        <w:t xml:space="preserve">Diploma in Chemical Engg. </w:t>
      </w:r>
    </w:p>
    <w:p w:rsidR="003B4549" w:rsidRPr="00004773" w:rsidRDefault="003B4549" w:rsidP="003B4549">
      <w:pPr>
        <w:pStyle w:val="ListParagraph"/>
        <w:rPr>
          <w:rFonts w:eastAsia="Yu Mincho Light"/>
          <w:color w:val="000000" w:themeColor="text1"/>
          <w:sz w:val="24"/>
          <w:szCs w:val="24"/>
        </w:rPr>
      </w:pPr>
      <w:proofErr w:type="spellStart"/>
      <w:r w:rsidRPr="00004773">
        <w:rPr>
          <w:rFonts w:eastAsia="Yu Mincho Light"/>
          <w:color w:val="000000" w:themeColor="text1"/>
          <w:sz w:val="24"/>
          <w:szCs w:val="24"/>
        </w:rPr>
        <w:t>Govt.Polytechnic</w:t>
      </w:r>
      <w:proofErr w:type="spellEnd"/>
      <w:r w:rsidRPr="00004773">
        <w:rPr>
          <w:rFonts w:eastAsia="Yu Mincho Light"/>
          <w:color w:val="000000" w:themeColor="text1"/>
          <w:sz w:val="24"/>
          <w:szCs w:val="24"/>
        </w:rPr>
        <w:t xml:space="preserve"> College </w:t>
      </w:r>
      <w:proofErr w:type="spellStart"/>
      <w:r w:rsidR="006E4B6B">
        <w:rPr>
          <w:rFonts w:eastAsia="Yu Mincho Light"/>
          <w:color w:val="000000" w:themeColor="text1"/>
          <w:sz w:val="24"/>
          <w:szCs w:val="24"/>
        </w:rPr>
        <w:t>Barmer</w:t>
      </w:r>
      <w:proofErr w:type="spellEnd"/>
      <w:r w:rsidRPr="00004773">
        <w:rPr>
          <w:rFonts w:eastAsia="Yu Mincho Light"/>
          <w:color w:val="000000" w:themeColor="text1"/>
          <w:sz w:val="24"/>
          <w:szCs w:val="24"/>
        </w:rPr>
        <w:t xml:space="preserve"> Completed in July 2013</w:t>
      </w:r>
    </w:p>
    <w:p w:rsidR="003B4549" w:rsidRPr="00004773" w:rsidRDefault="003B4549" w:rsidP="003B4549">
      <w:pPr>
        <w:pStyle w:val="ListParagraph"/>
        <w:rPr>
          <w:rFonts w:eastAsia="Yu Mincho Light"/>
          <w:color w:val="000000" w:themeColor="text1"/>
          <w:sz w:val="24"/>
          <w:szCs w:val="24"/>
        </w:rPr>
      </w:pPr>
      <w:r w:rsidRPr="00004773">
        <w:rPr>
          <w:rFonts w:eastAsia="Yu Mincho Light"/>
          <w:color w:val="000000" w:themeColor="text1"/>
          <w:sz w:val="24"/>
          <w:szCs w:val="24"/>
        </w:rPr>
        <w:t xml:space="preserve">AICTE and UGC Board                                                         Marks </w:t>
      </w:r>
      <w:r w:rsidR="006E4B6B">
        <w:rPr>
          <w:rFonts w:eastAsia="Yu Mincho Light"/>
          <w:color w:val="000000" w:themeColor="text1"/>
          <w:sz w:val="24"/>
          <w:szCs w:val="24"/>
        </w:rPr>
        <w:t>64.30</w:t>
      </w:r>
      <w:r w:rsidRPr="00004773">
        <w:rPr>
          <w:rFonts w:eastAsia="Yu Mincho Light"/>
          <w:color w:val="000000" w:themeColor="text1"/>
          <w:sz w:val="24"/>
          <w:szCs w:val="24"/>
        </w:rPr>
        <w:t>%</w:t>
      </w:r>
    </w:p>
    <w:p w:rsidR="003B4549" w:rsidRPr="00004773" w:rsidRDefault="0032489D" w:rsidP="002A57CA">
      <w:pPr>
        <w:pStyle w:val="ListParagraph"/>
        <w:rPr>
          <w:rFonts w:eastAsia="Yu Mincho Light"/>
          <w:color w:val="000000" w:themeColor="text1"/>
          <w:sz w:val="24"/>
          <w:szCs w:val="24"/>
        </w:rPr>
      </w:pPr>
      <w:r>
        <w:rPr>
          <w:rFonts w:eastAsia="Yu Mincho Light"/>
          <w:color w:val="000000" w:themeColor="text1"/>
          <w:sz w:val="24"/>
          <w:szCs w:val="24"/>
        </w:rPr>
        <w:t xml:space="preserve">BTER </w:t>
      </w:r>
      <w:proofErr w:type="spellStart"/>
      <w:r w:rsidRPr="00004773">
        <w:rPr>
          <w:rFonts w:eastAsia="Yu Mincho Light"/>
          <w:color w:val="000000" w:themeColor="text1"/>
          <w:sz w:val="24"/>
          <w:szCs w:val="24"/>
        </w:rPr>
        <w:t>University</w:t>
      </w:r>
      <w:r w:rsidR="006E4B6B">
        <w:rPr>
          <w:rFonts w:eastAsia="Yu Mincho Light"/>
          <w:color w:val="000000" w:themeColor="text1"/>
          <w:sz w:val="24"/>
          <w:szCs w:val="24"/>
        </w:rPr>
        <w:t>Jodhpur</w:t>
      </w:r>
      <w:r w:rsidR="003B4549" w:rsidRPr="00004773">
        <w:rPr>
          <w:rFonts w:eastAsia="Yu Mincho Light"/>
          <w:color w:val="000000" w:themeColor="text1"/>
          <w:sz w:val="24"/>
          <w:szCs w:val="24"/>
        </w:rPr>
        <w:t>Division</w:t>
      </w:r>
      <w:proofErr w:type="spellEnd"/>
      <w:r w:rsidR="003B4549" w:rsidRPr="00004773">
        <w:rPr>
          <w:rFonts w:eastAsia="Yu Mincho Light"/>
          <w:color w:val="000000" w:themeColor="text1"/>
          <w:sz w:val="24"/>
          <w:szCs w:val="24"/>
        </w:rPr>
        <w:t xml:space="preserve"> 1</w:t>
      </w:r>
      <w:r w:rsidR="003B4549" w:rsidRPr="00004773">
        <w:rPr>
          <w:rFonts w:eastAsia="Yu Mincho Light"/>
          <w:color w:val="000000" w:themeColor="text1"/>
          <w:sz w:val="24"/>
          <w:szCs w:val="24"/>
          <w:vertAlign w:val="superscript"/>
        </w:rPr>
        <w:t>St</w:t>
      </w:r>
    </w:p>
    <w:p w:rsidR="002A57CA" w:rsidRPr="00004773" w:rsidRDefault="002A57CA" w:rsidP="002A57CA">
      <w:pPr>
        <w:pStyle w:val="ListParagraph"/>
        <w:rPr>
          <w:rFonts w:eastAsia="Yu Mincho Light"/>
          <w:color w:val="000000" w:themeColor="text1"/>
          <w:sz w:val="24"/>
          <w:szCs w:val="24"/>
        </w:rPr>
      </w:pPr>
    </w:p>
    <w:p w:rsidR="003B4549" w:rsidRPr="006E4B6B" w:rsidRDefault="003B4549" w:rsidP="003B4549">
      <w:pPr>
        <w:pStyle w:val="ListParagraph"/>
        <w:numPr>
          <w:ilvl w:val="0"/>
          <w:numId w:val="1"/>
        </w:numPr>
        <w:rPr>
          <w:rFonts w:eastAsia="Yu Mincho Light"/>
          <w:b/>
          <w:color w:val="000000" w:themeColor="text1"/>
          <w:sz w:val="24"/>
          <w:szCs w:val="24"/>
        </w:rPr>
      </w:pPr>
      <w:r w:rsidRPr="006E4B6B">
        <w:rPr>
          <w:rFonts w:eastAsia="Yu Mincho Light"/>
          <w:b/>
          <w:color w:val="000000" w:themeColor="text1"/>
          <w:sz w:val="24"/>
          <w:szCs w:val="24"/>
        </w:rPr>
        <w:t>10</w:t>
      </w:r>
      <w:r w:rsidRPr="006E4B6B">
        <w:rPr>
          <w:rFonts w:eastAsia="Yu Mincho Light"/>
          <w:b/>
          <w:color w:val="000000" w:themeColor="text1"/>
          <w:sz w:val="24"/>
          <w:szCs w:val="24"/>
          <w:vertAlign w:val="superscript"/>
        </w:rPr>
        <w:t>th</w:t>
      </w:r>
      <w:r w:rsidR="006E4B6B" w:rsidRPr="006E4B6B">
        <w:rPr>
          <w:rFonts w:eastAsia="Yu Mincho Light"/>
          <w:b/>
          <w:color w:val="000000" w:themeColor="text1"/>
          <w:sz w:val="24"/>
          <w:szCs w:val="24"/>
        </w:rPr>
        <w:t>BOARD</w:t>
      </w:r>
    </w:p>
    <w:p w:rsidR="003B4549" w:rsidRPr="006E4B6B" w:rsidRDefault="003B4549" w:rsidP="003B4549">
      <w:pPr>
        <w:pStyle w:val="ListParagraph"/>
        <w:numPr>
          <w:ilvl w:val="0"/>
          <w:numId w:val="1"/>
        </w:numPr>
        <w:rPr>
          <w:rFonts w:eastAsia="Yu Mincho Light"/>
          <w:color w:val="000000" w:themeColor="text1"/>
          <w:sz w:val="24"/>
          <w:szCs w:val="24"/>
        </w:rPr>
      </w:pPr>
      <w:r w:rsidRPr="006E4B6B">
        <w:rPr>
          <w:rFonts w:eastAsia="Yu Mincho Light"/>
          <w:color w:val="000000" w:themeColor="text1"/>
          <w:sz w:val="24"/>
          <w:szCs w:val="24"/>
        </w:rPr>
        <w:t>10</w:t>
      </w:r>
      <w:r w:rsidRPr="006E4B6B">
        <w:rPr>
          <w:rFonts w:eastAsia="Yu Mincho Light"/>
          <w:color w:val="000000" w:themeColor="text1"/>
          <w:sz w:val="24"/>
          <w:szCs w:val="24"/>
          <w:vertAlign w:val="superscript"/>
        </w:rPr>
        <w:t>th</w:t>
      </w:r>
      <w:r w:rsidRPr="006E4B6B">
        <w:rPr>
          <w:rFonts w:eastAsia="Yu Mincho Light"/>
          <w:color w:val="000000" w:themeColor="text1"/>
          <w:sz w:val="24"/>
          <w:szCs w:val="24"/>
        </w:rPr>
        <w:t xml:space="preserve"> from </w:t>
      </w:r>
      <w:r w:rsidR="006E4B6B">
        <w:rPr>
          <w:rFonts w:eastAsia="Yu Mincho Light"/>
          <w:color w:val="000000" w:themeColor="text1"/>
          <w:sz w:val="24"/>
          <w:szCs w:val="24"/>
        </w:rPr>
        <w:t>Rajasthan</w:t>
      </w:r>
      <w:r w:rsidRPr="006E4B6B">
        <w:rPr>
          <w:rFonts w:eastAsia="Yu Mincho Light"/>
          <w:color w:val="000000" w:themeColor="text1"/>
          <w:sz w:val="24"/>
          <w:szCs w:val="24"/>
        </w:rPr>
        <w:t xml:space="preserve"> BOARD                                                           July 2010 with </w:t>
      </w:r>
      <w:r w:rsidR="006E4B6B">
        <w:rPr>
          <w:rFonts w:eastAsia="Yu Mincho Light"/>
          <w:color w:val="000000" w:themeColor="text1"/>
          <w:sz w:val="24"/>
          <w:szCs w:val="24"/>
        </w:rPr>
        <w:t>69.17</w:t>
      </w:r>
      <w:r w:rsidRPr="006E4B6B">
        <w:rPr>
          <w:rFonts w:eastAsia="Yu Mincho Light"/>
          <w:color w:val="000000" w:themeColor="text1"/>
          <w:sz w:val="24"/>
          <w:szCs w:val="24"/>
        </w:rPr>
        <w:t>%</w:t>
      </w:r>
    </w:p>
    <w:p w:rsidR="003E55B0" w:rsidRPr="003E55B0" w:rsidRDefault="003E55B0" w:rsidP="003E55B0">
      <w:pPr>
        <w:pStyle w:val="ListParagraph"/>
        <w:pBdr>
          <w:bottom w:val="single" w:sz="4" w:space="1" w:color="auto"/>
        </w:pBdr>
        <w:rPr>
          <w:rFonts w:ascii="Cambria" w:eastAsia="Yu Mincho Light" w:hAnsi="Cambria"/>
          <w:b/>
          <w:color w:val="000000" w:themeColor="text1"/>
          <w:sz w:val="28"/>
          <w:szCs w:val="28"/>
        </w:rPr>
      </w:pPr>
    </w:p>
    <w:p w:rsidR="003E55B0" w:rsidRPr="003E55B0" w:rsidRDefault="003E55B0" w:rsidP="003E55B0">
      <w:pPr>
        <w:pBdr>
          <w:bottom w:val="single" w:sz="4" w:space="1" w:color="auto"/>
        </w:pBdr>
        <w:rPr>
          <w:rFonts w:ascii="Cambria" w:eastAsia="Yu Mincho Light" w:hAnsi="Cambria"/>
          <w:b/>
          <w:color w:val="000000" w:themeColor="text1"/>
          <w:sz w:val="28"/>
          <w:szCs w:val="28"/>
        </w:rPr>
      </w:pPr>
      <w:r w:rsidRPr="003E55B0">
        <w:rPr>
          <w:rFonts w:ascii="MingLiU_HKSCS" w:eastAsia="MingLiU_HKSCS" w:hAnsi="MingLiU_HKSCS" w:cs="MingLiU_HKSCS" w:hint="eastAsia"/>
          <w:color w:val="0070C0"/>
          <w:sz w:val="28"/>
          <w:szCs w:val="28"/>
        </w:rPr>
        <w:t></w:t>
      </w:r>
      <w:r w:rsidR="004D3411">
        <w:rPr>
          <w:rFonts w:eastAsia="Yu Mincho Light"/>
          <w:b/>
          <w:color w:val="0070C0"/>
          <w:sz w:val="28"/>
          <w:szCs w:val="28"/>
        </w:rPr>
        <w:t>PRESEN</w:t>
      </w:r>
      <w:r w:rsidRPr="003E55B0">
        <w:rPr>
          <w:rFonts w:eastAsia="Yu Mincho Light"/>
          <w:b/>
          <w:color w:val="0070C0"/>
          <w:sz w:val="28"/>
          <w:szCs w:val="28"/>
        </w:rPr>
        <w:t>T PROFESSIONAL EXPERIENCE:</w:t>
      </w:r>
    </w:p>
    <w:p w:rsidR="003E55B0" w:rsidRPr="00004773" w:rsidRDefault="003E55B0" w:rsidP="003E55B0">
      <w:pPr>
        <w:ind w:left="-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INDIAN OIL CORPORATION </w:t>
      </w:r>
      <w:proofErr w:type="spellStart"/>
      <w:r>
        <w:rPr>
          <w:b/>
          <w:sz w:val="24"/>
          <w:szCs w:val="24"/>
        </w:rPr>
        <w:t>LTD.</w:t>
      </w:r>
      <w:r w:rsidRPr="00004773">
        <w:rPr>
          <w:b/>
          <w:sz w:val="24"/>
          <w:szCs w:val="24"/>
        </w:rPr>
        <w:t>Refinery</w:t>
      </w:r>
      <w:proofErr w:type="spellEnd"/>
      <w:r w:rsidRPr="0000477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VADODARA GUJARAT</w:t>
      </w:r>
      <w:r w:rsidRPr="00004773">
        <w:rPr>
          <w:b/>
          <w:sz w:val="24"/>
          <w:szCs w:val="24"/>
        </w:rPr>
        <w:tab/>
      </w:r>
      <w:r w:rsidRPr="00004773">
        <w:rPr>
          <w:b/>
          <w:sz w:val="24"/>
          <w:szCs w:val="24"/>
        </w:rPr>
        <w:tab/>
      </w:r>
    </w:p>
    <w:p w:rsidR="003E55B0" w:rsidRPr="00004773" w:rsidRDefault="003E55B0" w:rsidP="003E5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 xml:space="preserve">Designation     </w:t>
      </w:r>
      <w:r w:rsidR="001967B1">
        <w:rPr>
          <w:sz w:val="24"/>
          <w:szCs w:val="24"/>
        </w:rPr>
        <w:t xml:space="preserve"> </w:t>
      </w:r>
      <w:r w:rsidRPr="00004773">
        <w:rPr>
          <w:sz w:val="24"/>
          <w:szCs w:val="24"/>
        </w:rPr>
        <w:t xml:space="preserve">  </w:t>
      </w:r>
      <w:r w:rsidR="001967B1">
        <w:rPr>
          <w:sz w:val="24"/>
          <w:szCs w:val="24"/>
        </w:rPr>
        <w:t xml:space="preserve"> </w:t>
      </w:r>
      <w:r w:rsidRPr="00004773">
        <w:rPr>
          <w:sz w:val="24"/>
          <w:szCs w:val="24"/>
        </w:rPr>
        <w:t xml:space="preserve"> </w:t>
      </w:r>
      <w:r>
        <w:rPr>
          <w:sz w:val="24"/>
          <w:szCs w:val="24"/>
        </w:rPr>
        <w:t>: Junior Engineer</w:t>
      </w:r>
    </w:p>
    <w:p w:rsidR="003E55B0" w:rsidRPr="00004773" w:rsidRDefault="003E55B0" w:rsidP="003E5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>Client</w:t>
      </w:r>
      <w:r w:rsidRPr="00004773">
        <w:rPr>
          <w:sz w:val="24"/>
          <w:szCs w:val="24"/>
        </w:rPr>
        <w:tab/>
      </w:r>
      <w:r w:rsidR="001967B1">
        <w:rPr>
          <w:sz w:val="24"/>
          <w:szCs w:val="24"/>
        </w:rPr>
        <w:t xml:space="preserve">                  :</w:t>
      </w:r>
      <w:r>
        <w:rPr>
          <w:sz w:val="24"/>
          <w:szCs w:val="24"/>
        </w:rPr>
        <w:t>Indian oil corporation ltd – Vadodara</w:t>
      </w:r>
    </w:p>
    <w:p w:rsidR="003E55B0" w:rsidRDefault="003E55B0" w:rsidP="003E5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5B0">
        <w:rPr>
          <w:sz w:val="24"/>
          <w:szCs w:val="24"/>
        </w:rPr>
        <w:t>Project</w:t>
      </w:r>
      <w:r w:rsidRPr="003E55B0">
        <w:rPr>
          <w:sz w:val="24"/>
          <w:szCs w:val="24"/>
        </w:rPr>
        <w:tab/>
      </w:r>
      <w:r w:rsidR="001967B1">
        <w:rPr>
          <w:sz w:val="24"/>
          <w:szCs w:val="24"/>
        </w:rPr>
        <w:t xml:space="preserve">                  </w:t>
      </w:r>
      <w:r w:rsidRPr="003E55B0">
        <w:rPr>
          <w:sz w:val="24"/>
          <w:szCs w:val="24"/>
        </w:rPr>
        <w:t>:</w:t>
      </w:r>
      <w:r w:rsidR="001967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Fludized</w:t>
      </w:r>
      <w:proofErr w:type="spellEnd"/>
      <w:r>
        <w:rPr>
          <w:sz w:val="24"/>
          <w:szCs w:val="24"/>
        </w:rPr>
        <w:t xml:space="preserve"> catalyst </w:t>
      </w:r>
      <w:proofErr w:type="spellStart"/>
      <w:r>
        <w:rPr>
          <w:sz w:val="24"/>
          <w:szCs w:val="24"/>
        </w:rPr>
        <w:t>crecking</w:t>
      </w:r>
      <w:proofErr w:type="spellEnd"/>
      <w:r>
        <w:rPr>
          <w:sz w:val="24"/>
          <w:szCs w:val="24"/>
        </w:rPr>
        <w:t xml:space="preserve"> unit</w:t>
      </w:r>
    </w:p>
    <w:p w:rsidR="003E55B0" w:rsidRPr="003E55B0" w:rsidRDefault="001967B1" w:rsidP="003E5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Duration              </w:t>
      </w:r>
      <w:r w:rsidR="003E55B0" w:rsidRPr="003E55B0">
        <w:rPr>
          <w:sz w:val="24"/>
          <w:szCs w:val="24"/>
        </w:rPr>
        <w:t xml:space="preserve"> : Since </w:t>
      </w:r>
      <w:r w:rsidR="003E55B0">
        <w:rPr>
          <w:sz w:val="24"/>
          <w:szCs w:val="24"/>
        </w:rPr>
        <w:t>18</w:t>
      </w:r>
      <w:r w:rsidR="003E55B0" w:rsidRPr="003E55B0">
        <w:rPr>
          <w:sz w:val="24"/>
          <w:szCs w:val="24"/>
          <w:vertAlign w:val="superscript"/>
        </w:rPr>
        <w:t>th</w:t>
      </w:r>
      <w:r w:rsidR="003E55B0" w:rsidRPr="003E55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 </w:t>
      </w:r>
      <w:r w:rsidR="003E55B0">
        <w:rPr>
          <w:sz w:val="24"/>
          <w:szCs w:val="24"/>
        </w:rPr>
        <w:t xml:space="preserve">2017 </w:t>
      </w:r>
      <w:r w:rsidR="003E55B0" w:rsidRPr="003E55B0">
        <w:rPr>
          <w:sz w:val="24"/>
          <w:szCs w:val="24"/>
        </w:rPr>
        <w:t>to till time</w:t>
      </w:r>
      <w:r>
        <w:rPr>
          <w:sz w:val="24"/>
          <w:szCs w:val="24"/>
        </w:rPr>
        <w:t xml:space="preserve"> </w:t>
      </w:r>
    </w:p>
    <w:p w:rsidR="003E55B0" w:rsidRDefault="003E55B0" w:rsidP="002A57CA">
      <w:pPr>
        <w:pBdr>
          <w:bottom w:val="single" w:sz="4" w:space="1" w:color="auto"/>
        </w:pBdr>
        <w:rPr>
          <w:rFonts w:ascii="SAPGUI-Icons" w:eastAsia="Yu Mincho Light" w:hAnsi="SAPGUI-Icons"/>
          <w:color w:val="0070C0"/>
          <w:sz w:val="28"/>
          <w:szCs w:val="28"/>
        </w:rPr>
      </w:pPr>
      <w:r>
        <w:rPr>
          <w:b/>
        </w:rPr>
        <w:t xml:space="preserve">  IOCL </w:t>
      </w:r>
      <w:r>
        <w:t xml:space="preserve">is </w:t>
      </w:r>
      <w:proofErr w:type="gramStart"/>
      <w:r>
        <w:t>a</w:t>
      </w:r>
      <w:r w:rsidRPr="00AC5AE9">
        <w:t xml:space="preserve"> shall</w:t>
      </w:r>
      <w:proofErr w:type="gramEnd"/>
      <w:r w:rsidRPr="00AC5AE9">
        <w:t xml:space="preserve"> be setting up a</w:t>
      </w:r>
      <w:r>
        <w:t xml:space="preserve">   13.7</w:t>
      </w:r>
      <w:r w:rsidRPr="00004773">
        <w:rPr>
          <w:b/>
        </w:rPr>
        <w:t xml:space="preserve"> MMTPA</w:t>
      </w:r>
      <w:r w:rsidRPr="00AC5AE9">
        <w:t xml:space="preserve"> refinery project called “</w:t>
      </w:r>
      <w:r>
        <w:rPr>
          <w:b/>
        </w:rPr>
        <w:t>Indian oil corporation ltd.</w:t>
      </w:r>
      <w:r>
        <w:t>) at Vadodara, Gujarat</w:t>
      </w:r>
      <w:r w:rsidRPr="00AC5AE9">
        <w:t xml:space="preserve">. </w:t>
      </w:r>
      <w:r>
        <w:t xml:space="preserve">   </w:t>
      </w:r>
      <w:r w:rsidRPr="00AC5AE9">
        <w:t xml:space="preserve">The </w:t>
      </w:r>
      <w:r w:rsidRPr="00004773">
        <w:rPr>
          <w:b/>
          <w:bCs/>
        </w:rPr>
        <w:t xml:space="preserve">Fluidized </w:t>
      </w:r>
      <w:proofErr w:type="spellStart"/>
      <w:r w:rsidRPr="00004773">
        <w:rPr>
          <w:b/>
          <w:bCs/>
        </w:rPr>
        <w:t>CatalyticCrackingUnit</w:t>
      </w:r>
      <w:proofErr w:type="spellEnd"/>
      <w:r w:rsidRPr="00004773">
        <w:rPr>
          <w:b/>
          <w:bCs/>
        </w:rPr>
        <w:t>-</w:t>
      </w:r>
      <w:r>
        <w:t xml:space="preserve"> (FCCU</w:t>
      </w:r>
      <w:r w:rsidRPr="00AC5AE9">
        <w:t xml:space="preserve">) unit is designed to produce </w:t>
      </w:r>
      <w:r w:rsidRPr="00004773">
        <w:rPr>
          <w:b/>
          <w:bCs/>
        </w:rPr>
        <w:t>LPG</w:t>
      </w:r>
      <w:r w:rsidRPr="00AC5AE9">
        <w:t xml:space="preserve"> and high octane Gasoline yields.  Having </w:t>
      </w:r>
      <w:proofErr w:type="gramStart"/>
      <w:r>
        <w:t>1.5</w:t>
      </w:r>
      <w:r w:rsidRPr="0000477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004773">
        <w:rPr>
          <w:b/>
          <w:bCs/>
        </w:rPr>
        <w:t>MMTPA</w:t>
      </w:r>
      <w:proofErr w:type="gramEnd"/>
      <w:r w:rsidRPr="00AC5AE9">
        <w:t xml:space="preserve"> Capacities.</w:t>
      </w:r>
    </w:p>
    <w:p w:rsidR="003B4549" w:rsidRPr="00004773" w:rsidRDefault="002A57CA" w:rsidP="002A57CA">
      <w:pPr>
        <w:pBdr>
          <w:bottom w:val="single" w:sz="4" w:space="1" w:color="auto"/>
        </w:pBdr>
        <w:rPr>
          <w:rFonts w:ascii="Cambria" w:eastAsia="Yu Mincho Light" w:hAnsi="Cambria"/>
          <w:b/>
          <w:color w:val="000000" w:themeColor="text1"/>
          <w:sz w:val="28"/>
          <w:szCs w:val="28"/>
        </w:rPr>
      </w:pPr>
      <w:r w:rsidRPr="00004773">
        <w:rPr>
          <w:rFonts w:ascii="SAPGUI-Icons" w:eastAsia="Yu Mincho Light" w:hAnsi="SAPGUI-Icons"/>
          <w:color w:val="0070C0"/>
          <w:sz w:val="28"/>
          <w:szCs w:val="28"/>
        </w:rPr>
        <w:t></w:t>
      </w:r>
      <w:r w:rsidR="003E55B0">
        <w:rPr>
          <w:rFonts w:eastAsia="Yu Mincho Light"/>
          <w:b/>
          <w:color w:val="0070C0"/>
          <w:sz w:val="28"/>
          <w:szCs w:val="28"/>
        </w:rPr>
        <w:t>PAS</w:t>
      </w:r>
      <w:r w:rsidRPr="00004773">
        <w:rPr>
          <w:rFonts w:eastAsia="Yu Mincho Light"/>
          <w:b/>
          <w:color w:val="0070C0"/>
          <w:sz w:val="28"/>
          <w:szCs w:val="28"/>
        </w:rPr>
        <w:t xml:space="preserve">T PROFESSIONAL </w:t>
      </w:r>
      <w:r w:rsidR="005C3314" w:rsidRPr="00004773">
        <w:rPr>
          <w:rFonts w:eastAsia="Yu Mincho Light"/>
          <w:b/>
          <w:color w:val="0070C0"/>
          <w:sz w:val="28"/>
          <w:szCs w:val="28"/>
        </w:rPr>
        <w:t>EXPERI</w:t>
      </w:r>
      <w:r w:rsidR="00E43545">
        <w:rPr>
          <w:rFonts w:eastAsia="Yu Mincho Light"/>
          <w:b/>
          <w:color w:val="0070C0"/>
          <w:sz w:val="28"/>
          <w:szCs w:val="28"/>
        </w:rPr>
        <w:t>E</w:t>
      </w:r>
      <w:r w:rsidR="005C3314" w:rsidRPr="00004773">
        <w:rPr>
          <w:rFonts w:eastAsia="Yu Mincho Light"/>
          <w:b/>
          <w:color w:val="0070C0"/>
          <w:sz w:val="28"/>
          <w:szCs w:val="28"/>
        </w:rPr>
        <w:t>NCE</w:t>
      </w:r>
      <w:r w:rsidR="005C3314">
        <w:rPr>
          <w:rFonts w:eastAsia="Yu Mincho Light"/>
          <w:b/>
          <w:color w:val="0070C0"/>
          <w:sz w:val="28"/>
          <w:szCs w:val="28"/>
        </w:rPr>
        <w:t>:</w:t>
      </w:r>
    </w:p>
    <w:p w:rsidR="002A57CA" w:rsidRPr="00004773" w:rsidRDefault="002A57CA" w:rsidP="002A57CA">
      <w:pPr>
        <w:ind w:left="-180"/>
        <w:rPr>
          <w:b/>
          <w:sz w:val="24"/>
          <w:szCs w:val="24"/>
        </w:rPr>
      </w:pPr>
      <w:r w:rsidRPr="00004773">
        <w:rPr>
          <w:b/>
          <w:sz w:val="24"/>
          <w:szCs w:val="24"/>
        </w:rPr>
        <w:t xml:space="preserve">Guru </w:t>
      </w:r>
      <w:proofErr w:type="spellStart"/>
      <w:r w:rsidRPr="00004773">
        <w:rPr>
          <w:b/>
          <w:sz w:val="24"/>
          <w:szCs w:val="24"/>
        </w:rPr>
        <w:t>Gobind</w:t>
      </w:r>
      <w:proofErr w:type="spellEnd"/>
      <w:r w:rsidRPr="00004773">
        <w:rPr>
          <w:b/>
          <w:sz w:val="24"/>
          <w:szCs w:val="24"/>
        </w:rPr>
        <w:t xml:space="preserve"> Singh Refinery Limited (HMEL) </w:t>
      </w:r>
      <w:proofErr w:type="spellStart"/>
      <w:r w:rsidRPr="00004773">
        <w:rPr>
          <w:b/>
          <w:sz w:val="24"/>
          <w:szCs w:val="24"/>
        </w:rPr>
        <w:t>Bathinda</w:t>
      </w:r>
      <w:proofErr w:type="spellEnd"/>
      <w:r w:rsidRPr="00004773">
        <w:rPr>
          <w:b/>
          <w:sz w:val="24"/>
          <w:szCs w:val="24"/>
        </w:rPr>
        <w:t xml:space="preserve"> Punjab</w:t>
      </w:r>
      <w:r w:rsidRPr="00004773">
        <w:rPr>
          <w:b/>
          <w:sz w:val="24"/>
          <w:szCs w:val="24"/>
        </w:rPr>
        <w:tab/>
      </w:r>
      <w:r w:rsidRPr="00004773">
        <w:rPr>
          <w:b/>
          <w:sz w:val="24"/>
          <w:szCs w:val="24"/>
        </w:rPr>
        <w:tab/>
      </w:r>
    </w:p>
    <w:p w:rsidR="002A57CA" w:rsidRPr="00004773" w:rsidRDefault="002A57CA" w:rsidP="002A5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 xml:space="preserve">Designation        </w:t>
      </w:r>
      <w:r w:rsidR="00004773">
        <w:rPr>
          <w:sz w:val="24"/>
          <w:szCs w:val="24"/>
        </w:rPr>
        <w:t>: Junior Executive.</w:t>
      </w:r>
    </w:p>
    <w:p w:rsidR="002A57CA" w:rsidRPr="00004773" w:rsidRDefault="002A57CA" w:rsidP="002A5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>Client</w:t>
      </w:r>
      <w:r w:rsidRPr="00004773">
        <w:rPr>
          <w:sz w:val="24"/>
          <w:szCs w:val="24"/>
        </w:rPr>
        <w:tab/>
      </w:r>
      <w:r w:rsidR="00004773">
        <w:rPr>
          <w:sz w:val="24"/>
          <w:szCs w:val="24"/>
        </w:rPr>
        <w:t xml:space="preserve">: </w:t>
      </w:r>
      <w:r w:rsidRPr="00004773">
        <w:rPr>
          <w:sz w:val="24"/>
          <w:szCs w:val="24"/>
        </w:rPr>
        <w:t xml:space="preserve">HPCL- </w:t>
      </w:r>
      <w:proofErr w:type="spellStart"/>
      <w:r w:rsidRPr="00004773">
        <w:rPr>
          <w:sz w:val="24"/>
          <w:szCs w:val="24"/>
        </w:rPr>
        <w:t>Mittal</w:t>
      </w:r>
      <w:proofErr w:type="spellEnd"/>
      <w:r w:rsidRPr="00004773">
        <w:rPr>
          <w:sz w:val="24"/>
          <w:szCs w:val="24"/>
        </w:rPr>
        <w:t xml:space="preserve"> Energy Limited (HMEL), </w:t>
      </w:r>
      <w:proofErr w:type="spellStart"/>
      <w:r w:rsidRPr="00004773">
        <w:rPr>
          <w:sz w:val="24"/>
          <w:szCs w:val="24"/>
        </w:rPr>
        <w:t>Bathinda</w:t>
      </w:r>
      <w:proofErr w:type="spellEnd"/>
      <w:r w:rsidRPr="00004773">
        <w:rPr>
          <w:sz w:val="24"/>
          <w:szCs w:val="24"/>
        </w:rPr>
        <w:t xml:space="preserve"> – Punjab</w:t>
      </w:r>
    </w:p>
    <w:p w:rsidR="002A57CA" w:rsidRPr="00004773" w:rsidRDefault="002A57CA" w:rsidP="002A5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>Project</w:t>
      </w:r>
      <w:r w:rsidRPr="00004773">
        <w:rPr>
          <w:sz w:val="24"/>
          <w:szCs w:val="24"/>
        </w:rPr>
        <w:tab/>
      </w:r>
      <w:r w:rsidR="00004773">
        <w:rPr>
          <w:sz w:val="24"/>
          <w:szCs w:val="24"/>
        </w:rPr>
        <w:t xml:space="preserve">: </w:t>
      </w:r>
      <w:r w:rsidRPr="00004773">
        <w:rPr>
          <w:sz w:val="24"/>
          <w:szCs w:val="24"/>
        </w:rPr>
        <w:t>FCCUPC &amp; PRU Project.</w:t>
      </w:r>
    </w:p>
    <w:p w:rsidR="002A57CA" w:rsidRDefault="002A57CA" w:rsidP="002A5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4773">
        <w:rPr>
          <w:sz w:val="24"/>
          <w:szCs w:val="24"/>
        </w:rPr>
        <w:t xml:space="preserve">Duration               </w:t>
      </w:r>
      <w:r w:rsidR="00004773">
        <w:rPr>
          <w:sz w:val="24"/>
          <w:szCs w:val="24"/>
        </w:rPr>
        <w:t xml:space="preserve">: </w:t>
      </w:r>
      <w:r w:rsidR="006E4B6B">
        <w:rPr>
          <w:sz w:val="24"/>
          <w:szCs w:val="24"/>
        </w:rPr>
        <w:t>Since 1</w:t>
      </w:r>
      <w:r w:rsidRPr="00004773">
        <w:rPr>
          <w:sz w:val="24"/>
          <w:szCs w:val="24"/>
        </w:rPr>
        <w:t>6</w:t>
      </w:r>
      <w:r w:rsidRPr="00004773">
        <w:rPr>
          <w:sz w:val="24"/>
          <w:szCs w:val="24"/>
          <w:vertAlign w:val="superscript"/>
        </w:rPr>
        <w:t>th</w:t>
      </w:r>
      <w:r w:rsidRPr="00004773">
        <w:rPr>
          <w:sz w:val="24"/>
          <w:szCs w:val="24"/>
        </w:rPr>
        <w:t xml:space="preserve"> Aug, 2013 to </w:t>
      </w:r>
      <w:r w:rsidR="001967B1">
        <w:rPr>
          <w:sz w:val="24"/>
          <w:szCs w:val="24"/>
        </w:rPr>
        <w:t>15</w:t>
      </w:r>
      <w:r w:rsidR="001967B1" w:rsidRPr="00004773">
        <w:rPr>
          <w:sz w:val="24"/>
          <w:szCs w:val="24"/>
          <w:vertAlign w:val="superscript"/>
        </w:rPr>
        <w:t>th</w:t>
      </w:r>
      <w:r w:rsidR="001967B1">
        <w:rPr>
          <w:sz w:val="24"/>
          <w:szCs w:val="24"/>
        </w:rPr>
        <w:t xml:space="preserve"> </w:t>
      </w:r>
      <w:proofErr w:type="gramStart"/>
      <w:r w:rsidR="001967B1">
        <w:rPr>
          <w:sz w:val="24"/>
          <w:szCs w:val="24"/>
        </w:rPr>
        <w:t>May  2017</w:t>
      </w:r>
      <w:proofErr w:type="gramEnd"/>
      <w:r w:rsidR="001967B1">
        <w:rPr>
          <w:sz w:val="24"/>
          <w:szCs w:val="24"/>
        </w:rPr>
        <w:t>.</w:t>
      </w:r>
    </w:p>
    <w:p w:rsidR="00004773" w:rsidRDefault="00004773" w:rsidP="00004773">
      <w:pPr>
        <w:pStyle w:val="ListParagraph"/>
        <w:jc w:val="both"/>
        <w:rPr>
          <w:b/>
        </w:rPr>
      </w:pPr>
    </w:p>
    <w:p w:rsidR="00004773" w:rsidRDefault="00004773" w:rsidP="00004773">
      <w:pPr>
        <w:pStyle w:val="ListParagraph"/>
        <w:jc w:val="both"/>
      </w:pPr>
      <w:proofErr w:type="spellStart"/>
      <w:r w:rsidRPr="00004773">
        <w:rPr>
          <w:b/>
        </w:rPr>
        <w:t>HMEL</w:t>
      </w:r>
      <w:r>
        <w:t>is</w:t>
      </w:r>
      <w:proofErr w:type="spellEnd"/>
      <w:r>
        <w:t xml:space="preserve"> </w:t>
      </w:r>
      <w:r w:rsidR="005C3314">
        <w:t>a</w:t>
      </w:r>
      <w:r w:rsidRPr="00AC5AE9">
        <w:t xml:space="preserve"> joint Venture Company of </w:t>
      </w:r>
      <w:r w:rsidRPr="00004773">
        <w:rPr>
          <w:b/>
        </w:rPr>
        <w:t xml:space="preserve">HPCL and </w:t>
      </w:r>
      <w:proofErr w:type="spellStart"/>
      <w:r w:rsidRPr="00004773">
        <w:rPr>
          <w:b/>
        </w:rPr>
        <w:t>Mittal</w:t>
      </w:r>
      <w:proofErr w:type="spellEnd"/>
      <w:r w:rsidRPr="00004773">
        <w:rPr>
          <w:b/>
        </w:rPr>
        <w:t xml:space="preserve"> Energy Limited</w:t>
      </w:r>
      <w:r w:rsidRPr="00AC5AE9">
        <w:t xml:space="preserve"> shall be setting up a </w:t>
      </w:r>
      <w:r w:rsidRPr="00004773">
        <w:rPr>
          <w:b/>
        </w:rPr>
        <w:t>9.0 MMTPA</w:t>
      </w:r>
      <w:r w:rsidRPr="00AC5AE9">
        <w:t xml:space="preserve"> refinery project called “</w:t>
      </w:r>
      <w:r w:rsidRPr="00004773">
        <w:rPr>
          <w:b/>
        </w:rPr>
        <w:t xml:space="preserve">Guru </w:t>
      </w:r>
      <w:proofErr w:type="spellStart"/>
      <w:r w:rsidRPr="00004773">
        <w:rPr>
          <w:b/>
        </w:rPr>
        <w:t>Gobind</w:t>
      </w:r>
      <w:proofErr w:type="spellEnd"/>
      <w:r w:rsidRPr="00004773">
        <w:rPr>
          <w:b/>
        </w:rPr>
        <w:t xml:space="preserve"> Singh Refinery</w:t>
      </w:r>
      <w:r w:rsidRPr="00AC5AE9">
        <w:t xml:space="preserve">” (GGSR) at </w:t>
      </w:r>
      <w:proofErr w:type="spellStart"/>
      <w:r w:rsidRPr="00AC5AE9">
        <w:t>Bhatinda</w:t>
      </w:r>
      <w:proofErr w:type="spellEnd"/>
      <w:r>
        <w:t>, Pu</w:t>
      </w:r>
      <w:r w:rsidRPr="00AC5AE9">
        <w:t xml:space="preserve">njab. The </w:t>
      </w:r>
      <w:r w:rsidRPr="00004773">
        <w:rPr>
          <w:b/>
          <w:bCs/>
        </w:rPr>
        <w:t xml:space="preserve">Fluidized </w:t>
      </w:r>
      <w:proofErr w:type="spellStart"/>
      <w:r w:rsidRPr="00004773">
        <w:rPr>
          <w:b/>
          <w:bCs/>
        </w:rPr>
        <w:t>CatalyticCrackingUnit</w:t>
      </w:r>
      <w:proofErr w:type="spellEnd"/>
      <w:r w:rsidRPr="00004773">
        <w:rPr>
          <w:b/>
          <w:bCs/>
        </w:rPr>
        <w:t>-</w:t>
      </w:r>
      <w:r w:rsidRPr="00004773">
        <w:rPr>
          <w:b/>
          <w:bCs/>
        </w:rPr>
        <w:lastRenderedPageBreak/>
        <w:t>Petrochemical Complex</w:t>
      </w:r>
      <w:r w:rsidRPr="00AC5AE9">
        <w:t xml:space="preserve"> (FCC-PC) unit is designed to produce </w:t>
      </w:r>
      <w:proofErr w:type="spellStart"/>
      <w:r w:rsidRPr="00004773">
        <w:rPr>
          <w:b/>
          <w:bCs/>
        </w:rPr>
        <w:t>Polymergrade</w:t>
      </w:r>
      <w:proofErr w:type="spellEnd"/>
      <w:r w:rsidRPr="00004773">
        <w:rPr>
          <w:b/>
          <w:bCs/>
        </w:rPr>
        <w:t xml:space="preserve"> Propylene/LPG</w:t>
      </w:r>
      <w:r w:rsidRPr="00AC5AE9">
        <w:t xml:space="preserve"> and high octane Gasoline yields.  </w:t>
      </w:r>
      <w:proofErr w:type="gramStart"/>
      <w:r w:rsidRPr="00AC5AE9">
        <w:t xml:space="preserve">Having </w:t>
      </w:r>
      <w:r w:rsidRPr="00004773">
        <w:rPr>
          <w:b/>
          <w:bCs/>
        </w:rPr>
        <w:t>2.22 MMTPA</w:t>
      </w:r>
      <w:r w:rsidRPr="00AC5AE9">
        <w:t xml:space="preserve"> Capacities.</w:t>
      </w:r>
      <w:proofErr w:type="gramEnd"/>
      <w:r w:rsidRPr="00AC5AE9">
        <w:t xml:space="preserve"> The function of the PRU is to remove contaminants from the C3’s, and to separate the propylene and propane to </w:t>
      </w:r>
      <w:r w:rsidRPr="00024211">
        <w:t xml:space="preserve">produce </w:t>
      </w:r>
      <w:r w:rsidRPr="00024211">
        <w:rPr>
          <w:bCs/>
        </w:rPr>
        <w:t>Polymer Grade Propylene</w:t>
      </w:r>
      <w:r w:rsidRPr="00AC5AE9">
        <w:t xml:space="preserve"> and Propane having </w:t>
      </w:r>
      <w:r w:rsidRPr="00004773">
        <w:rPr>
          <w:b/>
          <w:bCs/>
        </w:rPr>
        <w:t>0.4 MMTPA</w:t>
      </w:r>
      <w:r w:rsidRPr="00AC5AE9">
        <w:t xml:space="preserve"> Capacity.</w:t>
      </w:r>
    </w:p>
    <w:p w:rsidR="00004773" w:rsidRDefault="00004773" w:rsidP="00004773">
      <w:pPr>
        <w:pStyle w:val="ListParagraph"/>
        <w:jc w:val="both"/>
      </w:pPr>
    </w:p>
    <w:p w:rsidR="00004773" w:rsidRDefault="00004773" w:rsidP="00004773">
      <w:pPr>
        <w:pStyle w:val="ListParagraph"/>
        <w:jc w:val="both"/>
        <w:rPr>
          <w:rFonts w:ascii="Cambria" w:hAnsi="Cambria" w:cs="Cambria"/>
          <w:lang w:eastAsia="en-IN"/>
        </w:rPr>
      </w:pPr>
      <w:r>
        <w:t xml:space="preserve">Unit Consists of:  1- </w:t>
      </w:r>
      <w:r w:rsidRPr="00004773">
        <w:rPr>
          <w:rFonts w:ascii="Cambria" w:hAnsi="Cambria" w:cs="Cambria"/>
          <w:lang w:eastAsia="en-IN"/>
        </w:rPr>
        <w:t>Regenerator Reactor Section</w:t>
      </w:r>
      <w:r>
        <w:rPr>
          <w:rFonts w:ascii="Cambria" w:hAnsi="Cambria" w:cs="Cambria"/>
          <w:lang w:eastAsia="en-IN"/>
        </w:rPr>
        <w:t xml:space="preserve">                          4- </w:t>
      </w:r>
      <w:r w:rsidR="005C3314" w:rsidRPr="00004773">
        <w:rPr>
          <w:rFonts w:ascii="Cambria" w:hAnsi="Cambria" w:cs="Cambria"/>
          <w:lang w:eastAsia="en-IN"/>
        </w:rPr>
        <w:t>Propylene Recovery Section</w:t>
      </w:r>
    </w:p>
    <w:p w:rsidR="00004773" w:rsidRDefault="00004773" w:rsidP="00004773">
      <w:pPr>
        <w:pStyle w:val="ListParagraph"/>
        <w:jc w:val="both"/>
        <w:rPr>
          <w:rFonts w:ascii="Cambria" w:hAnsi="Cambria" w:cs="Cambria"/>
          <w:lang w:eastAsia="en-IN"/>
        </w:rPr>
      </w:pPr>
      <w:r>
        <w:rPr>
          <w:rFonts w:ascii="Cambria" w:hAnsi="Cambria" w:cs="Cambria"/>
          <w:lang w:eastAsia="en-IN"/>
        </w:rPr>
        <w:t xml:space="preserve">                                2-</w:t>
      </w:r>
      <w:r w:rsidRPr="00004773">
        <w:rPr>
          <w:rFonts w:ascii="Cambria" w:hAnsi="Cambria" w:cs="Cambria"/>
          <w:lang w:eastAsia="en-IN"/>
        </w:rPr>
        <w:t xml:space="preserve"> Main Fractionators Section</w:t>
      </w:r>
      <w:r>
        <w:rPr>
          <w:rFonts w:ascii="Cambria" w:hAnsi="Cambria" w:cs="Cambria"/>
          <w:lang w:eastAsia="en-IN"/>
        </w:rPr>
        <w:t xml:space="preserve">                             5-</w:t>
      </w:r>
      <w:r w:rsidR="005C3314" w:rsidRPr="00004773">
        <w:rPr>
          <w:rFonts w:ascii="Cambria" w:hAnsi="Cambria" w:cs="Cambria"/>
          <w:lang w:eastAsia="en-IN"/>
        </w:rPr>
        <w:t>LPG Treatment section</w:t>
      </w:r>
    </w:p>
    <w:p w:rsidR="00004773" w:rsidRPr="00266650" w:rsidRDefault="00004773" w:rsidP="00266650">
      <w:pPr>
        <w:pStyle w:val="ListParagraph"/>
        <w:jc w:val="both"/>
      </w:pPr>
      <w:r>
        <w:rPr>
          <w:rFonts w:ascii="Cambria" w:hAnsi="Cambria" w:cs="Cambria"/>
          <w:lang w:eastAsia="en-IN"/>
        </w:rPr>
        <w:t xml:space="preserve">                                3-</w:t>
      </w:r>
      <w:r w:rsidRPr="00004773">
        <w:rPr>
          <w:rFonts w:ascii="Cambria" w:hAnsi="Cambria" w:cs="Cambria"/>
          <w:lang w:eastAsia="en-IN"/>
        </w:rPr>
        <w:t xml:space="preserve"> Gas Concentration Section</w:t>
      </w:r>
    </w:p>
    <w:p w:rsidR="00A504CF" w:rsidRPr="00A504CF" w:rsidRDefault="00A504CF" w:rsidP="00A504CF">
      <w:pPr>
        <w:pBdr>
          <w:bottom w:val="single" w:sz="4" w:space="1" w:color="auto"/>
        </w:pBdr>
        <w:tabs>
          <w:tab w:val="left" w:pos="180"/>
          <w:tab w:val="num" w:pos="360"/>
          <w:tab w:val="left" w:pos="1080"/>
          <w:tab w:val="left" w:pos="1800"/>
        </w:tabs>
        <w:rPr>
          <w:b/>
          <w:bCs/>
          <w:color w:val="0070C0"/>
          <w:sz w:val="28"/>
          <w:szCs w:val="28"/>
        </w:rPr>
      </w:pPr>
      <w:r w:rsidRPr="00A504CF">
        <w:rPr>
          <w:rFonts w:ascii="SAPGUI-Icons" w:hAnsi="SAPGUI-Icons"/>
          <w:b/>
          <w:bCs/>
          <w:color w:val="0070C0"/>
          <w:sz w:val="28"/>
          <w:szCs w:val="28"/>
        </w:rPr>
        <w:t></w:t>
      </w:r>
      <w:r w:rsidRPr="00A504CF">
        <w:rPr>
          <w:b/>
          <w:bCs/>
          <w:color w:val="0070C0"/>
          <w:sz w:val="28"/>
          <w:szCs w:val="28"/>
        </w:rPr>
        <w:t xml:space="preserve"> EQUIPMENT </w:t>
      </w:r>
      <w:r w:rsidR="006661F6" w:rsidRPr="00A504CF">
        <w:rPr>
          <w:b/>
          <w:bCs/>
          <w:color w:val="0070C0"/>
          <w:sz w:val="28"/>
          <w:szCs w:val="28"/>
        </w:rPr>
        <w:t>FEMILIAR: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Reactor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Regenerator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Feed pre-heater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 xml:space="preserve">Distillation columns     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Wet gas Compressor (Steam turbine driven)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 xml:space="preserve">Heat exchangers ,coolers &amp; </w:t>
      </w:r>
      <w:proofErr w:type="spellStart"/>
      <w:r>
        <w:t>Reboilers</w:t>
      </w:r>
      <w:proofErr w:type="spellEnd"/>
      <w:r>
        <w:t xml:space="preserve">               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Main Air Blower (Steam turbine driven)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Pumps (Single &amp; Multi–stage, Centrifugal &amp; Reciprocating )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>Air fin fans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>
        <w:t xml:space="preserve">Nitrogen blower </w:t>
      </w:r>
    </w:p>
    <w:p w:rsidR="00A504CF" w:rsidRDefault="00A504CF" w:rsidP="005C3314">
      <w:pPr>
        <w:pStyle w:val="ListParagraph"/>
        <w:numPr>
          <w:ilvl w:val="0"/>
          <w:numId w:val="5"/>
        </w:numPr>
      </w:pPr>
      <w:r w:rsidRPr="005C3314">
        <w:rPr>
          <w:bCs/>
          <w:color w:val="000000"/>
        </w:rPr>
        <w:t>Flue Gas Coolers (steam Generators), generating about 100 tones HP Steam</w:t>
      </w:r>
    </w:p>
    <w:p w:rsidR="00A504CF" w:rsidRPr="005C3314" w:rsidRDefault="00A504CF" w:rsidP="005C3314">
      <w:pPr>
        <w:pStyle w:val="ListParagraph"/>
        <w:numPr>
          <w:ilvl w:val="0"/>
          <w:numId w:val="5"/>
        </w:numPr>
        <w:rPr>
          <w:bCs/>
          <w:color w:val="000000"/>
        </w:rPr>
      </w:pPr>
      <w:r w:rsidRPr="005C3314">
        <w:rPr>
          <w:bCs/>
          <w:color w:val="000000"/>
        </w:rPr>
        <w:t>Slurry P</w:t>
      </w:r>
      <w:r w:rsidR="005C3314" w:rsidRPr="005C3314">
        <w:rPr>
          <w:bCs/>
          <w:color w:val="000000"/>
        </w:rPr>
        <w:t>ump (Turbine &amp; motor Operated)</w:t>
      </w:r>
    </w:p>
    <w:p w:rsidR="00BF7897" w:rsidRPr="00BF7897" w:rsidRDefault="00BF7897" w:rsidP="00BF7897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>
        <w:rPr>
          <w:rFonts w:ascii="SAPGUI-Icons" w:hAnsi="SAPGUI-Icons"/>
          <w:b/>
          <w:bCs/>
          <w:color w:val="0070C0"/>
          <w:sz w:val="28"/>
          <w:szCs w:val="28"/>
        </w:rPr>
        <w:t></w:t>
      </w:r>
      <w:r w:rsidRPr="00BF7897">
        <w:rPr>
          <w:b/>
          <w:bCs/>
          <w:color w:val="0070C0"/>
          <w:sz w:val="28"/>
          <w:szCs w:val="28"/>
        </w:rPr>
        <w:t xml:space="preserve">JOB RESPONSIBILITY 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Routine checkup of all process equipment.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Reporting all  the abnormalities and failure to the control room and to take corrective measure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Controlling and maintaining process parameters as per technical requirement.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sz w:val="24"/>
          <w:szCs w:val="24"/>
          <w:lang w:val="en-GB" w:eastAsia="ar-SA"/>
        </w:rPr>
        <w:t>Deft in monitoring machine performance to deliver products of desired quality.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Change over operation of pumps, filters and compressors.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Startup of Turbine driven Compressor and Pumps and its maintenance.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Troubleshooting of the process operations during power failure, Instrument Air failure, Utility and DCS failure.</w:t>
      </w:r>
    </w:p>
    <w:p w:rsidR="00BF7897" w:rsidRPr="00292092" w:rsidRDefault="00BF7897" w:rsidP="00BF7897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92092">
        <w:rPr>
          <w:sz w:val="24"/>
          <w:szCs w:val="24"/>
          <w:lang w:eastAsia="en-IN"/>
        </w:rPr>
        <w:t>Handled startup, shutdown and Emergency operation.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sz w:val="24"/>
          <w:szCs w:val="24"/>
        </w:rPr>
        <w:t>Pertaining to Safe Operations of the Unit &amp; operating the equipment’s as per standard operating procedure (</w:t>
      </w:r>
      <w:r w:rsidRPr="00292092">
        <w:rPr>
          <w:b/>
          <w:sz w:val="24"/>
          <w:szCs w:val="24"/>
        </w:rPr>
        <w:t>SOP</w:t>
      </w:r>
      <w:r w:rsidRPr="00292092">
        <w:rPr>
          <w:sz w:val="24"/>
          <w:szCs w:val="24"/>
        </w:rPr>
        <w:t xml:space="preserve">) 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Co-ordinate with the technical and maintenance service department to solve the problem.</w:t>
      </w:r>
    </w:p>
    <w:p w:rsidR="00BF7897" w:rsidRPr="00292092" w:rsidRDefault="00BF7897" w:rsidP="00BF7897">
      <w:pPr>
        <w:numPr>
          <w:ilvl w:val="0"/>
          <w:numId w:val="6"/>
        </w:numPr>
        <w:spacing w:after="100" w:afterAutospacing="1" w:line="240" w:lineRule="auto"/>
        <w:jc w:val="both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t>Plant Startup and shutdown activities.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92092">
        <w:rPr>
          <w:bCs/>
          <w:sz w:val="24"/>
          <w:szCs w:val="24"/>
        </w:rPr>
        <w:t>Health monitoring of Rotating Equipment.</w:t>
      </w:r>
    </w:p>
    <w:p w:rsidR="00BF7897" w:rsidRPr="00292092" w:rsidRDefault="00BF7897" w:rsidP="00BF7897">
      <w:pPr>
        <w:numPr>
          <w:ilvl w:val="0"/>
          <w:numId w:val="6"/>
        </w:numPr>
        <w:spacing w:before="60" w:beforeAutospacing="1" w:after="100" w:afterAutospacing="1" w:line="240" w:lineRule="auto"/>
        <w:jc w:val="both"/>
        <w:rPr>
          <w:b/>
          <w:sz w:val="24"/>
          <w:szCs w:val="24"/>
        </w:rPr>
      </w:pPr>
      <w:r w:rsidRPr="00292092">
        <w:rPr>
          <w:bCs/>
          <w:sz w:val="24"/>
          <w:szCs w:val="24"/>
        </w:rPr>
        <w:t>To co-ordinate with the panel Engineers for trouble free operation.</w:t>
      </w:r>
    </w:p>
    <w:p w:rsidR="00BF7897" w:rsidRPr="00292092" w:rsidRDefault="00BF7897" w:rsidP="00BF7897">
      <w:pPr>
        <w:numPr>
          <w:ilvl w:val="0"/>
          <w:numId w:val="6"/>
        </w:numPr>
        <w:tabs>
          <w:tab w:val="left" w:pos="360"/>
        </w:tabs>
        <w:suppressAutoHyphens/>
        <w:spacing w:before="60" w:after="0" w:line="240" w:lineRule="auto"/>
        <w:jc w:val="both"/>
        <w:rPr>
          <w:sz w:val="24"/>
          <w:szCs w:val="24"/>
          <w:lang w:val="en-GB" w:eastAsia="ar-SA"/>
        </w:rPr>
      </w:pPr>
      <w:r w:rsidRPr="00292092">
        <w:rPr>
          <w:sz w:val="24"/>
          <w:szCs w:val="24"/>
        </w:rPr>
        <w:t xml:space="preserve">Adept in handling </w:t>
      </w:r>
      <w:r w:rsidRPr="00292092">
        <w:rPr>
          <w:b/>
          <w:sz w:val="24"/>
          <w:szCs w:val="24"/>
        </w:rPr>
        <w:t>operating activities</w:t>
      </w:r>
      <w:r w:rsidRPr="00292092">
        <w:rPr>
          <w:sz w:val="24"/>
          <w:szCs w:val="24"/>
        </w:rPr>
        <w:t xml:space="preserve"> of the operations unit, system and equipment in the refinery to process feed stock/ treat hazardous waste for environment protection.</w:t>
      </w:r>
    </w:p>
    <w:p w:rsidR="00BF7897" w:rsidRPr="00292092" w:rsidRDefault="00BF7897" w:rsidP="00BF7897">
      <w:pPr>
        <w:widowControl w:val="0"/>
        <w:numPr>
          <w:ilvl w:val="0"/>
          <w:numId w:val="6"/>
        </w:numPr>
        <w:tabs>
          <w:tab w:val="left" w:pos="360"/>
        </w:tabs>
        <w:suppressAutoHyphens/>
        <w:overflowPunct w:val="0"/>
        <w:spacing w:before="60" w:after="0" w:line="240" w:lineRule="auto"/>
        <w:jc w:val="both"/>
        <w:rPr>
          <w:sz w:val="24"/>
          <w:szCs w:val="24"/>
          <w:lang w:val="en-GB" w:eastAsia="ar-SA"/>
        </w:rPr>
      </w:pPr>
      <w:r w:rsidRPr="00292092">
        <w:rPr>
          <w:sz w:val="24"/>
          <w:szCs w:val="24"/>
          <w:lang w:val="en-GB" w:eastAsia="ar-SA"/>
        </w:rPr>
        <w:t>An effective communicator &amp; team leader with skills in troubleshooting, team building capability &amp; abilities in planning &amp; managing resources.</w:t>
      </w:r>
    </w:p>
    <w:p w:rsidR="00BF7897" w:rsidRPr="00292092" w:rsidRDefault="00BF7897" w:rsidP="00BF7897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Draw sample for routine and conduct special test operation in the field.</w:t>
      </w:r>
    </w:p>
    <w:p w:rsidR="00BF7897" w:rsidRPr="00292092" w:rsidRDefault="00BF7897" w:rsidP="00BF7897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Response as a firefighter in case of fire in the unit.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t xml:space="preserve">Issuing Work permits for blinding, </w:t>
      </w:r>
      <w:r w:rsidR="006E4B6B" w:rsidRPr="00292092">
        <w:rPr>
          <w:bCs/>
          <w:sz w:val="24"/>
          <w:szCs w:val="24"/>
        </w:rPr>
        <w:t>DE blinding</w:t>
      </w:r>
      <w:r w:rsidRPr="00292092">
        <w:rPr>
          <w:bCs/>
          <w:sz w:val="24"/>
          <w:szCs w:val="24"/>
        </w:rPr>
        <w:t>, ho</w:t>
      </w:r>
      <w:r w:rsidR="005D59D4">
        <w:rPr>
          <w:bCs/>
          <w:sz w:val="24"/>
          <w:szCs w:val="24"/>
        </w:rPr>
        <w:t xml:space="preserve">t works, cold works </w:t>
      </w:r>
      <w:r w:rsidRPr="00292092">
        <w:rPr>
          <w:bCs/>
          <w:sz w:val="24"/>
          <w:szCs w:val="24"/>
        </w:rPr>
        <w:t>etc.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lastRenderedPageBreak/>
        <w:t xml:space="preserve">Certificates for confined space entry and electrical isolation.  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t xml:space="preserve">Leading other related duties pertaining to vessel inspection, vessel isolation and commissioning. </w:t>
      </w:r>
    </w:p>
    <w:p w:rsidR="00BF7897" w:rsidRPr="00292092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t xml:space="preserve">Conducting authorized gas testing. </w:t>
      </w:r>
    </w:p>
    <w:p w:rsidR="00BF7897" w:rsidRDefault="00BF7897" w:rsidP="00BF789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292092">
        <w:rPr>
          <w:bCs/>
          <w:sz w:val="24"/>
          <w:szCs w:val="24"/>
        </w:rPr>
        <w:t>Assist mechanical crew in preventive maintenance of equipment and instruments crew in maintenance and calibration of process instruments.</w:t>
      </w:r>
    </w:p>
    <w:p w:rsidR="00292092" w:rsidRPr="00292092" w:rsidRDefault="00292092" w:rsidP="00292092">
      <w:pPr>
        <w:spacing w:before="100" w:beforeAutospacing="1" w:after="100" w:afterAutospacing="1" w:line="240" w:lineRule="auto"/>
        <w:ind w:left="720"/>
        <w:rPr>
          <w:bCs/>
          <w:sz w:val="24"/>
          <w:szCs w:val="24"/>
        </w:rPr>
      </w:pPr>
    </w:p>
    <w:p w:rsidR="00BF7897" w:rsidRPr="00BF7897" w:rsidRDefault="00BF7897" w:rsidP="00BF7897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b/>
          <w:bCs/>
          <w:color w:val="0070C0"/>
          <w:sz w:val="28"/>
          <w:szCs w:val="28"/>
        </w:rPr>
      </w:pPr>
      <w:r>
        <w:rPr>
          <w:rFonts w:ascii="SAPGUI-Icons" w:hAnsi="SAPGUI-Icons"/>
          <w:b/>
          <w:bCs/>
          <w:color w:val="0070C0"/>
          <w:sz w:val="28"/>
          <w:szCs w:val="28"/>
        </w:rPr>
        <w:t></w:t>
      </w:r>
      <w:r w:rsidRPr="00BF7897">
        <w:rPr>
          <w:b/>
          <w:bCs/>
          <w:color w:val="0070C0"/>
          <w:sz w:val="28"/>
          <w:szCs w:val="28"/>
        </w:rPr>
        <w:t xml:space="preserve">FIRE AND </w:t>
      </w:r>
      <w:r w:rsidR="00576426" w:rsidRPr="00BF7897">
        <w:rPr>
          <w:b/>
          <w:bCs/>
          <w:color w:val="0070C0"/>
          <w:sz w:val="28"/>
          <w:szCs w:val="28"/>
        </w:rPr>
        <w:t>SAFETY:</w:t>
      </w:r>
    </w:p>
    <w:p w:rsidR="00BF7897" w:rsidRPr="00292092" w:rsidRDefault="00BF7897" w:rsidP="00BF789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Trained for H2S, Permit to work system and Release of Hazardous chemicals</w:t>
      </w:r>
    </w:p>
    <w:p w:rsidR="00BF7897" w:rsidRPr="00292092" w:rsidRDefault="00BF7897" w:rsidP="00BF7897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Knowledge of fire &amp; Safety procedure.</w:t>
      </w:r>
    </w:p>
    <w:p w:rsidR="00BF7897" w:rsidRPr="00292092" w:rsidRDefault="00BF7897" w:rsidP="00BF7897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Experience in the operation of fire extinguishers using Foam, DCP, and Co2</w:t>
      </w:r>
      <w:r w:rsidRPr="00292092">
        <w:rPr>
          <w:sz w:val="24"/>
          <w:szCs w:val="24"/>
          <w:vertAlign w:val="subscript"/>
        </w:rPr>
        <w:t>.</w:t>
      </w:r>
    </w:p>
    <w:p w:rsidR="00BF7897" w:rsidRPr="00292092" w:rsidRDefault="00BF7897" w:rsidP="00BF7897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Familiar with Fire &amp; Gas detection system, fire hydrants and monitors.</w:t>
      </w:r>
    </w:p>
    <w:p w:rsidR="00BF7897" w:rsidRPr="00292092" w:rsidRDefault="00BF7897" w:rsidP="00BF7897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Familiar with personal H2S detector.</w:t>
      </w:r>
    </w:p>
    <w:p w:rsidR="00BF7897" w:rsidRDefault="00BF7897" w:rsidP="00BF7897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292092">
        <w:rPr>
          <w:sz w:val="24"/>
          <w:szCs w:val="24"/>
        </w:rPr>
        <w:t>Familiar with personal protective equipment, escape mask &amp; breathing apparatus</w:t>
      </w:r>
    </w:p>
    <w:p w:rsidR="0032489D" w:rsidRDefault="0032489D" w:rsidP="0032489D">
      <w:pPr>
        <w:spacing w:after="0" w:line="240" w:lineRule="auto"/>
        <w:ind w:left="720"/>
        <w:jc w:val="both"/>
        <w:rPr>
          <w:sz w:val="24"/>
          <w:szCs w:val="24"/>
        </w:rPr>
      </w:pPr>
    </w:p>
    <w:p w:rsidR="0032489D" w:rsidRPr="0032489D" w:rsidRDefault="0032489D" w:rsidP="0032489D">
      <w:pPr>
        <w:spacing w:after="0" w:line="240" w:lineRule="auto"/>
        <w:jc w:val="both"/>
        <w:rPr>
          <w:sz w:val="24"/>
          <w:szCs w:val="24"/>
        </w:rPr>
      </w:pPr>
      <w:r w:rsidRPr="0032489D">
        <w:rPr>
          <w:rFonts w:ascii="SAPGUI-Icons" w:hAnsi="SAPGUI-Icons"/>
          <w:b/>
          <w:color w:val="0070C0"/>
          <w:sz w:val="28"/>
          <w:szCs w:val="28"/>
          <w:lang w:val="en-IN"/>
        </w:rPr>
        <w:t></w:t>
      </w:r>
      <w:r w:rsidRPr="0032489D">
        <w:rPr>
          <w:b/>
          <w:color w:val="0070C0"/>
          <w:sz w:val="28"/>
          <w:szCs w:val="28"/>
          <w:lang w:val="en-IN"/>
        </w:rPr>
        <w:t>MY PASSPORT DETAIL</w:t>
      </w:r>
    </w:p>
    <w:p w:rsidR="0032489D" w:rsidRPr="0032489D" w:rsidRDefault="0032489D" w:rsidP="0032489D">
      <w:pPr>
        <w:pStyle w:val="ListParagraph"/>
        <w:numPr>
          <w:ilvl w:val="0"/>
          <w:numId w:val="7"/>
        </w:numPr>
        <w:tabs>
          <w:tab w:val="left" w:pos="3656"/>
        </w:tabs>
        <w:spacing w:line="360" w:lineRule="auto"/>
        <w:jc w:val="both"/>
        <w:rPr>
          <w:b/>
          <w:lang w:eastAsia="ar-SA"/>
        </w:rPr>
      </w:pPr>
      <w:r w:rsidRPr="0032489D">
        <w:rPr>
          <w:b/>
          <w:lang w:eastAsia="ar-SA"/>
        </w:rPr>
        <w:t xml:space="preserve">     Passport No.                     :          P4314697</w:t>
      </w:r>
    </w:p>
    <w:p w:rsidR="0032489D" w:rsidRPr="0032489D" w:rsidRDefault="0032489D" w:rsidP="0032489D">
      <w:pPr>
        <w:pStyle w:val="ListParagraph"/>
        <w:numPr>
          <w:ilvl w:val="0"/>
          <w:numId w:val="7"/>
        </w:numPr>
        <w:tabs>
          <w:tab w:val="left" w:pos="3656"/>
        </w:tabs>
        <w:spacing w:line="360" w:lineRule="auto"/>
        <w:jc w:val="both"/>
        <w:rPr>
          <w:b/>
          <w:lang w:eastAsia="ar-SA"/>
        </w:rPr>
      </w:pPr>
      <w:r w:rsidRPr="0032489D">
        <w:rPr>
          <w:b/>
          <w:lang w:eastAsia="ar-SA"/>
        </w:rPr>
        <w:t xml:space="preserve">     Valid Up to                        :          15/09/2026</w:t>
      </w:r>
    </w:p>
    <w:p w:rsidR="00BF7897" w:rsidRPr="00BF7897" w:rsidRDefault="00BF7897" w:rsidP="00BF7897">
      <w:pPr>
        <w:pBdr>
          <w:bottom w:val="single" w:sz="4" w:space="1" w:color="auto"/>
        </w:pBdr>
        <w:rPr>
          <w:bCs/>
          <w:color w:val="0070C0"/>
          <w:sz w:val="28"/>
          <w:szCs w:val="28"/>
        </w:rPr>
      </w:pPr>
      <w:r>
        <w:rPr>
          <w:rFonts w:ascii="SAPGUI-Icons" w:hAnsi="SAPGUI-Icons"/>
          <w:bCs/>
          <w:color w:val="0070C0"/>
          <w:sz w:val="28"/>
          <w:szCs w:val="28"/>
        </w:rPr>
        <w:t></w:t>
      </w:r>
      <w:r w:rsidRPr="00BF7897">
        <w:rPr>
          <w:bCs/>
          <w:color w:val="0070C0"/>
          <w:sz w:val="28"/>
          <w:szCs w:val="28"/>
        </w:rPr>
        <w:t xml:space="preserve">TECHNICAL </w:t>
      </w:r>
      <w:r w:rsidR="00EB0380">
        <w:rPr>
          <w:bCs/>
          <w:color w:val="0070C0"/>
          <w:sz w:val="28"/>
          <w:szCs w:val="28"/>
        </w:rPr>
        <w:t>SKILLS, HOBBIES</w:t>
      </w:r>
      <w:r w:rsidR="0050348F">
        <w:rPr>
          <w:bCs/>
          <w:color w:val="0070C0"/>
          <w:sz w:val="28"/>
          <w:szCs w:val="28"/>
        </w:rPr>
        <w:t>&amp; EXTRA ACTIVITIES:</w:t>
      </w:r>
    </w:p>
    <w:p w:rsidR="00BF7897" w:rsidRPr="00292092" w:rsidRDefault="00BF7897" w:rsidP="00BF78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2092">
        <w:rPr>
          <w:sz w:val="24"/>
          <w:szCs w:val="24"/>
        </w:rPr>
        <w:t>Operating System: Windows 7,8 &amp; MS- Office</w:t>
      </w:r>
    </w:p>
    <w:p w:rsidR="00BF7897" w:rsidRPr="00292092" w:rsidRDefault="00B36EF5" w:rsidP="00BF78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2092">
        <w:rPr>
          <w:sz w:val="24"/>
          <w:szCs w:val="24"/>
        </w:rPr>
        <w:t>D</w:t>
      </w:r>
      <w:r w:rsidR="00BF7897" w:rsidRPr="00292092">
        <w:rPr>
          <w:sz w:val="24"/>
          <w:szCs w:val="24"/>
        </w:rPr>
        <w:t>ocumentation</w:t>
      </w:r>
      <w:r w:rsidRPr="00292092">
        <w:rPr>
          <w:sz w:val="24"/>
          <w:szCs w:val="24"/>
        </w:rPr>
        <w:t xml:space="preserve"> related to work and process</w:t>
      </w:r>
    </w:p>
    <w:p w:rsidR="00BF7897" w:rsidRDefault="00BF7897" w:rsidP="00BF78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2092">
        <w:rPr>
          <w:sz w:val="24"/>
          <w:szCs w:val="24"/>
        </w:rPr>
        <w:t>SAP Operating Syst</w:t>
      </w:r>
      <w:r w:rsidR="00B36EF5" w:rsidRPr="00292092">
        <w:rPr>
          <w:sz w:val="24"/>
          <w:szCs w:val="24"/>
        </w:rPr>
        <w:t>ems</w:t>
      </w:r>
    </w:p>
    <w:p w:rsidR="00434345" w:rsidRDefault="0050348F" w:rsidP="00BF78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Working with Process Safety Management (PSM) and 2 PSM element owners (</w:t>
      </w:r>
      <w:r w:rsidR="005014E3">
        <w:rPr>
          <w:sz w:val="24"/>
          <w:szCs w:val="24"/>
        </w:rPr>
        <w:t>T</w:t>
      </w:r>
      <w:r>
        <w:rPr>
          <w:sz w:val="24"/>
          <w:szCs w:val="24"/>
        </w:rPr>
        <w:t xml:space="preserve">raining, </w:t>
      </w:r>
      <w:r w:rsidR="0032489D">
        <w:rPr>
          <w:sz w:val="24"/>
          <w:szCs w:val="24"/>
        </w:rPr>
        <w:t>PSI</w:t>
      </w:r>
      <w:r>
        <w:rPr>
          <w:sz w:val="24"/>
          <w:szCs w:val="24"/>
        </w:rPr>
        <w:t>) in Dept.</w:t>
      </w:r>
    </w:p>
    <w:p w:rsidR="00B36EF5" w:rsidRPr="0032489D" w:rsidRDefault="00434345" w:rsidP="00B36EF5">
      <w:pPr>
        <w:widowControl w:val="0"/>
        <w:numPr>
          <w:ilvl w:val="0"/>
          <w:numId w:val="8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0070C0"/>
          <w:sz w:val="28"/>
          <w:szCs w:val="28"/>
        </w:rPr>
      </w:pPr>
      <w:r w:rsidRPr="0032489D">
        <w:rPr>
          <w:sz w:val="24"/>
          <w:szCs w:val="24"/>
        </w:rPr>
        <w:t xml:space="preserve">My hobbies are </w:t>
      </w:r>
      <w:r w:rsidR="0032489D">
        <w:rPr>
          <w:sz w:val="24"/>
          <w:szCs w:val="24"/>
        </w:rPr>
        <w:t xml:space="preserve">listening devotional song. </w:t>
      </w:r>
    </w:p>
    <w:p w:rsidR="00B36EF5" w:rsidRPr="00B36EF5" w:rsidRDefault="00B36EF5" w:rsidP="00B36E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0070C0"/>
          <w:sz w:val="28"/>
          <w:szCs w:val="28"/>
        </w:rPr>
      </w:pPr>
      <w:r>
        <w:rPr>
          <w:rFonts w:ascii="SAPGUI-Icons" w:hAnsi="SAPGUI-Icons"/>
          <w:b/>
          <w:color w:val="0070C0"/>
          <w:sz w:val="28"/>
          <w:szCs w:val="28"/>
        </w:rPr>
        <w:t></w:t>
      </w:r>
      <w:r w:rsidRPr="00B36EF5">
        <w:rPr>
          <w:b/>
          <w:color w:val="0070C0"/>
          <w:sz w:val="28"/>
          <w:szCs w:val="28"/>
        </w:rPr>
        <w:t>PERSONAL DETAILES:</w:t>
      </w:r>
    </w:p>
    <w:p w:rsidR="00B36EF5" w:rsidRPr="001B6D68" w:rsidRDefault="00B36EF5" w:rsidP="00B36EF5">
      <w:pPr>
        <w:widowControl w:val="0"/>
        <w:autoSpaceDE w:val="0"/>
        <w:autoSpaceDN w:val="0"/>
        <w:adjustRightInd w:val="0"/>
        <w:spacing w:after="0" w:line="240" w:lineRule="auto"/>
      </w:pPr>
    </w:p>
    <w:p w:rsidR="00E43545" w:rsidRPr="00E43545" w:rsidRDefault="00292092" w:rsidP="00A508B6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 w:rsidRPr="00116D11">
        <w:rPr>
          <w:lang w:eastAsia="ar-SA"/>
        </w:rPr>
        <w:t>Father Name</w:t>
      </w:r>
      <w:r w:rsidRPr="00116D11">
        <w:rPr>
          <w:lang w:eastAsia="ar-SA"/>
        </w:rPr>
        <w:tab/>
      </w:r>
      <w:r w:rsidRPr="00116D11">
        <w:rPr>
          <w:lang w:eastAsia="ar-SA"/>
        </w:rPr>
        <w:tab/>
      </w:r>
      <w:r w:rsidRPr="00E43545">
        <w:rPr>
          <w:b/>
          <w:bCs/>
          <w:lang w:eastAsia="ar-SA"/>
        </w:rPr>
        <w:t xml:space="preserve">:           </w:t>
      </w:r>
      <w:r w:rsidR="00E43545" w:rsidRPr="00E43545">
        <w:rPr>
          <w:bCs/>
          <w:lang w:eastAsia="ar-SA"/>
        </w:rPr>
        <w:t xml:space="preserve">Mr. </w:t>
      </w:r>
      <w:proofErr w:type="spellStart"/>
      <w:r w:rsidR="006E4B6B">
        <w:rPr>
          <w:bCs/>
          <w:lang w:eastAsia="ar-SA"/>
        </w:rPr>
        <w:t>Manak</w:t>
      </w:r>
      <w:proofErr w:type="spellEnd"/>
      <w:r w:rsidR="006E4B6B">
        <w:rPr>
          <w:bCs/>
          <w:lang w:eastAsia="ar-SA"/>
        </w:rPr>
        <w:t xml:space="preserve"> Singh</w:t>
      </w:r>
    </w:p>
    <w:p w:rsidR="00292092" w:rsidRDefault="00292092" w:rsidP="00A508B6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 w:rsidRPr="00116D11">
        <w:rPr>
          <w:lang w:eastAsia="ar-SA"/>
        </w:rPr>
        <w:t>Date of Birth</w:t>
      </w:r>
      <w:r w:rsidRPr="00116D11">
        <w:rPr>
          <w:lang w:eastAsia="ar-SA"/>
        </w:rPr>
        <w:tab/>
      </w:r>
      <w:r w:rsidRPr="00116D11">
        <w:rPr>
          <w:lang w:eastAsia="ar-SA"/>
        </w:rPr>
        <w:tab/>
      </w:r>
      <w:r w:rsidRPr="00E43545">
        <w:rPr>
          <w:b/>
          <w:bCs/>
          <w:lang w:eastAsia="ar-SA"/>
        </w:rPr>
        <w:t xml:space="preserve">:    </w:t>
      </w:r>
      <w:r w:rsidRPr="00116D11">
        <w:rPr>
          <w:lang w:eastAsia="ar-SA"/>
        </w:rPr>
        <w:tab/>
      </w:r>
      <w:r w:rsidR="006E4B6B">
        <w:rPr>
          <w:lang w:eastAsia="ar-SA"/>
        </w:rPr>
        <w:t>22.Jan.1995</w:t>
      </w:r>
    </w:p>
    <w:p w:rsidR="00292092" w:rsidRDefault="00CF06B2" w:rsidP="0050348F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>
        <w:rPr>
          <w:lang w:eastAsia="ar-SA"/>
        </w:rPr>
        <w:t>Nationality</w:t>
      </w:r>
      <w:r>
        <w:rPr>
          <w:lang w:eastAsia="ar-SA"/>
        </w:rPr>
        <w:tab/>
      </w:r>
      <w:r>
        <w:rPr>
          <w:lang w:eastAsia="ar-SA"/>
        </w:rPr>
        <w:tab/>
      </w:r>
      <w:r w:rsidR="00292092" w:rsidRPr="0050348F">
        <w:rPr>
          <w:b/>
          <w:bCs/>
          <w:lang w:eastAsia="ar-SA"/>
        </w:rPr>
        <w:t xml:space="preserve">:  </w:t>
      </w:r>
      <w:r w:rsidR="00292092">
        <w:rPr>
          <w:lang w:eastAsia="ar-SA"/>
        </w:rPr>
        <w:tab/>
        <w:t>Indian</w:t>
      </w:r>
    </w:p>
    <w:p w:rsidR="00292092" w:rsidRDefault="00292092" w:rsidP="0050348F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 w:rsidRPr="00116D11">
        <w:rPr>
          <w:lang w:eastAsia="ar-SA"/>
        </w:rPr>
        <w:t>Marital Status</w:t>
      </w:r>
      <w:r w:rsidRPr="00116D11">
        <w:rPr>
          <w:lang w:eastAsia="ar-SA"/>
        </w:rPr>
        <w:tab/>
      </w:r>
      <w:r w:rsidRPr="00116D11">
        <w:rPr>
          <w:lang w:eastAsia="ar-SA"/>
        </w:rPr>
        <w:tab/>
      </w:r>
      <w:r w:rsidRPr="0050348F">
        <w:rPr>
          <w:b/>
          <w:bCs/>
          <w:lang w:eastAsia="ar-SA"/>
        </w:rPr>
        <w:t xml:space="preserve">: </w:t>
      </w:r>
      <w:r w:rsidRPr="00116D11">
        <w:rPr>
          <w:lang w:eastAsia="ar-SA"/>
        </w:rPr>
        <w:tab/>
      </w:r>
      <w:r>
        <w:rPr>
          <w:lang w:eastAsia="ar-SA"/>
        </w:rPr>
        <w:t>Unmarried</w:t>
      </w:r>
    </w:p>
    <w:p w:rsidR="00292092" w:rsidRDefault="00292092" w:rsidP="0050348F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 w:rsidRPr="00116D11">
        <w:rPr>
          <w:lang w:eastAsia="ar-SA"/>
        </w:rPr>
        <w:t>Languages Known</w:t>
      </w:r>
      <w:r w:rsidRPr="00116D11">
        <w:rPr>
          <w:lang w:eastAsia="ar-SA"/>
        </w:rPr>
        <w:tab/>
      </w:r>
      <w:r w:rsidRPr="0050348F">
        <w:rPr>
          <w:b/>
          <w:bCs/>
          <w:lang w:eastAsia="ar-SA"/>
        </w:rPr>
        <w:t xml:space="preserve">: </w:t>
      </w:r>
      <w:r>
        <w:rPr>
          <w:lang w:eastAsia="ar-SA"/>
        </w:rPr>
        <w:tab/>
        <w:t>Hindi, English</w:t>
      </w:r>
    </w:p>
    <w:p w:rsidR="00CF06B2" w:rsidRPr="00CF06B2" w:rsidRDefault="00292092" w:rsidP="00292092">
      <w:pPr>
        <w:pStyle w:val="ListParagraph"/>
        <w:numPr>
          <w:ilvl w:val="0"/>
          <w:numId w:val="9"/>
        </w:numPr>
        <w:jc w:val="both"/>
        <w:rPr>
          <w:lang w:eastAsia="ar-SA"/>
        </w:rPr>
      </w:pPr>
      <w:r w:rsidRPr="0050348F">
        <w:rPr>
          <w:lang w:val="en-IN"/>
        </w:rPr>
        <w:t xml:space="preserve">Permanent Address   </w:t>
      </w:r>
      <w:r w:rsidRPr="0050348F">
        <w:rPr>
          <w:lang w:val="en-IN"/>
        </w:rPr>
        <w:tab/>
      </w:r>
      <w:r w:rsidRPr="0050348F">
        <w:rPr>
          <w:b/>
          <w:lang w:val="en-IN"/>
        </w:rPr>
        <w:t>:</w:t>
      </w:r>
      <w:r w:rsidRPr="0050348F">
        <w:rPr>
          <w:lang w:val="en-IN"/>
        </w:rPr>
        <w:tab/>
        <w:t xml:space="preserve">Village- </w:t>
      </w:r>
      <w:proofErr w:type="spellStart"/>
      <w:r w:rsidR="006E4B6B">
        <w:rPr>
          <w:lang w:val="en-IN"/>
        </w:rPr>
        <w:t>Gadan</w:t>
      </w:r>
      <w:proofErr w:type="spellEnd"/>
      <w:r w:rsidRPr="0050348F">
        <w:rPr>
          <w:lang w:val="en-IN"/>
        </w:rPr>
        <w:t xml:space="preserve"> , Post-</w:t>
      </w:r>
      <w:proofErr w:type="spellStart"/>
      <w:r w:rsidR="006E4B6B">
        <w:rPr>
          <w:lang w:val="en-IN"/>
        </w:rPr>
        <w:t>Barmer</w:t>
      </w:r>
      <w:proofErr w:type="spellEnd"/>
      <w:r w:rsidR="0032489D">
        <w:rPr>
          <w:lang w:val="en-IN"/>
        </w:rPr>
        <w:t xml:space="preserve">, </w:t>
      </w:r>
      <w:proofErr w:type="spellStart"/>
      <w:r w:rsidR="0032489D">
        <w:rPr>
          <w:lang w:val="en-IN"/>
        </w:rPr>
        <w:t>Taluka</w:t>
      </w:r>
      <w:proofErr w:type="spellEnd"/>
      <w:r w:rsidR="0050348F">
        <w:rPr>
          <w:lang w:val="en-IN"/>
        </w:rPr>
        <w:t xml:space="preserve">- </w:t>
      </w:r>
      <w:proofErr w:type="spellStart"/>
      <w:r w:rsidR="006E4B6B">
        <w:rPr>
          <w:lang w:val="en-IN"/>
        </w:rPr>
        <w:t>Barmer</w:t>
      </w:r>
      <w:proofErr w:type="spellEnd"/>
      <w:r w:rsidR="0050348F">
        <w:rPr>
          <w:lang w:val="en-IN"/>
        </w:rPr>
        <w:t xml:space="preserve">, Dist.- </w:t>
      </w:r>
      <w:proofErr w:type="spellStart"/>
      <w:r w:rsidR="006E4B6B">
        <w:rPr>
          <w:lang w:val="en-IN"/>
        </w:rPr>
        <w:t>Barmer</w:t>
      </w:r>
      <w:proofErr w:type="spellEnd"/>
    </w:p>
    <w:p w:rsidR="00292092" w:rsidRPr="00CF06B2" w:rsidRDefault="006E4B6B" w:rsidP="00CF06B2">
      <w:pPr>
        <w:pStyle w:val="ListParagraph"/>
        <w:ind w:left="810"/>
        <w:jc w:val="both"/>
        <w:rPr>
          <w:lang w:eastAsia="ar-SA"/>
        </w:rPr>
      </w:pPr>
      <w:r>
        <w:rPr>
          <w:lang w:val="en-IN"/>
        </w:rPr>
        <w:t>Rajasthan</w:t>
      </w:r>
      <w:r w:rsidR="0050348F" w:rsidRPr="00CF06B2">
        <w:rPr>
          <w:lang w:val="en-IN"/>
        </w:rPr>
        <w:t xml:space="preserve">, </w:t>
      </w:r>
      <w:r>
        <w:rPr>
          <w:lang w:val="en-IN"/>
        </w:rPr>
        <w:t>344001</w:t>
      </w:r>
    </w:p>
    <w:p w:rsidR="0050348F" w:rsidRPr="0050348F" w:rsidRDefault="0050348F" w:rsidP="0050348F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8"/>
          <w:lang w:val="en-IN"/>
        </w:rPr>
      </w:pPr>
      <w:r w:rsidRPr="0050348F">
        <w:rPr>
          <w:rFonts w:ascii="SAPGUI-Icons" w:hAnsi="SAPGUI-Icons"/>
          <w:b/>
          <w:color w:val="0070C0"/>
          <w:sz w:val="28"/>
          <w:szCs w:val="28"/>
          <w:lang w:val="en-IN"/>
        </w:rPr>
        <w:t></w:t>
      </w:r>
      <w:r w:rsidRPr="0050348F">
        <w:rPr>
          <w:b/>
          <w:color w:val="0070C0"/>
          <w:sz w:val="28"/>
          <w:szCs w:val="28"/>
          <w:lang w:val="en-IN"/>
        </w:rPr>
        <w:t>MY REFERENCE</w:t>
      </w:r>
    </w:p>
    <w:p w:rsidR="0050348F" w:rsidRPr="00CF06B2" w:rsidRDefault="0050348F" w:rsidP="00CF06B2">
      <w:pPr>
        <w:pStyle w:val="ListParagraph"/>
        <w:numPr>
          <w:ilvl w:val="0"/>
          <w:numId w:val="11"/>
        </w:numPr>
        <w:rPr>
          <w:b/>
          <w:bCs/>
          <w:u w:val="single"/>
          <w:lang w:eastAsia="ar-SA"/>
        </w:rPr>
      </w:pPr>
      <w:r w:rsidRPr="00CF06B2">
        <w:rPr>
          <w:bCs/>
          <w:color w:val="000000"/>
        </w:rPr>
        <w:t xml:space="preserve">Mr. </w:t>
      </w:r>
      <w:proofErr w:type="spellStart"/>
      <w:r w:rsidRPr="00CF06B2">
        <w:rPr>
          <w:bCs/>
          <w:color w:val="000000"/>
        </w:rPr>
        <w:t>Rishabh</w:t>
      </w:r>
      <w:proofErr w:type="spellEnd"/>
      <w:r w:rsidRPr="00CF06B2">
        <w:rPr>
          <w:bCs/>
          <w:color w:val="000000"/>
        </w:rPr>
        <w:t xml:space="preserve"> Jain ( Deputy Manager) </w:t>
      </w:r>
      <w:r w:rsidR="00E04422">
        <w:rPr>
          <w:bCs/>
          <w:color w:val="000000"/>
        </w:rPr>
        <w:t>HMEL (</w:t>
      </w:r>
      <w:r w:rsidRPr="00CF06B2">
        <w:rPr>
          <w:bCs/>
          <w:color w:val="000000"/>
        </w:rPr>
        <w:t>FCC-PC</w:t>
      </w:r>
      <w:r w:rsidR="00E04422">
        <w:rPr>
          <w:bCs/>
          <w:color w:val="000000"/>
        </w:rPr>
        <w:t>)</w:t>
      </w:r>
      <w:r w:rsidRPr="00CF06B2">
        <w:rPr>
          <w:bCs/>
          <w:color w:val="000000"/>
        </w:rPr>
        <w:t xml:space="preserve">                                   Cont. No.-  </w:t>
      </w:r>
      <w:r w:rsidRPr="00CF06B2">
        <w:rPr>
          <w:lang w:val="en-IN"/>
        </w:rPr>
        <w:t>+919988884169</w:t>
      </w:r>
    </w:p>
    <w:p w:rsidR="005C3314" w:rsidRDefault="00CF06B2" w:rsidP="0050348F">
      <w:pPr>
        <w:pStyle w:val="ListParagraph"/>
        <w:numPr>
          <w:ilvl w:val="0"/>
          <w:numId w:val="10"/>
        </w:numPr>
        <w:rPr>
          <w:bCs/>
          <w:color w:val="000000"/>
        </w:rPr>
      </w:pPr>
      <w:r>
        <w:rPr>
          <w:bCs/>
          <w:color w:val="000000"/>
        </w:rPr>
        <w:t xml:space="preserve">Mr. </w:t>
      </w:r>
      <w:proofErr w:type="spellStart"/>
      <w:r>
        <w:rPr>
          <w:bCs/>
          <w:color w:val="000000"/>
        </w:rPr>
        <w:t>Sumit</w:t>
      </w:r>
      <w:proofErr w:type="spellEnd"/>
      <w:r>
        <w:rPr>
          <w:bCs/>
          <w:color w:val="000000"/>
        </w:rPr>
        <w:t xml:space="preserve"> Kumar ( Deputy Manager) </w:t>
      </w:r>
      <w:r w:rsidR="00E04422">
        <w:rPr>
          <w:bCs/>
          <w:color w:val="000000"/>
        </w:rPr>
        <w:t>HMEL (</w:t>
      </w:r>
      <w:r>
        <w:rPr>
          <w:bCs/>
          <w:color w:val="000000"/>
        </w:rPr>
        <w:t>FCC-PC</w:t>
      </w:r>
      <w:r w:rsidR="00E04422">
        <w:rPr>
          <w:bCs/>
          <w:color w:val="000000"/>
        </w:rPr>
        <w:t>)</w:t>
      </w:r>
      <w:r w:rsidR="003E55B0">
        <w:rPr>
          <w:bCs/>
          <w:color w:val="000000"/>
        </w:rPr>
        <w:t xml:space="preserve">                                 </w:t>
      </w:r>
      <w:r>
        <w:rPr>
          <w:bCs/>
          <w:color w:val="000000"/>
        </w:rPr>
        <w:t xml:space="preserve"> Cont. No.- +91 9988899334</w:t>
      </w:r>
    </w:p>
    <w:p w:rsidR="00E04422" w:rsidRDefault="00E04422" w:rsidP="0050348F">
      <w:pPr>
        <w:pStyle w:val="ListParagraph"/>
        <w:numPr>
          <w:ilvl w:val="0"/>
          <w:numId w:val="10"/>
        </w:numPr>
        <w:rPr>
          <w:bCs/>
          <w:color w:val="000000"/>
        </w:rPr>
      </w:pPr>
      <w:r>
        <w:rPr>
          <w:bCs/>
          <w:color w:val="000000"/>
        </w:rPr>
        <w:t xml:space="preserve">Mr. </w:t>
      </w:r>
      <w:proofErr w:type="spellStart"/>
      <w:r>
        <w:rPr>
          <w:bCs/>
          <w:color w:val="000000"/>
        </w:rPr>
        <w:t>jayesh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gajmal</w:t>
      </w:r>
      <w:proofErr w:type="spellEnd"/>
      <w:r>
        <w:rPr>
          <w:bCs/>
          <w:color w:val="000000"/>
        </w:rPr>
        <w:t xml:space="preserve"> (Field operator ) KNPC(FCC PLANT)                                </w:t>
      </w:r>
      <w:bookmarkStart w:id="0" w:name="_GoBack"/>
      <w:bookmarkEnd w:id="0"/>
      <w:r>
        <w:rPr>
          <w:bCs/>
          <w:color w:val="000000"/>
        </w:rPr>
        <w:t xml:space="preserve"> Cont. No.-  +96565991815</w:t>
      </w:r>
    </w:p>
    <w:p w:rsidR="002257C1" w:rsidRPr="002257C1" w:rsidRDefault="002257C1" w:rsidP="002257C1">
      <w:pPr>
        <w:pBdr>
          <w:bottom w:val="single" w:sz="4" w:space="1" w:color="auto"/>
        </w:pBdr>
        <w:rPr>
          <w:rFonts w:ascii="Cambria" w:hAnsi="Cambria"/>
          <w:b/>
          <w:bCs/>
          <w:color w:val="0070C0"/>
          <w:sz w:val="28"/>
          <w:szCs w:val="28"/>
        </w:rPr>
      </w:pPr>
      <w:r w:rsidRPr="002257C1">
        <w:rPr>
          <w:rFonts w:ascii="SAPGUI-Icons" w:hAnsi="SAPGUI-Icons"/>
          <w:b/>
          <w:bCs/>
          <w:color w:val="0070C0"/>
          <w:sz w:val="28"/>
          <w:szCs w:val="28"/>
        </w:rPr>
        <w:t></w:t>
      </w:r>
      <w:r w:rsidRPr="002257C1">
        <w:rPr>
          <w:b/>
          <w:bCs/>
          <w:color w:val="0070C0"/>
          <w:sz w:val="28"/>
          <w:szCs w:val="28"/>
        </w:rPr>
        <w:t xml:space="preserve">DECLARATION </w:t>
      </w:r>
    </w:p>
    <w:p w:rsidR="002257C1" w:rsidRDefault="002257C1" w:rsidP="002257C1">
      <w:pPr>
        <w:jc w:val="both"/>
        <w:rPr>
          <w:sz w:val="24"/>
          <w:szCs w:val="24"/>
        </w:rPr>
      </w:pPr>
    </w:p>
    <w:p w:rsidR="002257C1" w:rsidRDefault="002257C1" w:rsidP="002257C1">
      <w:pPr>
        <w:jc w:val="both"/>
        <w:rPr>
          <w:lang w:eastAsia="ar-SA"/>
        </w:rPr>
      </w:pPr>
      <w:r w:rsidRPr="00116D11">
        <w:rPr>
          <w:lang w:eastAsia="ar-SA"/>
        </w:rPr>
        <w:t xml:space="preserve">     I hereby declare that the above de</w:t>
      </w:r>
      <w:r>
        <w:rPr>
          <w:lang w:eastAsia="ar-SA"/>
        </w:rPr>
        <w:t>tails are true and correct to the</w:t>
      </w:r>
      <w:r w:rsidRPr="00116D11">
        <w:rPr>
          <w:lang w:eastAsia="ar-SA"/>
        </w:rPr>
        <w:t xml:space="preserve"> best of my knowledge and belief.</w:t>
      </w:r>
    </w:p>
    <w:p w:rsidR="00114E0E" w:rsidRDefault="00114E0E" w:rsidP="002257C1">
      <w:pPr>
        <w:jc w:val="both"/>
        <w:rPr>
          <w:lang w:eastAsia="ar-SA"/>
        </w:rPr>
      </w:pPr>
    </w:p>
    <w:p w:rsidR="002257C1" w:rsidRDefault="002257C1" w:rsidP="002257C1">
      <w:pPr>
        <w:jc w:val="both"/>
        <w:rPr>
          <w:lang w:eastAsia="ar-SA"/>
        </w:rPr>
      </w:pPr>
    </w:p>
    <w:p w:rsidR="00004773" w:rsidRPr="00024211" w:rsidRDefault="00576426" w:rsidP="00024211">
      <w:pPr>
        <w:jc w:val="right"/>
        <w:rPr>
          <w:lang w:eastAsia="ar-SA"/>
        </w:rPr>
      </w:pPr>
      <w:r>
        <w:rPr>
          <w:lang w:eastAsia="ar-SA"/>
        </w:rPr>
        <w:t>Date: -</w:t>
      </w:r>
      <w:r w:rsidR="002257C1">
        <w:rPr>
          <w:lang w:eastAsia="ar-SA"/>
        </w:rPr>
        <w:t xml:space="preserve"> _______________                                                                                                                   </w:t>
      </w:r>
      <w:r w:rsidR="0032489D">
        <w:rPr>
          <w:b/>
          <w:sz w:val="28"/>
          <w:szCs w:val="28"/>
          <w:lang w:eastAsia="ar-SA"/>
        </w:rPr>
        <w:t xml:space="preserve">TAN SINGH </w:t>
      </w:r>
    </w:p>
    <w:p w:rsidR="008D35B6" w:rsidRPr="008D35B6" w:rsidRDefault="008D35B6" w:rsidP="008D35B6"/>
    <w:sectPr w:rsidR="008D35B6" w:rsidRPr="008D35B6" w:rsidSect="008D35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GUI-Icons">
    <w:altName w:val="Mangal"/>
    <w:charset w:val="00"/>
    <w:family w:val="auto"/>
    <w:pitch w:val="variable"/>
    <w:sig w:usb0="00000003" w:usb1="10000000" w:usb2="00000000" w:usb3="00000000" w:csb0="00000001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F0D"/>
    <w:multiLevelType w:val="hybridMultilevel"/>
    <w:tmpl w:val="BC42E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0E2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4205F"/>
    <w:multiLevelType w:val="hybridMultilevel"/>
    <w:tmpl w:val="26E2087C"/>
    <w:lvl w:ilvl="0" w:tplc="F7029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B3E42"/>
    <w:multiLevelType w:val="hybridMultilevel"/>
    <w:tmpl w:val="701C76EC"/>
    <w:lvl w:ilvl="0" w:tplc="DA323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22CA2"/>
    <w:multiLevelType w:val="hybridMultilevel"/>
    <w:tmpl w:val="096A67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9793545"/>
    <w:multiLevelType w:val="hybridMultilevel"/>
    <w:tmpl w:val="CCCA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71104"/>
    <w:multiLevelType w:val="hybridMultilevel"/>
    <w:tmpl w:val="8272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8639F"/>
    <w:multiLevelType w:val="hybridMultilevel"/>
    <w:tmpl w:val="93F6BBB8"/>
    <w:lvl w:ilvl="0" w:tplc="F7029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4BBA72BF"/>
    <w:multiLevelType w:val="hybridMultilevel"/>
    <w:tmpl w:val="6EDE9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80E41"/>
    <w:multiLevelType w:val="hybridMultilevel"/>
    <w:tmpl w:val="FB825F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A411E4"/>
    <w:multiLevelType w:val="hybridMultilevel"/>
    <w:tmpl w:val="206A09B4"/>
    <w:lvl w:ilvl="0" w:tplc="F7029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45ACE"/>
    <w:multiLevelType w:val="hybridMultilevel"/>
    <w:tmpl w:val="D0F28708"/>
    <w:lvl w:ilvl="0" w:tplc="F702987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F8E"/>
    <w:rsid w:val="00004773"/>
    <w:rsid w:val="00024211"/>
    <w:rsid w:val="00082D0F"/>
    <w:rsid w:val="000D3714"/>
    <w:rsid w:val="00114E0E"/>
    <w:rsid w:val="001967B1"/>
    <w:rsid w:val="002257C1"/>
    <w:rsid w:val="00242997"/>
    <w:rsid w:val="00266650"/>
    <w:rsid w:val="00292092"/>
    <w:rsid w:val="002A57CA"/>
    <w:rsid w:val="00321760"/>
    <w:rsid w:val="0032489D"/>
    <w:rsid w:val="00362CEB"/>
    <w:rsid w:val="0039520C"/>
    <w:rsid w:val="003B4549"/>
    <w:rsid w:val="003D0A7F"/>
    <w:rsid w:val="003E55B0"/>
    <w:rsid w:val="003E6C4B"/>
    <w:rsid w:val="0040748D"/>
    <w:rsid w:val="00434345"/>
    <w:rsid w:val="004D3411"/>
    <w:rsid w:val="005014E3"/>
    <w:rsid w:val="0050348F"/>
    <w:rsid w:val="00576426"/>
    <w:rsid w:val="005C3314"/>
    <w:rsid w:val="005D59D4"/>
    <w:rsid w:val="00640E70"/>
    <w:rsid w:val="00654527"/>
    <w:rsid w:val="006661F6"/>
    <w:rsid w:val="00685F8E"/>
    <w:rsid w:val="006E4B6B"/>
    <w:rsid w:val="00794D68"/>
    <w:rsid w:val="008D35B6"/>
    <w:rsid w:val="00910250"/>
    <w:rsid w:val="00964126"/>
    <w:rsid w:val="00A504CF"/>
    <w:rsid w:val="00B150CF"/>
    <w:rsid w:val="00B36EF5"/>
    <w:rsid w:val="00B66FFA"/>
    <w:rsid w:val="00BF2564"/>
    <w:rsid w:val="00BF7897"/>
    <w:rsid w:val="00CF06B2"/>
    <w:rsid w:val="00D02731"/>
    <w:rsid w:val="00D145BE"/>
    <w:rsid w:val="00E04422"/>
    <w:rsid w:val="00E43545"/>
    <w:rsid w:val="00EB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70"/>
  </w:style>
  <w:style w:type="paragraph" w:styleId="Heading1">
    <w:name w:val="heading 1"/>
    <w:basedOn w:val="Normal"/>
    <w:next w:val="Normal"/>
    <w:link w:val="Heading1Char"/>
    <w:uiPriority w:val="9"/>
    <w:qFormat/>
    <w:rsid w:val="003E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5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6C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5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6C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nwartansing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64FB-CE5B-4E34-B791-D02B2E5D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HMEL</Company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Singh</dc:creator>
  <cp:lastModifiedBy>Sadanand Prabhu</cp:lastModifiedBy>
  <cp:revision>9</cp:revision>
  <dcterms:created xsi:type="dcterms:W3CDTF">2017-10-04T08:33:00Z</dcterms:created>
  <dcterms:modified xsi:type="dcterms:W3CDTF">2017-10-04T08:45:00Z</dcterms:modified>
</cp:coreProperties>
</file>