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thinThickSmallGap" w:sz="24" w:space="1" w:color="000000"/>
        </w:pBdr>
        <w:jc w:val="center"/>
        <w:rPr>
          <w:rFonts w:ascii="Arial Black" w:hAnsi="Arial Black" w:cs="Arial Black"/>
        </w:rPr>
      </w:pPr>
      <w:r>
        <w:rPr>
          <w:rFonts w:cs="Arial Black" w:ascii="Arial Black" w:hAnsi="Arial Black"/>
        </w:rPr>
        <w:t>Sachin Kumar</w:t>
      </w:r>
    </w:p>
    <w:p>
      <w:pPr>
        <w:pStyle w:val="Normal"/>
        <w:rPr>
          <w:rFonts w:ascii="Informal Roman" w:hAnsi="Informal Roman" w:cs="Informal Roman"/>
          <w:sz w:val="20"/>
          <w:szCs w:val="20"/>
        </w:rPr>
      </w:pPr>
      <w:r>
        <w:rPr>
          <w:rFonts w:cs="Informal Roman" w:ascii="Informal Roman" w:hAnsi="Informal Roman"/>
          <w:sz w:val="20"/>
          <w:szCs w:val="20"/>
        </w:rPr>
      </w:r>
    </w:p>
    <w:p>
      <w:pPr>
        <w:pStyle w:val="Normal"/>
        <w:spacing w:before="0" w:after="20"/>
        <w:ind w:left="1440"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Address</w:t>
        <w:tab/>
        <w:tab/>
        <w:t>: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Room No-22, Building No-137</w:t>
      </w:r>
    </w:p>
    <w:p>
      <w:pPr>
        <w:pStyle w:val="Normal"/>
        <w:spacing w:before="0" w:after="20"/>
        <w:ind w:left="1440"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ab/>
        <w:tab/>
        <w:tab/>
        <w:t>: Near Water Pump House</w:t>
      </w:r>
    </w:p>
    <w:p>
      <w:pPr>
        <w:pStyle w:val="Normal"/>
        <w:spacing w:before="0" w:after="20"/>
        <w:ind w:left="144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ab/>
        <w:tab/>
        <w:tab/>
        <w:t xml:space="preserve">: DesuWali Gali, Mahipalpur, NewDelhi-110037  </w:t>
      </w:r>
      <w:r>
        <w:rPr>
          <w:rFonts w:cs="Verdana" w:ascii="Verdana" w:hAnsi="Verdana"/>
          <w:sz w:val="20"/>
          <w:szCs w:val="20"/>
        </w:rPr>
        <w:t xml:space="preserve">                                                   </w:t>
      </w:r>
    </w:p>
    <w:p>
      <w:pPr>
        <w:pStyle w:val="Normal"/>
        <w:spacing w:before="0" w:after="20"/>
        <w:ind w:left="1440"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Contact</w:t>
        <w:tab/>
        <w:tab/>
        <w:t>: 8471076775 (M), 8009475137 (M)</w:t>
      </w:r>
    </w:p>
    <w:p>
      <w:pPr>
        <w:pStyle w:val="Normal"/>
        <w:spacing w:before="0" w:after="20"/>
        <w:ind w:left="1440" w:firstLine="72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Email</w:t>
        <w:tab/>
        <w:tab/>
        <w:tab/>
        <w:t>:</w:t>
      </w:r>
      <w:r>
        <w:rPr>
          <w:rFonts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sachinbitu@gmail.com</w:t>
      </w:r>
      <w:r>
        <w:rPr>
          <w:rFonts w:cs="Verdana" w:ascii="Verdana" w:hAnsi="Verdana"/>
          <w:sz w:val="20"/>
          <w:szCs w:val="20"/>
        </w:rPr>
        <w:tab/>
      </w:r>
    </w:p>
    <w:p>
      <w:pPr>
        <w:pStyle w:val="Normal"/>
        <w:rPr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sz w:val="20"/>
          <w:szCs w:val="20"/>
        </w:rPr>
        <w:tab/>
        <w:tab/>
        <w:tab/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CAREER OBJECTIVE:</w:t>
      </w:r>
    </w:p>
    <w:p>
      <w:pPr>
        <w:pStyle w:val="Normal"/>
        <w:rPr>
          <w:b/>
          <w:b/>
          <w:sz w:val="20"/>
          <w:szCs w:val="20"/>
          <w:u w:val="single"/>
          <w:lang w:val="en-US" w:eastAsia="en-US"/>
        </w:rPr>
      </w:pPr>
      <w:r>
        <w:rPr>
          <w:b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17780</wp:posOffset>
                </wp:positionV>
                <wp:extent cx="53727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28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4pt" to="422.95pt,1.4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I am an enthusiastic personality striving towards excellence through my potential and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Skills. Hard work, dedication, honesty and excellent balance of emotional &amp;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Professional relations help me to achieve strong team spirit and high quality outputs.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mc:AlternateContent>
          <mc:Choice Requires="wps">
            <w:drawing>
              <wp:inline distT="0" distB="0" distL="0" distR="0">
                <wp:extent cx="609917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4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80.15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BRIEF OVERVIEW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before="40" w:after="40"/>
        <w:jc w:val="both"/>
        <w:rPr>
          <w:rFonts w:ascii="Verdana" w:hAnsi="Verdana" w:cs="Arial"/>
          <w:sz w:val="20"/>
          <w:szCs w:val="20"/>
        </w:rPr>
      </w:pPr>
      <w:r>
        <w:rPr>
          <w:rFonts w:cs="Arial" w:ascii="Verdana" w:hAnsi="Verdana"/>
          <w:sz w:val="20"/>
          <w:szCs w:val="20"/>
        </w:rPr>
        <w:t>One year computer hardware &amp; networking diploma from oriel international (city&amp; guilds), Laxminager NEW DELHI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cs="Verdana" w:ascii="Verdana" w:hAnsi="Verdana"/>
          <w:b/>
          <w:sz w:val="20"/>
          <w:szCs w:val="20"/>
          <w:lang w:val="en-GB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  <w:lang w:val="en-GB"/>
        </w:rPr>
      </w:pPr>
      <w:r>
        <w:rPr>
          <w:rFonts w:eastAsia="Verdana" w:cs="Verdana" w:ascii="Verdana" w:hAnsi="Verdana"/>
          <w:b/>
          <w:sz w:val="20"/>
          <w:szCs w:val="20"/>
          <w:lang w:val="en-GB"/>
        </w:rPr>
        <w:t xml:space="preserve"> </w:t>
      </w:r>
      <w:r>
        <w:rPr>
          <w:rFonts w:cs="Verdana" w:ascii="Verdana" w:hAnsi="Verdana"/>
          <w:b/>
          <w:sz w:val="20"/>
          <w:szCs w:val="20"/>
          <w:lang w:val="en-GB"/>
        </w:rPr>
        <w:t>EDUCATIONAL QUALIFICATIONS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drawing>
          <wp:inline distT="0" distB="0" distL="0" distR="0">
            <wp:extent cx="5274945" cy="10731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</w:t>
      </w:r>
      <w:r>
        <w:rPr>
          <w:rFonts w:cs="Verdana" w:ascii="Verdana" w:hAnsi="Verdana"/>
          <w:b/>
          <w:sz w:val="20"/>
          <w:szCs w:val="20"/>
        </w:rPr>
        <w:t>B.A (His)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</w:t>
      </w:r>
      <w:r>
        <w:rPr>
          <w:rFonts w:cs="Verdana" w:ascii="Verdana" w:hAnsi="Verdana"/>
          <w:sz w:val="20"/>
          <w:szCs w:val="20"/>
        </w:rPr>
        <w:t xml:space="preserve">D.D.U.U (Gorakhpur),2011 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         </w:t>
      </w:r>
      <w:r>
        <w:rPr>
          <w:rFonts w:cs="Verdana" w:ascii="Verdana" w:hAnsi="Verdana"/>
          <w:b/>
          <w:sz w:val="20"/>
          <w:szCs w:val="20"/>
        </w:rPr>
        <w:t>High Secondary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</w:t>
      </w:r>
      <w:r>
        <w:rPr>
          <w:rFonts w:cs="Verdana" w:ascii="Verdana" w:hAnsi="Verdana"/>
          <w:sz w:val="20"/>
          <w:szCs w:val="20"/>
        </w:rPr>
        <w:t>Maharaja College Ara, BIEC board in 2004</w:t>
        <w:tab/>
        <w:tab/>
        <w:tab/>
        <w:tab/>
        <w:tab/>
        <w:t xml:space="preserve">          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  </w:t>
      </w:r>
      <w:r>
        <w:rPr>
          <w:rFonts w:cs="Verdana" w:ascii="Verdana" w:hAnsi="Verdana"/>
          <w:b/>
          <w:sz w:val="20"/>
          <w:szCs w:val="20"/>
        </w:rPr>
        <w:t>Senior Secondary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</w:t>
      </w:r>
      <w:r>
        <w:rPr>
          <w:rFonts w:cs="Verdana" w:ascii="Verdana" w:hAnsi="Verdana"/>
          <w:sz w:val="20"/>
          <w:szCs w:val="20"/>
        </w:rPr>
        <w:t>H.N.K high school Ara, BSSEB board in 2000</w:t>
        <w:tab/>
        <w:tab/>
        <w:tab/>
        <w:t xml:space="preserve">                     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      </w:t>
      </w:r>
      <w:r>
        <w:rPr>
          <w:rFonts w:cs="Verdana" w:ascii="Verdana" w:hAnsi="Verdana"/>
          <w:b/>
          <w:sz w:val="20"/>
          <w:szCs w:val="20"/>
        </w:rPr>
        <w:t xml:space="preserve">ITS SKILLS: </w:t>
      </w:r>
      <w:r>
        <w:rPr>
          <w:rFonts w:cs="Verdana" w:ascii="Verdana" w:hAnsi="Verdana"/>
          <w:sz w:val="20"/>
          <w:szCs w:val="20"/>
        </w:rPr>
        <w:t xml:space="preserve">MS Word, MS Excel, MS PowerPoint, 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      </w:t>
      </w:r>
      <w:r>
        <w:rPr>
          <w:b/>
          <w:sz w:val="22"/>
          <w:szCs w:val="22"/>
        </w:rPr>
        <w:t>WORK EXPERIENCE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 xml:space="preserve">1.     </w:t>
      </w:r>
      <w:r>
        <w:rPr>
          <w:b/>
          <w:i/>
          <w:sz w:val="22"/>
          <w:szCs w:val="22"/>
        </w:rPr>
        <w:t>Shivam computers</w:t>
      </w:r>
      <w:r>
        <w:rPr>
          <w:rFonts w:cs="Verdana" w:ascii="Verdana" w:hAnsi="Verdana"/>
          <w:b/>
          <w:sz w:val="20"/>
          <w:szCs w:val="20"/>
        </w:rPr>
        <w:tab/>
        <w:tab/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Role</w:t>
        <w:tab/>
        <w:tab/>
        <w:tab/>
        <w:t xml:space="preserve">       :</w:t>
      </w:r>
      <w:r>
        <w:rPr>
          <w:rFonts w:cs="Verdana" w:ascii="Verdana" w:hAnsi="Verdana"/>
          <w:sz w:val="20"/>
          <w:szCs w:val="20"/>
        </w:rPr>
        <w:t xml:space="preserve"> Technical support  </w:t>
      </w:r>
    </w:p>
    <w:p>
      <w:pPr>
        <w:pStyle w:val="Normal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Duration</w:t>
        <w:tab/>
        <w:tab/>
        <w:t xml:space="preserve">       :</w:t>
      </w:r>
      <w:r>
        <w:rPr>
          <w:rFonts w:cs="Verdana" w:ascii="Verdana" w:hAnsi="Verdana"/>
          <w:sz w:val="20"/>
          <w:szCs w:val="20"/>
        </w:rPr>
        <w:t xml:space="preserve"> March 2006 – December 2007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 xml:space="preserve">2.     </w:t>
      </w:r>
      <w:r>
        <w:rPr>
          <w:b/>
          <w:i/>
          <w:sz w:val="22"/>
          <w:szCs w:val="22"/>
        </w:rPr>
        <w:t>Computershelpline</w:t>
      </w:r>
    </w:p>
    <w:p>
      <w:pPr>
        <w:pStyle w:val="Normal"/>
        <w:spacing w:before="120" w:after="120"/>
        <w:jc w:val="both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 xml:space="preserve">Role                               : </w:t>
      </w:r>
      <w:r>
        <w:rPr>
          <w:rFonts w:cs="Verdana" w:ascii="Verdana" w:hAnsi="Verdana"/>
          <w:sz w:val="20"/>
          <w:szCs w:val="20"/>
        </w:rPr>
        <w:t xml:space="preserve">Technical support  </w:t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Duration</w:t>
        <w:tab/>
        <w:t xml:space="preserve">             : </w:t>
      </w:r>
      <w:r>
        <w:rPr>
          <w:rFonts w:cs="Verdana" w:ascii="Verdana" w:hAnsi="Verdana"/>
          <w:sz w:val="20"/>
          <w:szCs w:val="20"/>
        </w:rPr>
        <w:t>January 2007 – April 2011</w:t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jc w:val="both"/>
        <w:rPr/>
      </w:pPr>
      <w:r>
        <w:rPr>
          <w:rFonts w:cs="Verdana" w:ascii="Verdana" w:hAnsi="Verdana"/>
          <w:b/>
          <w:sz w:val="20"/>
          <w:szCs w:val="20"/>
        </w:rPr>
        <w:t>3</w:t>
      </w:r>
      <w:r>
        <w:rPr>
          <w:rFonts w:cs="Verdana" w:ascii="Verdana" w:hAnsi="Verdana"/>
          <w:sz w:val="20"/>
          <w:szCs w:val="20"/>
        </w:rPr>
        <w:t xml:space="preserve">.    </w:t>
      </w:r>
      <w:r>
        <w:rPr>
          <w:b/>
          <w:i/>
          <w:sz w:val="22"/>
          <w:szCs w:val="22"/>
        </w:rPr>
        <w:t>Kalpataru power Transmission Ltd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b/>
          <w:i/>
          <w:sz w:val="22"/>
          <w:szCs w:val="22"/>
        </w:rPr>
        <w:t xml:space="preserve">       </w:t>
      </w:r>
      <w:r>
        <w:rPr>
          <w:b/>
          <w:i/>
          <w:sz w:val="22"/>
          <w:szCs w:val="22"/>
        </w:rPr>
        <w:t>+_800 HVDC Gopalgang to Gorakhpur</w:t>
      </w:r>
    </w:p>
    <w:p>
      <w:pPr>
        <w:pStyle w:val="Normal"/>
        <w:spacing w:before="120" w:after="120"/>
        <w:jc w:val="both"/>
        <w:rPr/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</w:t>
      </w:r>
      <w:r>
        <w:rPr>
          <w:rFonts w:cs="Verdana" w:ascii="Verdana" w:hAnsi="Verdana"/>
          <w:b/>
          <w:sz w:val="20"/>
          <w:szCs w:val="20"/>
        </w:rPr>
        <w:t xml:space="preserve">Role                               : </w:t>
      </w:r>
      <w:r>
        <w:rPr>
          <w:rFonts w:cs="Verdana" w:ascii="Verdana" w:hAnsi="Verdana"/>
          <w:sz w:val="20"/>
          <w:szCs w:val="20"/>
        </w:rPr>
        <w:t xml:space="preserve">Asst. Store Keeper  </w:t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</w:t>
      </w:r>
      <w:r>
        <w:rPr>
          <w:rFonts w:cs="Verdana" w:ascii="Verdana" w:hAnsi="Verdana"/>
          <w:b/>
          <w:sz w:val="20"/>
          <w:szCs w:val="20"/>
        </w:rPr>
        <w:t>Duration</w:t>
        <w:tab/>
        <w:t xml:space="preserve">              : </w:t>
      </w:r>
      <w:r>
        <w:rPr>
          <w:rFonts w:cs="Verdana" w:ascii="Verdana" w:hAnsi="Verdana"/>
          <w:sz w:val="20"/>
          <w:szCs w:val="20"/>
        </w:rPr>
        <w:t>May 2011 – August 2015</w:t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color w:val="000000"/>
          <w:sz w:val="20"/>
          <w:szCs w:val="20"/>
        </w:rPr>
      </w:pPr>
      <w:r>
        <w:rPr>
          <w:rFonts w:eastAsia="Verdana" w:cs="Verdana" w:ascii="Verdana" w:hAnsi="Verdana"/>
          <w:color w:val="000000"/>
          <w:sz w:val="20"/>
          <w:szCs w:val="20"/>
        </w:rPr>
        <w:t xml:space="preserve">             </w:t>
      </w:r>
    </w:p>
    <w:p>
      <w:pPr>
        <w:pStyle w:val="Normal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 xml:space="preserve">4.     </w:t>
      </w:r>
      <w:r>
        <w:rPr>
          <w:b/>
          <w:i/>
          <w:sz w:val="22"/>
          <w:szCs w:val="22"/>
        </w:rPr>
        <w:t>Shree IT Solution PVT LTD</w:t>
      </w:r>
    </w:p>
    <w:p>
      <w:pPr>
        <w:pStyle w:val="Normal"/>
        <w:spacing w:before="120" w:after="120"/>
        <w:jc w:val="both"/>
        <w:rPr/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 xml:space="preserve">Role                               : </w:t>
      </w:r>
      <w:r>
        <w:rPr>
          <w:rFonts w:cs="Verdana" w:ascii="Verdana" w:hAnsi="Verdana"/>
          <w:sz w:val="20"/>
          <w:szCs w:val="20"/>
        </w:rPr>
        <w:t xml:space="preserve">Service Engineer  </w:t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Duration</w:t>
        <w:tab/>
        <w:t xml:space="preserve">             : </w:t>
      </w:r>
      <w:r>
        <w:rPr>
          <w:rFonts w:cs="Verdana" w:ascii="Verdana" w:hAnsi="Verdana"/>
          <w:sz w:val="20"/>
          <w:szCs w:val="20"/>
        </w:rPr>
        <w:t>September 2015 – Till Date</w:t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tabs>
          <w:tab w:val="left" w:pos="1800" w:leader="none"/>
        </w:tabs>
        <w:rPr>
          <w:rFonts w:ascii="Verdana" w:hAnsi="Verdana" w:cs="Verdana"/>
          <w:i/>
          <w:i/>
          <w:color w:val="000000"/>
          <w:sz w:val="20"/>
          <w:szCs w:val="20"/>
        </w:rPr>
      </w:pPr>
      <w:r>
        <w:rPr>
          <w:rFonts w:cs="Verdana" w:ascii="Verdana" w:hAnsi="Verdana"/>
          <w:i/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48703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45pt" to="431.95pt,15.4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 xml:space="preserve">DDITIONAL INFORMATION: </w:t>
      </w:r>
    </w:p>
    <w:p>
      <w:pPr>
        <w:pStyle w:val="Normal"/>
        <w:spacing w:before="10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>
        <w:rPr>
          <w:color w:val="000000"/>
          <w:sz w:val="20"/>
          <w:szCs w:val="20"/>
        </w:rPr>
        <w:t>1) Packages   :  MS-Office, Internet surfing,</w:t>
      </w:r>
      <w:r>
        <w:rPr>
          <w:sz w:val="20"/>
          <w:szCs w:val="20"/>
        </w:rPr>
        <w:t xml:space="preserve"> E-mail, Outlook, outlook express</w:t>
      </w:r>
    </w:p>
    <w:p>
      <w:pPr>
        <w:pStyle w:val="Norma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0</wp:posOffset>
                </wp:positionH>
                <wp:positionV relativeFrom="paragraph">
                  <wp:posOffset>196215</wp:posOffset>
                </wp:positionV>
                <wp:extent cx="548703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5.45pt" to="431.95pt,15.45pt" stroked="t" style="position:absolute">
                <v:stroke color="black" weight="1908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OFTWARE KNOWLEDGE: </w:t>
      </w:r>
    </w:p>
    <w:p>
      <w:pPr>
        <w:pStyle w:val="Normal"/>
        <w:numPr>
          <w:ilvl w:val="0"/>
          <w:numId w:val="3"/>
        </w:numPr>
        <w:spacing w:before="100" w:after="100"/>
        <w:rPr/>
      </w:pPr>
      <w:r>
        <w:rPr>
          <w:color w:val="000000"/>
          <w:sz w:val="20"/>
          <w:szCs w:val="20"/>
        </w:rPr>
        <w:t xml:space="preserve">Installation of window:  xp,98,2000,2003,2000, vista,2007,2008  </w:t>
      </w:r>
    </w:p>
    <w:p>
      <w:pPr>
        <w:pStyle w:val="Normal"/>
        <w:numPr>
          <w:ilvl w:val="0"/>
          <w:numId w:val="3"/>
        </w:numPr>
        <w:spacing w:before="10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Installation of application: office, tally (all), Auto cad 2006, all type of application.</w:t>
      </w:r>
    </w:p>
    <w:p>
      <w:pPr>
        <w:pStyle w:val="Normal"/>
        <w:numPr>
          <w:ilvl w:val="0"/>
          <w:numId w:val="3"/>
        </w:numPr>
        <w:spacing w:before="10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Installation of Terminal.</w:t>
      </w:r>
    </w:p>
    <w:p>
      <w:pPr>
        <w:pStyle w:val="Normal"/>
        <w:numPr>
          <w:ilvl w:val="0"/>
          <w:numId w:val="3"/>
        </w:numPr>
        <w:spacing w:before="10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Configuration of LAN, Wan,Wi-fi ,printer </w:t>
      </w:r>
    </w:p>
    <w:p>
      <w:pPr>
        <w:pStyle w:val="Normal"/>
        <w:numPr>
          <w:ilvl w:val="0"/>
          <w:numId w:val="3"/>
        </w:numPr>
        <w:spacing w:before="10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Outlook configure </w:t>
      </w:r>
    </w:p>
    <w:p>
      <w:pPr>
        <w:pStyle w:val="Normal"/>
        <w:numPr>
          <w:ilvl w:val="0"/>
          <w:numId w:val="3"/>
        </w:numPr>
        <w:spacing w:before="100" w:after="1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Anti-virus</w:t>
      </w:r>
    </w:p>
    <w:p>
      <w:pPr>
        <w:pStyle w:val="Normal"/>
        <w:tabs>
          <w:tab w:val="left" w:pos="1800" w:leader="none"/>
        </w:tabs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"/>
        <w:tabs>
          <w:tab w:val="left" w:pos="1800" w:leader="none"/>
        </w:tabs>
        <w:rPr>
          <w:i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</w:r>
    </w:p>
    <w:p>
      <w:pPr>
        <w:pStyle w:val="Normal"/>
        <w:pBdr>
          <w:bottom w:val="thickThinSmallGap" w:sz="24" w:space="1" w:color="000000"/>
        </w:pBdr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ACCOLADES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Verdana" w:ascii="Verdana" w:hAnsi="Verdana"/>
          <w:i/>
          <w:sz w:val="20"/>
          <w:szCs w:val="20"/>
        </w:rPr>
        <w:t>Played Cricket.</w:t>
      </w:r>
    </w:p>
    <w:p>
      <w:pPr>
        <w:pStyle w:val="Normal"/>
        <w:numPr>
          <w:ilvl w:val="0"/>
          <w:numId w:val="2"/>
        </w:numPr>
        <w:rPr>
          <w:rFonts w:ascii="Verdana" w:hAnsi="Verdana" w:cs="Verdana"/>
          <w:i/>
          <w:i/>
          <w:sz w:val="20"/>
          <w:szCs w:val="20"/>
        </w:rPr>
      </w:pPr>
      <w:r>
        <w:rPr>
          <w:rFonts w:cs="Verdana" w:ascii="Verdana" w:hAnsi="Verdana"/>
          <w:i/>
          <w:sz w:val="20"/>
          <w:szCs w:val="20"/>
        </w:rPr>
        <w:t xml:space="preserve">Listing music. </w:t>
      </w:r>
    </w:p>
    <w:p>
      <w:pPr>
        <w:pStyle w:val="Normal"/>
        <w:numPr>
          <w:ilvl w:val="0"/>
          <w:numId w:val="2"/>
        </w:numPr>
        <w:rPr/>
      </w:pPr>
      <w:r>
        <w:rPr>
          <w:rFonts w:cs="Verdana" w:ascii="Verdana" w:hAnsi="Verdana"/>
          <w:i/>
          <w:color w:val="000000"/>
          <w:sz w:val="20"/>
          <w:szCs w:val="20"/>
        </w:rPr>
        <w:t xml:space="preserve">Makes Friends. </w:t>
      </w:r>
    </w:p>
    <w:p>
      <w:pPr>
        <w:pStyle w:val="Normal"/>
        <w:numPr>
          <w:ilvl w:val="0"/>
          <w:numId w:val="2"/>
        </w:numPr>
        <w:rPr>
          <w:rFonts w:ascii="Verdana" w:hAnsi="Verdana" w:cs="Verdana"/>
          <w:i/>
          <w:i/>
          <w:color w:val="000000"/>
          <w:sz w:val="20"/>
          <w:szCs w:val="20"/>
        </w:rPr>
      </w:pPr>
      <w:r>
        <w:rPr>
          <w:rFonts w:cs="Verdana" w:ascii="Verdana" w:hAnsi="Verdana"/>
          <w:i/>
          <w:color w:val="000000"/>
          <w:sz w:val="20"/>
          <w:szCs w:val="20"/>
        </w:rPr>
        <w:t>Read story books.</w:t>
      </w:r>
    </w:p>
    <w:p>
      <w:pPr>
        <w:pStyle w:val="Normal"/>
        <w:ind w:left="360" w:hanging="0"/>
        <w:rPr>
          <w:rFonts w:ascii="Verdana" w:hAnsi="Verdana" w:cs="Verdana"/>
          <w:i/>
          <w:i/>
          <w:color w:val="000000"/>
          <w:sz w:val="20"/>
          <w:szCs w:val="20"/>
        </w:rPr>
      </w:pPr>
      <w:r>
        <w:rPr>
          <w:rFonts w:cs="Verdana" w:ascii="Verdana" w:hAnsi="Verdana"/>
          <w:i/>
          <w:color w:val="000000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b/>
          <w:sz w:val="20"/>
          <w:szCs w:val="20"/>
        </w:rPr>
        <w:t xml:space="preserve"> </w:t>
      </w:r>
      <w:r>
        <w:rPr>
          <w:rFonts w:cs="Verdana" w:ascii="Verdana" w:hAnsi="Verdana"/>
          <w:b/>
          <w:sz w:val="20"/>
          <w:szCs w:val="20"/>
        </w:rPr>
        <w:t>PERSONAL Address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</w:rPr>
        <w:t>Father Name</w:t>
        <w:tab/>
        <w:tab/>
        <w:t xml:space="preserve">: </w:t>
      </w:r>
      <w:r>
        <w:rPr>
          <w:rFonts w:cs="Verdana" w:ascii="Verdana" w:hAnsi="Verdana"/>
          <w:sz w:val="20"/>
          <w:szCs w:val="20"/>
        </w:rPr>
        <w:t xml:space="preserve"> Lt. Rajbanshi rai</w:t>
      </w:r>
    </w:p>
    <w:p>
      <w:pPr>
        <w:pStyle w:val="Normal"/>
        <w:spacing w:before="0" w:after="2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Date of Birth</w:t>
        <w:tab/>
        <w:tab/>
        <w:tab/>
        <w:t xml:space="preserve">: </w:t>
      </w:r>
      <w:r>
        <w:rPr>
          <w:rFonts w:cs="Verdana" w:ascii="Verdana" w:hAnsi="Verdana"/>
          <w:sz w:val="20"/>
          <w:szCs w:val="20"/>
        </w:rPr>
        <w:t>1 January 1986</w:t>
      </w:r>
    </w:p>
    <w:p>
      <w:pPr>
        <w:pStyle w:val="Normal"/>
        <w:rPr/>
      </w:pPr>
      <w:r>
        <w:rPr>
          <w:rFonts w:cs="Verdana" w:ascii="Verdana" w:hAnsi="Verdana"/>
          <w:b/>
          <w:sz w:val="20"/>
          <w:szCs w:val="20"/>
        </w:rPr>
        <w:t>Marital Status</w:t>
        <w:tab/>
        <w:tab/>
        <w:t>:</w:t>
      </w:r>
      <w:r>
        <w:rPr>
          <w:rFonts w:cs="Verdana" w:ascii="Verdana" w:hAnsi="Verdana"/>
          <w:sz w:val="20"/>
          <w:szCs w:val="20"/>
        </w:rPr>
        <w:t xml:space="preserve"> Unmarried</w:t>
      </w:r>
    </w:p>
    <w:p>
      <w:pPr>
        <w:pStyle w:val="Normal"/>
        <w:spacing w:before="0" w:after="20"/>
        <w:rPr/>
      </w:pPr>
      <w:r>
        <w:rPr>
          <w:rFonts w:cs="Verdana" w:ascii="Verdana" w:hAnsi="Verdana"/>
          <w:b/>
          <w:sz w:val="20"/>
          <w:szCs w:val="20"/>
        </w:rPr>
        <w:t>Permanent Address</w:t>
        <w:tab/>
        <w:t>:</w:t>
      </w:r>
      <w:r>
        <w:rPr>
          <w:rFonts w:cs="Verdana" w:ascii="Verdana" w:hAnsi="Verdana"/>
          <w:sz w:val="20"/>
          <w:szCs w:val="20"/>
        </w:rPr>
        <w:t xml:space="preserve"> club road, Ara.</w:t>
      </w:r>
    </w:p>
    <w:p>
      <w:pPr>
        <w:pStyle w:val="Normal"/>
        <w:spacing w:before="0" w:after="20"/>
        <w:rPr/>
      </w:pPr>
      <w:r>
        <w:rPr>
          <w:rFonts w:cs="Verdana" w:ascii="Verdana" w:hAnsi="Verdana"/>
          <w:b/>
          <w:sz w:val="20"/>
          <w:szCs w:val="20"/>
        </w:rPr>
        <w:t>Languages Known</w:t>
        <w:tab/>
        <w:tab/>
        <w:t>:</w:t>
      </w:r>
      <w:r>
        <w:rPr>
          <w:rFonts w:cs="Verdana" w:ascii="Verdana" w:hAnsi="Verdana"/>
          <w:sz w:val="20"/>
          <w:szCs w:val="20"/>
        </w:rPr>
        <w:t xml:space="preserve"> English, Hindi</w:t>
      </w:r>
    </w:p>
    <w:p>
      <w:pPr>
        <w:pStyle w:val="Normal"/>
        <w:spacing w:before="0" w:after="2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rPr>
          <w:rFonts w:ascii="Verdana" w:hAnsi="Verdana" w:cs="Verdana"/>
          <w:b/>
          <w:b/>
          <w:sz w:val="20"/>
          <w:szCs w:val="20"/>
          <w:u w:val="single"/>
        </w:rPr>
      </w:pPr>
      <w:r>
        <w:rPr>
          <w:rFonts w:cs="Verdana" w:ascii="Verdana" w:hAnsi="Verdana"/>
          <w:b/>
          <w:sz w:val="20"/>
          <w:szCs w:val="20"/>
          <w:u w:val="single"/>
        </w:rPr>
      </w:r>
    </w:p>
    <w:p>
      <w:pPr>
        <w:pStyle w:val="BodyText2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>I hereby declare that the information furnished above is true and reliable the best of my knowledge.</w:t>
      </w:r>
    </w:p>
    <w:p>
      <w:pPr>
        <w:pStyle w:val="Normal"/>
        <w:tabs>
          <w:tab w:val="left" w:pos="0" w:leader="none"/>
        </w:tabs>
        <w:jc w:val="both"/>
        <w:rPr>
          <w:rFonts w:ascii="Verdana" w:hAnsi="Verdana" w:cs="Shruti"/>
          <w:b/>
          <w:b/>
          <w:sz w:val="20"/>
          <w:szCs w:val="20"/>
        </w:rPr>
      </w:pPr>
      <w:r>
        <w:rPr>
          <w:rFonts w:cs="Shruti" w:ascii="Verdana" w:hAnsi="Verdana"/>
          <w:b/>
          <w:sz w:val="20"/>
          <w:szCs w:val="20"/>
        </w:rPr>
      </w:r>
    </w:p>
    <w:p>
      <w:pPr>
        <w:pStyle w:val="Normal"/>
        <w:tabs>
          <w:tab w:val="left" w:pos="0" w:leader="none"/>
        </w:tabs>
        <w:ind w:hanging="180"/>
        <w:jc w:val="both"/>
        <w:rPr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</w:t>
      </w:r>
      <w:r>
        <w:rPr>
          <w:rFonts w:cs="Shruti"/>
          <w:sz w:val="20"/>
          <w:szCs w:val="20"/>
        </w:rPr>
        <w:t>Place:</w:t>
      </w:r>
    </w:p>
    <w:p>
      <w:pPr>
        <w:pStyle w:val="Normal"/>
        <w:tabs>
          <w:tab w:val="left" w:pos="0" w:leader="none"/>
        </w:tabs>
        <w:ind w:hanging="180"/>
        <w:jc w:val="both"/>
        <w:rPr>
          <w:rFonts w:cs="Shruti"/>
        </w:rPr>
      </w:pPr>
      <w:r>
        <w:rPr>
          <w:rFonts w:cs="Times New Roman"/>
          <w:sz w:val="20"/>
          <w:szCs w:val="20"/>
        </w:rPr>
        <w:t xml:space="preserve">      </w:t>
      </w:r>
    </w:p>
    <w:p>
      <w:pPr>
        <w:pStyle w:val="Normal"/>
        <w:tabs>
          <w:tab w:val="left" w:pos="0" w:leader="none"/>
        </w:tabs>
        <w:ind w:hanging="180"/>
        <w:jc w:val="both"/>
        <w:rPr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</w:t>
      </w:r>
      <w:r>
        <w:rPr>
          <w:rFonts w:cs="Shruti"/>
          <w:sz w:val="20"/>
          <w:szCs w:val="20"/>
        </w:rPr>
        <w:t>Date:</w:t>
      </w:r>
    </w:p>
    <w:p>
      <w:pPr>
        <w:pStyle w:val="Normal"/>
        <w:tabs>
          <w:tab w:val="left" w:pos="0" w:leader="none"/>
        </w:tabs>
        <w:ind w:hanging="180"/>
        <w:jc w:val="both"/>
        <w:rPr>
          <w:rFonts w:cs="Shruti"/>
          <w:b/>
          <w:b/>
          <w:sz w:val="20"/>
          <w:szCs w:val="20"/>
        </w:rPr>
      </w:pPr>
      <w:r>
        <w:rPr>
          <w:rFonts w:cs="Shruti"/>
          <w:b/>
          <w:sz w:val="20"/>
          <w:szCs w:val="20"/>
        </w:rPr>
        <w:tab/>
      </w:r>
    </w:p>
    <w:p>
      <w:pPr>
        <w:pStyle w:val="Normal"/>
        <w:tabs>
          <w:tab w:val="left" w:pos="0" w:leader="none"/>
        </w:tabs>
        <w:ind w:hanging="180"/>
        <w:jc w:val="both"/>
        <w:rPr/>
      </w:pPr>
      <w:r>
        <w:rPr>
          <w:rFonts w:cs="Shruti"/>
          <w:sz w:val="20"/>
          <w:szCs w:val="20"/>
        </w:rPr>
        <w:tab/>
        <w:tab/>
        <w:tab/>
        <w:tab/>
        <w:tab/>
        <w:tab/>
        <w:tab/>
        <w:tab/>
        <w:tab/>
        <w:tab/>
        <w:t>(Sachin Kumar)</w:t>
      </w:r>
    </w:p>
    <w:p>
      <w:pPr>
        <w:pStyle w:val="Normal"/>
        <w:spacing w:before="0" w:after="2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sectPr>
      <w:type w:val="nextPage"/>
      <w:pgSz w:w="11906" w:h="16838"/>
      <w:pgMar w:left="1151" w:right="1151" w:header="0" w:top="709" w:footer="0" w:bottom="1151" w:gutter="0"/>
      <w:pgBorders w:display="allPages" w:offsetFrom="page">
        <w:top w:val="double" w:sz="18" w:space="24" w:color="000000"/>
        <w:left w:val="double" w:sz="18" w:space="24" w:color="000000"/>
        <w:bottom w:val="double" w:sz="18" w:space="24" w:color="000000"/>
        <w:right w:val="double" w:sz="18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Arial Black">
    <w:charset w:val="00"/>
    <w:family w:val="swiss"/>
    <w:pitch w:val="variable"/>
  </w:font>
  <w:font w:name="Informal Roman">
    <w:charset w:val="00"/>
    <w:family w:val="script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  <w:color w:val="000000"/>
      </w:rPr>
    </w:lvl>
  </w:abstractNum>
  <w:abstractNum w:abstractNumId="3">
    <w:lvl w:ilvl="0">
      <w:start w:val="1"/>
      <w:numFmt w:val="decimal"/>
      <w:lvlText w:val="%1)"/>
      <w:lvlJc w:val="left"/>
      <w:pPr>
        <w:ind w:left="585" w:hanging="360"/>
      </w:pPr>
      <w:rPr>
        <w:sz w:val="20"/>
        <w:szCs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  <w:color w:val="000000"/>
      <w:sz w:val="20"/>
      <w:szCs w:val="20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  <w:color w:val="000000"/>
      <w:sz w:val="17"/>
      <w:szCs w:val="17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sz w:val="20"/>
      <w:szCs w:val="20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DefaultParagraphFont">
    <w:name w:val="Default Paragraph Font"/>
    <w:qFormat/>
    <w:rPr/>
  </w:style>
  <w:style w:type="character" w:styleId="TitleChar">
    <w:name w:val="Title Char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BodyTextIndentChar">
    <w:name w:val="Body Text Indent Char"/>
    <w:qFormat/>
    <w:rPr>
      <w:rFonts w:ascii="Arial" w:hAnsi="Arial" w:eastAsia="Times New Roman" w:cs="Arial"/>
      <w:sz w:val="24"/>
      <w:szCs w:val="24"/>
    </w:rPr>
  </w:style>
  <w:style w:type="character" w:styleId="BodyTextIndent2Char">
    <w:name w:val="Body Text Indent 2 Char"/>
    <w:qFormat/>
    <w:rPr>
      <w:rFonts w:ascii="Arial" w:hAnsi="Arial" w:eastAsia="Times New Roman" w:cs="Arial"/>
      <w:sz w:val="24"/>
      <w:szCs w:val="24"/>
    </w:rPr>
  </w:style>
  <w:style w:type="paragraph" w:styleId="Heading">
    <w:name w:val="Heading"/>
    <w:basedOn w:val="Normal"/>
    <w:next w:val="TextBody"/>
    <w:qFormat/>
    <w:pPr>
      <w:jc w:val="center"/>
    </w:pPr>
    <w:rPr>
      <w:b/>
      <w:bCs/>
      <w:sz w:val="28"/>
      <w:szCs w:val="28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firstLine="1440"/>
      <w:jc w:val="both"/>
    </w:pPr>
    <w:rPr>
      <w:rFonts w:ascii="Arial" w:hAnsi="Arial" w:cs="Arial"/>
      <w:lang w:val="en-US"/>
    </w:rPr>
  </w:style>
  <w:style w:type="paragraph" w:styleId="BodyTextIndent2">
    <w:name w:val="Body Text Indent 2"/>
    <w:basedOn w:val="Normal"/>
    <w:qFormat/>
    <w:pPr>
      <w:tabs>
        <w:tab w:val="left" w:pos="1440" w:leader="none"/>
      </w:tabs>
      <w:ind w:left="720" w:hanging="0"/>
      <w:jc w:val="both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2012-01-04T11:14:00Z</dcterms:created>
  <dc:creator>SHAILESH</dc:creator>
  <dc:description/>
  <cp:keywords/>
  <dc:language>en-US</dc:language>
  <cp:lastModifiedBy>Attero</cp:lastModifiedBy>
  <dcterms:modified xsi:type="dcterms:W3CDTF">2016-03-15T16:47:00Z</dcterms:modified>
  <cp:revision>17</cp:revision>
  <dc:subject/>
  <dc:title> </dc:title>
</cp:coreProperties>
</file>