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E4D" w:rsidRDefault="0047260B" w:rsidP="007A3E4D">
      <w:pPr>
        <w:contextualSpacing/>
        <w:jc w:val="center"/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CURRICULAM  VITAE</w:t>
      </w:r>
      <w:proofErr w:type="gramEnd"/>
      <w:r>
        <w:rPr>
          <w:sz w:val="32"/>
          <w:szCs w:val="32"/>
          <w:u w:val="single"/>
        </w:rPr>
        <w:t xml:space="preserve">  </w:t>
      </w:r>
    </w:p>
    <w:p w:rsidR="0037738D" w:rsidRDefault="0037738D" w:rsidP="007A3E4D">
      <w:pPr>
        <w:contextualSpacing/>
        <w:jc w:val="center"/>
        <w:rPr>
          <w:sz w:val="32"/>
          <w:szCs w:val="32"/>
          <w:u w:val="single"/>
        </w:rPr>
      </w:pPr>
      <w:proofErr w:type="spellStart"/>
      <w:r>
        <w:rPr>
          <w:rFonts w:cstheme="minorHAnsi"/>
          <w:b/>
          <w:smallCaps/>
          <w:sz w:val="36"/>
          <w:szCs w:val="36"/>
        </w:rPr>
        <w:t>J.Krishnamoorthy</w:t>
      </w:r>
      <w:proofErr w:type="spellEnd"/>
      <w:r>
        <w:rPr>
          <w:rFonts w:cstheme="minorHAnsi"/>
          <w:b/>
          <w:smallCaps/>
          <w:noProof/>
          <w:sz w:val="36"/>
          <w:szCs w:val="36"/>
        </w:rPr>
        <w:t xml:space="preserve">  </w:t>
      </w:r>
    </w:p>
    <w:p w:rsidR="007A3E4D" w:rsidRPr="007A3E4D" w:rsidRDefault="0037738D" w:rsidP="007A3E4D">
      <w:pPr>
        <w:contextualSpacing/>
        <w:jc w:val="center"/>
        <w:rPr>
          <w:sz w:val="36"/>
          <w:szCs w:val="36"/>
          <w:u w:val="single"/>
        </w:rPr>
      </w:pPr>
      <w:r>
        <w:rPr>
          <w:rFonts w:cstheme="minorHAnsi"/>
          <w:b/>
          <w:smallCaps/>
          <w:sz w:val="36"/>
          <w:szCs w:val="36"/>
        </w:rPr>
        <w:t xml:space="preserve">  </w:t>
      </w:r>
      <w:r>
        <w:rPr>
          <w:rFonts w:cstheme="minorHAnsi"/>
          <w:b/>
          <w:smallCaps/>
          <w:noProof/>
          <w:sz w:val="36"/>
          <w:szCs w:val="36"/>
        </w:rPr>
        <w:t xml:space="preserve">                                                                                    </w:t>
      </w:r>
      <w:r>
        <w:rPr>
          <w:rFonts w:cstheme="minorHAnsi"/>
          <w:b/>
          <w:smallCaps/>
          <w:noProof/>
          <w:sz w:val="36"/>
          <w:szCs w:val="36"/>
        </w:rPr>
        <w:drawing>
          <wp:inline distT="0" distB="0" distL="0" distR="0">
            <wp:extent cx="1679607" cy="1228725"/>
            <wp:effectExtent l="0" t="0" r="0" b="0"/>
            <wp:docPr id="11" name="Picture 11" descr="C:\Users\mkrishnamoorthy\Desktop\personal\wed\Reception DVD 01\cam 02 7D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krishnamoorthy\Desktop\personal\wed\Reception DVD 01\cam 02 7D\12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488" cy="123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E4D" w:rsidRDefault="007A3E4D" w:rsidP="007A3E4D">
      <w:pPr>
        <w:spacing w:after="0"/>
        <w:jc w:val="right"/>
        <w:rPr>
          <w:rFonts w:cstheme="minorHAnsi"/>
          <w:b/>
          <w:smallCaps/>
          <w:sz w:val="24"/>
          <w:szCs w:val="24"/>
        </w:rPr>
      </w:pPr>
    </w:p>
    <w:p w:rsidR="007A3E4D" w:rsidRDefault="00E16640" w:rsidP="00E16640">
      <w:pPr>
        <w:contextualSpacing/>
        <w:jc w:val="center"/>
        <w:rPr>
          <w:rFonts w:cstheme="minorHAnsi"/>
          <w:b/>
          <w:smallCaps/>
          <w:sz w:val="24"/>
          <w:szCs w:val="24"/>
        </w:rPr>
      </w:pPr>
      <w:r>
        <w:rPr>
          <w:rFonts w:cstheme="minorHAnsi"/>
          <w:b/>
          <w:smallCaps/>
          <w:sz w:val="24"/>
          <w:szCs w:val="24"/>
        </w:rPr>
        <w:t xml:space="preserve">                                                                                         </w:t>
      </w:r>
      <w:r w:rsidR="0051302F">
        <w:rPr>
          <w:rFonts w:cstheme="minorHAnsi"/>
          <w:b/>
          <w:smallCaps/>
          <w:sz w:val="24"/>
          <w:szCs w:val="24"/>
        </w:rPr>
        <w:t xml:space="preserve">  UAE </w:t>
      </w:r>
      <w:proofErr w:type="gramStart"/>
      <w:r w:rsidR="0051302F">
        <w:rPr>
          <w:rFonts w:cstheme="minorHAnsi"/>
          <w:b/>
          <w:smallCaps/>
          <w:sz w:val="24"/>
          <w:szCs w:val="24"/>
        </w:rPr>
        <w:t>Mobile  +</w:t>
      </w:r>
      <w:proofErr w:type="gramEnd"/>
      <w:r w:rsidR="0037738D">
        <w:rPr>
          <w:rFonts w:cstheme="minorHAnsi"/>
          <w:b/>
          <w:smallCaps/>
          <w:sz w:val="24"/>
          <w:szCs w:val="24"/>
        </w:rPr>
        <w:t>971 507987347</w:t>
      </w:r>
    </w:p>
    <w:p w:rsidR="00E16640" w:rsidRPr="007A3E4D" w:rsidRDefault="00E16640" w:rsidP="00E16640">
      <w:pPr>
        <w:contextualSpacing/>
        <w:jc w:val="center"/>
        <w:rPr>
          <w:sz w:val="32"/>
          <w:szCs w:val="32"/>
          <w:u w:val="single"/>
        </w:rPr>
      </w:pPr>
      <w:r>
        <w:rPr>
          <w:rFonts w:cstheme="minorHAnsi"/>
          <w:b/>
          <w:smallCaps/>
          <w:sz w:val="24"/>
          <w:szCs w:val="24"/>
        </w:rPr>
        <w:t xml:space="preserve">                                            </w:t>
      </w:r>
      <w:r w:rsidR="0051302F">
        <w:rPr>
          <w:rFonts w:cstheme="minorHAnsi"/>
          <w:b/>
          <w:smallCaps/>
          <w:sz w:val="24"/>
          <w:szCs w:val="24"/>
        </w:rPr>
        <w:t xml:space="preserve">                             </w:t>
      </w:r>
      <w:r>
        <w:rPr>
          <w:rFonts w:cstheme="minorHAnsi"/>
          <w:b/>
          <w:smallCaps/>
          <w:sz w:val="24"/>
          <w:szCs w:val="24"/>
        </w:rPr>
        <w:t xml:space="preserve">       </w:t>
      </w:r>
      <w:proofErr w:type="spellStart"/>
      <w:proofErr w:type="gramStart"/>
      <w:r>
        <w:rPr>
          <w:rFonts w:cstheme="minorHAnsi"/>
          <w:b/>
          <w:smallCaps/>
          <w:sz w:val="24"/>
          <w:szCs w:val="24"/>
        </w:rPr>
        <w:t>india</w:t>
      </w:r>
      <w:proofErr w:type="spellEnd"/>
      <w:r>
        <w:rPr>
          <w:rFonts w:cstheme="minorHAnsi"/>
          <w:b/>
          <w:smallCaps/>
          <w:sz w:val="24"/>
          <w:szCs w:val="24"/>
        </w:rPr>
        <w:t xml:space="preserve">  :</w:t>
      </w:r>
      <w:proofErr w:type="gramEnd"/>
      <w:r>
        <w:rPr>
          <w:rFonts w:cstheme="minorHAnsi"/>
          <w:b/>
          <w:smallCaps/>
          <w:sz w:val="24"/>
          <w:szCs w:val="24"/>
        </w:rPr>
        <w:t xml:space="preserve">    91 9789353554</w:t>
      </w:r>
    </w:p>
    <w:p w:rsidR="005F0139" w:rsidRDefault="007A3E4D" w:rsidP="000925EA">
      <w:pPr>
        <w:spacing w:after="0"/>
        <w:jc w:val="center"/>
        <w:rPr>
          <w:b/>
        </w:rPr>
      </w:pPr>
      <w:r>
        <w:rPr>
          <w:rFonts w:cstheme="minorHAnsi"/>
          <w:b/>
          <w:smallCaps/>
          <w:sz w:val="24"/>
          <w:szCs w:val="24"/>
        </w:rPr>
        <w:t xml:space="preserve">     </w:t>
      </w:r>
      <w:r w:rsidR="000925EA">
        <w:rPr>
          <w:rFonts w:cstheme="minorHAnsi"/>
          <w:b/>
          <w:smallCaps/>
          <w:sz w:val="24"/>
          <w:szCs w:val="24"/>
        </w:rPr>
        <w:t xml:space="preserve">                                                                          </w:t>
      </w:r>
      <w:r w:rsidR="0051302F">
        <w:rPr>
          <w:rFonts w:cstheme="minorHAnsi"/>
          <w:b/>
          <w:smallCaps/>
          <w:sz w:val="24"/>
          <w:szCs w:val="24"/>
        </w:rPr>
        <w:t xml:space="preserve">                  </w:t>
      </w:r>
      <w:r w:rsidR="000925EA">
        <w:rPr>
          <w:rFonts w:cstheme="minorHAnsi"/>
          <w:b/>
          <w:smallCaps/>
          <w:sz w:val="24"/>
          <w:szCs w:val="24"/>
        </w:rPr>
        <w:t xml:space="preserve">     </w:t>
      </w:r>
      <w:r w:rsidRPr="007A3E4D">
        <w:rPr>
          <w:rFonts w:cstheme="minorHAnsi"/>
          <w:b/>
          <w:smallCaps/>
          <w:sz w:val="24"/>
          <w:szCs w:val="24"/>
        </w:rPr>
        <w:t>e-mail:</w:t>
      </w:r>
      <w:r w:rsidR="00AD40D1">
        <w:rPr>
          <w:rFonts w:cstheme="minorHAnsi"/>
          <w:b/>
          <w:smallCaps/>
          <w:sz w:val="24"/>
          <w:szCs w:val="24"/>
        </w:rPr>
        <w:t xml:space="preserve"> jkmoorthy57</w:t>
      </w:r>
      <w:r w:rsidRPr="007A3E4D">
        <w:rPr>
          <w:rFonts w:cstheme="minorHAnsi"/>
          <w:b/>
          <w:smallCaps/>
          <w:sz w:val="24"/>
          <w:szCs w:val="24"/>
        </w:rPr>
        <w:t>@gmail.com</w:t>
      </w:r>
    </w:p>
    <w:p w:rsidR="007D2CDA" w:rsidRPr="000925EA" w:rsidRDefault="007D2CDA" w:rsidP="007D2CDA">
      <w:pPr>
        <w:rPr>
          <w:rFonts w:cstheme="minorHAnsi"/>
          <w:smallCaps/>
          <w:sz w:val="24"/>
          <w:szCs w:val="24"/>
          <w:u w:val="single"/>
        </w:rPr>
      </w:pPr>
      <w:r w:rsidRPr="000925EA">
        <w:rPr>
          <w:rFonts w:cstheme="minorHAnsi"/>
          <w:smallCaps/>
          <w:sz w:val="24"/>
          <w:szCs w:val="24"/>
          <w:u w:val="single"/>
        </w:rPr>
        <w:t>Passport details:</w:t>
      </w:r>
    </w:p>
    <w:p w:rsidR="005F0139" w:rsidRPr="000925EA" w:rsidRDefault="005F0139" w:rsidP="007D2CDA">
      <w:pPr>
        <w:pStyle w:val="NoSpacing"/>
        <w:rPr>
          <w:sz w:val="24"/>
          <w:szCs w:val="24"/>
        </w:rPr>
      </w:pPr>
      <w:r w:rsidRPr="000925EA">
        <w:rPr>
          <w:sz w:val="24"/>
          <w:szCs w:val="24"/>
        </w:rPr>
        <w:t xml:space="preserve">Passport </w:t>
      </w:r>
      <w:proofErr w:type="gramStart"/>
      <w:r w:rsidRPr="000925EA">
        <w:rPr>
          <w:sz w:val="24"/>
          <w:szCs w:val="24"/>
        </w:rPr>
        <w:t>No :</w:t>
      </w:r>
      <w:proofErr w:type="gramEnd"/>
      <w:r w:rsidRPr="000925EA">
        <w:rPr>
          <w:sz w:val="24"/>
          <w:szCs w:val="24"/>
        </w:rPr>
        <w:t xml:space="preserve"> </w:t>
      </w:r>
      <w:r w:rsidR="000F23F6">
        <w:rPr>
          <w:sz w:val="24"/>
          <w:szCs w:val="24"/>
        </w:rPr>
        <w:t xml:space="preserve"> Z 3067995</w:t>
      </w:r>
    </w:p>
    <w:p w:rsidR="00AD40D1" w:rsidRDefault="005F0139" w:rsidP="007D2CDA">
      <w:pPr>
        <w:pStyle w:val="NoSpacing"/>
        <w:rPr>
          <w:sz w:val="24"/>
          <w:szCs w:val="24"/>
        </w:rPr>
      </w:pPr>
      <w:r w:rsidRPr="000925EA">
        <w:rPr>
          <w:sz w:val="24"/>
          <w:szCs w:val="24"/>
        </w:rPr>
        <w:t xml:space="preserve">Passport </w:t>
      </w:r>
      <w:proofErr w:type="gramStart"/>
      <w:r w:rsidRPr="000925EA">
        <w:rPr>
          <w:sz w:val="24"/>
          <w:szCs w:val="24"/>
        </w:rPr>
        <w:t>Expiry :</w:t>
      </w:r>
      <w:proofErr w:type="gramEnd"/>
      <w:r w:rsidRPr="000925EA">
        <w:rPr>
          <w:sz w:val="24"/>
          <w:szCs w:val="24"/>
        </w:rPr>
        <w:t xml:space="preserve"> </w:t>
      </w:r>
      <w:r w:rsidR="000F23F6">
        <w:rPr>
          <w:sz w:val="24"/>
          <w:szCs w:val="24"/>
        </w:rPr>
        <w:t>6.4.2025</w:t>
      </w:r>
    </w:p>
    <w:p w:rsidR="006544A2" w:rsidRPr="000925EA" w:rsidRDefault="005F0139" w:rsidP="007D2CDA">
      <w:pPr>
        <w:pStyle w:val="NoSpacing"/>
        <w:rPr>
          <w:sz w:val="24"/>
          <w:szCs w:val="24"/>
        </w:rPr>
      </w:pPr>
      <w:r w:rsidRPr="000925EA">
        <w:rPr>
          <w:sz w:val="24"/>
          <w:szCs w:val="24"/>
        </w:rPr>
        <w:t xml:space="preserve">Place of </w:t>
      </w:r>
      <w:proofErr w:type="gramStart"/>
      <w:r w:rsidRPr="000925EA">
        <w:rPr>
          <w:sz w:val="24"/>
          <w:szCs w:val="24"/>
        </w:rPr>
        <w:t>Issue :</w:t>
      </w:r>
      <w:proofErr w:type="gramEnd"/>
      <w:r w:rsidRPr="000925EA">
        <w:rPr>
          <w:sz w:val="24"/>
          <w:szCs w:val="24"/>
        </w:rPr>
        <w:t xml:space="preserve"> </w:t>
      </w:r>
      <w:r w:rsidR="000F23F6">
        <w:rPr>
          <w:sz w:val="24"/>
          <w:szCs w:val="24"/>
        </w:rPr>
        <w:t>DUBAI</w:t>
      </w:r>
      <w:r w:rsidR="00836A9A" w:rsidRPr="00836A9A">
        <w:rPr>
          <w:rFonts w:cstheme="minorHAnsi"/>
          <w:noProof/>
          <w:sz w:val="24"/>
          <w:szCs w:val="24"/>
        </w:rPr>
        <w:pict>
          <v:line id="Straight Connector 5" o:spid="_x0000_s1026" style="position:absolute;flip:y;z-index:251659264;visibility:visible;mso-position-horizontal-relative:text;mso-position-vertical-relative:text" from="-75.75pt,12.45pt" to="542.2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" strokecolor="black [3040]"/>
        </w:pict>
      </w:r>
    </w:p>
    <w:p w:rsidR="007D2CDA" w:rsidRPr="005F0139" w:rsidRDefault="005F0139" w:rsidP="007D2CDA">
      <w:pPr>
        <w:pStyle w:val="NoSpacing"/>
      </w:pPr>
      <w:r>
        <w:t xml:space="preserve"> </w:t>
      </w:r>
    </w:p>
    <w:p w:rsidR="003E5527" w:rsidRPr="000925EA" w:rsidRDefault="003E5527" w:rsidP="00D70295">
      <w:pPr>
        <w:rPr>
          <w:rFonts w:cstheme="minorHAnsi"/>
          <w:b/>
          <w:sz w:val="32"/>
          <w:szCs w:val="32"/>
        </w:rPr>
      </w:pPr>
      <w:r w:rsidRPr="000925EA">
        <w:rPr>
          <w:b/>
          <w:sz w:val="32"/>
          <w:szCs w:val="32"/>
          <w:u w:val="single"/>
        </w:rPr>
        <w:t>CAREER OBJECTIVE</w:t>
      </w:r>
    </w:p>
    <w:p w:rsidR="00D70295" w:rsidRDefault="00D70295" w:rsidP="00D7029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 highly accomplished professional with 25 years of extensive experience in Human Resources</w:t>
      </w:r>
      <w:r w:rsidR="0051302F">
        <w:rPr>
          <w:rFonts w:ascii="Arial" w:hAnsi="Arial" w:cs="Arial"/>
          <w:color w:val="333333"/>
          <w:sz w:val="20"/>
          <w:szCs w:val="20"/>
          <w:shd w:val="clear" w:color="auto" w:fill="FFFFFF"/>
        </w:rPr>
        <w:t>/</w:t>
      </w:r>
      <w:proofErr w:type="spellStart"/>
      <w:r w:rsidR="0051302F">
        <w:rPr>
          <w:rFonts w:ascii="Arial" w:hAnsi="Arial" w:cs="Arial"/>
          <w:color w:val="333333"/>
          <w:sz w:val="20"/>
          <w:szCs w:val="20"/>
          <w:shd w:val="clear" w:color="auto" w:fill="FFFFFF"/>
        </w:rPr>
        <w:t>Adminsitration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 the industries of Engineering Construction.</w:t>
      </w:r>
      <w:proofErr w:type="gramEnd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Experince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 Manpower Strategic Planning, Recruitment &amp; Selection, Learning &amp; Development , Policy creation, Employee Engagement, Compensation &amp; Benefits, Competency mapping, Performance Appraisals, Manpower retention, Employee relations, Statutory, Payroll process.</w:t>
      </w:r>
    </w:p>
    <w:p w:rsidR="003E5527" w:rsidRPr="000925EA" w:rsidRDefault="003E5527" w:rsidP="00D70295">
      <w:pPr>
        <w:rPr>
          <w:sz w:val="32"/>
          <w:szCs w:val="32"/>
        </w:rPr>
      </w:pPr>
      <w:proofErr w:type="gramStart"/>
      <w:r w:rsidRPr="009A3DBA">
        <w:rPr>
          <w:rFonts w:ascii="Arial" w:hAnsi="Arial" w:cs="Arial"/>
          <w:color w:val="333333"/>
          <w:sz w:val="20"/>
          <w:szCs w:val="20"/>
          <w:shd w:val="clear" w:color="auto" w:fill="FFFFFF"/>
        </w:rPr>
        <w:t>To work in a creative organization which, will result in getting a good exposure in this fast and competitive world</w:t>
      </w:r>
      <w:r w:rsidRPr="000925EA">
        <w:rPr>
          <w:sz w:val="32"/>
          <w:szCs w:val="32"/>
        </w:rPr>
        <w:t>.</w:t>
      </w:r>
      <w:proofErr w:type="gramEnd"/>
    </w:p>
    <w:p w:rsidR="0051302F" w:rsidRDefault="007D2CDA" w:rsidP="003E5527">
      <w:pPr>
        <w:spacing w:line="360" w:lineRule="auto"/>
        <w:rPr>
          <w:b/>
          <w:sz w:val="32"/>
          <w:szCs w:val="32"/>
        </w:rPr>
      </w:pPr>
      <w:r w:rsidRPr="0051302F">
        <w:rPr>
          <w:b/>
          <w:sz w:val="32"/>
          <w:szCs w:val="32"/>
        </w:rPr>
        <w:t>WORK EXPERIENCE:</w:t>
      </w:r>
      <w:r w:rsidR="0051302F" w:rsidRPr="0051302F">
        <w:rPr>
          <w:b/>
          <w:sz w:val="32"/>
          <w:szCs w:val="32"/>
        </w:rPr>
        <w:t xml:space="preserve">             </w:t>
      </w:r>
      <w:r w:rsidR="0051302F" w:rsidRPr="0051302F">
        <w:rPr>
          <w:b/>
          <w:sz w:val="32"/>
          <w:szCs w:val="32"/>
        </w:rPr>
        <w:drawing>
          <wp:inline distT="0" distB="0" distL="0" distR="0">
            <wp:extent cx="1190625" cy="276225"/>
            <wp:effectExtent l="19050" t="0" r="9525" b="0"/>
            <wp:docPr id="1" name="Picture 2" descr="https://jobsindubai.com/admin/images/logos/big/logo_124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obsindubai.com/admin/images/logos/big/logo_12497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302F" w:rsidRPr="0051302F">
        <w:rPr>
          <w:b/>
          <w:sz w:val="32"/>
          <w:szCs w:val="32"/>
        </w:rPr>
        <w:t xml:space="preserve">         </w:t>
      </w:r>
    </w:p>
    <w:p w:rsidR="007C6852" w:rsidRDefault="00AD40D1" w:rsidP="003E5527">
      <w:pPr>
        <w:spacing w:line="36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2010</w:t>
      </w:r>
      <w:r w:rsidR="007C6852">
        <w:rPr>
          <w:b/>
          <w:sz w:val="32"/>
          <w:szCs w:val="32"/>
          <w:u w:val="single"/>
        </w:rPr>
        <w:t xml:space="preserve"> – Present</w:t>
      </w:r>
      <w:r w:rsidR="00394F61">
        <w:rPr>
          <w:b/>
          <w:sz w:val="32"/>
          <w:szCs w:val="32"/>
          <w:u w:val="single"/>
        </w:rPr>
        <w:t xml:space="preserve"> </w:t>
      </w:r>
      <w:proofErr w:type="gramStart"/>
      <w:r w:rsidR="00394F61">
        <w:rPr>
          <w:b/>
          <w:sz w:val="32"/>
          <w:szCs w:val="32"/>
          <w:u w:val="single"/>
        </w:rPr>
        <w:t xml:space="preserve">( </w:t>
      </w:r>
      <w:r>
        <w:rPr>
          <w:b/>
          <w:sz w:val="32"/>
          <w:szCs w:val="32"/>
          <w:u w:val="single"/>
        </w:rPr>
        <w:t>Senior</w:t>
      </w:r>
      <w:proofErr w:type="gramEnd"/>
      <w:r>
        <w:rPr>
          <w:b/>
          <w:sz w:val="32"/>
          <w:szCs w:val="32"/>
          <w:u w:val="single"/>
        </w:rPr>
        <w:t xml:space="preserve"> HR </w:t>
      </w:r>
      <w:r w:rsidR="00AF4B93">
        <w:rPr>
          <w:b/>
          <w:sz w:val="32"/>
          <w:szCs w:val="32"/>
          <w:u w:val="single"/>
        </w:rPr>
        <w:t>Officer</w:t>
      </w:r>
      <w:r w:rsidR="001333C3">
        <w:rPr>
          <w:b/>
          <w:sz w:val="32"/>
          <w:szCs w:val="32"/>
          <w:u w:val="single"/>
        </w:rPr>
        <w:t xml:space="preserve"> - Dubai</w:t>
      </w:r>
      <w:r>
        <w:rPr>
          <w:b/>
          <w:sz w:val="32"/>
          <w:szCs w:val="32"/>
          <w:u w:val="single"/>
        </w:rPr>
        <w:t xml:space="preserve"> )</w:t>
      </w:r>
    </w:p>
    <w:p w:rsidR="00E44C3F" w:rsidRPr="008C0FFE" w:rsidRDefault="00E44C3F" w:rsidP="008C0FF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C0FFE">
        <w:rPr>
          <w:rFonts w:ascii="Arial" w:hAnsi="Arial" w:cs="Arial"/>
          <w:color w:val="333333"/>
          <w:sz w:val="20"/>
          <w:szCs w:val="20"/>
          <w:shd w:val="clear" w:color="auto" w:fill="FFFFFF"/>
        </w:rPr>
        <w:t>Maintains the work structure by updating job requirements and job descriptions for all positions.</w:t>
      </w:r>
    </w:p>
    <w:p w:rsidR="00E44C3F" w:rsidRPr="008C0FFE" w:rsidRDefault="00E44C3F" w:rsidP="008C0FF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C0FFE">
        <w:rPr>
          <w:rFonts w:ascii="Arial" w:hAnsi="Arial" w:cs="Arial"/>
          <w:color w:val="333333"/>
          <w:sz w:val="20"/>
          <w:szCs w:val="20"/>
          <w:shd w:val="clear" w:color="auto" w:fill="FFFFFF"/>
        </w:rPr>
        <w:t>Maintains a pay plan by conducting periodic pay surveys; scheduling and conducting job evaluations; preparing pay budgets; monitoring and scheduling individual pay actions; recommending, planning, and implementing pay structure revisions.</w:t>
      </w:r>
    </w:p>
    <w:p w:rsidR="00E44C3F" w:rsidRPr="008C0FFE" w:rsidRDefault="00E44C3F" w:rsidP="008C0FF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C0FFE">
        <w:rPr>
          <w:rFonts w:ascii="Arial" w:hAnsi="Arial" w:cs="Arial"/>
          <w:color w:val="333333"/>
          <w:sz w:val="20"/>
          <w:szCs w:val="20"/>
          <w:shd w:val="clear" w:color="auto" w:fill="FFFFFF"/>
        </w:rPr>
        <w:t>Ensures planning, monitoring, and appraisal of employee work results by training managers to coach and discipline employees; scheduling management conferences with employees; hearing and resolving employee grievances; counseling employees and supervisors.</w:t>
      </w:r>
    </w:p>
    <w:p w:rsidR="00E44C3F" w:rsidRPr="008C0FFE" w:rsidRDefault="00E44C3F" w:rsidP="008C0FF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C0FFE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Maintains employee benefits programs and informs employees of benefits by studying and assessing benefit needs and trends; recommending benefit programs to management; directing the processing of benefit claims; obtaining and evaluating benefit contract bids; awarding benefit contracts; designing and conducting educational programs on benefit programs.</w:t>
      </w:r>
    </w:p>
    <w:p w:rsidR="00E44C3F" w:rsidRPr="008C0FFE" w:rsidRDefault="00E44C3F" w:rsidP="008C0FF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C0FFE">
        <w:rPr>
          <w:rFonts w:ascii="Arial" w:hAnsi="Arial" w:cs="Arial"/>
          <w:color w:val="333333"/>
          <w:sz w:val="20"/>
          <w:szCs w:val="20"/>
          <w:shd w:val="clear" w:color="auto" w:fill="FFFFFF"/>
        </w:rPr>
        <w:t>Ensures legal compliance by monitoring and implementing applicable human resource federal and state requirements; conducting investigations; maintaining records; representing the organization at hearings.</w:t>
      </w:r>
    </w:p>
    <w:p w:rsidR="00E44C3F" w:rsidRPr="008C0FFE" w:rsidRDefault="00E44C3F" w:rsidP="008C0FF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C0FFE">
        <w:rPr>
          <w:rFonts w:ascii="Arial" w:hAnsi="Arial" w:cs="Arial"/>
          <w:color w:val="333333"/>
          <w:sz w:val="20"/>
          <w:szCs w:val="20"/>
          <w:shd w:val="clear" w:color="auto" w:fill="FFFFFF"/>
        </w:rPr>
        <w:t>Maintains professional and technical knowledge by attending educational workshops; reviewing professional publications; establishing personal networks; participating in professional societies.</w:t>
      </w:r>
    </w:p>
    <w:p w:rsidR="00E44C3F" w:rsidRPr="008C0FFE" w:rsidRDefault="00E44C3F" w:rsidP="008C0FF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C0FFE">
        <w:rPr>
          <w:rFonts w:ascii="Arial" w:hAnsi="Arial" w:cs="Arial"/>
          <w:color w:val="333333"/>
          <w:sz w:val="20"/>
          <w:szCs w:val="20"/>
          <w:shd w:val="clear" w:color="auto" w:fill="FFFFFF"/>
        </w:rPr>
        <w:t>Completes human resource operational requirements by scheduling and assigning employees; following up on work results.</w:t>
      </w:r>
    </w:p>
    <w:p w:rsidR="00E44C3F" w:rsidRPr="008C0FFE" w:rsidRDefault="00E44C3F" w:rsidP="008C0FF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C0FFE">
        <w:rPr>
          <w:rFonts w:ascii="Arial" w:hAnsi="Arial" w:cs="Arial"/>
          <w:color w:val="333333"/>
          <w:sz w:val="20"/>
          <w:szCs w:val="20"/>
          <w:shd w:val="clear" w:color="auto" w:fill="FFFFFF"/>
        </w:rPr>
        <w:t>Maintains human resource staff by recruiting, selecting, orienting, and training employees.</w:t>
      </w:r>
    </w:p>
    <w:p w:rsidR="007C6852" w:rsidRPr="008C0FFE" w:rsidRDefault="00E44C3F" w:rsidP="008C0FF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C0FFE">
        <w:rPr>
          <w:rFonts w:ascii="Arial" w:hAnsi="Arial" w:cs="Arial"/>
          <w:color w:val="333333"/>
          <w:sz w:val="20"/>
          <w:szCs w:val="20"/>
          <w:shd w:val="clear" w:color="auto" w:fill="FFFFFF"/>
        </w:rPr>
        <w:t>Maintains human resource staff job results by counseling and disciplining employees; planning, monitoring, and appraising job results.</w:t>
      </w:r>
    </w:p>
    <w:p w:rsidR="006544A2" w:rsidRPr="007C6852" w:rsidRDefault="00AD40D1" w:rsidP="003E5527">
      <w:pPr>
        <w:spacing w:line="36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2007</w:t>
      </w:r>
      <w:r w:rsidR="006544A2" w:rsidRPr="007C6852">
        <w:rPr>
          <w:b/>
          <w:sz w:val="32"/>
          <w:szCs w:val="32"/>
          <w:u w:val="single"/>
        </w:rPr>
        <w:t xml:space="preserve"> – </w:t>
      </w:r>
      <w:r>
        <w:rPr>
          <w:b/>
          <w:sz w:val="32"/>
          <w:szCs w:val="32"/>
          <w:u w:val="single"/>
        </w:rPr>
        <w:t>2010</w:t>
      </w:r>
      <w:r w:rsidR="00394F61">
        <w:rPr>
          <w:b/>
          <w:sz w:val="32"/>
          <w:szCs w:val="32"/>
          <w:u w:val="single"/>
        </w:rPr>
        <w:t xml:space="preserve"> (</w:t>
      </w:r>
      <w:r>
        <w:rPr>
          <w:b/>
          <w:sz w:val="32"/>
          <w:szCs w:val="32"/>
          <w:u w:val="single"/>
        </w:rPr>
        <w:t>Administration Manager</w:t>
      </w:r>
      <w:r w:rsidR="001333C3">
        <w:rPr>
          <w:b/>
          <w:sz w:val="32"/>
          <w:szCs w:val="32"/>
          <w:u w:val="single"/>
        </w:rPr>
        <w:t xml:space="preserve"> - Qatar</w:t>
      </w:r>
      <w:r w:rsidR="00394F61">
        <w:rPr>
          <w:b/>
          <w:sz w:val="32"/>
          <w:szCs w:val="32"/>
          <w:u w:val="single"/>
        </w:rPr>
        <w:t>)</w:t>
      </w:r>
      <w:r w:rsidR="00C84328">
        <w:rPr>
          <w:b/>
          <w:sz w:val="32"/>
          <w:szCs w:val="32"/>
          <w:u w:val="single"/>
        </w:rPr>
        <w:t xml:space="preserve">    </w:t>
      </w:r>
      <w:r>
        <w:rPr>
          <w:noProof/>
        </w:rPr>
        <w:drawing>
          <wp:inline distT="0" distB="0" distL="0" distR="0">
            <wp:extent cx="1133475" cy="352425"/>
            <wp:effectExtent l="19050" t="0" r="9525" b="0"/>
            <wp:docPr id="6" name="Picture 6" descr="http://www.us-television.tv/wp-content/uploads/2014/06/alu-t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s-television.tv/wp-content/uploads/2014/06/alu-te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166" cy="35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527" w:rsidRPr="00394F61" w:rsidRDefault="00AD40D1" w:rsidP="00394F61">
      <w:pPr>
        <w:spacing w:line="36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1998- 2004</w:t>
      </w:r>
      <w:r w:rsidR="00394F61">
        <w:rPr>
          <w:b/>
          <w:sz w:val="32"/>
          <w:szCs w:val="32"/>
          <w:u w:val="single"/>
        </w:rPr>
        <w:t xml:space="preserve"> (</w:t>
      </w:r>
      <w:r>
        <w:rPr>
          <w:b/>
          <w:sz w:val="32"/>
          <w:szCs w:val="32"/>
          <w:u w:val="single"/>
        </w:rPr>
        <w:t>Administration Manager</w:t>
      </w:r>
      <w:r w:rsidR="001333C3">
        <w:rPr>
          <w:b/>
          <w:sz w:val="32"/>
          <w:szCs w:val="32"/>
          <w:u w:val="single"/>
        </w:rPr>
        <w:t xml:space="preserve"> - Bahrain</w:t>
      </w:r>
      <w:r w:rsidR="00394F61">
        <w:rPr>
          <w:b/>
          <w:sz w:val="32"/>
          <w:szCs w:val="32"/>
          <w:u w:val="single"/>
        </w:rPr>
        <w:t>)</w:t>
      </w:r>
      <w:r w:rsidR="00C84328" w:rsidRPr="00C84328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000125" cy="333375"/>
            <wp:effectExtent l="19050" t="0" r="9525" b="0"/>
            <wp:docPr id="7" name="Picture 7" descr="http://exprover.saint-gobain-glass.com/sites/exprover.saint-gobain-glass.com.im-extra-web2-natpub.sgg.lbn.fr/files/imagecache/network/Al%20Yusu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xprover.saint-gobain-glass.com/sites/exprover.saint-gobain-glass.com.im-extra-web2-natpub.sgg.lbn.fr/files/imagecache/network/Al%20Yusu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C3F" w:rsidRPr="00E44C3F" w:rsidRDefault="00E44C3F" w:rsidP="008C0FF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44C3F">
        <w:rPr>
          <w:rFonts w:ascii="Arial" w:hAnsi="Arial" w:cs="Arial"/>
          <w:color w:val="333333"/>
          <w:sz w:val="20"/>
          <w:szCs w:val="20"/>
          <w:shd w:val="clear" w:color="auto" w:fill="FFFFFF"/>
        </w:rPr>
        <w:t>Maintains administrative staff by recruiting, selecting, orienting, and training employees; maintaining a safe and secure work environment; developing personal growth opportunities.</w:t>
      </w:r>
    </w:p>
    <w:p w:rsidR="00E44C3F" w:rsidRPr="00E44C3F" w:rsidRDefault="00E44C3F" w:rsidP="008C0FF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44C3F">
        <w:rPr>
          <w:rFonts w:ascii="Arial" w:hAnsi="Arial" w:cs="Arial"/>
          <w:color w:val="333333"/>
          <w:sz w:val="20"/>
          <w:szCs w:val="20"/>
          <w:shd w:val="clear" w:color="auto" w:fill="FFFFFF"/>
        </w:rPr>
        <w:t>Accomplishes staff results by communicating job expectations; planning, monitoring, and appraising job results; coaching, counseling, and disciplining employees; initiating, coordinating, and enforcing systems, policies, and procedures.</w:t>
      </w:r>
    </w:p>
    <w:p w:rsidR="00E44C3F" w:rsidRPr="00E44C3F" w:rsidRDefault="00E44C3F" w:rsidP="008C0FF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44C3F">
        <w:rPr>
          <w:rFonts w:ascii="Arial" w:hAnsi="Arial" w:cs="Arial"/>
          <w:color w:val="333333"/>
          <w:sz w:val="20"/>
          <w:szCs w:val="20"/>
          <w:shd w:val="clear" w:color="auto" w:fill="FFFFFF"/>
        </w:rPr>
        <w:t>Provides supplies by identifying needs for reception, switchboard, mailroom, and kitchen; establishing policies, procedures, and work schedules.</w:t>
      </w:r>
    </w:p>
    <w:p w:rsidR="00E44C3F" w:rsidRPr="00E44C3F" w:rsidRDefault="00E44C3F" w:rsidP="008C0FF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44C3F">
        <w:rPr>
          <w:rFonts w:ascii="Arial" w:hAnsi="Arial" w:cs="Arial"/>
          <w:color w:val="333333"/>
          <w:sz w:val="20"/>
          <w:szCs w:val="20"/>
          <w:shd w:val="clear" w:color="auto" w:fill="FFFFFF"/>
        </w:rPr>
        <w:t>Provides communication systems by identifying needs; evaluating options; maintaining equipment; approving invoices.</w:t>
      </w:r>
    </w:p>
    <w:p w:rsidR="00E44C3F" w:rsidRPr="00E44C3F" w:rsidRDefault="00E44C3F" w:rsidP="008C0FF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44C3F">
        <w:rPr>
          <w:rFonts w:ascii="Arial" w:hAnsi="Arial" w:cs="Arial"/>
          <w:color w:val="333333"/>
          <w:sz w:val="20"/>
          <w:szCs w:val="20"/>
          <w:shd w:val="clear" w:color="auto" w:fill="FFFFFF"/>
        </w:rPr>
        <w:t>Purchases printed materials and forms by obtaining requirements; negotiating price, quality, and delivery; approving invoices.</w:t>
      </w:r>
    </w:p>
    <w:p w:rsidR="00E44C3F" w:rsidRPr="00E44C3F" w:rsidRDefault="00E44C3F" w:rsidP="008C0FF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44C3F">
        <w:rPr>
          <w:rFonts w:ascii="Arial" w:hAnsi="Arial" w:cs="Arial"/>
          <w:color w:val="333333"/>
          <w:sz w:val="20"/>
          <w:szCs w:val="20"/>
          <w:shd w:val="clear" w:color="auto" w:fill="FFFFFF"/>
        </w:rPr>
        <w:t>Completes special projects by organizing and coordinating information and requirements; planning, arranging, and meeting schedules; monitoring results.</w:t>
      </w:r>
    </w:p>
    <w:p w:rsidR="00E44C3F" w:rsidRPr="00E44C3F" w:rsidRDefault="00E44C3F" w:rsidP="008C0FF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44C3F">
        <w:rPr>
          <w:rFonts w:ascii="Arial" w:hAnsi="Arial" w:cs="Arial"/>
          <w:color w:val="333333"/>
          <w:sz w:val="20"/>
          <w:szCs w:val="20"/>
          <w:shd w:val="clear" w:color="auto" w:fill="FFFFFF"/>
        </w:rPr>
        <w:t>Provides historical reference by developing and utilizing filing and retrieval systems.</w:t>
      </w:r>
    </w:p>
    <w:p w:rsidR="00E44C3F" w:rsidRPr="00E44C3F" w:rsidRDefault="00E44C3F" w:rsidP="008C0FF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44C3F">
        <w:rPr>
          <w:rFonts w:ascii="Arial" w:hAnsi="Arial" w:cs="Arial"/>
          <w:color w:val="333333"/>
          <w:sz w:val="20"/>
          <w:szCs w:val="20"/>
          <w:shd w:val="clear" w:color="auto" w:fill="FFFFFF"/>
        </w:rPr>
        <w:t>Improves program and service quality by devising new applications; updating procedures; evaluating system results with users.</w:t>
      </w:r>
    </w:p>
    <w:p w:rsidR="00E44C3F" w:rsidRPr="00E44C3F" w:rsidRDefault="00E44C3F" w:rsidP="008C0FF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44C3F">
        <w:rPr>
          <w:rFonts w:ascii="Arial" w:hAnsi="Arial" w:cs="Arial"/>
          <w:color w:val="333333"/>
          <w:sz w:val="20"/>
          <w:szCs w:val="20"/>
          <w:shd w:val="clear" w:color="auto" w:fill="FFFFFF"/>
        </w:rPr>
        <w:t>Achieves financial objectives by anticipating requirements; submitting information for budget preparation; scheduling expenditures; monitoring costs; analyzing variances.</w:t>
      </w:r>
    </w:p>
    <w:p w:rsidR="00E44C3F" w:rsidRPr="00E44C3F" w:rsidRDefault="00E44C3F" w:rsidP="008C0FF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44C3F">
        <w:rPr>
          <w:rFonts w:ascii="Arial" w:hAnsi="Arial" w:cs="Arial"/>
          <w:color w:val="333333"/>
          <w:sz w:val="20"/>
          <w:szCs w:val="20"/>
          <w:shd w:val="clear" w:color="auto" w:fill="FFFFFF"/>
        </w:rPr>
        <w:t>Maintains continuity among corporate, division, and local work teams by documenting and communicating actions, irregularities, and continuing needs.</w:t>
      </w:r>
    </w:p>
    <w:p w:rsidR="00E44C3F" w:rsidRDefault="00E44C3F" w:rsidP="008C0FF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44C3F">
        <w:rPr>
          <w:rFonts w:ascii="Arial" w:hAnsi="Arial" w:cs="Arial"/>
          <w:color w:val="333333"/>
          <w:sz w:val="20"/>
          <w:szCs w:val="20"/>
          <w:shd w:val="clear" w:color="auto" w:fill="FFFFFF"/>
        </w:rPr>
        <w:t>Maintains professional and technical knowledge by attending educational workshops; benchmarking professional standards; reviewing professional publications; establishing personal networks.</w:t>
      </w:r>
    </w:p>
    <w:p w:rsidR="0051302F" w:rsidRDefault="0051302F" w:rsidP="008C0FF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Contributes to team effort by accomplishing related results as needed.</w:t>
      </w:r>
    </w:p>
    <w:p w:rsidR="00E44C3F" w:rsidRPr="0051302F" w:rsidRDefault="00E44C3F" w:rsidP="00E44C3F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sz w:val="32"/>
          <w:szCs w:val="32"/>
          <w:u w:val="single"/>
        </w:rPr>
      </w:pPr>
      <w:r w:rsidRPr="0051302F">
        <w:rPr>
          <w:b/>
          <w:sz w:val="32"/>
          <w:szCs w:val="32"/>
          <w:u w:val="single"/>
        </w:rPr>
        <w:lastRenderedPageBreak/>
        <w:t>1981- 1995 (</w:t>
      </w:r>
      <w:r w:rsidR="001333C3" w:rsidRPr="0051302F">
        <w:rPr>
          <w:b/>
          <w:sz w:val="32"/>
          <w:szCs w:val="32"/>
          <w:u w:val="single"/>
        </w:rPr>
        <w:t>Administration</w:t>
      </w:r>
      <w:r w:rsidRPr="0051302F">
        <w:rPr>
          <w:b/>
          <w:sz w:val="32"/>
          <w:szCs w:val="32"/>
          <w:u w:val="single"/>
        </w:rPr>
        <w:t xml:space="preserve"> </w:t>
      </w:r>
      <w:r w:rsidR="001333C3" w:rsidRPr="0051302F">
        <w:rPr>
          <w:b/>
          <w:sz w:val="32"/>
          <w:szCs w:val="32"/>
          <w:u w:val="single"/>
        </w:rPr>
        <w:t xml:space="preserve">Officer - Chennai </w:t>
      </w:r>
      <w:r w:rsidRPr="0051302F">
        <w:rPr>
          <w:b/>
          <w:sz w:val="32"/>
          <w:szCs w:val="32"/>
          <w:u w:val="single"/>
        </w:rPr>
        <w:t>)</w:t>
      </w:r>
      <w:r w:rsidRPr="00C84328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144142" cy="285750"/>
            <wp:effectExtent l="19050" t="0" r="0" b="0"/>
            <wp:docPr id="9" name="Picture 9" descr="http://www.godrejinterio.com/Godrejinterio/assets/images/godrej-interio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godrejinterio.com/Godrejinterio/assets/images/godrej-interio_logo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C3F" w:rsidRPr="00E44C3F" w:rsidRDefault="00E44C3F" w:rsidP="008C0FF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C0FF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Performs administrative and office support activities for multiple supervisors. Duties may include fielding telephone calls, receiving and directing visitors, word processing, creating spreadsheets and presentations, and filing. Extensive software </w:t>
      </w:r>
      <w:proofErr w:type="gramStart"/>
      <w:r w:rsidRPr="008C0FFE">
        <w:rPr>
          <w:rFonts w:ascii="Arial" w:hAnsi="Arial" w:cs="Arial"/>
          <w:color w:val="333333"/>
          <w:sz w:val="20"/>
          <w:szCs w:val="20"/>
          <w:shd w:val="clear" w:color="auto" w:fill="FFFFFF"/>
        </w:rPr>
        <w:t>skills  as</w:t>
      </w:r>
      <w:proofErr w:type="gramEnd"/>
      <w:r w:rsidRPr="008C0FF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well as Internet research abilities and strong communication skills. </w:t>
      </w:r>
    </w:p>
    <w:p w:rsidR="00C3716E" w:rsidRPr="00C3716E" w:rsidRDefault="00C3716E" w:rsidP="00C3716E">
      <w:pPr>
        <w:spacing w:line="360" w:lineRule="auto"/>
        <w:rPr>
          <w:b/>
          <w:sz w:val="32"/>
          <w:szCs w:val="32"/>
          <w:u w:val="single"/>
        </w:rPr>
      </w:pPr>
      <w:r w:rsidRPr="00C3716E">
        <w:rPr>
          <w:b/>
          <w:sz w:val="32"/>
          <w:szCs w:val="32"/>
          <w:u w:val="single"/>
        </w:rPr>
        <w:t>ACADEMIC CREDENTIALS:</w:t>
      </w:r>
    </w:p>
    <w:tbl>
      <w:tblPr>
        <w:tblStyle w:val="TableGrid"/>
        <w:tblpPr w:leftFromText="180" w:rightFromText="180" w:vertAnchor="text" w:horzAnchor="margin" w:tblpX="-72" w:tblpY="139"/>
        <w:tblW w:w="9972" w:type="dxa"/>
        <w:tblLook w:val="04A0"/>
      </w:tblPr>
      <w:tblGrid>
        <w:gridCol w:w="3544"/>
        <w:gridCol w:w="4905"/>
        <w:gridCol w:w="1523"/>
      </w:tblGrid>
      <w:tr w:rsidR="00C3716E" w:rsidRPr="000925EA" w:rsidTr="0051302F">
        <w:trPr>
          <w:trHeight w:val="517"/>
        </w:trPr>
        <w:tc>
          <w:tcPr>
            <w:tcW w:w="3544" w:type="dxa"/>
            <w:hideMark/>
          </w:tcPr>
          <w:p w:rsidR="00C3716E" w:rsidRPr="000925EA" w:rsidRDefault="00C3716E" w:rsidP="0051302F">
            <w:pPr>
              <w:jc w:val="center"/>
              <w:rPr>
                <w:b/>
                <w:sz w:val="32"/>
                <w:szCs w:val="32"/>
              </w:rPr>
            </w:pPr>
            <w:r w:rsidRPr="000925EA">
              <w:rPr>
                <w:b/>
                <w:sz w:val="32"/>
                <w:szCs w:val="32"/>
              </w:rPr>
              <w:t>COURSE</w:t>
            </w:r>
          </w:p>
        </w:tc>
        <w:tc>
          <w:tcPr>
            <w:tcW w:w="4905" w:type="dxa"/>
            <w:hideMark/>
          </w:tcPr>
          <w:p w:rsidR="00C3716E" w:rsidRPr="000925EA" w:rsidRDefault="00C3716E" w:rsidP="0051302F">
            <w:pPr>
              <w:jc w:val="center"/>
              <w:rPr>
                <w:b/>
                <w:sz w:val="32"/>
                <w:szCs w:val="32"/>
              </w:rPr>
            </w:pPr>
            <w:r w:rsidRPr="000925EA">
              <w:rPr>
                <w:b/>
                <w:sz w:val="32"/>
                <w:szCs w:val="32"/>
              </w:rPr>
              <w:t>INSTITUTION</w:t>
            </w:r>
          </w:p>
        </w:tc>
        <w:tc>
          <w:tcPr>
            <w:tcW w:w="1523" w:type="dxa"/>
            <w:hideMark/>
          </w:tcPr>
          <w:p w:rsidR="00C3716E" w:rsidRPr="000925EA" w:rsidRDefault="00AD40D1" w:rsidP="0051302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Place</w:t>
            </w:r>
          </w:p>
        </w:tc>
      </w:tr>
      <w:tr w:rsidR="00C3716E" w:rsidRPr="000925EA" w:rsidTr="0051302F">
        <w:trPr>
          <w:trHeight w:val="382"/>
        </w:trPr>
        <w:tc>
          <w:tcPr>
            <w:tcW w:w="3544" w:type="dxa"/>
            <w:hideMark/>
          </w:tcPr>
          <w:p w:rsidR="00C3716E" w:rsidRPr="009A3DBA" w:rsidRDefault="00AD40D1" w:rsidP="00513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B.Com</w:t>
            </w:r>
          </w:p>
        </w:tc>
        <w:tc>
          <w:tcPr>
            <w:tcW w:w="4905" w:type="dxa"/>
            <w:hideMark/>
          </w:tcPr>
          <w:p w:rsidR="00C3716E" w:rsidRPr="009A3DBA" w:rsidRDefault="00AD40D1" w:rsidP="00513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 of Madras</w:t>
            </w:r>
          </w:p>
        </w:tc>
        <w:tc>
          <w:tcPr>
            <w:tcW w:w="1523" w:type="dxa"/>
            <w:hideMark/>
          </w:tcPr>
          <w:p w:rsidR="00C3716E" w:rsidRPr="009A3DBA" w:rsidRDefault="00AD40D1" w:rsidP="005130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Tamil Nadu</w:t>
            </w:r>
          </w:p>
        </w:tc>
      </w:tr>
      <w:tr w:rsidR="00C3716E" w:rsidRPr="000925EA" w:rsidTr="0051302F">
        <w:trPr>
          <w:trHeight w:val="427"/>
        </w:trPr>
        <w:tc>
          <w:tcPr>
            <w:tcW w:w="3544" w:type="dxa"/>
            <w:hideMark/>
          </w:tcPr>
          <w:p w:rsidR="00C3716E" w:rsidRPr="009A3DBA" w:rsidRDefault="00AD40D1" w:rsidP="00513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 University</w:t>
            </w:r>
          </w:p>
        </w:tc>
        <w:tc>
          <w:tcPr>
            <w:tcW w:w="4905" w:type="dxa"/>
            <w:hideMark/>
          </w:tcPr>
          <w:p w:rsidR="00C3716E" w:rsidRPr="009A3DBA" w:rsidRDefault="00AD40D1" w:rsidP="00513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 of Madras</w:t>
            </w:r>
          </w:p>
        </w:tc>
        <w:tc>
          <w:tcPr>
            <w:tcW w:w="1523" w:type="dxa"/>
            <w:hideMark/>
          </w:tcPr>
          <w:p w:rsidR="00C3716E" w:rsidRPr="009A3DBA" w:rsidRDefault="00AD40D1" w:rsidP="005130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Tamil Nadu</w:t>
            </w:r>
          </w:p>
        </w:tc>
      </w:tr>
    </w:tbl>
    <w:p w:rsidR="00C3716E" w:rsidRPr="0051302F" w:rsidRDefault="00C3716E" w:rsidP="0051302F">
      <w:pPr>
        <w:rPr>
          <w:b/>
          <w:sz w:val="32"/>
          <w:szCs w:val="32"/>
          <w:u w:val="single"/>
        </w:rPr>
      </w:pPr>
      <w:r w:rsidRPr="0051302F">
        <w:rPr>
          <w:b/>
          <w:sz w:val="32"/>
          <w:szCs w:val="32"/>
          <w:u w:val="single"/>
        </w:rPr>
        <w:t xml:space="preserve">                             </w:t>
      </w:r>
    </w:p>
    <w:p w:rsidR="003E5527" w:rsidRPr="0069526F" w:rsidRDefault="00B011B4" w:rsidP="003E5527">
      <w:pPr>
        <w:spacing w:line="360" w:lineRule="auto"/>
        <w:rPr>
          <w:b/>
          <w:sz w:val="32"/>
          <w:szCs w:val="32"/>
          <w:u w:val="single"/>
        </w:rPr>
      </w:pPr>
      <w:r w:rsidRPr="0069526F">
        <w:rPr>
          <w:b/>
          <w:sz w:val="32"/>
          <w:szCs w:val="32"/>
          <w:u w:val="single"/>
        </w:rPr>
        <w:t xml:space="preserve">SKILLS AND ACHIEVEMENTS </w:t>
      </w:r>
    </w:p>
    <w:p w:rsidR="00B011B4" w:rsidRPr="007C6852" w:rsidRDefault="00B011B4" w:rsidP="007C6852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7C6852">
        <w:rPr>
          <w:rFonts w:ascii="Arial" w:hAnsi="Arial" w:cs="Arial"/>
          <w:color w:val="333333"/>
          <w:sz w:val="20"/>
          <w:szCs w:val="20"/>
          <w:shd w:val="clear" w:color="auto" w:fill="FFFFFF"/>
        </w:rPr>
        <w:t>Can research, dig into data, and identify opportunities to improve key business metrics</w:t>
      </w:r>
    </w:p>
    <w:p w:rsidR="00B011B4" w:rsidRPr="007C6852" w:rsidRDefault="00B011B4" w:rsidP="007C6852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7C6852">
        <w:rPr>
          <w:rFonts w:ascii="Arial" w:hAnsi="Arial" w:cs="Arial"/>
          <w:color w:val="333333"/>
          <w:sz w:val="20"/>
          <w:szCs w:val="20"/>
          <w:shd w:val="clear" w:color="auto" w:fill="FFFFFF"/>
        </w:rPr>
        <w:t>Can communicate effectively to senior management, peers and team members</w:t>
      </w:r>
    </w:p>
    <w:p w:rsidR="008C0FFE" w:rsidRDefault="00E5612D" w:rsidP="005F0139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5612D">
        <w:rPr>
          <w:rFonts w:ascii="Arial" w:hAnsi="Arial" w:cs="Arial"/>
          <w:color w:val="333333"/>
          <w:sz w:val="20"/>
          <w:szCs w:val="20"/>
          <w:shd w:val="clear" w:color="auto" w:fill="FFFFFF"/>
        </w:rPr>
        <w:t>Strong Communication Skills in English</w:t>
      </w:r>
    </w:p>
    <w:p w:rsidR="00B03D3F" w:rsidRPr="005E2DC9" w:rsidRDefault="00B03D3F" w:rsidP="005E2DC9">
      <w:pPr>
        <w:spacing w:after="0" w:line="360" w:lineRule="auto"/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5F0139" w:rsidRPr="005E2DC9" w:rsidRDefault="005F0139" w:rsidP="008C0FFE">
      <w:pPr>
        <w:spacing w:after="0" w:line="360" w:lineRule="auto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  <w:r w:rsidRPr="005E2DC9">
        <w:rPr>
          <w:rFonts w:ascii="Arial" w:hAnsi="Arial" w:cs="Arial"/>
          <w:b/>
          <w:sz w:val="20"/>
          <w:szCs w:val="20"/>
          <w:u w:val="single"/>
        </w:rPr>
        <w:t>PERSONAL PROFILE</w:t>
      </w:r>
    </w:p>
    <w:p w:rsidR="005F0139" w:rsidRPr="00B03D3F" w:rsidRDefault="007D2CDA" w:rsidP="007D2CDA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B03D3F">
        <w:rPr>
          <w:rFonts w:ascii="Arial" w:hAnsi="Arial" w:cs="Arial"/>
          <w:sz w:val="20"/>
          <w:szCs w:val="20"/>
        </w:rPr>
        <w:t>Name</w:t>
      </w:r>
      <w:r w:rsidRPr="00B03D3F">
        <w:rPr>
          <w:rFonts w:ascii="Arial" w:hAnsi="Arial" w:cs="Arial"/>
          <w:sz w:val="20"/>
          <w:szCs w:val="20"/>
        </w:rPr>
        <w:tab/>
      </w:r>
      <w:r w:rsidRPr="00B03D3F">
        <w:rPr>
          <w:rFonts w:ascii="Arial" w:hAnsi="Arial" w:cs="Arial"/>
          <w:sz w:val="20"/>
          <w:szCs w:val="20"/>
        </w:rPr>
        <w:tab/>
      </w:r>
      <w:r w:rsidRPr="00B03D3F">
        <w:rPr>
          <w:rFonts w:ascii="Arial" w:hAnsi="Arial" w:cs="Arial"/>
          <w:sz w:val="20"/>
          <w:szCs w:val="20"/>
        </w:rPr>
        <w:tab/>
      </w:r>
      <w:r w:rsidRPr="00B03D3F">
        <w:rPr>
          <w:rFonts w:ascii="Arial" w:hAnsi="Arial" w:cs="Arial"/>
          <w:sz w:val="20"/>
          <w:szCs w:val="20"/>
        </w:rPr>
        <w:tab/>
      </w:r>
      <w:r w:rsidRPr="00B03D3F">
        <w:rPr>
          <w:rFonts w:ascii="Arial" w:hAnsi="Arial" w:cs="Arial"/>
          <w:sz w:val="20"/>
          <w:szCs w:val="20"/>
        </w:rPr>
        <w:tab/>
      </w:r>
      <w:r w:rsidRPr="00B03D3F">
        <w:rPr>
          <w:rFonts w:ascii="Arial" w:hAnsi="Arial" w:cs="Arial"/>
          <w:sz w:val="20"/>
          <w:szCs w:val="20"/>
        </w:rPr>
        <w:tab/>
        <w:t xml:space="preserve"> : </w:t>
      </w:r>
      <w:r w:rsidRPr="00B03D3F">
        <w:rPr>
          <w:rFonts w:ascii="Arial" w:hAnsi="Arial" w:cs="Arial"/>
          <w:sz w:val="20"/>
          <w:szCs w:val="20"/>
        </w:rPr>
        <w:tab/>
      </w:r>
      <w:proofErr w:type="spellStart"/>
      <w:r w:rsidR="00E44C3F" w:rsidRPr="00B03D3F">
        <w:rPr>
          <w:rFonts w:ascii="Arial" w:hAnsi="Arial" w:cs="Arial"/>
          <w:sz w:val="20"/>
          <w:szCs w:val="20"/>
        </w:rPr>
        <w:t>J.Krishnamoorthy</w:t>
      </w:r>
      <w:proofErr w:type="spellEnd"/>
    </w:p>
    <w:p w:rsidR="005F0139" w:rsidRPr="00B03D3F" w:rsidRDefault="001333C3" w:rsidP="007D2CDA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B03D3F">
        <w:rPr>
          <w:rFonts w:ascii="Arial" w:hAnsi="Arial" w:cs="Arial"/>
          <w:sz w:val="20"/>
          <w:szCs w:val="20"/>
        </w:rPr>
        <w:t>D.</w:t>
      </w:r>
      <w:r w:rsidR="005E2DC9">
        <w:rPr>
          <w:rFonts w:ascii="Arial" w:hAnsi="Arial" w:cs="Arial"/>
          <w:sz w:val="20"/>
          <w:szCs w:val="20"/>
        </w:rPr>
        <w:t>O</w:t>
      </w:r>
      <w:r w:rsidRPr="00B03D3F">
        <w:rPr>
          <w:rFonts w:ascii="Arial" w:hAnsi="Arial" w:cs="Arial"/>
          <w:sz w:val="20"/>
          <w:szCs w:val="20"/>
        </w:rPr>
        <w:t>.B</w:t>
      </w:r>
      <w:r w:rsidR="007D2CDA" w:rsidRPr="00B03D3F">
        <w:rPr>
          <w:rFonts w:ascii="Arial" w:hAnsi="Arial" w:cs="Arial"/>
          <w:sz w:val="20"/>
          <w:szCs w:val="20"/>
        </w:rPr>
        <w:tab/>
      </w:r>
      <w:r w:rsidR="007D2CDA" w:rsidRPr="00B03D3F">
        <w:rPr>
          <w:rFonts w:ascii="Arial" w:hAnsi="Arial" w:cs="Arial"/>
          <w:sz w:val="20"/>
          <w:szCs w:val="20"/>
        </w:rPr>
        <w:tab/>
      </w:r>
      <w:r w:rsidR="007D2CDA" w:rsidRPr="00B03D3F">
        <w:rPr>
          <w:rFonts w:ascii="Arial" w:hAnsi="Arial" w:cs="Arial"/>
          <w:sz w:val="20"/>
          <w:szCs w:val="20"/>
        </w:rPr>
        <w:tab/>
      </w:r>
      <w:r w:rsidR="007D2CDA" w:rsidRPr="00B03D3F">
        <w:rPr>
          <w:rFonts w:ascii="Arial" w:hAnsi="Arial" w:cs="Arial"/>
          <w:sz w:val="20"/>
          <w:szCs w:val="20"/>
        </w:rPr>
        <w:tab/>
      </w:r>
      <w:r w:rsidR="007D2CDA" w:rsidRPr="00B03D3F">
        <w:rPr>
          <w:rFonts w:ascii="Arial" w:hAnsi="Arial" w:cs="Arial"/>
          <w:sz w:val="20"/>
          <w:szCs w:val="20"/>
        </w:rPr>
        <w:tab/>
      </w:r>
      <w:r w:rsidR="000925EA" w:rsidRPr="00B03D3F">
        <w:rPr>
          <w:rFonts w:ascii="Arial" w:hAnsi="Arial" w:cs="Arial"/>
          <w:sz w:val="20"/>
          <w:szCs w:val="20"/>
        </w:rPr>
        <w:t xml:space="preserve">  </w:t>
      </w:r>
      <w:r w:rsidR="00B03D3F">
        <w:rPr>
          <w:rFonts w:ascii="Arial" w:hAnsi="Arial" w:cs="Arial"/>
          <w:sz w:val="20"/>
          <w:szCs w:val="20"/>
        </w:rPr>
        <w:tab/>
      </w:r>
      <w:r w:rsidR="00E44C3F" w:rsidRPr="00B03D3F">
        <w:rPr>
          <w:rFonts w:ascii="Arial" w:hAnsi="Arial" w:cs="Arial"/>
          <w:sz w:val="20"/>
          <w:szCs w:val="20"/>
        </w:rPr>
        <w:t xml:space="preserve"> :</w:t>
      </w:r>
      <w:r w:rsidR="00E44C3F" w:rsidRPr="00B03D3F">
        <w:rPr>
          <w:rFonts w:ascii="Arial" w:hAnsi="Arial" w:cs="Arial"/>
          <w:sz w:val="20"/>
          <w:szCs w:val="20"/>
        </w:rPr>
        <w:tab/>
        <w:t>14</w:t>
      </w:r>
      <w:r w:rsidR="007D2CDA" w:rsidRPr="00B03D3F">
        <w:rPr>
          <w:rFonts w:ascii="Arial" w:hAnsi="Arial" w:cs="Arial"/>
          <w:sz w:val="20"/>
          <w:szCs w:val="20"/>
        </w:rPr>
        <w:t>.0</w:t>
      </w:r>
      <w:r w:rsidR="00E44C3F" w:rsidRPr="00B03D3F">
        <w:rPr>
          <w:rFonts w:ascii="Arial" w:hAnsi="Arial" w:cs="Arial"/>
          <w:sz w:val="20"/>
          <w:szCs w:val="20"/>
        </w:rPr>
        <w:t>2.1957</w:t>
      </w:r>
    </w:p>
    <w:p w:rsidR="005F0139" w:rsidRPr="00B03D3F" w:rsidRDefault="007D2CDA" w:rsidP="007D2CDA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B03D3F">
        <w:rPr>
          <w:rFonts w:ascii="Arial" w:hAnsi="Arial" w:cs="Arial"/>
          <w:sz w:val="20"/>
          <w:szCs w:val="20"/>
        </w:rPr>
        <w:t>Age</w:t>
      </w:r>
      <w:r w:rsidRPr="00B03D3F">
        <w:rPr>
          <w:rFonts w:ascii="Arial" w:hAnsi="Arial" w:cs="Arial"/>
          <w:sz w:val="20"/>
          <w:szCs w:val="20"/>
        </w:rPr>
        <w:tab/>
      </w:r>
      <w:r w:rsidRPr="00B03D3F">
        <w:rPr>
          <w:rFonts w:ascii="Arial" w:hAnsi="Arial" w:cs="Arial"/>
          <w:sz w:val="20"/>
          <w:szCs w:val="20"/>
        </w:rPr>
        <w:tab/>
      </w:r>
      <w:r w:rsidRPr="00B03D3F">
        <w:rPr>
          <w:rFonts w:ascii="Arial" w:hAnsi="Arial" w:cs="Arial"/>
          <w:sz w:val="20"/>
          <w:szCs w:val="20"/>
        </w:rPr>
        <w:tab/>
      </w:r>
      <w:r w:rsidRPr="00B03D3F">
        <w:rPr>
          <w:rFonts w:ascii="Arial" w:hAnsi="Arial" w:cs="Arial"/>
          <w:sz w:val="20"/>
          <w:szCs w:val="20"/>
        </w:rPr>
        <w:tab/>
      </w:r>
      <w:r w:rsidRPr="00B03D3F">
        <w:rPr>
          <w:rFonts w:ascii="Arial" w:hAnsi="Arial" w:cs="Arial"/>
          <w:sz w:val="20"/>
          <w:szCs w:val="20"/>
        </w:rPr>
        <w:tab/>
      </w:r>
      <w:r w:rsidRPr="00B03D3F">
        <w:rPr>
          <w:rFonts w:ascii="Arial" w:hAnsi="Arial" w:cs="Arial"/>
          <w:sz w:val="20"/>
          <w:szCs w:val="20"/>
        </w:rPr>
        <w:tab/>
      </w:r>
      <w:r w:rsidR="00E44C3F" w:rsidRPr="00B03D3F">
        <w:rPr>
          <w:rFonts w:ascii="Arial" w:hAnsi="Arial" w:cs="Arial"/>
          <w:sz w:val="20"/>
          <w:szCs w:val="20"/>
        </w:rPr>
        <w:t xml:space="preserve"> : </w:t>
      </w:r>
      <w:r w:rsidR="00E44C3F" w:rsidRPr="00B03D3F">
        <w:rPr>
          <w:rFonts w:ascii="Arial" w:hAnsi="Arial" w:cs="Arial"/>
          <w:sz w:val="20"/>
          <w:szCs w:val="20"/>
        </w:rPr>
        <w:tab/>
        <w:t>58</w:t>
      </w:r>
    </w:p>
    <w:p w:rsidR="005F0139" w:rsidRPr="00B03D3F" w:rsidRDefault="006544A2" w:rsidP="007D2CDA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B03D3F">
        <w:rPr>
          <w:rFonts w:ascii="Arial" w:hAnsi="Arial" w:cs="Arial"/>
          <w:sz w:val="20"/>
          <w:szCs w:val="20"/>
        </w:rPr>
        <w:t>Gender</w:t>
      </w:r>
      <w:r w:rsidRPr="00B03D3F">
        <w:rPr>
          <w:rFonts w:ascii="Arial" w:hAnsi="Arial" w:cs="Arial"/>
          <w:sz w:val="20"/>
          <w:szCs w:val="20"/>
        </w:rPr>
        <w:tab/>
      </w:r>
      <w:r w:rsidRPr="00B03D3F">
        <w:rPr>
          <w:rFonts w:ascii="Arial" w:hAnsi="Arial" w:cs="Arial"/>
          <w:sz w:val="20"/>
          <w:szCs w:val="20"/>
        </w:rPr>
        <w:tab/>
      </w:r>
      <w:r w:rsidRPr="00B03D3F">
        <w:rPr>
          <w:rFonts w:ascii="Arial" w:hAnsi="Arial" w:cs="Arial"/>
          <w:sz w:val="20"/>
          <w:szCs w:val="20"/>
        </w:rPr>
        <w:tab/>
      </w:r>
      <w:r w:rsidRPr="00B03D3F">
        <w:rPr>
          <w:rFonts w:ascii="Arial" w:hAnsi="Arial" w:cs="Arial"/>
          <w:sz w:val="20"/>
          <w:szCs w:val="20"/>
        </w:rPr>
        <w:tab/>
      </w:r>
      <w:r w:rsidRPr="00B03D3F">
        <w:rPr>
          <w:rFonts w:ascii="Arial" w:hAnsi="Arial" w:cs="Arial"/>
          <w:sz w:val="20"/>
          <w:szCs w:val="20"/>
        </w:rPr>
        <w:tab/>
      </w:r>
      <w:r w:rsidR="000925EA" w:rsidRPr="00B03D3F">
        <w:rPr>
          <w:rFonts w:ascii="Arial" w:hAnsi="Arial" w:cs="Arial"/>
          <w:sz w:val="20"/>
          <w:szCs w:val="20"/>
        </w:rPr>
        <w:t xml:space="preserve">  </w:t>
      </w:r>
      <w:r w:rsidRPr="00B03D3F">
        <w:rPr>
          <w:rFonts w:ascii="Arial" w:hAnsi="Arial" w:cs="Arial"/>
          <w:sz w:val="20"/>
          <w:szCs w:val="20"/>
        </w:rPr>
        <w:t xml:space="preserve">      </w:t>
      </w:r>
      <w:r w:rsidR="00B03D3F">
        <w:rPr>
          <w:rFonts w:ascii="Arial" w:hAnsi="Arial" w:cs="Arial"/>
          <w:sz w:val="20"/>
          <w:szCs w:val="20"/>
        </w:rPr>
        <w:tab/>
      </w:r>
      <w:r w:rsidRPr="00B03D3F">
        <w:rPr>
          <w:rFonts w:ascii="Arial" w:hAnsi="Arial" w:cs="Arial"/>
          <w:sz w:val="20"/>
          <w:szCs w:val="20"/>
        </w:rPr>
        <w:t xml:space="preserve"> :</w:t>
      </w:r>
      <w:r w:rsidRPr="00B03D3F">
        <w:rPr>
          <w:rFonts w:ascii="Arial" w:hAnsi="Arial" w:cs="Arial"/>
          <w:sz w:val="20"/>
          <w:szCs w:val="20"/>
        </w:rPr>
        <w:tab/>
        <w:t>M</w:t>
      </w:r>
      <w:r w:rsidR="007D2CDA" w:rsidRPr="00B03D3F">
        <w:rPr>
          <w:rFonts w:ascii="Arial" w:hAnsi="Arial" w:cs="Arial"/>
          <w:sz w:val="20"/>
          <w:szCs w:val="20"/>
        </w:rPr>
        <w:t>ale</w:t>
      </w:r>
    </w:p>
    <w:p w:rsidR="005F0139" w:rsidRPr="00B03D3F" w:rsidRDefault="007D2CDA" w:rsidP="007D2CDA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B03D3F">
        <w:rPr>
          <w:rFonts w:ascii="Arial" w:hAnsi="Arial" w:cs="Arial"/>
          <w:sz w:val="20"/>
          <w:szCs w:val="20"/>
        </w:rPr>
        <w:t>Fath</w:t>
      </w:r>
      <w:r w:rsidR="006544A2" w:rsidRPr="00B03D3F">
        <w:rPr>
          <w:rFonts w:ascii="Arial" w:hAnsi="Arial" w:cs="Arial"/>
          <w:sz w:val="20"/>
          <w:szCs w:val="20"/>
        </w:rPr>
        <w:t>er’s name</w:t>
      </w:r>
      <w:r w:rsidR="006544A2" w:rsidRPr="00B03D3F">
        <w:rPr>
          <w:rFonts w:ascii="Arial" w:hAnsi="Arial" w:cs="Arial"/>
          <w:sz w:val="20"/>
          <w:szCs w:val="20"/>
        </w:rPr>
        <w:tab/>
      </w:r>
      <w:r w:rsidR="006544A2" w:rsidRPr="00B03D3F">
        <w:rPr>
          <w:rFonts w:ascii="Arial" w:hAnsi="Arial" w:cs="Arial"/>
          <w:sz w:val="20"/>
          <w:szCs w:val="20"/>
        </w:rPr>
        <w:tab/>
      </w:r>
      <w:r w:rsidR="006544A2" w:rsidRPr="00B03D3F">
        <w:rPr>
          <w:rFonts w:ascii="Arial" w:hAnsi="Arial" w:cs="Arial"/>
          <w:sz w:val="20"/>
          <w:szCs w:val="20"/>
        </w:rPr>
        <w:tab/>
      </w:r>
      <w:r w:rsidR="006544A2" w:rsidRPr="00B03D3F">
        <w:rPr>
          <w:rFonts w:ascii="Arial" w:hAnsi="Arial" w:cs="Arial"/>
          <w:sz w:val="20"/>
          <w:szCs w:val="20"/>
        </w:rPr>
        <w:tab/>
        <w:t xml:space="preserve">       </w:t>
      </w:r>
      <w:r w:rsidR="00B03D3F">
        <w:rPr>
          <w:rFonts w:ascii="Arial" w:hAnsi="Arial" w:cs="Arial"/>
          <w:sz w:val="20"/>
          <w:szCs w:val="20"/>
        </w:rPr>
        <w:tab/>
      </w:r>
      <w:r w:rsidR="006544A2" w:rsidRPr="00B03D3F">
        <w:rPr>
          <w:rFonts w:ascii="Arial" w:hAnsi="Arial" w:cs="Arial"/>
          <w:sz w:val="20"/>
          <w:szCs w:val="20"/>
        </w:rPr>
        <w:t xml:space="preserve"> : </w:t>
      </w:r>
      <w:r w:rsidR="006544A2" w:rsidRPr="00B03D3F">
        <w:rPr>
          <w:rFonts w:ascii="Arial" w:hAnsi="Arial" w:cs="Arial"/>
          <w:sz w:val="20"/>
          <w:szCs w:val="20"/>
        </w:rPr>
        <w:tab/>
      </w:r>
      <w:proofErr w:type="spellStart"/>
      <w:r w:rsidR="00E44C3F" w:rsidRPr="00B03D3F">
        <w:rPr>
          <w:rFonts w:ascii="Arial" w:hAnsi="Arial" w:cs="Arial"/>
          <w:sz w:val="20"/>
          <w:szCs w:val="20"/>
        </w:rPr>
        <w:t>Jayaraman</w:t>
      </w:r>
      <w:proofErr w:type="spellEnd"/>
    </w:p>
    <w:p w:rsidR="005F0139" w:rsidRPr="00B03D3F" w:rsidRDefault="006544A2" w:rsidP="007D2CDA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B03D3F">
        <w:rPr>
          <w:rFonts w:ascii="Arial" w:hAnsi="Arial" w:cs="Arial"/>
          <w:sz w:val="20"/>
          <w:szCs w:val="20"/>
        </w:rPr>
        <w:t>Nationality</w:t>
      </w:r>
      <w:r w:rsidRPr="00B03D3F">
        <w:rPr>
          <w:rFonts w:ascii="Arial" w:hAnsi="Arial" w:cs="Arial"/>
          <w:sz w:val="20"/>
          <w:szCs w:val="20"/>
        </w:rPr>
        <w:tab/>
      </w:r>
      <w:r w:rsidRPr="00B03D3F">
        <w:rPr>
          <w:rFonts w:ascii="Arial" w:hAnsi="Arial" w:cs="Arial"/>
          <w:sz w:val="20"/>
          <w:szCs w:val="20"/>
        </w:rPr>
        <w:tab/>
      </w:r>
      <w:r w:rsidRPr="00B03D3F">
        <w:rPr>
          <w:rFonts w:ascii="Arial" w:hAnsi="Arial" w:cs="Arial"/>
          <w:sz w:val="20"/>
          <w:szCs w:val="20"/>
        </w:rPr>
        <w:tab/>
      </w:r>
      <w:r w:rsidRPr="00B03D3F">
        <w:rPr>
          <w:rFonts w:ascii="Arial" w:hAnsi="Arial" w:cs="Arial"/>
          <w:sz w:val="20"/>
          <w:szCs w:val="20"/>
        </w:rPr>
        <w:tab/>
        <w:t xml:space="preserve"> </w:t>
      </w:r>
      <w:r w:rsidR="000925EA" w:rsidRPr="00B03D3F">
        <w:rPr>
          <w:rFonts w:ascii="Arial" w:hAnsi="Arial" w:cs="Arial"/>
          <w:sz w:val="20"/>
          <w:szCs w:val="20"/>
        </w:rPr>
        <w:t xml:space="preserve">   </w:t>
      </w:r>
      <w:r w:rsidR="00B03D3F">
        <w:rPr>
          <w:rFonts w:ascii="Arial" w:hAnsi="Arial" w:cs="Arial"/>
          <w:sz w:val="20"/>
          <w:szCs w:val="20"/>
        </w:rPr>
        <w:tab/>
      </w:r>
      <w:r w:rsidR="000925EA" w:rsidRPr="00B03D3F">
        <w:rPr>
          <w:rFonts w:ascii="Arial" w:hAnsi="Arial" w:cs="Arial"/>
          <w:sz w:val="20"/>
          <w:szCs w:val="20"/>
        </w:rPr>
        <w:t xml:space="preserve"> </w:t>
      </w:r>
      <w:r w:rsidRPr="00B03D3F">
        <w:rPr>
          <w:rFonts w:ascii="Arial" w:hAnsi="Arial" w:cs="Arial"/>
          <w:sz w:val="20"/>
          <w:szCs w:val="20"/>
        </w:rPr>
        <w:t xml:space="preserve">: </w:t>
      </w:r>
      <w:r w:rsidRPr="00B03D3F">
        <w:rPr>
          <w:rFonts w:ascii="Arial" w:hAnsi="Arial" w:cs="Arial"/>
          <w:sz w:val="20"/>
          <w:szCs w:val="20"/>
        </w:rPr>
        <w:tab/>
        <w:t>I</w:t>
      </w:r>
      <w:r w:rsidR="007D2CDA" w:rsidRPr="00B03D3F">
        <w:rPr>
          <w:rFonts w:ascii="Arial" w:hAnsi="Arial" w:cs="Arial"/>
          <w:sz w:val="20"/>
          <w:szCs w:val="20"/>
        </w:rPr>
        <w:t>ndian</w:t>
      </w:r>
    </w:p>
    <w:p w:rsidR="005F0139" w:rsidRPr="00B03D3F" w:rsidRDefault="007D2CDA" w:rsidP="007D2CDA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B03D3F">
        <w:rPr>
          <w:rFonts w:ascii="Arial" w:hAnsi="Arial" w:cs="Arial"/>
          <w:sz w:val="20"/>
          <w:szCs w:val="20"/>
        </w:rPr>
        <w:t>Residential address</w:t>
      </w:r>
      <w:r w:rsidRPr="00B03D3F">
        <w:rPr>
          <w:rFonts w:ascii="Arial" w:hAnsi="Arial" w:cs="Arial"/>
          <w:sz w:val="20"/>
          <w:szCs w:val="20"/>
        </w:rPr>
        <w:tab/>
        <w:t xml:space="preserve">              </w:t>
      </w:r>
      <w:r w:rsidR="006544A2" w:rsidRPr="00B03D3F">
        <w:rPr>
          <w:rFonts w:ascii="Arial" w:hAnsi="Arial" w:cs="Arial"/>
          <w:sz w:val="20"/>
          <w:szCs w:val="20"/>
        </w:rPr>
        <w:t xml:space="preserve">               </w:t>
      </w:r>
      <w:r w:rsidR="00B03D3F">
        <w:rPr>
          <w:rFonts w:ascii="Arial" w:hAnsi="Arial" w:cs="Arial"/>
          <w:sz w:val="20"/>
          <w:szCs w:val="20"/>
        </w:rPr>
        <w:tab/>
      </w:r>
      <w:r w:rsidR="006544A2" w:rsidRPr="00B03D3F">
        <w:rPr>
          <w:rFonts w:ascii="Arial" w:hAnsi="Arial" w:cs="Arial"/>
          <w:sz w:val="20"/>
          <w:szCs w:val="20"/>
        </w:rPr>
        <w:t xml:space="preserve"> :</w:t>
      </w:r>
      <w:r w:rsidR="006544A2" w:rsidRPr="00B03D3F">
        <w:rPr>
          <w:rFonts w:ascii="Arial" w:hAnsi="Arial" w:cs="Arial"/>
          <w:sz w:val="20"/>
          <w:szCs w:val="20"/>
        </w:rPr>
        <w:tab/>
      </w:r>
      <w:r w:rsidR="00E44C3F" w:rsidRPr="00B03D3F">
        <w:rPr>
          <w:rFonts w:ascii="Arial" w:hAnsi="Arial" w:cs="Arial"/>
          <w:sz w:val="20"/>
          <w:szCs w:val="20"/>
        </w:rPr>
        <w:t>Ajman</w:t>
      </w:r>
      <w:r w:rsidR="006544A2" w:rsidRPr="00B03D3F">
        <w:rPr>
          <w:rFonts w:ascii="Arial" w:hAnsi="Arial" w:cs="Arial"/>
          <w:sz w:val="20"/>
          <w:szCs w:val="20"/>
        </w:rPr>
        <w:t xml:space="preserve"> – UAE</w:t>
      </w:r>
      <w:r w:rsidRPr="00B03D3F">
        <w:rPr>
          <w:rFonts w:ascii="Arial" w:hAnsi="Arial" w:cs="Arial"/>
          <w:sz w:val="20"/>
          <w:szCs w:val="20"/>
        </w:rPr>
        <w:t>.</w:t>
      </w:r>
    </w:p>
    <w:p w:rsidR="007970EB" w:rsidRDefault="007D2CDA" w:rsidP="00B03D3F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B03D3F">
        <w:rPr>
          <w:rFonts w:ascii="Arial" w:hAnsi="Arial" w:cs="Arial"/>
          <w:sz w:val="20"/>
          <w:szCs w:val="20"/>
        </w:rPr>
        <w:t>Mobile number</w:t>
      </w:r>
      <w:r w:rsidRPr="00B03D3F">
        <w:rPr>
          <w:rFonts w:ascii="Arial" w:hAnsi="Arial" w:cs="Arial"/>
          <w:sz w:val="20"/>
          <w:szCs w:val="20"/>
        </w:rPr>
        <w:tab/>
      </w:r>
      <w:r w:rsidRPr="00B03D3F">
        <w:rPr>
          <w:rFonts w:ascii="Arial" w:hAnsi="Arial" w:cs="Arial"/>
          <w:sz w:val="20"/>
          <w:szCs w:val="20"/>
        </w:rPr>
        <w:tab/>
      </w:r>
      <w:r w:rsidRPr="00B03D3F">
        <w:rPr>
          <w:rFonts w:ascii="Arial" w:hAnsi="Arial" w:cs="Arial"/>
          <w:sz w:val="20"/>
          <w:szCs w:val="20"/>
        </w:rPr>
        <w:tab/>
      </w:r>
      <w:r w:rsidRPr="00B03D3F">
        <w:rPr>
          <w:rFonts w:ascii="Arial" w:hAnsi="Arial" w:cs="Arial"/>
          <w:sz w:val="20"/>
          <w:szCs w:val="20"/>
        </w:rPr>
        <w:tab/>
        <w:t xml:space="preserve">     </w:t>
      </w:r>
      <w:r w:rsidR="00B03D3F">
        <w:rPr>
          <w:rFonts w:ascii="Arial" w:hAnsi="Arial" w:cs="Arial"/>
          <w:sz w:val="20"/>
          <w:szCs w:val="20"/>
        </w:rPr>
        <w:tab/>
        <w:t xml:space="preserve"> :</w:t>
      </w:r>
      <w:r w:rsidR="00226E36" w:rsidRPr="00B03D3F">
        <w:rPr>
          <w:rFonts w:ascii="Arial" w:hAnsi="Arial" w:cs="Arial"/>
          <w:sz w:val="20"/>
          <w:szCs w:val="20"/>
        </w:rPr>
        <w:t xml:space="preserve">         </w:t>
      </w:r>
      <w:r w:rsidR="007970EB">
        <w:rPr>
          <w:rFonts w:ascii="Arial" w:hAnsi="Arial" w:cs="Arial"/>
          <w:sz w:val="20"/>
          <w:szCs w:val="20"/>
        </w:rPr>
        <w:t xml:space="preserve"> UAE mob no</w:t>
      </w:r>
      <w:proofErr w:type="gramStart"/>
      <w:r w:rsidR="007970EB">
        <w:rPr>
          <w:rFonts w:ascii="Arial" w:hAnsi="Arial" w:cs="Arial"/>
          <w:sz w:val="20"/>
          <w:szCs w:val="20"/>
        </w:rPr>
        <w:t>,</w:t>
      </w:r>
      <w:r w:rsidR="00B03D3F">
        <w:rPr>
          <w:rFonts w:ascii="Arial" w:hAnsi="Arial" w:cs="Arial"/>
          <w:sz w:val="20"/>
          <w:szCs w:val="20"/>
        </w:rPr>
        <w:t>+</w:t>
      </w:r>
      <w:proofErr w:type="gramEnd"/>
      <w:r w:rsidR="00B03D3F">
        <w:rPr>
          <w:rFonts w:ascii="Arial" w:hAnsi="Arial" w:cs="Arial"/>
          <w:sz w:val="20"/>
          <w:szCs w:val="20"/>
        </w:rPr>
        <w:t xml:space="preserve"> 971 507987347</w:t>
      </w:r>
      <w:r w:rsidR="007970EB">
        <w:rPr>
          <w:rFonts w:ascii="Arial" w:hAnsi="Arial" w:cs="Arial"/>
          <w:sz w:val="20"/>
          <w:szCs w:val="20"/>
        </w:rPr>
        <w:t xml:space="preserve">  </w:t>
      </w:r>
    </w:p>
    <w:p w:rsidR="000925EA" w:rsidRPr="00B03D3F" w:rsidRDefault="007970EB" w:rsidP="00B03D3F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India </w:t>
      </w:r>
      <w:proofErr w:type="gramStart"/>
      <w:r>
        <w:rPr>
          <w:rFonts w:ascii="Arial" w:hAnsi="Arial" w:cs="Arial"/>
          <w:sz w:val="20"/>
          <w:szCs w:val="20"/>
        </w:rPr>
        <w:t>mob  no</w:t>
      </w:r>
      <w:proofErr w:type="gramEnd"/>
      <w:r>
        <w:rPr>
          <w:rFonts w:ascii="Arial" w:hAnsi="Arial" w:cs="Arial"/>
          <w:sz w:val="20"/>
          <w:szCs w:val="20"/>
        </w:rPr>
        <w:t>. 91 9789353554</w:t>
      </w:r>
    </w:p>
    <w:p w:rsidR="005F0139" w:rsidRPr="00B03D3F" w:rsidRDefault="007D2CDA" w:rsidP="00E44C3F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B03D3F">
        <w:rPr>
          <w:rFonts w:ascii="Arial" w:hAnsi="Arial" w:cs="Arial"/>
          <w:sz w:val="20"/>
          <w:szCs w:val="20"/>
        </w:rPr>
        <w:t>Languages known</w:t>
      </w:r>
      <w:r w:rsidRPr="00B03D3F">
        <w:rPr>
          <w:rFonts w:ascii="Arial" w:hAnsi="Arial" w:cs="Arial"/>
          <w:sz w:val="20"/>
          <w:szCs w:val="20"/>
        </w:rPr>
        <w:tab/>
      </w:r>
      <w:r w:rsidRPr="00B03D3F">
        <w:rPr>
          <w:rFonts w:ascii="Arial" w:hAnsi="Arial" w:cs="Arial"/>
          <w:sz w:val="20"/>
          <w:szCs w:val="20"/>
        </w:rPr>
        <w:tab/>
      </w:r>
      <w:r w:rsidRPr="00B03D3F">
        <w:rPr>
          <w:rFonts w:ascii="Arial" w:hAnsi="Arial" w:cs="Arial"/>
          <w:sz w:val="20"/>
          <w:szCs w:val="20"/>
        </w:rPr>
        <w:tab/>
      </w:r>
      <w:r w:rsidRPr="00B03D3F">
        <w:rPr>
          <w:rFonts w:ascii="Arial" w:hAnsi="Arial" w:cs="Arial"/>
          <w:sz w:val="20"/>
          <w:szCs w:val="20"/>
        </w:rPr>
        <w:tab/>
      </w:r>
      <w:r w:rsidR="005E2DC9">
        <w:rPr>
          <w:rFonts w:ascii="Arial" w:hAnsi="Arial" w:cs="Arial"/>
          <w:sz w:val="20"/>
          <w:szCs w:val="20"/>
        </w:rPr>
        <w:t xml:space="preserve"> </w:t>
      </w:r>
      <w:r w:rsidRPr="00B03D3F">
        <w:rPr>
          <w:rFonts w:ascii="Arial" w:hAnsi="Arial" w:cs="Arial"/>
          <w:sz w:val="20"/>
          <w:szCs w:val="20"/>
        </w:rPr>
        <w:t>:</w:t>
      </w:r>
      <w:r w:rsidRPr="00B03D3F">
        <w:rPr>
          <w:rFonts w:ascii="Arial" w:hAnsi="Arial" w:cs="Arial"/>
          <w:sz w:val="20"/>
          <w:szCs w:val="20"/>
        </w:rPr>
        <w:tab/>
        <w:t xml:space="preserve">English, Tamil, </w:t>
      </w:r>
      <w:r w:rsidR="00E44C3F" w:rsidRPr="00B03D3F">
        <w:rPr>
          <w:rFonts w:ascii="Arial" w:hAnsi="Arial" w:cs="Arial"/>
          <w:sz w:val="20"/>
          <w:szCs w:val="20"/>
        </w:rPr>
        <w:t>Malayalam</w:t>
      </w:r>
    </w:p>
    <w:p w:rsidR="007D2CDA" w:rsidRPr="00B03D3F" w:rsidRDefault="007D2CDA" w:rsidP="007D2CDA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156CE4" w:rsidRPr="00B03D3F" w:rsidRDefault="00156CE4" w:rsidP="007D2CDA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156CE4" w:rsidRPr="00B03D3F" w:rsidRDefault="00156CE4" w:rsidP="007D2CDA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156CE4" w:rsidRPr="00B03D3F" w:rsidRDefault="00156CE4" w:rsidP="007D2CDA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5F0139" w:rsidRPr="00B03D3F" w:rsidRDefault="005F0139" w:rsidP="005F0139">
      <w:pPr>
        <w:spacing w:line="360" w:lineRule="auto"/>
        <w:rPr>
          <w:rFonts w:ascii="Arial" w:hAnsi="Arial" w:cs="Arial"/>
          <w:sz w:val="20"/>
          <w:szCs w:val="20"/>
        </w:rPr>
      </w:pPr>
      <w:r w:rsidRPr="00B03D3F">
        <w:rPr>
          <w:rFonts w:ascii="Arial" w:hAnsi="Arial" w:cs="Arial"/>
          <w:sz w:val="20"/>
          <w:szCs w:val="20"/>
        </w:rPr>
        <w:t>(</w:t>
      </w:r>
      <w:proofErr w:type="spellStart"/>
      <w:r w:rsidR="00E44C3F" w:rsidRPr="00B03D3F">
        <w:rPr>
          <w:rFonts w:ascii="Arial" w:hAnsi="Arial" w:cs="Arial"/>
          <w:sz w:val="20"/>
          <w:szCs w:val="20"/>
        </w:rPr>
        <w:t>J.Krishnamoorthy</w:t>
      </w:r>
      <w:proofErr w:type="spellEnd"/>
      <w:r w:rsidRPr="00B03D3F">
        <w:rPr>
          <w:rFonts w:ascii="Arial" w:hAnsi="Arial" w:cs="Arial"/>
          <w:sz w:val="20"/>
          <w:szCs w:val="20"/>
        </w:rPr>
        <w:t>)</w:t>
      </w:r>
      <w:r w:rsidR="007D2CDA" w:rsidRPr="00B03D3F">
        <w:rPr>
          <w:rFonts w:ascii="Arial" w:hAnsi="Arial" w:cs="Arial"/>
          <w:sz w:val="20"/>
          <w:szCs w:val="20"/>
        </w:rPr>
        <w:t xml:space="preserve">    </w:t>
      </w:r>
    </w:p>
    <w:p w:rsidR="005F0139" w:rsidRPr="00B011B4" w:rsidRDefault="005F0139" w:rsidP="005F0139">
      <w:pPr>
        <w:spacing w:line="360" w:lineRule="auto"/>
        <w:rPr>
          <w:b/>
          <w:u w:val="single"/>
        </w:rPr>
      </w:pPr>
    </w:p>
    <w:p w:rsidR="00B011B4" w:rsidRDefault="00B011B4" w:rsidP="003E5527">
      <w:pPr>
        <w:spacing w:line="360" w:lineRule="auto"/>
      </w:pPr>
    </w:p>
    <w:p w:rsidR="003E5527" w:rsidRDefault="003E5527" w:rsidP="003E5527">
      <w:pPr>
        <w:jc w:val="both"/>
      </w:pPr>
    </w:p>
    <w:p w:rsidR="007A3E4D" w:rsidRPr="007A3E4D" w:rsidRDefault="007A3E4D" w:rsidP="007A3E4D">
      <w:pPr>
        <w:spacing w:after="0"/>
        <w:rPr>
          <w:rFonts w:cstheme="minorHAnsi"/>
          <w:b/>
          <w:smallCaps/>
          <w:sz w:val="24"/>
          <w:szCs w:val="24"/>
        </w:rPr>
      </w:pPr>
      <w:r>
        <w:rPr>
          <w:rFonts w:cstheme="minorHAnsi"/>
          <w:b/>
          <w:smallCaps/>
          <w:sz w:val="24"/>
          <w:szCs w:val="24"/>
        </w:rPr>
        <w:lastRenderedPageBreak/>
        <w:t xml:space="preserve">                                                                                                            </w:t>
      </w:r>
    </w:p>
    <w:p w:rsidR="007A3E4D" w:rsidRPr="007A3E4D" w:rsidRDefault="007A3E4D" w:rsidP="007A3E4D">
      <w:pPr>
        <w:spacing w:after="0"/>
        <w:jc w:val="right"/>
        <w:rPr>
          <w:rFonts w:cstheme="minorHAnsi"/>
          <w:b/>
          <w:smallCaps/>
          <w:sz w:val="24"/>
          <w:szCs w:val="24"/>
        </w:rPr>
      </w:pPr>
    </w:p>
    <w:sectPr w:rsidR="007A3E4D" w:rsidRPr="007A3E4D" w:rsidSect="00FD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C09E9"/>
    <w:multiLevelType w:val="hybridMultilevel"/>
    <w:tmpl w:val="D444E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255B"/>
    <w:multiLevelType w:val="hybridMultilevel"/>
    <w:tmpl w:val="A76EB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A295B"/>
    <w:multiLevelType w:val="hybridMultilevel"/>
    <w:tmpl w:val="625A6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B24E7"/>
    <w:multiLevelType w:val="multilevel"/>
    <w:tmpl w:val="B988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5E7867"/>
    <w:multiLevelType w:val="hybridMultilevel"/>
    <w:tmpl w:val="B0342EA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1E16A4"/>
    <w:multiLevelType w:val="multilevel"/>
    <w:tmpl w:val="A522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957B17"/>
    <w:multiLevelType w:val="multilevel"/>
    <w:tmpl w:val="FFF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17684E"/>
    <w:multiLevelType w:val="hybridMultilevel"/>
    <w:tmpl w:val="9A122D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57018B"/>
    <w:multiLevelType w:val="hybridMultilevel"/>
    <w:tmpl w:val="B0985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AB6575"/>
    <w:multiLevelType w:val="hybridMultilevel"/>
    <w:tmpl w:val="08341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E43C4"/>
    <w:multiLevelType w:val="hybridMultilevel"/>
    <w:tmpl w:val="CC3E19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EA3476"/>
    <w:multiLevelType w:val="hybridMultilevel"/>
    <w:tmpl w:val="B7B2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11"/>
  </w:num>
  <w:num w:numId="9">
    <w:abstractNumId w:val="5"/>
  </w:num>
  <w:num w:numId="10">
    <w:abstractNumId w:val="6"/>
  </w:num>
  <w:num w:numId="11">
    <w:abstractNumId w:val="3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7A3E4D"/>
    <w:rsid w:val="000925EA"/>
    <w:rsid w:val="000A5F37"/>
    <w:rsid w:val="000B6C71"/>
    <w:rsid w:val="000F23F6"/>
    <w:rsid w:val="001333C3"/>
    <w:rsid w:val="00156CE4"/>
    <w:rsid w:val="001F7220"/>
    <w:rsid w:val="00226E36"/>
    <w:rsid w:val="0036547C"/>
    <w:rsid w:val="0037738D"/>
    <w:rsid w:val="00394F61"/>
    <w:rsid w:val="003C62FA"/>
    <w:rsid w:val="003E5527"/>
    <w:rsid w:val="0047260B"/>
    <w:rsid w:val="004A6370"/>
    <w:rsid w:val="0051302F"/>
    <w:rsid w:val="00594EC1"/>
    <w:rsid w:val="005D73F1"/>
    <w:rsid w:val="005E2DC9"/>
    <w:rsid w:val="005F0139"/>
    <w:rsid w:val="0062721B"/>
    <w:rsid w:val="006544A2"/>
    <w:rsid w:val="00657655"/>
    <w:rsid w:val="00660034"/>
    <w:rsid w:val="0069526F"/>
    <w:rsid w:val="006F4A32"/>
    <w:rsid w:val="00702A8E"/>
    <w:rsid w:val="007970EB"/>
    <w:rsid w:val="007A3E4D"/>
    <w:rsid w:val="007C6852"/>
    <w:rsid w:val="007D2CDA"/>
    <w:rsid w:val="00836A9A"/>
    <w:rsid w:val="008C0FFE"/>
    <w:rsid w:val="008C6B8B"/>
    <w:rsid w:val="009615D4"/>
    <w:rsid w:val="00964831"/>
    <w:rsid w:val="00971F10"/>
    <w:rsid w:val="00997F75"/>
    <w:rsid w:val="009A3DBA"/>
    <w:rsid w:val="009E51E1"/>
    <w:rsid w:val="00A31E7B"/>
    <w:rsid w:val="00A70EC1"/>
    <w:rsid w:val="00AD40D1"/>
    <w:rsid w:val="00AF4B93"/>
    <w:rsid w:val="00B011B4"/>
    <w:rsid w:val="00B03D3F"/>
    <w:rsid w:val="00B54EC8"/>
    <w:rsid w:val="00C0040C"/>
    <w:rsid w:val="00C346D9"/>
    <w:rsid w:val="00C3716E"/>
    <w:rsid w:val="00C84328"/>
    <w:rsid w:val="00C87D33"/>
    <w:rsid w:val="00CA5172"/>
    <w:rsid w:val="00D15B61"/>
    <w:rsid w:val="00D70295"/>
    <w:rsid w:val="00D7553D"/>
    <w:rsid w:val="00DF0911"/>
    <w:rsid w:val="00E16640"/>
    <w:rsid w:val="00E2339A"/>
    <w:rsid w:val="00E44C3F"/>
    <w:rsid w:val="00E5612D"/>
    <w:rsid w:val="00EC402F"/>
    <w:rsid w:val="00F553E3"/>
    <w:rsid w:val="00FD6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E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5527"/>
    <w:pPr>
      <w:ind w:left="720"/>
      <w:contextualSpacing/>
    </w:pPr>
  </w:style>
  <w:style w:type="paragraph" w:styleId="NoSpacing">
    <w:name w:val="No Spacing"/>
    <w:uiPriority w:val="1"/>
    <w:qFormat/>
    <w:rsid w:val="005F0139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7C6852"/>
  </w:style>
  <w:style w:type="paragraph" w:styleId="BodyTextIndent">
    <w:name w:val="Body Text Indent"/>
    <w:basedOn w:val="Normal"/>
    <w:link w:val="BodyTextIndentChar"/>
    <w:rsid w:val="00AD40D1"/>
    <w:pPr>
      <w:tabs>
        <w:tab w:val="left" w:pos="1440"/>
      </w:tabs>
      <w:spacing w:after="0" w:line="240" w:lineRule="auto"/>
      <w:ind w:left="1440"/>
    </w:pPr>
    <w:rPr>
      <w:rFonts w:ascii="Times New Roman" w:eastAsia="Batang" w:hAnsi="Times New Roman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D40D1"/>
    <w:rPr>
      <w:rFonts w:ascii="Times New Roman" w:eastAsia="Batang" w:hAnsi="Times New Roman" w:cs="Times New Roman"/>
      <w:sz w:val="20"/>
      <w:szCs w:val="24"/>
    </w:rPr>
  </w:style>
  <w:style w:type="table" w:styleId="TableGrid">
    <w:name w:val="Table Grid"/>
    <w:basedOn w:val="TableNormal"/>
    <w:uiPriority w:val="59"/>
    <w:rsid w:val="00513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E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5527"/>
    <w:pPr>
      <w:ind w:left="720"/>
      <w:contextualSpacing/>
    </w:pPr>
  </w:style>
  <w:style w:type="paragraph" w:styleId="NoSpacing">
    <w:name w:val="No Spacing"/>
    <w:uiPriority w:val="1"/>
    <w:qFormat/>
    <w:rsid w:val="005F013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50C3D-C9FB-4ABB-AA63-80BB15CC4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Mahalaxmi</dc:creator>
  <cp:lastModifiedBy>JK</cp:lastModifiedBy>
  <cp:revision>38</cp:revision>
  <dcterms:created xsi:type="dcterms:W3CDTF">2014-05-18T04:47:00Z</dcterms:created>
  <dcterms:modified xsi:type="dcterms:W3CDTF">2015-06-27T14:01:00Z</dcterms:modified>
</cp:coreProperties>
</file>