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ind w:right="108" w:hanging="0"/>
        <w:jc w:val="center"/>
        <w:rPr>
          <w:rFonts w:ascii="Verdana" w:hAnsi="Verdana" w:cs="Verdana"/>
          <w:b/>
          <w:b/>
          <w:iCs/>
          <w:sz w:val="24"/>
          <w:u w:val="single"/>
        </w:rPr>
      </w:pPr>
      <w:r>
        <w:rPr>
          <w:rFonts w:cs="Verdana" w:ascii="Verdana" w:hAnsi="Verdana"/>
          <w:b/>
          <w:iCs/>
          <w:sz w:val="24"/>
          <w:u w:val="single"/>
        </w:rPr>
        <w:t>Curriculum Vitae</w:t>
      </w:r>
    </w:p>
    <w:p>
      <w:pPr>
        <w:pStyle w:val="Header"/>
        <w:ind w:right="108" w:hanging="0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  <w:tab/>
      </w:r>
    </w:p>
    <w:p>
      <w:pPr>
        <w:pStyle w:val="Header"/>
        <w:tabs>
          <w:tab w:val="right" w:pos="1980" w:leader="none"/>
          <w:tab w:val="center" w:pos="4320" w:leader="none"/>
        </w:tabs>
        <w:ind w:left="5760" w:right="108" w:hanging="6300"/>
        <w:rPr/>
      </w:pPr>
      <w:r>
        <w:rPr>
          <w:rFonts w:cs="Verdana" w:ascii="Verdana" w:hAnsi="Verdana"/>
          <w:b/>
          <w:sz w:val="32"/>
          <w:szCs w:val="32"/>
        </w:rPr>
        <w:t>Sathish Kumar N.Y.</w:t>
      </w:r>
    </w:p>
    <w:p>
      <w:pPr>
        <w:pStyle w:val="Header"/>
        <w:tabs>
          <w:tab w:val="right" w:pos="1980" w:leader="none"/>
          <w:tab w:val="center" w:pos="4320" w:leader="none"/>
        </w:tabs>
        <w:ind w:left="5760" w:right="108" w:hanging="6300"/>
        <w:rPr>
          <w:rFonts w:ascii="Verdana" w:hAnsi="Verdana" w:cs="Verdana"/>
          <w:b/>
          <w:b/>
          <w:sz w:val="32"/>
          <w:szCs w:val="32"/>
        </w:rPr>
      </w:pPr>
      <w:r>
        <w:rPr>
          <w:rFonts w:cs="Verdana" w:ascii="Verdana" w:hAnsi="Verdana"/>
          <w:b/>
          <w:sz w:val="32"/>
          <w:szCs w:val="32"/>
        </w:rPr>
      </w:r>
    </w:p>
    <w:p>
      <w:pPr>
        <w:pStyle w:val="Header"/>
        <w:tabs>
          <w:tab w:val="left" w:pos="2250" w:leader="none"/>
          <w:tab w:val="center" w:pos="4320" w:leader="none"/>
        </w:tabs>
        <w:ind w:left="4500" w:right="108" w:hanging="504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bCs/>
          <w:sz w:val="22"/>
          <w:szCs w:val="22"/>
        </w:rPr>
        <w:t>Mobile:</w:t>
      </w:r>
      <w:r>
        <w:rPr>
          <w:rFonts w:cs="Verdana" w:ascii="Verdana" w:hAnsi="Verdana"/>
          <w:sz w:val="22"/>
          <w:szCs w:val="22"/>
        </w:rPr>
        <w:t xml:space="preserve"> +919566298457</w:t>
      </w:r>
      <w:r>
        <w:rPr>
          <w:rStyle w:val="Emphasis"/>
          <w:rFonts w:cs="Verdana" w:ascii="Verdana" w:hAnsi="Verdana"/>
          <w:sz w:val="22"/>
          <w:szCs w:val="22"/>
        </w:rPr>
        <w:t xml:space="preserve"> </w:t>
      </w:r>
    </w:p>
    <w:p>
      <w:pPr>
        <w:pStyle w:val="Header"/>
        <w:tabs>
          <w:tab w:val="center" w:pos="-90" w:leader="none"/>
        </w:tabs>
        <w:ind w:left="-540" w:right="108" w:hanging="0"/>
        <w:rPr>
          <w:rFonts w:ascii="Verdana" w:hAnsi="Verdana" w:cs="Verdana"/>
          <w:bCs/>
          <w:sz w:val="22"/>
          <w:szCs w:val="22"/>
        </w:rPr>
      </w:pPr>
      <w:r>
        <w:rPr>
          <w:rFonts w:cs="Verdana" w:ascii="Verdana" w:hAnsi="Verdana"/>
          <w:bCs/>
          <w:sz w:val="22"/>
          <w:szCs w:val="22"/>
          <w:lang w:val="pt-BR"/>
        </w:rPr>
        <w:t>E-Mail:</w:t>
      </w:r>
      <w:r>
        <w:rPr>
          <w:rFonts w:cs="Verdana" w:ascii="Verdana" w:hAnsi="Verdana"/>
          <w:sz w:val="22"/>
          <w:szCs w:val="22"/>
          <w:lang w:val="pt-BR"/>
        </w:rPr>
        <w:t xml:space="preserve"> </w:t>
      </w:r>
      <w:r>
        <w:rPr>
          <w:rFonts w:cs="Verdana" w:ascii="Verdana" w:hAnsi="Verdana"/>
          <w:sz w:val="22"/>
          <w:szCs w:val="22"/>
          <w:u w:val="single"/>
          <w:lang w:val="pt-BR"/>
        </w:rPr>
        <w:t>sathisheeeb@yahoo.co.in</w:t>
      </w:r>
    </w:p>
    <w:p>
      <w:pPr>
        <w:pStyle w:val="Normal"/>
        <w:pBdr>
          <w:bottom w:val="single" w:sz="24" w:space="1" w:color="808080"/>
        </w:pBdr>
        <w:spacing w:before="0" w:after="120"/>
        <w:ind w:left="-540" w:right="108" w:hanging="0"/>
        <w:jc w:val="both"/>
        <w:rPr>
          <w:rFonts w:ascii="Verdana" w:hAnsi="Verdana" w:cs="Verdana"/>
          <w:b/>
          <w:b/>
          <w:bCs/>
          <w:sz w:val="22"/>
          <w:szCs w:val="22"/>
          <w:u w:val="single"/>
        </w:rPr>
      </w:pPr>
      <w:r>
        <w:rPr>
          <w:rFonts w:cs="Verdana" w:ascii="Verdana" w:hAnsi="Verdana"/>
          <w:b/>
          <w:bCs/>
          <w:sz w:val="22"/>
          <w:szCs w:val="22"/>
          <w:u w:val="single"/>
        </w:rPr>
      </w:r>
    </w:p>
    <w:p>
      <w:pPr>
        <w:pStyle w:val="Normal"/>
        <w:spacing w:lineRule="auto" w:line="360" w:before="0" w:after="120"/>
        <w:ind w:left="-547" w:right="108" w:hanging="0"/>
        <w:jc w:val="both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  <w:t>Profile</w:t>
      </w:r>
    </w:p>
    <w:p>
      <w:pPr>
        <w:pStyle w:val="Normal"/>
        <w:spacing w:lineRule="auto" w:line="360" w:before="0" w:after="120"/>
        <w:ind w:right="108" w:hanging="0"/>
        <w:jc w:val="both"/>
        <w:rPr>
          <w:rStyle w:val="Emphasis"/>
          <w:rFonts w:ascii="Verdana" w:hAnsi="Verdana" w:cs="Verdana"/>
          <w:i w:val="false"/>
          <w:i w:val="false"/>
          <w:sz w:val="22"/>
          <w:szCs w:val="22"/>
        </w:rPr>
      </w:pPr>
      <w:r>
        <w:rPr>
          <w:rStyle w:val="Emphasis"/>
          <w:rFonts w:cs="Verdana" w:ascii="Verdana" w:hAnsi="Verdana"/>
          <w:i w:val="false"/>
          <w:sz w:val="22"/>
          <w:szCs w:val="22"/>
        </w:rPr>
        <w:t>2 Years Professional Experience with plethora of A I D C ( Automated Identification and Data Capturing ) product knowledge.</w:t>
      </w:r>
    </w:p>
    <w:p>
      <w:pPr>
        <w:pStyle w:val="Normal"/>
        <w:pBdr>
          <w:bottom w:val="single" w:sz="24" w:space="1" w:color="808080"/>
        </w:pBdr>
        <w:spacing w:before="0" w:after="120"/>
        <w:ind w:left="-540" w:right="108" w:hanging="0"/>
        <w:jc w:val="both"/>
        <w:rPr>
          <w:rStyle w:val="Emphasis"/>
          <w:rFonts w:ascii="Verdana" w:hAnsi="Verdana" w:cs="Verdana"/>
          <w:b/>
          <w:b/>
          <w:i w:val="false"/>
          <w:i w:val="false"/>
          <w:sz w:val="22"/>
          <w:szCs w:val="22"/>
          <w:u w:val="single"/>
        </w:rPr>
      </w:pPr>
      <w:r>
        <w:rPr/>
      </w:r>
    </w:p>
    <w:p>
      <w:pPr>
        <w:pStyle w:val="Normal"/>
        <w:spacing w:lineRule="auto" w:line="360" w:before="0" w:after="120"/>
        <w:ind w:left="-547" w:right="108" w:hanging="0"/>
        <w:jc w:val="both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  <w:t xml:space="preserve">Career Objective          </w:t>
      </w:r>
    </w:p>
    <w:p>
      <w:pPr>
        <w:pStyle w:val="TextBody"/>
        <w:spacing w:lineRule="auto" w:line="288"/>
        <w:ind w:right="108" w:hanging="0"/>
        <w:rPr>
          <w:rFonts w:ascii="Verdana" w:hAnsi="Verdana" w:cs="Tahoma"/>
          <w:sz w:val="22"/>
          <w:szCs w:val="22"/>
        </w:rPr>
      </w:pPr>
      <w:r>
        <w:rPr>
          <w:rFonts w:cs="Tahoma" w:ascii="Verdana" w:hAnsi="Verdana"/>
          <w:sz w:val="22"/>
          <w:szCs w:val="22"/>
        </w:rPr>
        <w:t>Inclined to seek a challenging job in an organization which guides me to apply the maximum of my knowledge, to get job satisfaction and to the future development of my career and the organization</w:t>
      </w:r>
    </w:p>
    <w:p>
      <w:pPr>
        <w:pStyle w:val="Normal"/>
        <w:pBdr>
          <w:bottom w:val="single" w:sz="24" w:space="1" w:color="808080"/>
        </w:pBdr>
        <w:spacing w:before="0" w:after="120"/>
        <w:ind w:left="-540" w:right="108" w:hanging="0"/>
        <w:jc w:val="both"/>
        <w:rPr>
          <w:rFonts w:ascii="Verdana" w:hAnsi="Verdana" w:cs="Verdana"/>
          <w:b/>
          <w:b/>
          <w:sz w:val="22"/>
          <w:szCs w:val="22"/>
          <w:u w:val="single"/>
        </w:rPr>
      </w:pPr>
      <w:r>
        <w:rPr>
          <w:rFonts w:cs="Verdana" w:ascii="Verdana" w:hAnsi="Verdana"/>
          <w:b/>
          <w:sz w:val="22"/>
          <w:szCs w:val="22"/>
          <w:u w:val="single"/>
        </w:rPr>
      </w:r>
    </w:p>
    <w:p>
      <w:pPr>
        <w:pStyle w:val="Normal"/>
        <w:spacing w:lineRule="auto" w:line="360" w:before="0" w:after="120"/>
        <w:ind w:left="-547" w:right="108" w:hanging="0"/>
        <w:jc w:val="both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  <w:t>Job Summary</w:t>
      </w:r>
    </w:p>
    <w:p>
      <w:pPr>
        <w:pStyle w:val="Normal"/>
        <w:spacing w:lineRule="auto" w:line="360" w:before="0" w:after="120"/>
        <w:ind w:left="-7" w:right="108" w:hanging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Working in an A I D C (automated Identification and Data Capture) solution provider for past 2 Years</w:t>
      </w:r>
    </w:p>
    <w:p>
      <w:pPr>
        <w:pStyle w:val="Normal"/>
        <w:spacing w:lineRule="auto" w:line="360" w:before="0" w:after="120"/>
        <w:ind w:left="-7" w:right="108" w:hanging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To handle various types of barcode printers, Scanners, Hand Held Devices and R F ID Readers &amp; Tags, as per the customization for end customers.</w:t>
      </w:r>
    </w:p>
    <w:p>
      <w:pPr>
        <w:pStyle w:val="Normal"/>
        <w:spacing w:lineRule="auto" w:line="360" w:before="0" w:after="120"/>
        <w:ind w:left="-7" w:right="108" w:hanging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Attending client calls to Technical support online and warranty support</w:t>
      </w:r>
    </w:p>
    <w:p>
      <w:pPr>
        <w:pStyle w:val="Normal"/>
        <w:spacing w:lineRule="auto" w:line="360" w:before="0" w:after="120"/>
        <w:ind w:left="-7" w:right="108" w:hanging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 xml:space="preserve">Coordinate with Internal Software team bring out efficient performance of the Hardware with the software.  </w:t>
      </w:r>
    </w:p>
    <w:p>
      <w:pPr>
        <w:pStyle w:val="Normal"/>
        <w:pBdr>
          <w:bottom w:val="single" w:sz="24" w:space="1" w:color="808080"/>
        </w:pBdr>
        <w:spacing w:before="0" w:after="120"/>
        <w:ind w:left="-540" w:right="108" w:hanging="0"/>
        <w:jc w:val="both"/>
        <w:rPr>
          <w:rFonts w:ascii="Verdana" w:hAnsi="Verdana" w:cs="Verdana"/>
          <w:b/>
          <w:b/>
          <w:sz w:val="22"/>
          <w:szCs w:val="22"/>
          <w:u w:val="single"/>
        </w:rPr>
      </w:pPr>
      <w:r>
        <w:rPr>
          <w:rFonts w:cs="Verdana" w:ascii="Verdana" w:hAnsi="Verdana"/>
          <w:b/>
          <w:sz w:val="22"/>
          <w:szCs w:val="22"/>
          <w:u w:val="single"/>
        </w:rPr>
      </w:r>
    </w:p>
    <w:p>
      <w:pPr>
        <w:pStyle w:val="Normal"/>
        <w:spacing w:lineRule="auto" w:line="360" w:before="0" w:after="120"/>
        <w:ind w:left="-547" w:right="108" w:hanging="0"/>
        <w:jc w:val="both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  <w:t>Brands Handled</w:t>
      </w:r>
    </w:p>
    <w:p>
      <w:pPr>
        <w:pStyle w:val="Normal"/>
        <w:spacing w:lineRule="auto" w:line="360" w:before="0" w:after="120"/>
        <w:ind w:left="-547" w:right="108" w:hanging="0"/>
        <w:jc w:val="both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  <w:t>Zebra, Motorola, CITIZEN, Honeywell, Intermec</w:t>
      </w:r>
    </w:p>
    <w:p>
      <w:pPr>
        <w:pStyle w:val="Normal"/>
        <w:pBdr>
          <w:bottom w:val="single" w:sz="24" w:space="2" w:color="808080"/>
        </w:pBdr>
        <w:spacing w:before="0" w:after="120"/>
        <w:ind w:left="-540" w:right="108" w:hanging="0"/>
        <w:jc w:val="both"/>
        <w:rPr>
          <w:rFonts w:ascii="Verdana" w:hAnsi="Verdana" w:cs="Verdana"/>
          <w:b/>
          <w:b/>
          <w:sz w:val="22"/>
          <w:szCs w:val="22"/>
          <w:u w:val="single"/>
        </w:rPr>
      </w:pPr>
      <w:r>
        <w:rPr>
          <w:rFonts w:cs="Verdana" w:ascii="Verdana" w:hAnsi="Verdana"/>
          <w:b/>
          <w:sz w:val="22"/>
          <w:szCs w:val="22"/>
          <w:u w:val="single"/>
        </w:rPr>
      </w:r>
    </w:p>
    <w:p>
      <w:pPr>
        <w:pStyle w:val="Normal"/>
        <w:spacing w:lineRule="auto" w:line="360" w:before="0" w:after="120"/>
        <w:ind w:left="-547" w:right="108" w:hanging="0"/>
        <w:jc w:val="both"/>
        <w:rPr>
          <w:rFonts w:ascii="Verdana" w:hAnsi="Verdana" w:cs="Verdana"/>
          <w:b/>
          <w:b/>
          <w:sz w:val="22"/>
          <w:szCs w:val="22"/>
          <w:u w:val="single"/>
        </w:rPr>
      </w:pPr>
      <w:r>
        <w:rPr>
          <w:rFonts w:cs="Verdana" w:ascii="Verdana" w:hAnsi="Verdana"/>
          <w:b/>
          <w:sz w:val="22"/>
          <w:szCs w:val="22"/>
          <w:u w:val="single"/>
        </w:rPr>
      </w:r>
    </w:p>
    <w:p>
      <w:pPr>
        <w:pStyle w:val="Normal"/>
        <w:spacing w:lineRule="auto" w:line="360" w:before="0" w:after="120"/>
        <w:ind w:left="-547" w:right="108" w:hanging="0"/>
        <w:jc w:val="both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</w:r>
    </w:p>
    <w:p>
      <w:pPr>
        <w:pStyle w:val="Normal"/>
        <w:spacing w:lineRule="auto" w:line="360" w:before="0" w:after="120"/>
        <w:ind w:left="-547" w:right="108" w:hanging="0"/>
        <w:jc w:val="both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</w:r>
    </w:p>
    <w:p>
      <w:pPr>
        <w:pStyle w:val="Normal"/>
        <w:spacing w:lineRule="auto" w:line="360" w:before="0" w:after="120"/>
        <w:ind w:left="-547" w:right="108" w:hanging="0"/>
        <w:jc w:val="both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</w:r>
    </w:p>
    <w:p>
      <w:pPr>
        <w:pStyle w:val="Normal"/>
        <w:pBdr>
          <w:bottom w:val="single" w:sz="24" w:space="1" w:color="808080"/>
        </w:pBdr>
        <w:spacing w:before="0" w:after="120"/>
        <w:ind w:left="-547" w:right="108" w:hanging="0"/>
        <w:jc w:val="both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</w:r>
    </w:p>
    <w:p>
      <w:pPr>
        <w:pStyle w:val="Normal"/>
        <w:spacing w:lineRule="auto" w:line="360" w:before="0" w:after="120"/>
        <w:ind w:left="-547" w:right="108" w:hanging="0"/>
        <w:jc w:val="both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  <w:t>Experience Summary</w:t>
      </w:r>
    </w:p>
    <w:p>
      <w:pPr>
        <w:pStyle w:val="Normal"/>
        <w:tabs>
          <w:tab w:val="left" w:pos="1440" w:leader="none"/>
        </w:tabs>
        <w:spacing w:before="0" w:after="120"/>
        <w:ind w:left="1890" w:right="108" w:hanging="2430"/>
        <w:rPr/>
      </w:pPr>
      <w:r>
        <w:rPr>
          <w:rFonts w:cs="Verdana" w:ascii="Verdana" w:hAnsi="Verdana"/>
          <w:bCs/>
          <w:sz w:val="22"/>
          <w:szCs w:val="22"/>
          <w:u w:val="single"/>
        </w:rPr>
        <w:t>Company</w:t>
      </w:r>
      <w:r>
        <w:rPr>
          <w:rFonts w:cs="Verdana" w:ascii="Verdana" w:hAnsi="Verdana"/>
          <w:bCs/>
          <w:sz w:val="22"/>
          <w:szCs w:val="22"/>
        </w:rPr>
        <w:tab/>
        <w:t>:</w:t>
        <w:tab/>
      </w:r>
      <w:r>
        <w:rPr>
          <w:rFonts w:cs="Verdana" w:ascii="Verdana" w:hAnsi="Verdana"/>
          <w:b/>
          <w:bCs/>
          <w:sz w:val="22"/>
          <w:szCs w:val="22"/>
        </w:rPr>
        <w:t>RR Infosol,</w:t>
      </w:r>
      <w:r>
        <w:rPr>
          <w:rFonts w:cs="Verdana" w:ascii="Verdana" w:hAnsi="Verdana"/>
          <w:bCs/>
          <w:sz w:val="22"/>
          <w:szCs w:val="22"/>
        </w:rPr>
        <w:t xml:space="preserve"> Chennai</w:t>
      </w:r>
    </w:p>
    <w:p>
      <w:pPr>
        <w:pStyle w:val="Normal"/>
        <w:tabs>
          <w:tab w:val="left" w:pos="1890" w:leader="none"/>
        </w:tabs>
        <w:spacing w:before="0" w:after="120"/>
        <w:ind w:left="1440" w:right="108" w:hanging="1980"/>
        <w:rPr>
          <w:rFonts w:ascii="Verdana" w:hAnsi="Verdana" w:cs="Verdana"/>
          <w:bCs/>
          <w:sz w:val="22"/>
          <w:szCs w:val="22"/>
        </w:rPr>
      </w:pPr>
      <w:r>
        <w:rPr>
          <w:rFonts w:cs="Verdana" w:ascii="Verdana" w:hAnsi="Verdana"/>
          <w:bCs/>
          <w:sz w:val="22"/>
          <w:szCs w:val="22"/>
          <w:u w:val="single"/>
        </w:rPr>
        <w:t>Duration</w:t>
      </w:r>
      <w:r>
        <w:rPr>
          <w:rFonts w:cs="Verdana" w:ascii="Verdana" w:hAnsi="Verdana"/>
          <w:bCs/>
          <w:sz w:val="22"/>
          <w:szCs w:val="22"/>
        </w:rPr>
        <w:tab/>
        <w:t>:</w:t>
        <w:tab/>
        <w:t>Aug 2014 to till now</w:t>
      </w:r>
    </w:p>
    <w:p>
      <w:pPr>
        <w:pStyle w:val="Normal"/>
        <w:tabs>
          <w:tab w:val="left" w:pos="1890" w:leader="none"/>
        </w:tabs>
        <w:spacing w:before="0" w:after="120"/>
        <w:ind w:left="1440" w:right="108" w:hanging="1980"/>
        <w:rPr/>
      </w:pPr>
      <w:r>
        <w:rPr>
          <w:rFonts w:cs="Verdana" w:ascii="Verdana" w:hAnsi="Verdana"/>
          <w:bCs/>
          <w:sz w:val="22"/>
          <w:szCs w:val="22"/>
          <w:u w:val="single"/>
        </w:rPr>
        <w:t>Designation</w:t>
      </w:r>
      <w:r>
        <w:rPr>
          <w:rFonts w:cs="Verdana" w:ascii="Verdana" w:hAnsi="Verdana"/>
          <w:bCs/>
          <w:sz w:val="22"/>
          <w:szCs w:val="22"/>
        </w:rPr>
        <w:tab/>
        <w:t>:</w:t>
        <w:tab/>
        <w:t xml:space="preserve">Technical Service &amp; Support Engineer  </w:t>
      </w:r>
    </w:p>
    <w:p>
      <w:pPr>
        <w:pStyle w:val="Normal"/>
        <w:tabs>
          <w:tab w:val="left" w:pos="1890" w:leader="none"/>
        </w:tabs>
        <w:spacing w:before="0" w:after="120"/>
        <w:ind w:left="1440" w:right="108" w:hanging="1980"/>
        <w:rPr>
          <w:rFonts w:ascii="Verdana" w:hAnsi="Verdana" w:cs="Verdana"/>
          <w:bCs/>
          <w:sz w:val="22"/>
          <w:szCs w:val="22"/>
          <w:u w:val="single"/>
        </w:rPr>
      </w:pPr>
      <w:r>
        <w:rPr>
          <w:rFonts w:cs="Verdana" w:ascii="Verdana" w:hAnsi="Verdana"/>
          <w:bCs/>
          <w:sz w:val="22"/>
          <w:szCs w:val="22"/>
          <w:u w:val="single"/>
        </w:rPr>
      </w:r>
    </w:p>
    <w:p>
      <w:pPr>
        <w:pStyle w:val="Normal"/>
        <w:tabs>
          <w:tab w:val="left" w:pos="1890" w:leader="none"/>
        </w:tabs>
        <w:spacing w:before="0" w:after="120"/>
        <w:ind w:left="1440" w:right="108" w:hanging="1980"/>
        <w:rPr/>
      </w:pPr>
      <w:r>
        <w:rPr>
          <w:rFonts w:cs="Verdana" w:ascii="Verdana" w:hAnsi="Verdana"/>
          <w:bCs/>
          <w:sz w:val="22"/>
          <w:szCs w:val="22"/>
          <w:u w:val="single"/>
        </w:rPr>
        <w:t>Company</w:t>
      </w:r>
      <w:r>
        <w:rPr>
          <w:rFonts w:cs="Verdana" w:ascii="Verdana" w:hAnsi="Verdana"/>
          <w:bCs/>
          <w:sz w:val="22"/>
          <w:szCs w:val="22"/>
        </w:rPr>
        <w:tab/>
        <w:t>:</w:t>
        <w:tab/>
      </w:r>
      <w:r>
        <w:rPr>
          <w:rFonts w:cs="Verdana" w:ascii="Verdana" w:hAnsi="Verdana"/>
          <w:b/>
          <w:sz w:val="22"/>
          <w:szCs w:val="22"/>
        </w:rPr>
        <w:t>GK Power Expertise Pvt. Ltd.,</w:t>
      </w:r>
      <w:r>
        <w:rPr>
          <w:rFonts w:cs="Verdana" w:ascii="Verdana" w:hAnsi="Verdana"/>
          <w:sz w:val="22"/>
          <w:szCs w:val="22"/>
        </w:rPr>
        <w:t xml:space="preserve"> Chennai</w:t>
      </w:r>
    </w:p>
    <w:p>
      <w:pPr>
        <w:pStyle w:val="Normal"/>
        <w:tabs>
          <w:tab w:val="left" w:pos="1890" w:leader="none"/>
        </w:tabs>
        <w:spacing w:before="0" w:after="120"/>
        <w:ind w:left="1440" w:right="108" w:hanging="1980"/>
        <w:rPr>
          <w:rFonts w:ascii="Verdana" w:hAnsi="Verdana" w:cs="Verdana"/>
          <w:bCs/>
          <w:sz w:val="22"/>
          <w:szCs w:val="22"/>
        </w:rPr>
      </w:pPr>
      <w:r>
        <w:rPr>
          <w:rFonts w:cs="Verdana" w:ascii="Verdana" w:hAnsi="Verdana"/>
          <w:bCs/>
          <w:sz w:val="22"/>
          <w:szCs w:val="22"/>
          <w:u w:val="single"/>
        </w:rPr>
        <w:t>Duration</w:t>
      </w:r>
      <w:r>
        <w:rPr>
          <w:rFonts w:cs="Verdana" w:ascii="Verdana" w:hAnsi="Verdana"/>
          <w:bCs/>
          <w:sz w:val="22"/>
          <w:szCs w:val="22"/>
        </w:rPr>
        <w:tab/>
        <w:t>:</w:t>
        <w:tab/>
      </w:r>
      <w:r>
        <w:rPr>
          <w:rFonts w:cs="Verdana" w:ascii="Verdana" w:hAnsi="Verdana"/>
          <w:sz w:val="22"/>
          <w:szCs w:val="22"/>
        </w:rPr>
        <w:t>Feb 2014 to Aug 2014</w:t>
      </w:r>
    </w:p>
    <w:p>
      <w:pPr>
        <w:pStyle w:val="Normal"/>
        <w:tabs>
          <w:tab w:val="center" w:pos="720" w:leader="none"/>
          <w:tab w:val="left" w:pos="1440" w:leader="none"/>
          <w:tab w:val="left" w:pos="1890" w:leader="none"/>
        </w:tabs>
        <w:spacing w:before="0" w:after="120"/>
        <w:ind w:left="720" w:right="108" w:hanging="1260"/>
        <w:rPr>
          <w:rFonts w:ascii="Verdana" w:hAnsi="Verdana" w:cs="Verdana"/>
          <w:bCs/>
          <w:sz w:val="22"/>
          <w:szCs w:val="22"/>
        </w:rPr>
      </w:pPr>
      <w:r>
        <w:rPr>
          <w:rFonts w:cs="Verdana" w:ascii="Verdana" w:hAnsi="Verdana"/>
          <w:bCs/>
          <w:sz w:val="22"/>
          <w:szCs w:val="22"/>
          <w:u w:val="single"/>
        </w:rPr>
        <w:t>Designation</w:t>
      </w:r>
      <w:r>
        <w:rPr>
          <w:rFonts w:cs="Verdana" w:ascii="Verdana" w:hAnsi="Verdana"/>
          <w:bCs/>
          <w:sz w:val="22"/>
          <w:szCs w:val="22"/>
        </w:rPr>
        <w:tab/>
        <w:t>:</w:t>
        <w:tab/>
      </w:r>
      <w:r>
        <w:rPr>
          <w:rFonts w:cs="Verdana" w:ascii="Verdana" w:hAnsi="Verdana"/>
          <w:sz w:val="22"/>
          <w:szCs w:val="22"/>
        </w:rPr>
        <w:t>Testing &amp; Commissioning Engineer.</w:t>
      </w:r>
    </w:p>
    <w:p>
      <w:pPr>
        <w:pStyle w:val="Normal"/>
        <w:tabs>
          <w:tab w:val="center" w:pos="720" w:leader="none"/>
          <w:tab w:val="left" w:pos="1440" w:leader="none"/>
        </w:tabs>
        <w:spacing w:before="0" w:after="120"/>
        <w:ind w:left="1890" w:right="108" w:hanging="243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bCs/>
          <w:sz w:val="22"/>
          <w:szCs w:val="22"/>
          <w:u w:val="single"/>
        </w:rPr>
        <w:t>Responsibilities</w:t>
      </w:r>
      <w:r>
        <w:rPr>
          <w:rFonts w:cs="Verdana" w:ascii="Verdana" w:hAnsi="Verdana"/>
          <w:bCs/>
          <w:sz w:val="22"/>
          <w:szCs w:val="22"/>
        </w:rPr>
        <w:tab/>
        <w:t>:</w:t>
        <w:tab/>
      </w:r>
      <w:r>
        <w:rPr>
          <w:rFonts w:cs="Verdana" w:ascii="Verdana" w:hAnsi="Verdana"/>
          <w:sz w:val="22"/>
          <w:szCs w:val="22"/>
        </w:rPr>
        <w:t>Testing, commissioning, scheme checking &amp; retrofitting of Alstom &amp; Schneider relays for generators &amp; transformers.</w:t>
      </w:r>
    </w:p>
    <w:p>
      <w:pPr>
        <w:pStyle w:val="Normal"/>
        <w:tabs>
          <w:tab w:val="left" w:pos="1440" w:leader="none"/>
        </w:tabs>
        <w:spacing w:before="0" w:after="120"/>
        <w:ind w:left="1890" w:right="108" w:hanging="2430"/>
        <w:rPr>
          <w:rFonts w:ascii="Verdana" w:hAnsi="Verdana" w:cs="Verdana"/>
          <w:bCs/>
          <w:sz w:val="22"/>
          <w:szCs w:val="22"/>
          <w:u w:val="single"/>
        </w:rPr>
      </w:pPr>
      <w:r>
        <w:rPr>
          <w:rFonts w:cs="Verdana" w:ascii="Verdana" w:hAnsi="Verdana"/>
          <w:bCs/>
          <w:sz w:val="22"/>
          <w:szCs w:val="22"/>
          <w:u w:val="single"/>
        </w:rPr>
      </w:r>
    </w:p>
    <w:p>
      <w:pPr>
        <w:pStyle w:val="Normal"/>
        <w:tabs>
          <w:tab w:val="left" w:pos="1440" w:leader="none"/>
        </w:tabs>
        <w:spacing w:before="0" w:after="120"/>
        <w:ind w:left="1890" w:right="108" w:hanging="2430"/>
        <w:rPr/>
      </w:pPr>
      <w:r>
        <w:rPr>
          <w:rFonts w:cs="Verdana" w:ascii="Verdana" w:hAnsi="Verdana"/>
          <w:bCs/>
          <w:sz w:val="22"/>
          <w:szCs w:val="22"/>
          <w:u w:val="single"/>
        </w:rPr>
        <w:t>Company</w:t>
      </w:r>
      <w:r>
        <w:rPr>
          <w:rFonts w:cs="Verdana" w:ascii="Verdana" w:hAnsi="Verdana"/>
          <w:bCs/>
          <w:sz w:val="22"/>
          <w:szCs w:val="22"/>
        </w:rPr>
        <w:tab/>
        <w:t>:</w:t>
        <w:tab/>
      </w:r>
      <w:r>
        <w:rPr>
          <w:rFonts w:cs="Verdana" w:ascii="Verdana" w:hAnsi="Verdana"/>
          <w:b/>
          <w:bCs/>
          <w:sz w:val="22"/>
          <w:szCs w:val="22"/>
        </w:rPr>
        <w:t>Hwashin Automotive India Pvt. Ltd.,</w:t>
      </w:r>
      <w:r>
        <w:rPr>
          <w:rFonts w:cs="Verdana" w:ascii="Verdana" w:hAnsi="Verdana"/>
          <w:bCs/>
          <w:sz w:val="22"/>
          <w:szCs w:val="22"/>
        </w:rPr>
        <w:t xml:space="preserve"> Chennai</w:t>
      </w:r>
    </w:p>
    <w:p>
      <w:pPr>
        <w:pStyle w:val="Normal"/>
        <w:tabs>
          <w:tab w:val="left" w:pos="1890" w:leader="none"/>
        </w:tabs>
        <w:spacing w:before="0" w:after="120"/>
        <w:ind w:left="1440" w:right="108" w:hanging="1980"/>
        <w:rPr/>
      </w:pPr>
      <w:r>
        <w:rPr>
          <w:rFonts w:cs="Verdana" w:ascii="Verdana" w:hAnsi="Verdana"/>
          <w:bCs/>
          <w:sz w:val="22"/>
          <w:szCs w:val="22"/>
          <w:u w:val="single"/>
        </w:rPr>
        <w:t>Duration</w:t>
      </w:r>
      <w:r>
        <w:rPr>
          <w:rFonts w:cs="Verdana" w:ascii="Verdana" w:hAnsi="Verdana"/>
          <w:bCs/>
          <w:sz w:val="22"/>
          <w:szCs w:val="22"/>
        </w:rPr>
        <w:tab/>
        <w:t>:</w:t>
        <w:tab/>
        <w:t>Jun 2009 to Jun 2010</w:t>
      </w:r>
    </w:p>
    <w:p>
      <w:pPr>
        <w:pStyle w:val="Normal"/>
        <w:tabs>
          <w:tab w:val="left" w:pos="189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6078" w:leader="none"/>
        </w:tabs>
        <w:spacing w:before="0" w:after="120"/>
        <w:ind w:left="1440" w:right="108" w:hanging="1980"/>
        <w:rPr>
          <w:rFonts w:ascii="Verdana" w:hAnsi="Verdana" w:cs="Verdana"/>
          <w:bCs/>
          <w:sz w:val="22"/>
          <w:szCs w:val="22"/>
        </w:rPr>
      </w:pPr>
      <w:r>
        <w:rPr>
          <w:rFonts w:cs="Verdana" w:ascii="Verdana" w:hAnsi="Verdana"/>
          <w:bCs/>
          <w:sz w:val="22"/>
          <w:szCs w:val="22"/>
          <w:u w:val="single"/>
        </w:rPr>
        <w:t>Designation</w:t>
      </w:r>
      <w:r>
        <w:rPr>
          <w:rFonts w:cs="Verdana" w:ascii="Verdana" w:hAnsi="Verdana"/>
          <w:bCs/>
          <w:sz w:val="22"/>
          <w:szCs w:val="22"/>
        </w:rPr>
        <w:tab/>
        <w:t>:</w:t>
        <w:tab/>
        <w:t>Weld shop maintenance trainee.</w:t>
        <w:tab/>
      </w:r>
    </w:p>
    <w:p>
      <w:pPr>
        <w:pStyle w:val="Normal"/>
        <w:pBdr>
          <w:bottom w:val="single" w:sz="24" w:space="1" w:color="808080"/>
        </w:pBdr>
        <w:spacing w:before="0" w:after="120"/>
        <w:ind w:left="-540" w:right="108" w:hanging="0"/>
        <w:jc w:val="both"/>
        <w:rPr>
          <w:rFonts w:ascii="Verdana" w:hAnsi="Verdana" w:cs="Verdana"/>
          <w:b/>
          <w:b/>
          <w:bCs/>
          <w:sz w:val="22"/>
          <w:szCs w:val="22"/>
          <w:u w:val="single"/>
        </w:rPr>
      </w:pPr>
      <w:r>
        <w:rPr>
          <w:rFonts w:cs="Verdana" w:ascii="Verdana" w:hAnsi="Verdana"/>
          <w:b/>
          <w:bCs/>
          <w:sz w:val="22"/>
          <w:szCs w:val="22"/>
          <w:u w:val="single"/>
        </w:rPr>
      </w:r>
    </w:p>
    <w:p>
      <w:pPr>
        <w:pStyle w:val="Normal"/>
        <w:spacing w:lineRule="auto" w:line="360" w:before="0" w:after="120"/>
        <w:ind w:left="-547" w:right="108" w:hanging="0"/>
        <w:jc w:val="both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  <w:t>Qualification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270" w:leader="none"/>
        </w:tabs>
        <w:ind w:left="270" w:right="108" w:hanging="270"/>
        <w:rPr>
          <w:rFonts w:ascii="Verdana" w:hAnsi="Verdana" w:cs="Verdana"/>
          <w:bCs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  <w:t xml:space="preserve">B.E. Electrical &amp; Electronics </w:t>
      </w:r>
      <w:r>
        <w:rPr>
          <w:rFonts w:cs="Verdana" w:ascii="Verdana" w:hAnsi="Verdana"/>
          <w:b/>
          <w:bCs/>
          <w:sz w:val="22"/>
          <w:szCs w:val="22"/>
        </w:rPr>
        <w:t>Engineering</w:t>
      </w:r>
      <w:r>
        <w:rPr>
          <w:rFonts w:cs="Verdana" w:ascii="Verdana" w:hAnsi="Verdana"/>
          <w:bCs/>
          <w:sz w:val="22"/>
          <w:szCs w:val="22"/>
        </w:rPr>
        <w:t xml:space="preserve"> (at Sree Sastha College of Engineering, Chennai, in 2013)- 75%</w:t>
      </w:r>
    </w:p>
    <w:p>
      <w:pPr>
        <w:pStyle w:val="Normal"/>
        <w:tabs>
          <w:tab w:val="left" w:pos="0" w:leader="none"/>
          <w:tab w:val="left" w:pos="270" w:leader="none"/>
        </w:tabs>
        <w:ind w:left="270" w:right="108" w:hanging="0"/>
        <w:rPr>
          <w:rFonts w:ascii="Verdana" w:hAnsi="Verdana" w:cs="Verdana"/>
          <w:bCs/>
          <w:sz w:val="22"/>
          <w:szCs w:val="22"/>
        </w:rPr>
      </w:pPr>
      <w:r>
        <w:rPr>
          <w:rFonts w:cs="Verdana" w:ascii="Verdana" w:hAnsi="Verdana"/>
          <w:bCs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270" w:leader="none"/>
        </w:tabs>
        <w:ind w:left="270" w:right="108" w:hanging="270"/>
        <w:rPr>
          <w:rFonts w:ascii="Verdana" w:hAnsi="Verdana" w:cs="Verdana"/>
          <w:bCs/>
          <w:sz w:val="22"/>
          <w:szCs w:val="22"/>
        </w:rPr>
      </w:pPr>
      <w:r>
        <w:rPr>
          <w:rFonts w:cs="Verdana" w:ascii="Verdana" w:hAnsi="Verdana"/>
          <w:b/>
          <w:bCs/>
          <w:sz w:val="22"/>
          <w:szCs w:val="22"/>
        </w:rPr>
        <w:t>Diploma in Electrical &amp; Electronics Engineering</w:t>
      </w:r>
      <w:r>
        <w:rPr>
          <w:rFonts w:cs="Verdana" w:ascii="Verdana" w:hAnsi="Verdana"/>
          <w:bCs/>
          <w:sz w:val="22"/>
          <w:szCs w:val="22"/>
        </w:rPr>
        <w:t xml:space="preserve"> (at Central Polytechnic College, Chennai, in 2009)- 84.96%</w:t>
      </w:r>
    </w:p>
    <w:p>
      <w:pPr>
        <w:pStyle w:val="Normal"/>
        <w:pBdr>
          <w:bottom w:val="single" w:sz="24" w:space="1" w:color="808080"/>
        </w:pBdr>
        <w:spacing w:before="0" w:after="120"/>
        <w:ind w:left="-540" w:right="108" w:hanging="0"/>
        <w:jc w:val="both"/>
        <w:rPr>
          <w:rFonts w:ascii="Verdana" w:hAnsi="Verdana" w:cs="Verdana"/>
          <w:b/>
          <w:b/>
          <w:bCs/>
          <w:sz w:val="22"/>
          <w:szCs w:val="22"/>
          <w:u w:val="single"/>
        </w:rPr>
      </w:pPr>
      <w:r>
        <w:rPr>
          <w:rFonts w:cs="Verdana" w:ascii="Verdana" w:hAnsi="Verdana"/>
          <w:b/>
          <w:bCs/>
          <w:sz w:val="22"/>
          <w:szCs w:val="22"/>
          <w:u w:val="single"/>
        </w:rPr>
      </w:r>
    </w:p>
    <w:p>
      <w:pPr>
        <w:pStyle w:val="Normal"/>
        <w:spacing w:lineRule="auto" w:line="360" w:before="0" w:after="120"/>
        <w:ind w:left="-547" w:right="108" w:hanging="0"/>
        <w:jc w:val="both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  <w:t>Additional Qualification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270" w:leader="none"/>
        </w:tabs>
        <w:ind w:left="270" w:right="108" w:hanging="27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Testing &amp; commissioning course for electrical equipment</w:t>
      </w:r>
    </w:p>
    <w:p>
      <w:pPr>
        <w:pStyle w:val="Normal"/>
        <w:tabs>
          <w:tab w:val="left" w:pos="0" w:leader="none"/>
          <w:tab w:val="left" w:pos="270" w:leader="none"/>
        </w:tabs>
        <w:ind w:left="270" w:right="108" w:hanging="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270" w:leader="none"/>
        </w:tabs>
        <w:ind w:left="270" w:right="108" w:hanging="27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Training on protection relays Level-1 in ALSTOM</w:t>
      </w:r>
    </w:p>
    <w:p>
      <w:pPr>
        <w:pStyle w:val="Normal"/>
        <w:tabs>
          <w:tab w:val="left" w:pos="0" w:leader="none"/>
          <w:tab w:val="left" w:pos="270" w:leader="none"/>
        </w:tabs>
        <w:ind w:right="108" w:hanging="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270" w:leader="none"/>
        </w:tabs>
        <w:ind w:left="270" w:right="108" w:hanging="27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In-plant training in Lucas Indian Service Ltd., Chennai</w:t>
      </w:r>
    </w:p>
    <w:p>
      <w:pPr>
        <w:pStyle w:val="Normal"/>
        <w:pBdr>
          <w:bottom w:val="single" w:sz="24" w:space="1" w:color="808080"/>
        </w:pBdr>
        <w:spacing w:before="0" w:after="120"/>
        <w:ind w:left="-547" w:right="108" w:hanging="0"/>
        <w:jc w:val="both"/>
        <w:rPr>
          <w:rFonts w:ascii="Verdana" w:hAnsi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 </w:t>
      </w:r>
      <w:r>
        <w:rPr>
          <w:rFonts w:eastAsia="Verdana" w:cs="Verdana" w:ascii="Verdana" w:hAnsi="Verdana"/>
          <w:bCs/>
          <w:sz w:val="22"/>
          <w:szCs w:val="22"/>
          <w:lang w:val="pt-BR"/>
        </w:rPr>
        <w:t xml:space="preserve">   </w:t>
      </w:r>
    </w:p>
    <w:p>
      <w:pPr>
        <w:pStyle w:val="Normal"/>
        <w:spacing w:lineRule="auto" w:line="360" w:before="0" w:after="120"/>
        <w:ind w:left="-547" w:right="108" w:hanging="0"/>
        <w:jc w:val="both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  <w:t>Computer Skill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270" w:leader="none"/>
        </w:tabs>
        <w:spacing w:lineRule="auto" w:line="480"/>
        <w:ind w:left="270" w:right="108" w:hanging="27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Completed course Embedded Software Design and Development in NIELIT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270" w:leader="none"/>
        </w:tabs>
        <w:spacing w:lineRule="auto" w:line="480"/>
        <w:ind w:left="270" w:right="108" w:hanging="27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Languages C</w:t>
      </w:r>
    </w:p>
    <w:p>
      <w:pPr>
        <w:pStyle w:val="Normal"/>
        <w:numPr>
          <w:ilvl w:val="0"/>
          <w:numId w:val="2"/>
        </w:numPr>
        <w:ind w:left="180" w:hanging="180"/>
        <w:jc w:val="both"/>
        <w:rPr>
          <w:rFonts w:ascii="Verdana" w:hAnsi="Verdana" w:cs="Arial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 </w:t>
      </w:r>
      <w:r>
        <w:rPr>
          <w:rFonts w:cs="Arial" w:ascii="Verdana" w:hAnsi="Verdana"/>
          <w:sz w:val="22"/>
          <w:szCs w:val="22"/>
        </w:rPr>
        <w:t>Hardware: MSP430F5529 Microcontroller  Launchpad</w:t>
      </w:r>
    </w:p>
    <w:p>
      <w:pPr>
        <w:pStyle w:val="Normal"/>
        <w:tabs>
          <w:tab w:val="left" w:pos="0" w:leader="none"/>
          <w:tab w:val="left" w:pos="270" w:leader="none"/>
        </w:tabs>
        <w:ind w:left="270" w:right="108" w:hanging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270" w:leader="none"/>
        </w:tabs>
        <w:ind w:left="270" w:right="108" w:hanging="27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PC Hardware and software installation, Server,CCTV Installation.</w:t>
      </w:r>
    </w:p>
    <w:p>
      <w:pPr>
        <w:pStyle w:val="Normal"/>
        <w:tabs>
          <w:tab w:val="left" w:pos="0" w:leader="none"/>
          <w:tab w:val="left" w:pos="270" w:leader="none"/>
        </w:tabs>
        <w:ind w:right="108" w:hanging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270" w:leader="none"/>
        </w:tabs>
        <w:ind w:left="270" w:right="108" w:hanging="27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PLC programming &amp; SCADA &amp; Good working skill in Electrical CAD &amp; MS Office</w:t>
      </w:r>
      <w:r>
        <w:rPr>
          <w:rFonts w:cs="Verdana" w:ascii="Verdana" w:hAnsi="Verdana"/>
          <w:bCs/>
          <w:sz w:val="22"/>
          <w:szCs w:val="22"/>
          <w:lang w:val="pt-BR"/>
        </w:rPr>
        <w:t xml:space="preserve">  </w:t>
      </w:r>
    </w:p>
    <w:p>
      <w:pPr>
        <w:pStyle w:val="Normal"/>
        <w:pBdr>
          <w:bottom w:val="single" w:sz="24" w:space="1" w:color="808080"/>
        </w:pBdr>
        <w:spacing w:before="0" w:after="120"/>
        <w:ind w:left="-547" w:right="108" w:hanging="0"/>
        <w:jc w:val="both"/>
        <w:rPr>
          <w:rFonts w:ascii="Verdana" w:hAnsi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 </w:t>
      </w:r>
      <w:r>
        <w:rPr>
          <w:rFonts w:eastAsia="Verdana" w:cs="Verdana" w:ascii="Verdana" w:hAnsi="Verdana"/>
          <w:bCs/>
          <w:sz w:val="22"/>
          <w:szCs w:val="22"/>
          <w:lang w:val="pt-BR"/>
        </w:rPr>
        <w:t xml:space="preserve">   </w:t>
      </w:r>
      <w:r>
        <w:rPr>
          <w:rFonts w:eastAsia="Verdana" w:cs="Verdana" w:ascii="Verdana" w:hAnsi="Verdana"/>
          <w:sz w:val="22"/>
          <w:szCs w:val="22"/>
        </w:rPr>
        <w:t xml:space="preserve"> </w:t>
      </w:r>
      <w:r>
        <w:rPr>
          <w:rFonts w:eastAsia="Verdana" w:cs="Verdana" w:ascii="Verdana" w:hAnsi="Verdana"/>
          <w:bCs/>
          <w:sz w:val="22"/>
          <w:szCs w:val="22"/>
          <w:lang w:val="pt-BR"/>
        </w:rPr>
        <w:t xml:space="preserve">  </w:t>
      </w:r>
    </w:p>
    <w:p>
      <w:pPr>
        <w:pStyle w:val="Normal"/>
        <w:pBdr>
          <w:bottom w:val="single" w:sz="24" w:space="1" w:color="808080"/>
        </w:pBdr>
        <w:spacing w:before="0" w:after="120"/>
        <w:ind w:left="-547" w:right="108" w:hanging="0"/>
        <w:jc w:val="both"/>
        <w:rPr>
          <w:rFonts w:ascii="Verdana" w:hAnsi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 </w:t>
      </w:r>
      <w:r>
        <w:rPr>
          <w:rFonts w:eastAsia="Verdana" w:cs="Verdana" w:ascii="Verdana" w:hAnsi="Verdana"/>
          <w:bCs/>
          <w:sz w:val="22"/>
          <w:szCs w:val="22"/>
          <w:lang w:val="pt-BR"/>
        </w:rPr>
        <w:t xml:space="preserve">   </w:t>
      </w:r>
      <w:r>
        <w:rPr>
          <w:rFonts w:eastAsia="Verdana" w:cs="Verdana" w:ascii="Verdana" w:hAnsi="Verdana"/>
          <w:sz w:val="22"/>
          <w:szCs w:val="22"/>
        </w:rPr>
        <w:t xml:space="preserve"> </w:t>
      </w:r>
      <w:r>
        <w:rPr>
          <w:rFonts w:eastAsia="Verdana" w:cs="Verdana" w:ascii="Verdana" w:hAnsi="Verdana"/>
          <w:bCs/>
          <w:sz w:val="22"/>
          <w:szCs w:val="22"/>
          <w:lang w:val="pt-BR"/>
        </w:rPr>
        <w:t xml:space="preserve">  </w:t>
      </w:r>
    </w:p>
    <w:p>
      <w:pPr>
        <w:pStyle w:val="Normal"/>
        <w:pBdr>
          <w:bottom w:val="single" w:sz="24" w:space="1" w:color="808080"/>
        </w:pBdr>
        <w:spacing w:before="0" w:after="120"/>
        <w:ind w:left="-547" w:right="108" w:hanging="0"/>
        <w:jc w:val="both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</w:r>
    </w:p>
    <w:p>
      <w:pPr>
        <w:pStyle w:val="Normal"/>
        <w:spacing w:lineRule="auto" w:line="360" w:before="240" w:after="120"/>
        <w:ind w:right="108" w:hanging="540"/>
        <w:jc w:val="both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  <w:t xml:space="preserve">Personal Details </w:t>
      </w:r>
    </w:p>
    <w:p>
      <w:pPr>
        <w:pStyle w:val="Normal"/>
        <w:tabs>
          <w:tab w:val="left" w:pos="2430" w:leader="none"/>
        </w:tabs>
        <w:spacing w:lineRule="auto" w:line="360"/>
        <w:ind w:right="108" w:hanging="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Date of Birth</w:t>
        <w:tab/>
        <w:t>:   18.06.1990</w:t>
      </w:r>
    </w:p>
    <w:p>
      <w:pPr>
        <w:pStyle w:val="Normal"/>
        <w:tabs>
          <w:tab w:val="left" w:pos="2430" w:leader="none"/>
        </w:tabs>
        <w:spacing w:lineRule="auto" w:line="360"/>
        <w:ind w:right="108" w:hanging="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Nationality</w:t>
        <w:tab/>
        <w:t>:   Indian</w:t>
      </w:r>
    </w:p>
    <w:p>
      <w:pPr>
        <w:pStyle w:val="Normal"/>
        <w:tabs>
          <w:tab w:val="left" w:pos="2430" w:leader="none"/>
        </w:tabs>
        <w:spacing w:lineRule="auto" w:line="360"/>
        <w:ind w:right="108" w:hanging="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Marital Status</w:t>
        <w:tab/>
        <w:t>:   Single</w:t>
      </w:r>
    </w:p>
    <w:p>
      <w:pPr>
        <w:pStyle w:val="Normal"/>
        <w:tabs>
          <w:tab w:val="left" w:pos="2430" w:leader="none"/>
        </w:tabs>
        <w:ind w:left="2790" w:right="108" w:hanging="279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 xml:space="preserve">Address </w:t>
        <w:tab/>
        <w:t>:   No.326, TNHB Avadi,</w:t>
      </w:r>
    </w:p>
    <w:p>
      <w:pPr>
        <w:pStyle w:val="Normal"/>
        <w:tabs>
          <w:tab w:val="left" w:pos="2430" w:leader="none"/>
        </w:tabs>
        <w:ind w:left="2790" w:right="108" w:hanging="0"/>
        <w:rPr/>
      </w:pPr>
      <w:r>
        <w:rPr>
          <w:rFonts w:cs="Verdana" w:ascii="Verdana" w:hAnsi="Verdana"/>
          <w:sz w:val="22"/>
          <w:szCs w:val="22"/>
        </w:rPr>
        <w:t>Chennai – 600054,</w:t>
      </w:r>
    </w:p>
    <w:p>
      <w:pPr>
        <w:pStyle w:val="Normal"/>
        <w:tabs>
          <w:tab w:val="left" w:pos="2430" w:leader="none"/>
        </w:tabs>
        <w:spacing w:lineRule="auto" w:line="360"/>
        <w:ind w:left="2790" w:right="108" w:hanging="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India.</w:t>
      </w:r>
    </w:p>
    <w:p>
      <w:pPr>
        <w:pStyle w:val="Normal"/>
        <w:tabs>
          <w:tab w:val="left" w:pos="2430" w:leader="none"/>
        </w:tabs>
        <w:spacing w:lineRule="auto" w:line="360"/>
        <w:ind w:right="108" w:hanging="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Passport Details</w:t>
        <w:tab/>
        <w:t>:   Passport No. L4311881, valid till 23.09.2023</w:t>
      </w:r>
    </w:p>
    <w:p>
      <w:pPr>
        <w:pStyle w:val="Normal"/>
        <w:tabs>
          <w:tab w:val="left" w:pos="2430" w:leader="none"/>
        </w:tabs>
        <w:spacing w:lineRule="auto" w:line="360"/>
        <w:ind w:right="108" w:hanging="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Languages Known</w:t>
        <w:tab/>
        <w:t>:   Tamil, Telugu &amp; English</w:t>
      </w:r>
    </w:p>
    <w:p>
      <w:pPr>
        <w:pStyle w:val="Normal"/>
        <w:tabs>
          <w:tab w:val="left" w:pos="2430" w:leader="none"/>
        </w:tabs>
        <w:ind w:left="2790" w:right="108" w:hanging="279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 xml:space="preserve">Strengths </w:t>
        <w:tab/>
        <w:t>:   Friendly, flexible, self-motivated, team working, punctual, good communication skill, enthusiastic to learn new things.</w:t>
      </w:r>
    </w:p>
    <w:p>
      <w:pPr>
        <w:pStyle w:val="Header"/>
        <w:pBdr>
          <w:bottom w:val="single" w:sz="24" w:space="1" w:color="808080"/>
        </w:pBdr>
        <w:tabs>
          <w:tab w:val="right" w:pos="2160" w:leader="none"/>
        </w:tabs>
        <w:spacing w:lineRule="auto" w:line="276"/>
        <w:ind w:left="-540" w:right="108" w:hanging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</w:r>
    </w:p>
    <w:p>
      <w:pPr>
        <w:pStyle w:val="Header"/>
        <w:tabs>
          <w:tab w:val="right" w:pos="2160" w:leader="none"/>
        </w:tabs>
        <w:spacing w:lineRule="auto" w:line="360"/>
        <w:ind w:right="108" w:hanging="0"/>
        <w:jc w:val="both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</w:r>
    </w:p>
    <w:p>
      <w:pPr>
        <w:pStyle w:val="Normal"/>
        <w:spacing w:lineRule="auto" w:line="360"/>
        <w:ind w:left="-540" w:right="108" w:hanging="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ab/>
        <w:t>I hereby declare that all the above given information are true to the best of my knowledge and belief.</w:t>
      </w:r>
    </w:p>
    <w:p>
      <w:pPr>
        <w:pStyle w:val="Normal"/>
        <w:ind w:right="108" w:hanging="54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 xml:space="preserve">Place: </w:t>
      </w:r>
    </w:p>
    <w:p>
      <w:pPr>
        <w:pStyle w:val="Normal"/>
        <w:ind w:right="108" w:hanging="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</w:r>
    </w:p>
    <w:p>
      <w:pPr>
        <w:pStyle w:val="Normal"/>
        <w:ind w:right="108" w:hanging="540"/>
        <w:rPr/>
      </w:pPr>
      <w:r>
        <w:rPr>
          <w:rFonts w:cs="Verdana" w:ascii="Verdana" w:hAnsi="Verdana"/>
          <w:sz w:val="22"/>
          <w:szCs w:val="22"/>
        </w:rPr>
        <w:t>Date:</w:t>
        <w:tab/>
        <w:tab/>
        <w:t xml:space="preserve">                   </w:t>
        <w:tab/>
        <w:tab/>
        <w:tab/>
        <w:tab/>
      </w:r>
      <w:r>
        <w:rPr>
          <w:rFonts w:cs="Verdana" w:ascii="Verdana" w:hAnsi="Verdana"/>
          <w:b/>
          <w:sz w:val="22"/>
          <w:szCs w:val="22"/>
        </w:rPr>
        <w:t>(SATHISH KUMAR N.Y.)</w:t>
      </w:r>
    </w:p>
    <w:sectPr>
      <w:type w:val="nextPage"/>
      <w:pgSz w:w="12240" w:h="15840"/>
      <w:pgMar w:left="1800" w:right="702" w:header="0" w:top="90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mic Sans MS">
    <w:charset w:val="00"/>
    <w:family w:val="script"/>
    <w:pitch w:val="variable"/>
  </w:font>
  <w:font w:name="Arial Black">
    <w:charset w:val="00"/>
    <w:family w:val="swiss"/>
    <w:pitch w:val="variable"/>
  </w:font>
  <w:font w:name="Tahoma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"/>
      <w:lvlJc w:val="left"/>
      <w:pPr>
        <w:ind w:left="173" w:hanging="360"/>
      </w:pPr>
      <w:rPr>
        <w:rFonts w:ascii="Symbol" w:hAnsi="Symbol" w:cs="Symbol" w:hint="default"/>
        <w:sz w:val="22"/>
        <w:szCs w:val="22"/>
        <w:rFonts w:cs="Symbol"/>
        <w:lang w:val="pt-BR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Comic Sans MS" w:hAnsi="Comic Sans MS" w:eastAsia="Times New Roman" w:cs="Tahoma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Arial Black" w:hAnsi="Arial Black" w:eastAsia="Times New Roman" w:cs="Times New Roman"/>
      <w:sz w:val="4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left" w:pos="4320" w:leader="none"/>
      </w:tabs>
      <w:jc w:val="both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rFonts w:ascii="Times New Roman" w:hAnsi="Times New Roman" w:eastAsia="Times New Roman" w:cs="Times New Roman"/>
      <w:b/>
      <w:bCs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jc w:val="both"/>
      <w:outlineLvl w:val="3"/>
    </w:pPr>
    <w:rPr>
      <w:rFonts w:ascii="Tahoma" w:hAnsi="Tahoma" w:eastAsia="Times New Roman" w:cs="Times New Roman"/>
      <w:b/>
      <w:i/>
      <w:szCs w:val="20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360"/>
      <w:jc w:val="both"/>
      <w:outlineLvl w:val="4"/>
    </w:pPr>
    <w:rPr>
      <w:rFonts w:ascii="Times New Roman" w:hAnsi="Times New Roman" w:eastAsia="Times New Roman" w:cs="Times New Roman"/>
      <w:b/>
      <w:bCs/>
      <w:sz w:val="20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eastAsia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both"/>
      <w:outlineLvl w:val="6"/>
    </w:pPr>
    <w:rPr>
      <w:rFonts w:ascii="Tahoma" w:hAnsi="Tahoma" w:eastAsia="Times New Roman" w:cs="Times New Roman"/>
      <w:b/>
      <w:bCs/>
      <w:color w:val="FF00FF"/>
      <w:sz w:val="20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  <w:sz w:val="16"/>
      <w:szCs w:val="16"/>
    </w:rPr>
  </w:style>
  <w:style w:type="character" w:styleId="WW8Num3z1">
    <w:name w:val="WW8Num3z1"/>
    <w:qFormat/>
    <w:rPr>
      <w:rFonts w:ascii="Courier New" w:hAnsi="Courier New" w:cs="Courier New"/>
      <w:sz w:val="16"/>
      <w:szCs w:val="16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3z4">
    <w:name w:val="WW8Num3z4"/>
    <w:qFormat/>
    <w:rPr>
      <w:rFonts w:ascii="Courier New" w:hAnsi="Courier New" w:cs="Courier New"/>
    </w:rPr>
  </w:style>
  <w:style w:type="character" w:styleId="WW8Num4z0">
    <w:name w:val="WW8Num4z0"/>
    <w:qFormat/>
    <w:rPr>
      <w:rFonts w:ascii="Symbol" w:hAnsi="Symbol" w:cs="Symbol"/>
      <w:sz w:val="16"/>
      <w:szCs w:val="16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b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  <w:sz w:val="16"/>
      <w:szCs w:val="16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  <w:sz w:val="16"/>
      <w:szCs w:val="16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  <w:sz w:val="22"/>
      <w:szCs w:val="22"/>
      <w:lang w:val="pt-BR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sz w:val="16"/>
      <w:szCs w:val="16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sz w:val="16"/>
      <w:szCs w:val="16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Wingdings" w:hAnsi="Wingdings" w:cs="Wingdings"/>
      <w:b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  <w:sz w:val="16"/>
      <w:szCs w:val="16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16"/>
      <w:szCs w:val="16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  <w:sz w:val="16"/>
      <w:szCs w:val="16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7z4">
    <w:name w:val="WW8Num17z4"/>
    <w:qFormat/>
    <w:rPr>
      <w:rFonts w:ascii="Courier New" w:hAnsi="Courier New" w:cs="Courier New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  <w:sz w:val="16"/>
      <w:szCs w:val="16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  <w:sz w:val="16"/>
      <w:szCs w:val="16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  <w:sz w:val="16"/>
      <w:szCs w:val="16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  <w:sz w:val="16"/>
      <w:szCs w:val="16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DefaultParagraphFont">
    <w:name w:val="Default Paragraph Font"/>
    <w:qFormat/>
    <w:rPr>
      <w:rFonts w:ascii="Times New Roman" w:hAnsi="Times New Roman" w:eastAsia="Times New Roman" w:cs="Times New Roman"/>
    </w:rPr>
  </w:style>
  <w:style w:type="character" w:styleId="Emphasis">
    <w:name w:val="Emphasis"/>
    <w:qFormat/>
    <w:rPr>
      <w:rFonts w:ascii="Times New Roman" w:hAnsi="Times New Roman" w:eastAsia="Times New Roman" w:cs="Times New Roman"/>
      <w:i/>
      <w:iCs/>
    </w:rPr>
  </w:style>
  <w:style w:type="character" w:styleId="PageNumber">
    <w:name w:val="Page Number"/>
    <w:basedOn w:val="DefaultParagraphFont"/>
    <w:rPr>
      <w:rFonts w:ascii="Times New Roman" w:hAnsi="Times New Roman" w:eastAsia="Times New Roman" w:cs="Times New Roman"/>
    </w:rPr>
  </w:style>
  <w:style w:type="character" w:styleId="InternetLink">
    <w:name w:val="Internet Link"/>
    <w:rPr>
      <w:rFonts w:ascii="Times New Roman" w:hAnsi="Times New Roman" w:eastAsia="Times New Roman" w:cs="Times New Roman"/>
      <w:color w:val="0000FF"/>
      <w:u w:val="single"/>
    </w:rPr>
  </w:style>
  <w:style w:type="character" w:styleId="VisitedInternetLink">
    <w:name w:val="Visited Internet Link"/>
    <w:rPr>
      <w:rFonts w:ascii="Times New Roman" w:hAnsi="Times New Roman" w:eastAsia="Times New Roman" w:cs="Times New Roman"/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both"/>
    </w:pPr>
    <w:rPr>
      <w:rFonts w:ascii="Tahoma" w:hAnsi="Tahoma" w:eastAsia="Times New Roman" w:cs="Times New Roman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/>
    <w:rPr>
      <w:rFonts w:ascii="Times New Roman" w:hAnsi="Times New Roman" w:eastAsia="Times New Roman" w:cs="Times New Roman"/>
      <w:szCs w:val="20"/>
      <w:lang w:val="en-GB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</w:rPr>
  </w:style>
  <w:style w:type="paragraph" w:styleId="BodyText3">
    <w:name w:val="Body Text 3"/>
    <w:basedOn w:val="Normal"/>
    <w:qFormat/>
    <w:pPr>
      <w:spacing w:before="0" w:after="120"/>
    </w:pPr>
    <w:rPr>
      <w:rFonts w:ascii="Times New Roman" w:hAnsi="Times New Roman" w:eastAsia="Times New Roman" w:cs="Times New Roman"/>
      <w:sz w:val="16"/>
      <w:szCs w:val="16"/>
    </w:rPr>
  </w:style>
  <w:style w:type="paragraph" w:styleId="ListBullet">
    <w:name w:val="List Bullet"/>
    <w:basedOn w:val="Normal"/>
    <w:qFormat/>
    <w:pPr>
      <w:ind w:left="-187" w:hanging="0"/>
    </w:pPr>
    <w:rPr>
      <w:rFonts w:ascii="Tahoma" w:hAnsi="Tahoma" w:eastAsia="Times New Roman" w:cs="Times New Roman"/>
      <w:b/>
      <w:bCs/>
      <w:color w:val="000000"/>
      <w:sz w:val="20"/>
      <w:szCs w:val="21"/>
    </w:rPr>
  </w:style>
  <w:style w:type="paragraph" w:styleId="BodyText2">
    <w:name w:val="Body Text 2"/>
    <w:basedOn w:val="Normal"/>
    <w:qFormat/>
    <w:pPr>
      <w:spacing w:lineRule="auto" w:line="360"/>
      <w:jc w:val="both"/>
    </w:pPr>
    <w:rPr>
      <w:rFonts w:ascii="Tahoma" w:hAnsi="Tahoma" w:eastAsia="Times New Roman" w:cs="Times New Roman"/>
      <w:sz w:val="21"/>
      <w:szCs w:val="21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Normal"/>
    <w:qFormat/>
    <w:pPr>
      <w:keepLines/>
      <w:overflowPunct w:val="false"/>
      <w:autoSpaceDE w:val="false"/>
      <w:spacing w:before="120" w:after="120"/>
      <w:textAlignment w:val="baseline"/>
    </w:pPr>
    <w:rPr>
      <w:rFonts w:ascii="Times New Roman" w:hAnsi="Times New Roman" w:eastAsia="Times New Roman" w:cs="Times New Roman"/>
      <w:b/>
      <w:sz w:val="18"/>
      <w:szCs w:val="20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Times New Roman" w:cs="Times New Roman"/>
      <w:sz w:val="22"/>
      <w:szCs w:val="22"/>
    </w:rPr>
  </w:style>
  <w:style w:type="paragraph" w:styleId="Default">
    <w:name w:val="Default"/>
    <w:qFormat/>
    <w:pPr>
      <w:widowControl/>
      <w:autoSpaceDE w:val="false"/>
    </w:pPr>
    <w:rPr>
      <w:rFonts w:ascii="Times New Roman" w:hAnsi="Times New Roman" w:eastAsia="Times New Roman" w:cs="Times New Roman"/>
      <w:color w:val="000000"/>
      <w:sz w:val="24"/>
      <w:szCs w:val="24"/>
      <w:lang w:val="en-US" w:bidi="ar-SA"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2016-07-12T11:38:00Z</dcterms:created>
  <dc:creator>Sivaraman Home</dc:creator>
  <dc:description/>
  <cp:keywords/>
  <dc:language>en-US</dc:language>
  <cp:lastModifiedBy>Ramesh Rentala</cp:lastModifiedBy>
  <dcterms:modified xsi:type="dcterms:W3CDTF">2016-09-15T17:09:00Z</dcterms:modified>
  <cp:revision>7</cp:revision>
  <dc:subject/>
  <dc:title>Plot No</dc:title>
</cp:coreProperties>
</file>