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CCCCCC" w:val="clear"/>
        <w:rPr>
          <w:b/>
          <w:b/>
          <w:i/>
          <w:i/>
          <w:sz w:val="32"/>
          <w:szCs w:val="32"/>
        </w:rPr>
      </w:pPr>
      <w:r>
        <w:rPr>
          <w:b/>
          <w:sz w:val="32"/>
          <w:szCs w:val="32"/>
        </w:rPr>
        <w:t>RESUME</w:t>
      </w:r>
      <w:r>
        <w:rPr>
          <w:b/>
          <w:i/>
          <w:sz w:val="32"/>
          <w:szCs w:val="32"/>
        </w:rPr>
        <w:tab/>
        <w:tab/>
        <w:tab/>
        <w:tab/>
        <w:tab/>
        <w:tab/>
        <w:tab/>
        <w:tab/>
      </w:r>
      <w:r>
        <w:rPr>
          <w:b/>
          <w:sz w:val="32"/>
          <w:szCs w:val="32"/>
        </w:rPr>
        <w:t>Anil Kumar</w:t>
      </w:r>
    </w:p>
    <w:p>
      <w:pPr>
        <w:pStyle w:val="Normal"/>
        <w:spacing w:lineRule="auto" w:line="264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52070</wp:posOffset>
                </wp:positionV>
                <wp:extent cx="64014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4.1pt" to="503.2pt,4.1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64014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.1pt" to="503.2pt,1.1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64"/>
        <w:jc w:val="right"/>
        <w:rPr/>
      </w:pPr>
      <w:r>
        <w:rPr>
          <w:b/>
          <w:sz w:val="26"/>
          <w:szCs w:val="28"/>
        </w:rPr>
        <w:t>C-31 Dharamveer Market</w:t>
      </w:r>
    </w:p>
    <w:p>
      <w:pPr>
        <w:pStyle w:val="Normal"/>
        <w:spacing w:lineRule="auto" w:line="264"/>
        <w:jc w:val="right"/>
        <w:rPr>
          <w:b/>
          <w:b/>
        </w:rPr>
      </w:pPr>
      <w:r>
        <w:rPr>
          <w:b/>
          <w:sz w:val="26"/>
          <w:szCs w:val="28"/>
        </w:rPr>
        <w:t>Badarpur New Delhi.44</w:t>
      </w:r>
    </w:p>
    <w:p>
      <w:pPr>
        <w:pStyle w:val="Normal"/>
        <w:spacing w:lineRule="auto" w:line="254"/>
        <w:jc w:val="right"/>
        <w:rPr>
          <w:rFonts w:ascii="Tahoma" w:hAnsi="Tahoma" w:cs="Tahoma"/>
          <w:b/>
          <w:b/>
          <w:u w:val="single"/>
        </w:rPr>
      </w:pPr>
      <w:r>
        <w:rPr>
          <w:rFonts w:cs="Tahoma" w:ascii="Tahoma" w:hAnsi="Tahoma"/>
          <w:b/>
        </w:rPr>
        <w:t xml:space="preserve">Email- </w:t>
      </w:r>
      <w:hyperlink r:id="rId2">
        <w:r>
          <w:rPr>
            <w:rStyle w:val="InternetLink"/>
            <w:rFonts w:cs="Tahoma" w:ascii="Tahoma" w:hAnsi="Tahoma"/>
            <w:b/>
          </w:rPr>
          <w:t>anil.1990kumar@gmail.com</w:t>
        </w:r>
      </w:hyperlink>
    </w:p>
    <w:p>
      <w:pPr>
        <w:pStyle w:val="Normal"/>
        <w:spacing w:lineRule="auto" w:line="254"/>
        <w:jc w:val="center"/>
        <w:rPr>
          <w:rFonts w:ascii="Tahoma" w:hAnsi="Tahoma" w:cs="Tahoma"/>
          <w:b/>
          <w:b/>
          <w:sz w:val="26"/>
          <w:szCs w:val="28"/>
        </w:rPr>
      </w:pPr>
      <w:r>
        <w:rPr>
          <w:rFonts w:eastAsia="Tahoma" w:cs="Tahoma" w:ascii="Tahoma" w:hAnsi="Tahoma"/>
          <w:b/>
        </w:rPr>
        <w:t xml:space="preserve">                                                                        </w:t>
      </w:r>
      <w:r>
        <w:rPr>
          <w:rFonts w:cs="Tahoma" w:ascii="Tahoma" w:hAnsi="Tahoma"/>
          <w:b/>
        </w:rPr>
        <w:t>Mob.</w:t>
      </w:r>
      <w:r>
        <w:rPr>
          <w:rFonts w:eastAsia="Webdings" w:cs="Webdings" w:ascii="Webdings" w:hAnsi="Webdings"/>
          <w:b/>
        </w:rPr>
        <w:t>È</w:t>
      </w:r>
      <w:r>
        <w:rPr>
          <w:rFonts w:cs="Tahoma" w:ascii="Tahoma" w:hAnsi="Tahoma"/>
          <w:b/>
        </w:rPr>
        <w:t>- 9811641253,8010909103</w:t>
      </w:r>
    </w:p>
    <w:p>
      <w:pPr>
        <w:pStyle w:val="Normal"/>
        <w:rPr>
          <w:rFonts w:ascii="Tahoma" w:hAnsi="Tahoma" w:cs="Tahoma"/>
          <w:b/>
          <w:b/>
          <w:i/>
          <w:i/>
          <w:sz w:val="28"/>
          <w:szCs w:val="28"/>
        </w:rPr>
      </w:pPr>
      <w:r>
        <w:rPr>
          <w:rFonts w:cs="Tahoma" w:ascii="Tahoma" w:hAnsi="Tahoma"/>
          <w:b/>
          <w:i/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014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3pt" to="503.95pt,13.3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64"/>
        <w:rPr>
          <w:rFonts w:ascii="Tahoma" w:hAnsi="Tahoma" w:cs="Tahoma"/>
          <w:i/>
          <w:i/>
          <w:sz w:val="26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4014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pt" to="503.95pt,0.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w:rPr>
          <w:b/>
        </w:rPr>
        <w:t>O</w:t>
      </w:r>
      <w:r>
        <w:rPr>
          <w:b/>
        </w:rPr>
        <w:t>bjective</w:t>
      </w:r>
    </w:p>
    <w:p>
      <w:pPr>
        <w:pStyle w:val="Normal"/>
        <w:spacing w:lineRule="auto" w:line="276"/>
        <w:ind w:firstLine="720"/>
        <w:rPr/>
      </w:pPr>
      <w:r>
        <w:rPr/>
        <w:t xml:space="preserve">Working with the organization where I can apply my knowledge </w:t>
      </w:r>
      <w:r>
        <w:rPr>
          <w:sz w:val="26"/>
        </w:rPr>
        <w:t xml:space="preserve">and </w:t>
      </w:r>
      <w:r>
        <w:rPr/>
        <w:t>contribute effectively and productively, grow personally and achieve excellence.</w:t>
      </w:r>
    </w:p>
    <w:p>
      <w:pPr>
        <w:pStyle w:val="Normal"/>
        <w:spacing w:lineRule="auto" w:line="360"/>
        <w:rPr>
          <w:sz w:val="22"/>
        </w:rPr>
      </w:pPr>
      <w:r>
        <w:rPr>
          <w:sz w:val="22"/>
        </w:rPr>
      </w:r>
    </w:p>
    <w:p>
      <w:pPr>
        <w:pStyle w:val="Normal"/>
        <w:shd w:fill="CCCCCC" w:val="clear"/>
        <w:spacing w:lineRule="auto" w:line="360"/>
        <w:rPr>
          <w:b/>
          <w:b/>
        </w:rPr>
      </w:pPr>
      <w:r>
        <w:rPr>
          <w:b/>
        </w:rPr>
        <w:t>About Myself</w:t>
      </w:r>
    </w:p>
    <w:p>
      <w:pPr>
        <w:pStyle w:val="Normal"/>
        <w:spacing w:lineRule="auto" w:line="276"/>
        <w:ind w:firstLine="720"/>
        <w:rPr/>
      </w:pPr>
      <w:r>
        <w:rPr/>
        <w:t>I look my self as a strong trouble shooting  personality. I am comfortable working in group and always dedicated toward my job and responsibilities. I believe in the meaning of “</w:t>
      </w:r>
      <w:r>
        <w:rPr>
          <w:i/>
        </w:rPr>
        <w:t>simple living high thinking”.</w:t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hd w:fill="CCCCCC" w:val="clear"/>
        <w:spacing w:lineRule="auto" w:line="360"/>
        <w:rPr>
          <w:b/>
          <w:b/>
        </w:rPr>
      </w:pPr>
      <w:r>
        <w:rPr>
          <w:b/>
        </w:rPr>
        <w:t>Educational Qualification</w:t>
      </w:r>
    </w:p>
    <w:p>
      <w:pPr>
        <w:pStyle w:val="Normal"/>
        <w:spacing w:lineRule="auto" w:line="360"/>
        <w:rPr/>
      </w:pPr>
      <w:r>
        <w:rPr>
          <w:b/>
        </w:rPr>
        <w:t>Completed Graduation  from D. D. U University, Gorakhpur, U.P.</w:t>
      </w:r>
    </w:p>
    <w:p>
      <w:pPr>
        <w:pStyle w:val="Normal"/>
        <w:spacing w:lineRule="auto" w:line="360"/>
        <w:rPr/>
      </w:pPr>
      <w:r>
        <w:rPr>
          <w:b/>
        </w:rPr>
        <w:t xml:space="preserve">Intermediate(HSC) </w:t>
      </w:r>
      <w:r>
        <w:rPr/>
        <w:t xml:space="preserve">with </w:t>
      </w:r>
      <w:r>
        <w:rPr>
          <w:i/>
        </w:rPr>
        <w:t>Science group</w:t>
      </w:r>
      <w:r>
        <w:rPr/>
        <w:t xml:space="preserve"> in 2007 from </w:t>
      </w:r>
      <w:r>
        <w:rPr>
          <w:i/>
        </w:rPr>
        <w:t>U. P. Board of Secondary Education.</w:t>
      </w:r>
    </w:p>
    <w:p>
      <w:pPr>
        <w:pStyle w:val="Normal"/>
        <w:spacing w:lineRule="auto" w:line="360"/>
        <w:rPr/>
      </w:pPr>
      <w:r>
        <w:rPr>
          <w:b/>
        </w:rPr>
        <w:t xml:space="preserve">High School(SSC) </w:t>
      </w:r>
      <w:r>
        <w:rPr/>
        <w:t xml:space="preserve">with </w:t>
      </w:r>
      <w:r>
        <w:rPr>
          <w:i/>
        </w:rPr>
        <w:t>Science group</w:t>
      </w:r>
      <w:r>
        <w:rPr/>
        <w:t xml:space="preserve"> in 2005 from </w:t>
      </w:r>
      <w:r>
        <w:rPr>
          <w:i/>
        </w:rPr>
        <w:t>U. P. Board of Secondary Education.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</w:r>
    </w:p>
    <w:p>
      <w:pPr>
        <w:pStyle w:val="Normal"/>
        <w:shd w:fill="CCCCCC" w:val="clear"/>
        <w:spacing w:lineRule="auto" w:line="360"/>
        <w:rPr>
          <w:b/>
          <w:b/>
        </w:rPr>
      </w:pPr>
      <w:r>
        <w:rPr>
          <w:b/>
        </w:rPr>
        <w:t>Professional Qualification</w:t>
      </w:r>
    </w:p>
    <w:p>
      <w:pPr>
        <w:pStyle w:val="Normal"/>
        <w:spacing w:lineRule="auto" w:line="360"/>
        <w:rPr/>
      </w:pPr>
      <w:r>
        <w:rPr>
          <w:b/>
        </w:rPr>
        <w:t xml:space="preserve">JCHNP (Jetking Certified Hardware networking Professional) </w:t>
      </w:r>
      <w:r>
        <w:rPr/>
        <w:t xml:space="preserve">from </w:t>
      </w:r>
      <w:r>
        <w:rPr>
          <w:b/>
          <w:bCs/>
          <w:i/>
        </w:rPr>
        <w:t>Jetking Infotrain Ltd</w:t>
      </w:r>
      <w:r>
        <w:rPr>
          <w:i/>
        </w:rPr>
        <w:t>. Karolbagh, New Delhi.</w:t>
      </w:r>
    </w:p>
    <w:p>
      <w:pPr>
        <w:pStyle w:val="Normal"/>
        <w:tabs>
          <w:tab w:val="left" w:pos="3260" w:leader="none"/>
        </w:tabs>
        <w:autoSpaceDE w:val="false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ListParagraph"/>
        <w:numPr>
          <w:ilvl w:val="0"/>
          <w:numId w:val="3"/>
        </w:numPr>
        <w:tabs>
          <w:tab w:val="left" w:pos="1800" w:leader="none"/>
          <w:tab w:val="left" w:pos="3240" w:leader="none"/>
          <w:tab w:val="left" w:pos="5580" w:leader="none"/>
        </w:tabs>
        <w:rPr>
          <w:b/>
          <w:b/>
          <w:sz w:val="28"/>
          <w:szCs w:val="20"/>
        </w:rPr>
      </w:pPr>
      <w:r>
        <w:rPr>
          <w:b/>
          <w:sz w:val="28"/>
          <w:szCs w:val="20"/>
          <w:u w:val="single"/>
        </w:rPr>
        <w:t>Work Experience and  Profile</w:t>
      </w:r>
    </w:p>
    <w:p>
      <w:pPr>
        <w:pStyle w:val="ListParagraph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ListParagraph"/>
        <w:numPr>
          <w:ilvl w:val="0"/>
          <w:numId w:val="4"/>
        </w:numPr>
        <w:rPr>
          <w:b/>
          <w:b/>
          <w:sz w:val="28"/>
          <w:szCs w:val="20"/>
        </w:rPr>
      </w:pPr>
      <w:r>
        <w:rPr>
          <w:rFonts w:cs="Arial" w:ascii="Arial" w:hAnsi="Arial"/>
          <w:b/>
        </w:rPr>
        <w:t>Organization: Reliable Technology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ind w:left="0" w:hanging="0"/>
        <w:rPr/>
      </w:pPr>
      <w:r>
        <w:rPr/>
        <w:t xml:space="preserve">             </w:t>
      </w:r>
      <w:r>
        <w:rPr/>
        <w:t>I worked with</w:t>
      </w:r>
      <w:r>
        <w:rPr>
          <w:b/>
        </w:rPr>
        <w:t xml:space="preserve"> Reliable Technologies </w:t>
      </w:r>
      <w:r>
        <w:rPr/>
        <w:t>as a</w:t>
      </w:r>
      <w:r>
        <w:rPr>
          <w:b/>
        </w:rPr>
        <w:t xml:space="preserve"> field Engineer.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rPr/>
      </w:pPr>
      <w:r>
        <w:rPr>
          <w:b/>
        </w:rPr>
        <w:t xml:space="preserve">Reliable Technologies </w:t>
      </w:r>
      <w:r>
        <w:rPr/>
        <w:t>is a AMC company it provides H/W &amp; S/W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rPr/>
      </w:pPr>
      <w:r>
        <w:rPr/>
        <w:t>Support to its clients</w:t>
      </w:r>
      <w:r>
        <w:rPr>
          <w:b/>
        </w:rPr>
        <w:t xml:space="preserve"> </w:t>
      </w:r>
      <w:r>
        <w:rPr>
          <w:bCs/>
        </w:rPr>
        <w:t>in</w:t>
      </w:r>
      <w:r>
        <w:rPr>
          <w:b/>
        </w:rPr>
        <w:t xml:space="preserve"> </w:t>
      </w:r>
      <w:r>
        <w:rPr>
          <w:bCs/>
        </w:rPr>
        <w:t>Delhi.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rPr>
          <w:b/>
          <w:b/>
          <w:bCs/>
        </w:rPr>
      </w:pPr>
      <w:r>
        <w:rPr>
          <w:rFonts w:cs="Arial" w:ascii="Arial" w:hAnsi="Arial"/>
          <w:b/>
        </w:rPr>
        <w:t>Designation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  <w:bCs/>
        </w:rPr>
        <w:t>Computer Hardware Field Engineer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rPr>
          <w:bCs/>
          <w:sz w:val="28"/>
          <w:szCs w:val="20"/>
        </w:rPr>
      </w:pPr>
      <w:r>
        <w:rPr>
          <w:b/>
          <w:sz w:val="28"/>
          <w:szCs w:val="20"/>
        </w:rPr>
        <w:t xml:space="preserve">Duration:    </w:t>
      </w:r>
      <w:r>
        <w:rPr>
          <w:bCs/>
          <w:sz w:val="28"/>
          <w:szCs w:val="20"/>
        </w:rPr>
        <w:t>1</w:t>
      </w:r>
      <w:r>
        <w:rPr>
          <w:bCs/>
          <w:sz w:val="28"/>
          <w:szCs w:val="20"/>
          <w:vertAlign w:val="superscript"/>
        </w:rPr>
        <w:t>st</w:t>
      </w:r>
      <w:r>
        <w:rPr>
          <w:bCs/>
          <w:sz w:val="28"/>
          <w:szCs w:val="20"/>
        </w:rPr>
        <w:t xml:space="preserve"> Feb 2011 to 31th January 2012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rPr>
          <w:bCs/>
          <w:sz w:val="28"/>
          <w:szCs w:val="20"/>
        </w:rPr>
      </w:pPr>
      <w:r>
        <w:rPr>
          <w:bCs/>
          <w:sz w:val="28"/>
          <w:szCs w:val="20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Organization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</w:rPr>
        <w:t>Advance Security Systems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Designation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  <w:bCs/>
        </w:rPr>
        <w:t>Site Engineer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Duration</w:t>
      </w:r>
      <w:r>
        <w:rPr>
          <w:rFonts w:cs="Arial" w:ascii="Arial" w:hAnsi="Arial"/>
        </w:rPr>
        <w:t>: 7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March 2012 to 12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December 2012.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</w:rPr>
        <w:t>Organization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</w:rPr>
        <w:t>Variscon Engineer Services  PVT.LTD</w:t>
      </w:r>
    </w:p>
    <w:p>
      <w:pPr>
        <w:pStyle w:val="Normal"/>
        <w:spacing w:lineRule="auto" w:line="360"/>
        <w:ind w:left="720" w:hanging="0"/>
        <w:rPr/>
      </w:pPr>
      <w:r>
        <w:rPr>
          <w:rFonts w:cs="Arial" w:ascii="Arial" w:hAnsi="Arial"/>
          <w:b/>
        </w:rPr>
        <w:t>Designation</w:t>
      </w:r>
      <w:r>
        <w:rPr>
          <w:rFonts w:cs="Arial" w:ascii="Arial" w:hAnsi="Arial"/>
        </w:rPr>
        <w:t xml:space="preserve">:   </w:t>
      </w:r>
      <w:r>
        <w:rPr>
          <w:rFonts w:cs="Arial" w:ascii="Arial" w:hAnsi="Arial"/>
          <w:b/>
          <w:bCs/>
        </w:rPr>
        <w:t>Site Engineer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Duration</w:t>
      </w:r>
      <w:r>
        <w:rPr>
          <w:rFonts w:cs="Arial" w:ascii="Arial" w:hAnsi="Arial"/>
        </w:rPr>
        <w:t>:        17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December to 7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June 2014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Organization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</w:rPr>
        <w:t>Unity Automation Services PVT.LTD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</w:rPr>
        <w:t>Designation</w:t>
      </w:r>
      <w:r>
        <w:rPr>
          <w:rFonts w:cs="Arial" w:ascii="Arial" w:hAnsi="Arial"/>
        </w:rPr>
        <w:t xml:space="preserve">:   </w:t>
      </w:r>
      <w:r>
        <w:rPr>
          <w:rFonts w:cs="Arial" w:ascii="Arial" w:hAnsi="Arial"/>
          <w:b/>
          <w:bCs/>
        </w:rPr>
        <w:t>Site Engineer / Service Engineer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Duration</w:t>
      </w:r>
      <w:r>
        <w:rPr>
          <w:rFonts w:cs="Arial" w:ascii="Arial" w:hAnsi="Arial"/>
        </w:rPr>
        <w:t>:        9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June 2014 to 10. 8.2015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Organization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/>
        </w:rPr>
        <w:t>Tech sis India .LTD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</w:rPr>
        <w:t>Designation</w:t>
      </w:r>
      <w:r>
        <w:rPr>
          <w:rFonts w:cs="Arial" w:ascii="Arial" w:hAnsi="Arial"/>
        </w:rPr>
        <w:t xml:space="preserve">:   </w:t>
      </w:r>
      <w:r>
        <w:rPr>
          <w:rFonts w:cs="Arial" w:ascii="Arial" w:hAnsi="Arial"/>
          <w:b/>
          <w:bCs/>
        </w:rPr>
        <w:t>Site Engineer / Project Engineer</w:t>
      </w:r>
    </w:p>
    <w:p>
      <w:pPr>
        <w:pStyle w:val="Normal"/>
        <w:spacing w:lineRule="auto" w:line="360"/>
        <w:ind w:left="720" w:hanging="0"/>
        <w:rPr/>
      </w:pPr>
      <w:r>
        <w:rPr>
          <w:rFonts w:cs="Arial" w:ascii="Arial" w:hAnsi="Arial"/>
          <w:b/>
        </w:rPr>
        <w:t>Duration</w:t>
      </w:r>
      <w:r>
        <w:rPr>
          <w:rFonts w:cs="Arial" w:ascii="Arial" w:hAnsi="Arial"/>
        </w:rPr>
        <w:t xml:space="preserve">:        2. 11.2015 to Till Date </w:t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Work Profile: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CCTV installation(hardware + software)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Access control system (hardware + software)</w:t>
      </w:r>
    </w:p>
    <w:p>
      <w:pPr>
        <w:pStyle w:val="Normal"/>
        <w:spacing w:lineRule="auto" w:line="360"/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>Syris, Smart-I, Spectra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Fire Alarm Systems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PA Systems</w:t>
      </w:r>
    </w:p>
    <w:p>
      <w:pPr>
        <w:pStyle w:val="Normal"/>
        <w:ind w:left="720" w:hanging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Sites done: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 xml:space="preserve">JBM 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 xml:space="preserve">LIC Bikaner Division 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 xml:space="preserve">L &amp; T,  Muthoot Fincorp 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>B T India, Standard Chartered, Axis Bank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>Standard Chartered Bank, Axis Bank, Exide life insurance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>Forties Hospital Mohali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>DHL</w:t>
      </w:r>
    </w:p>
    <w:p>
      <w:pPr>
        <w:pStyle w:val="Heading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Computer Knowledge :-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autoSpaceDE w:val="false"/>
        <w:rPr/>
      </w:pPr>
      <w:r>
        <w:rPr>
          <w:b/>
          <w:kern w:val="2"/>
          <w:u w:val="single"/>
        </w:rPr>
        <w:t>Hardware</w:t>
      </w:r>
      <w:r>
        <w:rPr>
          <w:b/>
          <w:kern w:val="2"/>
        </w:rPr>
        <w:t>:-</w:t>
      </w:r>
      <w:r>
        <w:rPr>
          <w:b/>
          <w:bCs/>
          <w:kern w:val="2"/>
          <w:szCs w:val="28"/>
        </w:rPr>
        <w:t xml:space="preserve"> </w:t>
      </w:r>
      <w:r>
        <w:rPr>
          <w:kern w:val="2"/>
          <w:sz w:val="22"/>
          <w:szCs w:val="22"/>
        </w:rPr>
        <w:t xml:space="preserve">Desktop &amp; laptop Assembling, Trouble Shooting, Installation of Microsoft Operating   System (Win98, Win2000, WinXP, </w:t>
      </w:r>
      <w:r>
        <w:rPr>
          <w:sz w:val="22"/>
          <w:szCs w:val="22"/>
        </w:rPr>
        <w:t>Win2003 Server, Vista, Win 2007). Red Hat Linux All version, Software’s &amp; Drivers</w:t>
      </w:r>
      <w:r>
        <w:rPr>
          <w:kern w:val="2"/>
          <w:sz w:val="22"/>
          <w:szCs w:val="22"/>
        </w:rPr>
        <w:t xml:space="preserve"> Assembling and Cabling Cisco devices (Router, Switch) </w:t>
      </w:r>
      <w:r>
        <w:rPr>
          <w:sz w:val="22"/>
          <w:szCs w:val="22"/>
        </w:rPr>
        <w:t>resolve all hardware related problems</w:t>
      </w:r>
      <w:r>
        <w:rPr/>
        <w:t>, Taking weekly backup of all computers and maintaining PCs Reports.</w:t>
      </w:r>
    </w:p>
    <w:p>
      <w:pPr>
        <w:pStyle w:val="Normal"/>
        <w:numPr>
          <w:ilvl w:val="0"/>
          <w:numId w:val="3"/>
        </w:numPr>
        <w:autoSpaceDE w:val="false"/>
        <w:rPr>
          <w:szCs w:val="28"/>
        </w:rPr>
      </w:pPr>
      <w:r>
        <w:rPr>
          <w:b/>
          <w:u w:val="single"/>
        </w:rPr>
        <w:t>Software</w:t>
      </w:r>
      <w:r>
        <w:rPr>
          <w:b/>
        </w:rPr>
        <w:t>:-</w:t>
      </w:r>
      <w:r>
        <w:rPr>
          <w:szCs w:val="28"/>
        </w:rPr>
        <w:t xml:space="preserve">  Fundamentals, Operating Systems (Ms-Dos, Win 98, Win 2000, Win XP, Win 2003 Server, Vista,) Oracle, Visual Studio, Photoshop, dot net, Ms-Office, Antivirus.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3260" w:leader="none"/>
        </w:tabs>
        <w:autoSpaceDE w:val="false"/>
        <w:rPr>
          <w:sz w:val="28"/>
          <w:szCs w:val="32"/>
        </w:rPr>
      </w:pPr>
      <w:r>
        <w:rPr>
          <w:b/>
          <w:u w:val="single"/>
        </w:rPr>
        <w:t>Networking</w:t>
      </w:r>
      <w:r>
        <w:rPr>
          <w:b/>
        </w:rPr>
        <w:t>:-</w:t>
      </w:r>
      <w:r>
        <w:rPr>
          <w:b/>
          <w:bCs/>
          <w:sz w:val="16"/>
          <w:szCs w:val="18"/>
        </w:rPr>
        <w:t xml:space="preserve">  </w:t>
      </w:r>
      <w:r>
        <w:rPr>
          <w:b/>
          <w:bCs/>
          <w:sz w:val="28"/>
          <w:szCs w:val="32"/>
        </w:rPr>
        <w:t xml:space="preserve"> </w:t>
      </w:r>
      <w:r>
        <w:rPr>
          <w:b/>
          <w:bCs/>
          <w:szCs w:val="28"/>
        </w:rPr>
        <w:t xml:space="preserve"> </w:t>
      </w:r>
      <w:r>
        <w:rPr>
          <w:szCs w:val="28"/>
        </w:rPr>
        <w:t>Peer to Peer Networking, Cabling, Server Client Networking on Windows 2000 Professional, 2003 Server, XP, Vista and .</w:t>
      </w:r>
    </w:p>
    <w:p>
      <w:pPr>
        <w:pStyle w:val="ListParagraph"/>
        <w:numPr>
          <w:ilvl w:val="0"/>
          <w:numId w:val="3"/>
        </w:numPr>
        <w:tabs>
          <w:tab w:val="left" w:pos="1800" w:leader="none"/>
          <w:tab w:val="left" w:pos="3240" w:leader="none"/>
          <w:tab w:val="left" w:pos="5580" w:leader="none"/>
        </w:tabs>
        <w:rPr/>
      </w:pPr>
      <w:r>
        <w:rPr>
          <w:b/>
          <w:u w:val="single"/>
        </w:rPr>
        <w:t>Configuration</w:t>
      </w:r>
      <w:r>
        <w:rPr>
          <w:b/>
        </w:rPr>
        <w:t>:-</w:t>
      </w:r>
      <w:r>
        <w:rPr>
          <w:b/>
          <w:bCs/>
          <w:szCs w:val="28"/>
        </w:rPr>
        <w:t xml:space="preserve"> MS</w:t>
      </w:r>
      <w:r>
        <w:rPr>
          <w:bCs/>
          <w:szCs w:val="28"/>
        </w:rPr>
        <w:t xml:space="preserve"> </w:t>
      </w:r>
      <w:r>
        <w:rPr>
          <w:b/>
          <w:bCs/>
          <w:szCs w:val="28"/>
        </w:rPr>
        <w:t>Outlook, Outlook Express &amp;</w:t>
      </w:r>
      <w:r>
        <w:rPr>
          <w:bCs/>
          <w:szCs w:val="28"/>
        </w:rPr>
        <w:t xml:space="preserve"> </w:t>
      </w:r>
      <w:r>
        <w:rPr>
          <w:b/>
          <w:bCs/>
          <w:szCs w:val="28"/>
        </w:rPr>
        <w:t>PST,</w:t>
      </w:r>
      <w:r>
        <w:rPr>
          <w:bCs/>
          <w:szCs w:val="28"/>
        </w:rPr>
        <w:t xml:space="preserve"> </w:t>
      </w:r>
      <w:r>
        <w:rPr>
          <w:b/>
        </w:rPr>
        <w:t>Maintaining Backups</w:t>
      </w:r>
      <w:r>
        <w:rPr/>
        <w:t xml:space="preserve">, </w:t>
      </w:r>
      <w:r>
        <w:rPr>
          <w:b/>
        </w:rPr>
        <w:t>MS Outlook Control Panel</w:t>
      </w:r>
      <w:r>
        <w:rPr/>
        <w:t xml:space="preserve"> </w:t>
      </w:r>
      <w:r>
        <w:rPr>
          <w:bCs/>
          <w:szCs w:val="28"/>
        </w:rPr>
        <w:t>Internet Blocking Software, Installation of Antivirus</w:t>
      </w:r>
      <w:r>
        <w:rPr>
          <w:b/>
          <w:bCs/>
          <w:szCs w:val="28"/>
        </w:rPr>
        <w:t xml:space="preserve">, </w:t>
      </w:r>
      <w:r>
        <w:rPr>
          <w:szCs w:val="28"/>
        </w:rPr>
        <w:t>Internet Sharing and Printer Sharing etc.</w:t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ind w:left="360"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ListParagraph"/>
        <w:tabs>
          <w:tab w:val="left" w:pos="1800" w:leader="none"/>
          <w:tab w:val="left" w:pos="3240" w:leader="none"/>
          <w:tab w:val="left" w:pos="5580" w:leader="none"/>
        </w:tabs>
        <w:ind w:left="360" w:hanging="0"/>
        <w:rPr>
          <w:b/>
          <w:b/>
        </w:rPr>
      </w:pPr>
      <w:r>
        <w:rPr>
          <w:b/>
        </w:rPr>
        <w:t>Personal Information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/>
        <w:t>Father’s Name                  Mr. Harikrishan Prasad Gupt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/>
        <w:t>Mother’s Name                Mrs. Kalavati Devi.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>
          <w:b/>
          <w:b/>
        </w:rPr>
      </w:pPr>
      <w:r>
        <w:rPr/>
        <w:t>Date of Birth                    3 June 1990.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/>
        <w:t>Sex                                   Male.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>
          <w:kern w:val="2"/>
          <w:sz w:val="22"/>
        </w:rPr>
        <w:t>Marital Status                    Unmarried.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>
          <w:kern w:val="2"/>
          <w:sz w:val="22"/>
        </w:rPr>
        <w:t>Language Known              Hindi &amp; English.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>
          <w:b/>
          <w:bCs/>
          <w:kern w:val="2"/>
          <w:sz w:val="22"/>
        </w:rPr>
        <w:t xml:space="preserve">Hobbies  </w:t>
      </w:r>
      <w:r>
        <w:rPr>
          <w:kern w:val="2"/>
          <w:sz w:val="22"/>
        </w:rPr>
        <w:t xml:space="preserve">                           Playing &amp; Watching Cricket, Using Internet.</w:t>
      </w:r>
    </w:p>
    <w:p>
      <w:pPr>
        <w:pStyle w:val="ListParagraph"/>
        <w:tabs>
          <w:tab w:val="left" w:pos="2895" w:leader="none"/>
        </w:tabs>
        <w:ind w:left="360" w:hanging="0"/>
        <w:jc w:val="both"/>
        <w:rPr/>
      </w:pPr>
      <w:r>
        <w:rPr>
          <w:b/>
          <w:bCs/>
        </w:rPr>
        <w:t>Contact No</w:t>
      </w:r>
      <w:r>
        <w:rPr>
          <w:bCs/>
        </w:rPr>
        <w:t>.</w:t>
      </w:r>
      <w:r>
        <w:rPr/>
        <w:t xml:space="preserve">                     </w:t>
      </w:r>
      <w:r>
        <w:rPr>
          <w:rStyle w:val="Heading1Char"/>
          <w:bCs w:val="false"/>
          <w:sz w:val="20"/>
          <w:szCs w:val="20"/>
        </w:rPr>
        <w:t>9811641253</w:t>
      </w:r>
    </w:p>
    <w:p>
      <w:pPr>
        <w:pStyle w:val="ListParagraph"/>
        <w:tabs>
          <w:tab w:val="left" w:pos="2895" w:leader="none"/>
        </w:tabs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shd w:fill="CCCCCC" w:val="clear"/>
        <w:tabs>
          <w:tab w:val="left" w:pos="2895" w:leader="none"/>
        </w:tabs>
        <w:rPr>
          <w:b/>
          <w:b/>
        </w:rPr>
      </w:pPr>
      <w:r>
        <w:rPr>
          <w:b/>
        </w:rPr>
        <w:t>Date . . .</w:t>
      </w:r>
    </w:p>
    <w:p>
      <w:pPr>
        <w:pStyle w:val="ListParagraph"/>
        <w:numPr>
          <w:ilvl w:val="0"/>
          <w:numId w:val="3"/>
        </w:numPr>
        <w:shd w:fill="CCCCCC" w:val="clear"/>
        <w:spacing w:lineRule="auto" w:line="360"/>
        <w:rPr>
          <w:b/>
          <w:b/>
          <w:sz w:val="26"/>
        </w:rPr>
      </w:pPr>
      <w:r>
        <w:rPr>
          <w:b/>
          <w:sz w:val="26"/>
        </w:rPr>
        <w:t>Place . . .</w:t>
        <w:tab/>
        <w:tab/>
        <w:tab/>
        <w:tab/>
        <w:tab/>
        <w:tab/>
        <w:tab/>
        <w:tab/>
        <w:tab/>
        <w:t>( Anil kumar )</w:t>
      </w:r>
    </w:p>
    <w:p>
      <w:pPr>
        <w:pStyle w:val="ListParagraph"/>
        <w:spacing w:lineRule="auto" w:line="360"/>
        <w:ind w:left="360" w:hanging="0"/>
        <w:rPr>
          <w:b/>
          <w:b/>
          <w:sz w:val="26"/>
        </w:rPr>
      </w:pPr>
      <w:r>
        <w:rPr>
          <w:b/>
          <w:sz w:val="26"/>
        </w:rPr>
      </w:r>
    </w:p>
    <w:sectPr>
      <w:type w:val="nextPage"/>
      <w:pgSz w:w="12240" w:h="15840"/>
      <w:pgMar w:left="1260" w:right="1260" w:header="0" w:top="90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Web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8"/>
        <w:rFonts w:cs="Symbol"/>
      </w:r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>
        <w:sz w:val="24"/>
        <w:b/>
        <w:bCs/>
        <w:rFonts w:ascii="Arial" w:hAnsi="Arial" w:cs="Arial"/>
      </w:rPr>
    </w:lvl>
  </w:abstractNum>
  <w:abstractNum w:abstractNumId="5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Raavi;Cambria Math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both"/>
      <w:outlineLvl w:val="1"/>
    </w:pPr>
    <w:rPr>
      <w:b/>
      <w:bCs/>
      <w:kern w:val="2"/>
      <w:sz w:val="28"/>
      <w:szCs w:val="28"/>
      <w:u w:val="single"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Arial" w:hAnsi="Arial" w:cs="Arial"/>
      <w:b/>
      <w:bCs/>
      <w:sz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b/>
      <w:bCs/>
      <w:kern w:val="2"/>
      <w:sz w:val="28"/>
      <w:szCs w:val="28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Klink">
    <w:name w:val="klink"/>
    <w:basedOn w:val="DefaultParagraphFont"/>
    <w:qFormat/>
    <w:rPr/>
  </w:style>
  <w:style w:type="character" w:styleId="Heading1Char">
    <w:name w:val="Heading 1 Char"/>
    <w:qFormat/>
    <w:rPr>
      <w:rFonts w:ascii="Cambria" w:hAnsi="Cambria" w:eastAsia="Times New Roman" w:cs="Raavi;Cambria Math"/>
      <w:b/>
      <w:bCs/>
      <w:kern w:val="2"/>
      <w:sz w:val="32"/>
      <w:szCs w:val="32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l.1990kum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2012-01-21T04:01:00Z</dcterms:created>
  <dc:creator>c.p.dk</dc:creator>
  <dc:description/>
  <cp:keywords/>
  <dc:language>en-US</dc:language>
  <cp:lastModifiedBy>tech sis</cp:lastModifiedBy>
  <dcterms:modified xsi:type="dcterms:W3CDTF">2017-02-04T00:54:00Z</dcterms:modified>
  <cp:revision>98</cp:revision>
  <dc:subject/>
  <dc:title>RESUME</dc:title>
</cp:coreProperties>
</file>