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720"/>
        <w:rPr>
          <w:rFonts w:ascii="Arial Narrow;Arial Narrow" w:hAnsi="Arial Narrow;Arial Narrow" w:cs="Arial Narrow;Arial Narrow"/>
          <w:b/>
          <w:b/>
          <w:bCs/>
          <w:sz w:val="32"/>
          <w:szCs w:val="32"/>
          <w:u w:val="single"/>
        </w:rPr>
      </w:pPr>
      <w:bookmarkStart w:id="0" w:name="CUR"/>
      <w:bookmarkEnd w:id="0"/>
      <w:r>
        <w:rPr>
          <w:rFonts w:eastAsia="Arial Narrow;Arial Narrow" w:cs="Arial Narrow;Arial Narrow" w:ascii="Arial Narrow;Arial Narrow" w:hAnsi="Arial Narrow;Arial Narrow"/>
          <w:bCs/>
          <w:szCs w:val="52"/>
        </w:rPr>
        <w:t xml:space="preserve">                </w:t>
      </w:r>
      <w:r>
        <w:rPr>
          <w:rFonts w:cs="Arial Narrow;Arial Narrow" w:ascii="Arial Narrow;Arial Narrow" w:hAnsi="Arial Narrow;Arial Narrow"/>
          <w:bCs/>
          <w:szCs w:val="52"/>
        </w:rPr>
        <w:tab/>
        <w:tab/>
      </w:r>
      <w:r>
        <w:rPr>
          <w:rFonts w:cs="Arial Narrow;Arial Narrow" w:ascii="Arial Narrow;Arial Narrow" w:hAnsi="Arial Narrow;Arial Narrow"/>
          <w:b/>
          <w:bCs/>
          <w:sz w:val="32"/>
          <w:szCs w:val="32"/>
        </w:rPr>
        <w:t xml:space="preserve">                   </w:t>
      </w:r>
      <w:r>
        <w:rPr>
          <w:rFonts w:cs="Arial Narrow;Arial Narrow" w:ascii="Arial Narrow;Arial Narrow" w:hAnsi="Arial Narrow;Arial Narrow"/>
          <w:b/>
          <w:bCs/>
          <w:sz w:val="32"/>
          <w:szCs w:val="32"/>
          <w:u w:val="single"/>
        </w:rPr>
        <w:t>CURRICULUM VITAE</w:t>
      </w:r>
    </w:p>
    <w:p>
      <w:pPr>
        <w:pStyle w:val="Normal"/>
        <w:jc w:val="both"/>
        <w:rPr>
          <w:rFonts w:ascii="Arial Narrow;Arial Narrow" w:hAnsi="Arial Narrow;Arial Narrow" w:cs="Arial Narrow;Arial Narrow"/>
          <w:bCs/>
          <w:color w:val="000000"/>
          <w:position w:val="-13"/>
          <w:szCs w:val="26"/>
        </w:rPr>
      </w:pPr>
      <w:r>
        <w:rPr>
          <w:rFonts w:cs="Arial Narrow;Arial Narrow" w:ascii="Arial Narrow;Arial Narrow" w:hAnsi="Arial Narrow;Arial Narrow"/>
          <w:b/>
          <w:bCs/>
          <w:color w:val="000000"/>
          <w:position w:val="-13"/>
          <w:sz w:val="28"/>
          <w:szCs w:val="28"/>
        </w:rPr>
        <w:t>BHIMSHA C BHANDAR</w:t>
      </w:r>
      <w:r>
        <w:rPr>
          <w:rFonts w:cs="Arial Narrow;Arial Narrow" w:ascii="Arial Narrow;Arial Narrow" w:hAnsi="Arial Narrow;Arial Narrow"/>
          <w:bCs/>
          <w:color w:val="000000"/>
          <w:position w:val="-13"/>
          <w:szCs w:val="26"/>
        </w:rPr>
        <w:tab/>
        <w:tab/>
        <w:tab/>
        <w:tab/>
        <w:tab/>
        <w:tab/>
        <w:tab/>
      </w:r>
      <w:r>
        <w:rPr>
          <w:rFonts w:cs="Sylfaen;Sylfaen" w:ascii="Sylfaen;Sylfaen" w:hAnsi="Sylfaen;Sylfaen"/>
          <w:caps/>
          <w:szCs w:val="32"/>
          <w:u w:val="single"/>
        </w:rPr>
        <w:drawing>
          <wp:inline distT="0" distB="0" distL="0" distR="0">
            <wp:extent cx="914400" cy="1114425"/>
            <wp:effectExtent l="0" t="0" r="0" b="0"/>
            <wp:docPr id="1" name="scan0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0002" descr=""/>
                    <pic:cNvPicPr>
                      <a:picLocks noChangeAspect="1" noChangeArrowheads="1"/>
                    </pic:cNvPicPr>
                  </pic:nvPicPr>
                  <pic:blipFill>
                    <a:blip r:embed="rId2"/>
                    <a:srcRect l="-39" t="-32" r="-39" b="-32"/>
                    <a:stretch>
                      <a:fillRect/>
                    </a:stretch>
                  </pic:blipFill>
                  <pic:spPr bwMode="auto">
                    <a:xfrm>
                      <a:off x="0" y="0"/>
                      <a:ext cx="914400" cy="1114425"/>
                    </a:xfrm>
                    <a:prstGeom prst="rect">
                      <a:avLst/>
                    </a:prstGeom>
                  </pic:spPr>
                </pic:pic>
              </a:graphicData>
            </a:graphic>
          </wp:inline>
        </w:drawing>
      </w:r>
    </w:p>
    <w:p>
      <w:pPr>
        <w:pStyle w:val="Normal"/>
        <w:rPr>
          <w:b/>
          <w:b/>
          <w:bCs/>
        </w:rPr>
      </w:pPr>
      <w:r>
        <w:rPr>
          <w:b/>
          <w:bCs/>
        </w:rPr>
        <w:t xml:space="preserve">Kayakalp CHS.Ltd ,Flat No.003. C/8, Sector No.6. </w:t>
      </w:r>
    </w:p>
    <w:p>
      <w:pPr>
        <w:pStyle w:val="Normal"/>
        <w:rPr/>
      </w:pPr>
      <w:r>
        <w:rPr/>
        <w:t xml:space="preserve">Shanthi Nagar. Nr.Gurudwara. Mira Road (E) </w:t>
      </w:r>
    </w:p>
    <w:p>
      <w:pPr>
        <w:pStyle w:val="Normal"/>
        <w:rPr/>
      </w:pPr>
      <w:r>
        <w:rPr/>
        <w:t>Thane Dist: 401107 (India Mumbai)</w:t>
      </w:r>
    </w:p>
    <w:p>
      <w:pPr>
        <w:pStyle w:val="Normal"/>
        <w:jc w:val="both"/>
        <w:rPr>
          <w:rFonts w:ascii="Arial Narrow;Arial Narrow" w:hAnsi="Arial Narrow;Arial Narrow" w:cs="Arial Narrow;Arial Narrow"/>
          <w:b/>
          <w:b/>
          <w:position w:val="-12"/>
          <w:sz w:val="26"/>
          <w:szCs w:val="26"/>
        </w:rPr>
      </w:pPr>
      <w:r>
        <w:rPr>
          <w:rFonts w:cs="Arial Narrow;Arial Narrow" w:ascii="Arial Narrow;Arial Narrow" w:hAnsi="Arial Narrow;Arial Narrow"/>
          <w:position w:val="-13"/>
          <w:sz w:val="26"/>
          <w:szCs w:val="26"/>
        </w:rPr>
        <w:t xml:space="preserve">Email ID: </w:t>
      </w:r>
      <w:hyperlink r:id="rId3">
        <w:r>
          <w:rPr>
            <w:rStyle w:val="InternetLink"/>
            <w:rFonts w:cs="Arial Narrow;Arial Narrow" w:ascii="Arial Narrow;Arial Narrow" w:hAnsi="Arial Narrow;Arial Narrow"/>
            <w:b/>
            <w:color w:val="000000"/>
            <w:position w:val="-13"/>
            <w:sz w:val="26"/>
            <w:szCs w:val="26"/>
          </w:rPr>
          <w:t>bhimshabhandar@ymail.com</w:t>
        </w:r>
      </w:hyperlink>
      <w:r>
        <w:rPr>
          <w:rFonts w:cs="Arial Narrow;Arial Narrow" w:ascii="Arial Narrow;Arial Narrow" w:hAnsi="Arial Narrow;Arial Narrow"/>
          <w:b/>
          <w:position w:val="-13"/>
          <w:sz w:val="26"/>
          <w:szCs w:val="26"/>
        </w:rPr>
        <w:t xml:space="preserve"> / </w:t>
      </w:r>
      <w:r>
        <w:rPr>
          <w:rFonts w:cs="Arial Narrow;Arial Narrow" w:ascii="Arial Narrow;Arial Narrow" w:hAnsi="Arial Narrow;Arial Narrow"/>
          <w:b/>
          <w:position w:val="-13"/>
          <w:sz w:val="26"/>
          <w:szCs w:val="26"/>
          <w:u w:val="single"/>
        </w:rPr>
        <w:t>bsha.bhandar@gmail.com</w:t>
      </w:r>
      <w:r>
        <w:rPr>
          <w:rFonts w:cs="Arial Narrow;Arial Narrow" w:ascii="Arial Narrow;Arial Narrow" w:hAnsi="Arial Narrow;Arial Narrow"/>
          <w:i/>
        </w:rPr>
        <w:t xml:space="preserve">                           </w:t>
      </w:r>
      <w:r>
        <w:rPr>
          <w:rStyle w:val="StrongEmphasis"/>
          <w:rFonts w:cs="Arial Narrow;Arial Narrow" w:ascii="Arial Narrow;Arial Narrow" w:hAnsi="Arial Narrow;Arial Narrow"/>
          <w:b w:val="false"/>
        </w:rPr>
        <w:t xml:space="preserve">                  </w:t>
      </w:r>
    </w:p>
    <w:p>
      <w:pPr>
        <w:pStyle w:val="Normal"/>
        <w:jc w:val="both"/>
        <w:rPr>
          <w:rFonts w:ascii="Arial Narrow;Arial Narrow" w:hAnsi="Arial Narrow;Arial Narrow" w:cs="Arial Narrow;Arial Narrow"/>
          <w:b/>
          <w:b/>
          <w:bCs/>
          <w:color w:val="000000"/>
          <w:position w:val="-13"/>
          <w:szCs w:val="26"/>
        </w:rPr>
      </w:pPr>
      <w:r>
        <w:rPr>
          <w:rFonts w:cs="Arial Narrow;Arial Narrow" w:ascii="Arial Narrow;Arial Narrow" w:hAnsi="Arial Narrow;Arial Narrow"/>
          <w:b/>
          <w:bCs/>
          <w:color w:val="000000"/>
          <w:position w:val="-13"/>
          <w:szCs w:val="26"/>
        </w:rPr>
        <w:t>Mobile:  +91-9819160066 / +9</w:t>
      </w:r>
      <w:r>
        <w:rPr>
          <w:rFonts w:cs="Arial Narrow;Arial Narrow" w:ascii="Arial Narrow;Arial Narrow" w:hAnsi="Arial Narrow;Arial Narrow"/>
          <w:b/>
          <w:bCs/>
          <w:color w:val="000000"/>
          <w:position w:val="-13"/>
          <w:szCs w:val="26"/>
          <w:lang w:val="en-IN"/>
        </w:rPr>
        <w:t>1-</w:t>
      </w:r>
      <w:r>
        <w:rPr>
          <w:rFonts w:cs="Arial Narrow;Arial Narrow" w:ascii="Arial Narrow;Arial Narrow" w:hAnsi="Arial Narrow;Arial Narrow"/>
          <w:b/>
          <w:bCs/>
          <w:color w:val="000000"/>
          <w:position w:val="-13"/>
          <w:szCs w:val="26"/>
        </w:rPr>
        <w:t>9082327816 / +91-8097272707</w:t>
      </w:r>
    </w:p>
    <w:p>
      <w:pPr>
        <w:pStyle w:val="Normal"/>
        <w:rPr>
          <w:rFonts w:ascii="Arial Narrow;Arial Narrow" w:hAnsi="Arial Narrow;Arial Narrow" w:cs="Arial Narrow;Arial Narrow"/>
          <w:b/>
          <w:b/>
          <w:bCs/>
          <w:color w:val="000000"/>
          <w:position w:val="-13"/>
          <w:szCs w:val="26"/>
        </w:rPr>
      </w:pPr>
      <w:r>
        <w:rPr>
          <w:rFonts w:cs="Arial Narrow;Arial Narrow" w:ascii="Arial Narrow;Arial Narrow" w:hAnsi="Arial Narrow;Arial Narrow"/>
          <w:b/>
          <w:bCs/>
          <w:color w:val="000000"/>
          <w:position w:val="-13"/>
          <w:szCs w:val="26"/>
        </w:rPr>
      </w:r>
    </w:p>
    <w:p>
      <w:pPr>
        <w:pStyle w:val="Normal"/>
        <w:pBdr>
          <w:top w:val="single" w:sz="4" w:space="5" w:color="000000"/>
          <w:left w:val="single" w:sz="4" w:space="4" w:color="000000"/>
          <w:bottom w:val="single" w:sz="4" w:space="1" w:color="000000"/>
          <w:right w:val="single" w:sz="4" w:space="4" w:color="000000"/>
        </w:pBdr>
        <w:rPr>
          <w:rFonts w:ascii="Arial Narrow;Arial Narrow" w:hAnsi="Arial Narrow;Arial Narrow" w:cs="Arial Narrow;Arial Narrow"/>
          <w:b/>
          <w:b/>
          <w:bCs/>
          <w:color w:val="000000"/>
          <w:position w:val="-11"/>
          <w:sz w:val="28"/>
          <w:szCs w:val="28"/>
          <w:u w:val="single"/>
        </w:rPr>
      </w:pPr>
      <w:r>
        <w:rPr>
          <w:rFonts w:cs="Arial Narrow;Arial Narrow" w:ascii="Arial Narrow;Arial Narrow" w:hAnsi="Arial Narrow;Arial Narrow"/>
          <w:b/>
          <w:bCs/>
          <w:color w:val="000000"/>
          <w:position w:val="-13"/>
          <w:sz w:val="28"/>
          <w:szCs w:val="28"/>
        </w:rPr>
        <w:t xml:space="preserve">POST APPLIED FOR  </w:t>
      </w:r>
      <w:r>
        <w:rPr>
          <w:rFonts w:cs="Arial Narrow;Arial Narrow" w:ascii="Arial Narrow;Arial Narrow" w:hAnsi="Arial Narrow;Arial Narrow"/>
          <w:b/>
          <w:bCs/>
          <w:color w:val="000000"/>
          <w:position w:val="-13"/>
          <w:sz w:val="28"/>
          <w:szCs w:val="28"/>
          <w:lang w:val="en-US"/>
        </w:rPr>
        <w:t xml:space="preserve">:            </w:t>
      </w:r>
      <w:r>
        <w:rPr>
          <w:rFonts w:cs="Arial Narrow;Arial Narrow" w:ascii="Arial Narrow;Arial Narrow" w:hAnsi="Arial Narrow;Arial Narrow"/>
          <w:b/>
          <w:bCs/>
          <w:color w:val="000000"/>
          <w:position w:val="-13"/>
          <w:sz w:val="28"/>
          <w:szCs w:val="28"/>
          <w:u w:val="single"/>
        </w:rPr>
        <w:t xml:space="preserve"> </w:t>
      </w:r>
      <w:r>
        <w:rPr>
          <w:rFonts w:cs="Arial Narrow;Arial Narrow" w:ascii="Arial Narrow;Arial Narrow" w:hAnsi="Arial Narrow;Arial Narrow"/>
          <w:b/>
          <w:bCs/>
          <w:color w:val="000000"/>
          <w:position w:val="-13"/>
          <w:sz w:val="28"/>
          <w:szCs w:val="28"/>
          <w:u w:val="single"/>
          <w:lang w:val="en-US"/>
        </w:rPr>
        <w:t xml:space="preserve">SR.HOUSEKEEPING SUPERVISOR </w:t>
      </w:r>
    </w:p>
    <w:p>
      <w:pPr>
        <w:pStyle w:val="Normal"/>
        <w:jc w:val="both"/>
        <w:rPr>
          <w:rFonts w:ascii="Arial Narrow;Arial Narrow" w:hAnsi="Arial Narrow;Arial Narrow" w:cs="Arial Narrow;Arial Narrow"/>
          <w:b/>
          <w:b/>
          <w:bCs/>
          <w:position w:val="-13"/>
          <w:szCs w:val="26"/>
        </w:rPr>
      </w:pPr>
      <w:r>
        <mc:AlternateContent>
          <mc:Choice Requires="wps">
            <w:drawing>
              <wp:anchor behindDoc="0" distT="0" distB="0" distL="114935" distR="114935" simplePos="0" locked="0" layoutInCell="1" allowOverlap="1" relativeHeight="3">
                <wp:simplePos x="0" y="0"/>
                <wp:positionH relativeFrom="column">
                  <wp:posOffset>-57150</wp:posOffset>
                </wp:positionH>
                <wp:positionV relativeFrom="paragraph">
                  <wp:posOffset>160020</wp:posOffset>
                </wp:positionV>
                <wp:extent cx="6077585" cy="635"/>
                <wp:effectExtent l="0" t="0" r="0" b="0"/>
                <wp:wrapSquare wrapText="bothSides"/>
                <wp:docPr id="2" name=""/>
                <a:graphic xmlns:a="http://schemas.openxmlformats.org/drawingml/2006/main">
                  <a:graphicData uri="http://schemas.microsoft.com/office/word/2010/wordprocessingShape">
                    <wps:wsp>
                      <wps:cNvSpPr/>
                      <wps:spPr>
                        <a:xfrm>
                          <a:off x="0" y="0"/>
                          <a:ext cx="6076800" cy="0"/>
                        </a:xfrm>
                        <a:prstGeom prst="line">
                          <a:avLst/>
                        </a:prstGeom>
                        <a:ln w="57240">
                          <a:solidFill>
                            <a:srgbClr val="000000"/>
                          </a:solidFill>
                          <a:miter/>
                        </a:ln>
                      </wps:spPr>
                      <wps:style>
                        <a:lnRef idx="0"/>
                        <a:fillRef idx="0"/>
                        <a:effectRef idx="0"/>
                        <a:fontRef idx="minor"/>
                      </wps:style>
                      <wps:bodyPr/>
                    </wps:wsp>
                  </a:graphicData>
                </a:graphic>
              </wp:anchor>
            </w:drawing>
          </mc:Choice>
          <mc:Fallback>
            <w:pict>
              <v:line id="shape_0" from="-4.5pt,12.6pt" to="473.95pt,12.6pt" stroked="t" style="position:absolute">
                <v:stroke color="black" weight="57240" joinstyle="miter" endcap="square"/>
                <v:fill o:detectmouseclick="t" on="false"/>
              </v:line>
            </w:pict>
          </mc:Fallback>
        </mc:AlternateContent>
      </w:r>
      <w:r>
        <w:rPr>
          <w:rFonts w:eastAsia="Arial Narrow;Arial Narrow" w:cs="Arial Narrow;Arial Narrow" w:ascii="Arial Narrow;Arial Narrow" w:hAnsi="Arial Narrow;Arial Narrow"/>
          <w:b/>
          <w:bCs/>
          <w:position w:val="-13"/>
          <w:szCs w:val="26"/>
        </w:rPr>
        <w:t xml:space="preserve"> </w:t>
      </w:r>
    </w:p>
    <w:p>
      <w:pPr>
        <w:pStyle w:val="Normal"/>
        <w:jc w:val="both"/>
        <w:rPr>
          <w:b/>
          <w:b/>
        </w:rPr>
      </w:pPr>
      <w:r>
        <w:rPr>
          <w:rFonts w:cs="Angsana New;Angsana New" w:ascii="Constantia;Constantia" w:hAnsi="Constantia;Constantia"/>
          <w:b/>
          <w:bCs/>
        </w:rPr>
        <w:t>To apply my experience, skill towards a position at which offer new challenges and responsibilities, for full utilization of my talents and offer opportunity for Application of knowledge to real life situations learning and professional Growth.</w:t>
      </w:r>
    </w:p>
    <w:p>
      <w:pPr>
        <w:pStyle w:val="Normal"/>
        <w:jc w:val="both"/>
        <w:rPr>
          <w:rFonts w:ascii="Constantia;Constantia" w:hAnsi="Constantia;Constantia" w:cs="Angsana New;Angsana New"/>
          <w:b/>
          <w:b/>
          <w:bCs/>
        </w:rPr>
      </w:pPr>
      <w:r>
        <w:rPr>
          <w:rFonts w:cs="Angsana New;Angsana New" w:ascii="Constantia;Constantia" w:hAnsi="Constantia;Constantia"/>
          <w:b/>
          <w:bCs/>
        </w:rPr>
      </w:r>
    </w:p>
    <w:p>
      <w:pPr>
        <w:pStyle w:val="Normal"/>
        <w:spacing w:lineRule="auto" w:line="276" w:before="0" w:after="200"/>
        <w:jc w:val="both"/>
        <w:rPr>
          <w:rFonts w:ascii="Constantia;Constantia" w:hAnsi="Constantia;Constantia" w:eastAsia="Calibri;Calibri" w:cs="Angsana New;Angsana New"/>
          <w:b/>
          <w:b/>
          <w:bCs/>
          <w:color w:val="000000"/>
          <w:lang w:val="en-US"/>
        </w:rPr>
      </w:pPr>
      <w:r>
        <w:rPr>
          <w:rFonts w:eastAsia="Calibri;Calibri" w:cs="Angsana New;Angsana New" w:ascii="Constantia;Constantia" w:hAnsi="Constantia;Constantia"/>
          <w:b/>
          <w:bCs/>
          <w:color w:val="000000"/>
        </w:rPr>
        <w:t xml:space="preserve">DynCorp International. LLC, American Facility Management Co. Is a global Government service provider executing Complex US Military (NATO) Supply Chains in Afghanistan with US Army / Abu Dhabi / Dubai / Qatar (India) Hotel /Shopping Mall / Properties </w:t>
      </w:r>
      <w:r>
        <w:rPr>
          <w:rFonts w:eastAsia="Calibri;Calibri" w:cs="Angsana New;Angsana New" w:ascii="Constantia;Constantia" w:hAnsi="Constantia;Constantia"/>
          <w:b/>
          <w:bCs/>
          <w:color w:val="000000"/>
          <w:lang w:val="en-US"/>
        </w:rPr>
        <w:t>/ Commercial / HVAC / MEP Facility Management Co.</w:t>
      </w:r>
    </w:p>
    <w:p>
      <w:pPr>
        <w:pStyle w:val="Normal"/>
        <w:spacing w:lineRule="auto" w:line="276" w:before="0" w:after="200"/>
        <w:jc w:val="both"/>
        <w:rPr>
          <w:rFonts w:ascii="Constantia;Constantia" w:hAnsi="Constantia;Constantia" w:eastAsia="Calibri;Calibri" w:cs="Angsana New;Angsana New"/>
          <w:b/>
          <w:b/>
          <w:bCs/>
          <w:color w:val="000000"/>
          <w:lang w:val="en-US"/>
        </w:rPr>
      </w:pPr>
      <w:r>
        <w:rPr>
          <w:rFonts w:eastAsia="Calibri;Calibri" w:cs="Angsana New;Angsana New" w:ascii="Constantia;Constantia" w:hAnsi="Constantia;Constantia"/>
          <w:b/>
          <w:bCs/>
          <w:color w:val="000000"/>
          <w:lang w:val="en-US"/>
        </w:rPr>
      </w:r>
    </w:p>
    <w:p>
      <w:pPr>
        <w:pStyle w:val="Normal"/>
        <w:jc w:val="both"/>
        <w:rPr>
          <w:rFonts w:ascii="Arial Narrow;Arial Narrow" w:hAnsi="Arial Narrow;Arial Narrow" w:eastAsia="Calibri;Calibri" w:cs="Arial Narrow;Arial Narrow"/>
          <w:b/>
          <w:b/>
          <w:bCs/>
          <w:color w:val="000000"/>
          <w:szCs w:val="26"/>
          <w:lang w:val="en-US" w:eastAsia="en-US"/>
        </w:rPr>
      </w:pPr>
      <w:r>
        <w:rPr>
          <w:rFonts w:eastAsia="Calibri;Calibri" w:cs="Arial Narrow;Arial Narrow" w:ascii="Arial Narrow;Arial Narrow" w:hAnsi="Arial Narrow;Arial Narrow"/>
          <w:b/>
          <w:bCs/>
          <w:color w:val="000000"/>
          <w:szCs w:val="26"/>
          <w:lang w:val="en-US" w:eastAsia="en-US"/>
        </w:rPr>
      </w:r>
      <w:r>
        <mc:AlternateContent>
          <mc:Choice Requires="wps">
            <w:drawing>
              <wp:anchor behindDoc="0" distT="0" distB="0" distL="114935" distR="114935" simplePos="0" locked="0" layoutInCell="1" allowOverlap="1" relativeHeight="5">
                <wp:simplePos x="0" y="0"/>
                <wp:positionH relativeFrom="column">
                  <wp:posOffset>-4445</wp:posOffset>
                </wp:positionH>
                <wp:positionV relativeFrom="paragraph">
                  <wp:posOffset>82550</wp:posOffset>
                </wp:positionV>
                <wp:extent cx="5866765" cy="275590"/>
                <wp:effectExtent l="0" t="0" r="0" b="0"/>
                <wp:wrapSquare wrapText="bothSides"/>
                <wp:docPr id="3" name="Frame1"/>
                <a:graphic xmlns:a="http://schemas.openxmlformats.org/drawingml/2006/main">
                  <a:graphicData uri="http://schemas.microsoft.com/office/word/2010/wordprocessingShape">
                    <wps:wsp>
                      <wps:cNvSpPr txBox="1"/>
                      <wps:spPr>
                        <a:xfrm>
                          <a:off x="0" y="0"/>
                          <a:ext cx="5866765" cy="275590"/>
                        </a:xfrm>
                        <a:prstGeom prst="rect"/>
                        <a:solidFill>
                          <a:srgbClr val="DDDDDD"/>
                        </a:solidFill>
                        <a:ln w="9525">
                          <a:solidFill>
                            <a:srgbClr val="000000"/>
                          </a:solidFill>
                        </a:ln>
                      </wps:spPr>
                      <wps:txbx>
                        <w:txbxContent>
                          <w:p>
                            <w:pPr>
                              <w:pStyle w:val="Normal"/>
                              <w:jc w:val="both"/>
                              <w:rPr>
                                <w:b/>
                                <w:b/>
                                <w:bCs/>
                                <w:sz w:val="28"/>
                                <w:szCs w:val="28"/>
                              </w:rPr>
                            </w:pPr>
                            <w:r>
                              <w:rPr>
                                <w:b/>
                                <w:bCs/>
                                <w:sz w:val="28"/>
                                <w:szCs w:val="28"/>
                              </w:rPr>
                              <w:t>PERSONAL DETAILS</w:t>
                            </w:r>
                          </w:p>
                        </w:txbxContent>
                      </wps:txbx>
                      <wps:bodyPr anchor="t" lIns="91440" tIns="45720" rIns="91440" bIns="45720">
                        <a:noAutofit/>
                      </wps:bodyPr>
                    </wps:wsp>
                  </a:graphicData>
                </a:graphic>
              </wp:anchor>
            </w:drawing>
          </mc:Choice>
          <mc:Fallback>
            <w:pict>
              <v:rect fillcolor="#DDDDDD" strokecolor="#000000" strokeweight="0pt" style="position:absolute;rotation:0;width:461.95pt;height:21.7pt;mso-wrap-distance-left:9.05pt;mso-wrap-distance-right:9.05pt;mso-wrap-distance-top:0pt;mso-wrap-distance-bottom:0pt;margin-top:6.5pt;mso-position-vertical-relative:text;margin-left:-0.35pt;mso-position-horizontal-relative:text">
                <v:textbox>
                  <w:txbxContent>
                    <w:p>
                      <w:pPr>
                        <w:pStyle w:val="Normal"/>
                        <w:jc w:val="both"/>
                        <w:rPr>
                          <w:b/>
                          <w:b/>
                          <w:bCs/>
                          <w:sz w:val="28"/>
                          <w:szCs w:val="28"/>
                        </w:rPr>
                      </w:pPr>
                      <w:r>
                        <w:rPr>
                          <w:b/>
                          <w:bCs/>
                          <w:sz w:val="28"/>
                          <w:szCs w:val="28"/>
                        </w:rPr>
                        <w:t>PERSONAL DETAILS</w:t>
                      </w:r>
                    </w:p>
                  </w:txbxContent>
                </v:textbox>
                <w10:wrap type="square"/>
              </v:rect>
            </w:pict>
          </mc:Fallback>
        </mc:AlternateContent>
      </w:r>
    </w:p>
    <w:p>
      <w:pPr>
        <w:pStyle w:val="Normal"/>
        <w:jc w:val="both"/>
        <w:rPr>
          <w:rFonts w:ascii="Arial;Arial" w:hAnsi="Arial;Arial" w:cs="Arial;Arial"/>
          <w:szCs w:val="26"/>
        </w:rPr>
      </w:pPr>
      <w:r>
        <w:rPr>
          <w:rFonts w:cs="Arial;Arial" w:ascii="Arial;Arial" w:hAnsi="Arial;Arial"/>
          <w:b/>
          <w:bCs/>
          <w:szCs w:val="26"/>
        </w:rPr>
        <w:t>Name</w:t>
      </w:r>
      <w:r>
        <w:rPr>
          <w:rFonts w:cs="Arial;Arial" w:ascii="Arial;Arial" w:hAnsi="Arial;Arial"/>
          <w:szCs w:val="26"/>
        </w:rPr>
        <w:t xml:space="preserve"> </w:t>
        <w:tab/>
        <w:tab/>
        <w:t xml:space="preserve">            :</w:t>
        <w:tab/>
        <w:tab/>
      </w:r>
      <w:r>
        <w:rPr>
          <w:rFonts w:cs="Arial;Arial" w:ascii="Arial;Arial" w:hAnsi="Arial;Arial"/>
          <w:b/>
          <w:bCs/>
          <w:szCs w:val="26"/>
        </w:rPr>
        <w:t>Bhimsha  Bhandar</w:t>
      </w:r>
    </w:p>
    <w:p>
      <w:pPr>
        <w:pStyle w:val="Normal"/>
        <w:jc w:val="both"/>
        <w:rPr>
          <w:rFonts w:ascii="Arial;Arial" w:hAnsi="Arial;Arial" w:cs="Arial;Arial"/>
          <w:szCs w:val="26"/>
        </w:rPr>
      </w:pPr>
      <w:r>
        <w:rPr>
          <w:rFonts w:cs="Arial;Arial" w:ascii="Arial;Arial" w:hAnsi="Arial;Arial"/>
          <w:szCs w:val="26"/>
        </w:rPr>
        <w:t>Date of Birth</w:t>
        <w:tab/>
        <w:t xml:space="preserve"> </w:t>
        <w:tab/>
        <w:t>:</w:t>
        <w:tab/>
        <w:tab/>
        <w:t>10/02/1978</w:t>
      </w:r>
    </w:p>
    <w:p>
      <w:pPr>
        <w:pStyle w:val="Normal"/>
        <w:jc w:val="both"/>
        <w:rPr>
          <w:rFonts w:ascii="Arial;Arial" w:hAnsi="Arial;Arial" w:cs="Arial;Arial"/>
          <w:szCs w:val="26"/>
        </w:rPr>
      </w:pPr>
      <w:r>
        <w:rPr>
          <w:rFonts w:cs="Arial;Arial" w:ascii="Arial;Arial" w:hAnsi="Arial;Arial"/>
          <w:szCs w:val="26"/>
        </w:rPr>
        <w:t>Sex</w:t>
        <w:tab/>
        <w:tab/>
        <w:tab/>
        <w:t>:</w:t>
        <w:tab/>
        <w:tab/>
        <w:t>Male</w:t>
      </w:r>
    </w:p>
    <w:p>
      <w:pPr>
        <w:pStyle w:val="Normal"/>
        <w:jc w:val="both"/>
        <w:rPr>
          <w:rFonts w:ascii="Arial;Arial" w:hAnsi="Arial;Arial" w:cs="Arial;Arial"/>
          <w:szCs w:val="26"/>
        </w:rPr>
      </w:pPr>
      <w:r>
        <w:rPr>
          <w:rFonts w:cs="Arial;Arial" w:ascii="Arial;Arial" w:hAnsi="Arial;Arial"/>
          <w:szCs w:val="26"/>
        </w:rPr>
        <w:t>Marital Status</w:t>
        <w:tab/>
        <w:t>:</w:t>
        <w:tab/>
        <w:tab/>
        <w:t>Married</w:t>
      </w:r>
    </w:p>
    <w:p>
      <w:pPr>
        <w:pStyle w:val="Normal"/>
        <w:jc w:val="both"/>
        <w:rPr>
          <w:rFonts w:ascii="Arial;Arial" w:hAnsi="Arial;Arial" w:cs="Arial;Arial"/>
          <w:szCs w:val="26"/>
        </w:rPr>
      </w:pPr>
      <w:r>
        <w:rPr>
          <w:rFonts w:cs="Arial;Arial" w:ascii="Arial;Arial" w:hAnsi="Arial;Arial"/>
          <w:szCs w:val="26"/>
        </w:rPr>
        <w:t>Religion</w:t>
        <w:tab/>
        <w:tab/>
        <w:t>:</w:t>
        <w:tab/>
        <w:tab/>
        <w:t>Hindu</w:t>
      </w:r>
    </w:p>
    <w:p>
      <w:pPr>
        <w:pStyle w:val="Normal"/>
        <w:jc w:val="both"/>
        <w:rPr>
          <w:rFonts w:ascii="Arial;Arial" w:hAnsi="Arial;Arial" w:cs="Arial;Arial"/>
          <w:szCs w:val="26"/>
        </w:rPr>
      </w:pPr>
      <w:r>
        <w:rPr>
          <w:rFonts w:cs="Arial;Arial" w:ascii="Arial;Arial" w:hAnsi="Arial;Arial"/>
          <w:szCs w:val="26"/>
        </w:rPr>
        <w:t xml:space="preserve">Nationality </w:t>
        <w:tab/>
        <w:tab/>
        <w:t>:</w:t>
        <w:tab/>
        <w:tab/>
        <w:t>Indian</w:t>
      </w:r>
    </w:p>
    <w:p>
      <w:pPr>
        <w:pStyle w:val="Normal"/>
        <w:jc w:val="both"/>
        <w:rPr>
          <w:rFonts w:ascii="Arial;Arial" w:hAnsi="Arial;Arial" w:cs="Arial;Arial"/>
          <w:szCs w:val="26"/>
        </w:rPr>
      </w:pPr>
      <w:r>
        <w:rPr>
          <w:rFonts w:cs="Arial;Arial" w:ascii="Arial;Arial" w:hAnsi="Arial;Arial"/>
          <w:szCs w:val="26"/>
        </w:rPr>
        <w:t>Place of Birth</w:t>
        <w:tab/>
        <w:tab/>
        <w:t>:</w:t>
        <w:tab/>
        <w:tab/>
        <w:t>Mumbai (</w:t>
      </w:r>
      <w:r>
        <w:rPr>
          <w:rFonts w:cs="Arial;Arial" w:ascii="Arial;Arial" w:hAnsi="Arial;Arial"/>
          <w:szCs w:val="26"/>
          <w:lang w:val="en-US"/>
        </w:rPr>
        <w:t>INDIA)</w:t>
      </w:r>
    </w:p>
    <w:p>
      <w:pPr>
        <w:pStyle w:val="Normal"/>
        <w:jc w:val="both"/>
        <w:rPr>
          <w:rFonts w:ascii="Arial;Arial" w:hAnsi="Arial;Arial" w:cs="Arial;Arial"/>
          <w:szCs w:val="26"/>
        </w:rPr>
      </w:pPr>
      <w:r>
        <w:rPr>
          <w:rFonts w:cs="Arial;Arial" w:ascii="Arial;Arial" w:hAnsi="Arial;Arial"/>
          <w:szCs w:val="26"/>
        </w:rPr>
        <w:t>Languages Known</w:t>
        <w:tab/>
        <w:t>:</w:t>
        <w:tab/>
        <w:tab/>
        <w:t>English, Hindi, and Marathi,</w:t>
      </w:r>
    </w:p>
    <w:p>
      <w:pPr>
        <w:pStyle w:val="Normal"/>
        <w:jc w:val="both"/>
        <w:rPr>
          <w:rFonts w:ascii="Arial;Arial" w:hAnsi="Arial;Arial" w:cs="Arial;Arial"/>
          <w:szCs w:val="26"/>
        </w:rPr>
      </w:pPr>
      <w:r>
        <w:rPr>
          <w:rFonts w:cs="Arial;Arial" w:ascii="Arial;Arial" w:hAnsi="Arial;Arial"/>
          <w:szCs w:val="26"/>
        </w:rPr>
      </w:r>
    </w:p>
    <w:p>
      <w:pPr>
        <w:pStyle w:val="Normal"/>
        <w:jc w:val="both"/>
        <w:rPr>
          <w:rFonts w:ascii="Arial;Arial" w:hAnsi="Arial;Arial" w:cs="Arial;Arial"/>
          <w:bCs/>
          <w:szCs w:val="26"/>
          <w:lang w:val="en-US" w:eastAsia="en-US"/>
        </w:rPr>
      </w:pPr>
      <w:r>
        <w:rPr>
          <w:rFonts w:cs="Arial;Arial" w:ascii="Arial;Arial" w:hAnsi="Arial;Arial"/>
          <w:bCs/>
          <w:szCs w:val="26"/>
          <w:lang w:val="en-US" w:eastAsia="en-US"/>
        </w:rPr>
      </w:r>
      <w:r>
        <mc:AlternateContent>
          <mc:Choice Requires="wps">
            <w:drawing>
              <wp:anchor behindDoc="0" distT="0" distB="0" distL="114935" distR="114935" simplePos="0" locked="0" layoutInCell="1" allowOverlap="1" relativeHeight="4">
                <wp:simplePos x="0" y="0"/>
                <wp:positionH relativeFrom="column">
                  <wp:posOffset>-4445</wp:posOffset>
                </wp:positionH>
                <wp:positionV relativeFrom="paragraph">
                  <wp:posOffset>-5715</wp:posOffset>
                </wp:positionV>
                <wp:extent cx="5800090" cy="275590"/>
                <wp:effectExtent l="0" t="0" r="0" b="0"/>
                <wp:wrapSquare wrapText="bothSides"/>
                <wp:docPr id="4" name="Frame2"/>
                <a:graphic xmlns:a="http://schemas.openxmlformats.org/drawingml/2006/main">
                  <a:graphicData uri="http://schemas.microsoft.com/office/word/2010/wordprocessingShape">
                    <wps:wsp>
                      <wps:cNvSpPr txBox="1"/>
                      <wps:spPr>
                        <a:xfrm>
                          <a:off x="0" y="0"/>
                          <a:ext cx="5800090" cy="275590"/>
                        </a:xfrm>
                        <a:prstGeom prst="rect"/>
                        <a:solidFill>
                          <a:srgbClr val="DDDDDD"/>
                        </a:solidFill>
                        <a:ln w="9525">
                          <a:solidFill>
                            <a:srgbClr val="000000"/>
                          </a:solidFill>
                        </a:ln>
                      </wps:spPr>
                      <wps:txbx>
                        <w:txbxContent>
                          <w:p>
                            <w:pPr>
                              <w:pStyle w:val="Normal"/>
                              <w:jc w:val="both"/>
                              <w:rPr>
                                <w:b/>
                                <w:b/>
                                <w:bCs/>
                                <w:sz w:val="28"/>
                                <w:szCs w:val="28"/>
                              </w:rPr>
                            </w:pPr>
                            <w:r>
                              <w:rPr>
                                <w:b/>
                                <w:bCs/>
                                <w:sz w:val="28"/>
                                <w:szCs w:val="28"/>
                              </w:rPr>
                              <w:t>PASSPORT DETAILS</w:t>
                            </w:r>
                          </w:p>
                        </w:txbxContent>
                      </wps:txbx>
                      <wps:bodyPr anchor="t" lIns="91440" tIns="45720" rIns="91440" bIns="45720">
                        <a:noAutofit/>
                      </wps:bodyPr>
                    </wps:wsp>
                  </a:graphicData>
                </a:graphic>
              </wp:anchor>
            </w:drawing>
          </mc:Choice>
          <mc:Fallback>
            <w:pict>
              <v:rect fillcolor="#DDDDDD" strokecolor="#000000" strokeweight="0pt" style="position:absolute;rotation:0;width:456.7pt;height:21.7pt;mso-wrap-distance-left:9.05pt;mso-wrap-distance-right:9.05pt;mso-wrap-distance-top:0pt;mso-wrap-distance-bottom:0pt;margin-top:-0.45pt;mso-position-vertical-relative:text;margin-left:-0.35pt;mso-position-horizontal-relative:text">
                <v:textbox>
                  <w:txbxContent>
                    <w:p>
                      <w:pPr>
                        <w:pStyle w:val="Normal"/>
                        <w:jc w:val="both"/>
                        <w:rPr>
                          <w:b/>
                          <w:b/>
                          <w:bCs/>
                          <w:sz w:val="28"/>
                          <w:szCs w:val="28"/>
                        </w:rPr>
                      </w:pPr>
                      <w:r>
                        <w:rPr>
                          <w:b/>
                          <w:bCs/>
                          <w:sz w:val="28"/>
                          <w:szCs w:val="28"/>
                        </w:rPr>
                        <w:t>PASSPORT DETAILS</w:t>
                      </w:r>
                    </w:p>
                  </w:txbxContent>
                </v:textbox>
                <w10:wrap type="square"/>
              </v:rect>
            </w:pict>
          </mc:Fallback>
        </mc:AlternateContent>
      </w:r>
    </w:p>
    <w:p>
      <w:pPr>
        <w:pStyle w:val="Normal"/>
        <w:jc w:val="both"/>
        <w:rPr>
          <w:rFonts w:ascii="Arial;Arial" w:hAnsi="Arial;Arial" w:cs="Arial;Arial"/>
        </w:rPr>
      </w:pPr>
      <w:r>
        <w:rPr>
          <w:rFonts w:cs="Arial;Arial" w:ascii="Arial;Arial" w:hAnsi="Arial;Arial"/>
        </w:rPr>
      </w:r>
    </w:p>
    <w:p>
      <w:pPr>
        <w:pStyle w:val="Normal"/>
        <w:jc w:val="both"/>
        <w:rPr>
          <w:rFonts w:ascii="Arial;Arial" w:hAnsi="Arial;Arial" w:cs="Arial;Arial"/>
        </w:rPr>
      </w:pPr>
      <w:r>
        <w:rPr>
          <w:rFonts w:cs="Arial;Arial" w:ascii="Arial;Arial" w:hAnsi="Arial;Arial"/>
          <w:lang w:val="en-US"/>
        </w:rPr>
        <w:t>Passport No.             :                       R8666963</w:t>
      </w:r>
    </w:p>
    <w:p>
      <w:pPr>
        <w:pStyle w:val="Normal"/>
        <w:jc w:val="both"/>
        <w:rPr>
          <w:rFonts w:ascii="Arial;Arial" w:hAnsi="Arial;Arial" w:cs="Arial;Arial"/>
        </w:rPr>
      </w:pPr>
      <w:r>
        <w:rPr>
          <w:rFonts w:cs="Arial;Arial" w:ascii="Arial;Arial" w:hAnsi="Arial;Arial"/>
        </w:rPr>
        <w:t>Date of Issue</w:t>
        <w:tab/>
        <w:tab/>
        <w:t>:</w:t>
        <w:tab/>
        <w:tab/>
        <w:t>16/01/2018</w:t>
      </w:r>
    </w:p>
    <w:p>
      <w:pPr>
        <w:pStyle w:val="Normal"/>
        <w:jc w:val="both"/>
        <w:rPr>
          <w:rFonts w:ascii="Arial Narrow;Arial Narrow" w:hAnsi="Arial Narrow;Arial Narrow" w:cs="Arial Narrow;Arial Narrow"/>
          <w:sz w:val="26"/>
          <w:szCs w:val="26"/>
        </w:rPr>
      </w:pPr>
      <w:r>
        <w:rPr>
          <w:rFonts w:cs="Arial Narrow;Arial Narrow" w:ascii="Arial Narrow;Arial Narrow" w:hAnsi="Arial Narrow;Arial Narrow"/>
        </w:rPr>
        <w:t>Date of Expiry</w:t>
      </w:r>
      <w:r>
        <w:rPr>
          <w:rFonts w:cs="Arial Narrow;Arial Narrow" w:ascii="Arial Narrow;Arial Narrow" w:hAnsi="Arial Narrow;Arial Narrow"/>
          <w:lang w:val="en-US"/>
        </w:rPr>
        <w:t>.          :</w:t>
      </w:r>
      <w:r>
        <w:rPr>
          <w:rFonts w:cs="Arial Narrow;Arial Narrow" w:ascii="Arial Narrow;Arial Narrow" w:hAnsi="Arial Narrow;Arial Narrow"/>
        </w:rPr>
        <w:t xml:space="preserve"> </w:t>
        <w:tab/>
        <w:t xml:space="preserve">            </w:t>
      </w:r>
      <w:r>
        <w:rPr>
          <w:rFonts w:cs="Arial Narrow;Arial Narrow" w:ascii="Arial Narrow;Arial Narrow" w:hAnsi="Arial Narrow;Arial Narrow"/>
          <w:sz w:val="26"/>
          <w:szCs w:val="26"/>
        </w:rPr>
        <w:t>15/01/2028</w:t>
      </w:r>
    </w:p>
    <w:p>
      <w:pPr>
        <w:pStyle w:val="Normal"/>
        <w:jc w:val="both"/>
        <w:rPr>
          <w:rFonts w:ascii="Arial Narrow;Arial Narrow" w:hAnsi="Arial Narrow;Arial Narrow" w:cs="Arial Narrow;Arial Narrow"/>
          <w:sz w:val="26"/>
          <w:szCs w:val="26"/>
        </w:rPr>
      </w:pPr>
      <w:r>
        <w:rPr>
          <w:rFonts w:cs="Arial Narrow;Arial Narrow" w:ascii="Arial Narrow;Arial Narrow" w:hAnsi="Arial Narrow;Arial Narrow"/>
        </w:rPr>
        <w:t>Place of Issue</w:t>
      </w:r>
      <w:r>
        <w:rPr>
          <w:rFonts w:cs="Arial Narrow;Arial Narrow" w:ascii="Arial Narrow;Arial Narrow" w:hAnsi="Arial Narrow;Arial Narrow"/>
          <w:lang w:val="en-US"/>
        </w:rPr>
        <w:t xml:space="preserve">.          </w:t>
      </w:r>
      <w:r>
        <w:rPr>
          <w:rFonts w:cs="Arial Narrow;Arial Narrow" w:ascii="Arial Narrow;Arial Narrow" w:hAnsi="Arial Narrow;Arial Narrow"/>
        </w:rPr>
        <w:t>:</w:t>
        <w:tab/>
        <w:tab/>
      </w:r>
      <w:r>
        <w:rPr>
          <w:rFonts w:cs="Arial Narrow;Arial Narrow" w:ascii="Arial Narrow;Arial Narrow" w:hAnsi="Arial Narrow;Arial Narrow"/>
          <w:sz w:val="26"/>
          <w:szCs w:val="26"/>
        </w:rPr>
        <w:t>Mumbai (Maharashtra)</w:t>
      </w:r>
    </w:p>
    <w:p>
      <w:pPr>
        <w:pStyle w:val="Normal"/>
        <w:ind w:left="720" w:hanging="0"/>
        <w:jc w:val="both"/>
        <w:rPr>
          <w:rFonts w:ascii="Arial Narrow;Arial Narrow" w:hAnsi="Arial Narrow;Arial Narrow" w:cs="Arial;Arial"/>
          <w:b/>
          <w:b/>
          <w:lang w:val="en-US"/>
        </w:rPr>
      </w:pPr>
      <w:r>
        <w:rPr>
          <w:rFonts w:cs="Arial Narrow;Arial Narrow" w:ascii="Arial Narrow;Arial Narrow" w:hAnsi="Arial Narrow;Arial Narrow"/>
          <w:sz w:val="26"/>
          <w:szCs w:val="26"/>
        </w:rPr>
        <w:tab/>
      </w:r>
      <w:r>
        <w:rPr>
          <w:rFonts w:eastAsia="Calibri;Calibri" w:cs="Angsana New;Angsana New" w:ascii="Constantia;Constantia" w:hAnsi="Constantia;Constantia"/>
          <w:color w:val="000000"/>
          <w:sz w:val="26"/>
          <w:szCs w:val="26"/>
        </w:rPr>
        <w:tab/>
        <w:tab/>
        <w:tab/>
      </w:r>
      <w:r>
        <w:rPr>
          <w:rFonts w:eastAsia="Calibri;Calibri" w:cs="Angsana New;Angsana New" w:ascii="Constantia;Constantia" w:hAnsi="Constantia;Constantia"/>
          <w:color w:val="000000"/>
        </w:rPr>
        <w:tab/>
        <w:tab/>
        <w:tab/>
        <w:tab/>
        <w:t xml:space="preserve">                                                                            ..</w:t>
      </w:r>
      <w:r>
        <w:rPr>
          <w:rFonts w:cs="Arial;Arial" w:ascii="Arial Narrow;Arial Narrow" w:hAnsi="Arial Narrow;Arial Narrow"/>
          <w:b/>
        </w:rPr>
        <w:t>.2.</w:t>
      </w:r>
    </w:p>
    <w:p>
      <w:pPr>
        <w:pStyle w:val="Normal"/>
        <w:jc w:val="both"/>
        <w:rPr>
          <w:rFonts w:ascii="Constantia;Constantia" w:hAnsi="Constantia;Constantia" w:eastAsia="Calibri;Calibri" w:cs="Angsana New;Angsana New"/>
          <w:b/>
          <w:b/>
          <w:color w:val="000000"/>
          <w:lang w:val="en-US"/>
        </w:rPr>
      </w:pPr>
      <w:r>
        <w:rPr>
          <w:rFonts w:eastAsia="Calibri;Calibri" w:cs="Angsana New;Angsana New" w:ascii="Constantia;Constantia" w:hAnsi="Constantia;Constantia"/>
          <w:b/>
          <w:color w:val="000000"/>
          <w:lang w:val="en-US"/>
        </w:rPr>
      </w:r>
    </w:p>
    <w:p>
      <w:pPr>
        <w:pStyle w:val="Normal"/>
        <w:ind w:left="720" w:hanging="0"/>
        <w:jc w:val="both"/>
        <w:rPr>
          <w:rFonts w:ascii="Constantia;Constantia" w:hAnsi="Constantia;Constantia" w:eastAsia="Calibri;Calibri" w:cs="Angsana New;Angsana New"/>
          <w:color w:val="000000"/>
          <w:lang w:val="en-US"/>
        </w:rPr>
      </w:pPr>
      <w:r>
        <w:rPr>
          <w:rFonts w:eastAsia="Calibri;Calibri" w:cs="Angsana New;Angsana New" w:ascii="Constantia;Constantia" w:hAnsi="Constantia;Constantia"/>
          <w:color w:val="000000"/>
          <w:lang w:val="en-US"/>
        </w:rPr>
      </w:r>
    </w:p>
    <w:p>
      <w:pPr>
        <w:pStyle w:val="Normal"/>
        <w:rPr>
          <w:rFonts w:ascii="Constantia;Constantia" w:hAnsi="Constantia;Constantia" w:eastAsia="Calibri;Calibri" w:cs="Angsana New;Angsana New"/>
          <w:color w:val="000000"/>
          <w:lang w:val="en-US"/>
        </w:rPr>
      </w:pPr>
      <w:r>
        <w:rPr>
          <w:rFonts w:eastAsia="Calibri;Calibri" w:cs="Angsana New;Angsana New" w:ascii="Constantia;Constantia" w:hAnsi="Constantia;Constantia"/>
          <w:color w:val="000000"/>
          <w:lang w:val="en-US"/>
        </w:rPr>
      </w:r>
    </w:p>
    <w:p>
      <w:pPr>
        <w:pStyle w:val="Normal"/>
        <w:rPr/>
      </w:pPr>
      <w:r>
        <w:rPr/>
      </w:r>
    </w:p>
    <w:p>
      <w:pPr>
        <w:pStyle w:val="Normal"/>
        <w:jc w:val="both"/>
        <w:rPr>
          <w:rFonts w:ascii="Arial Narrow;Arial Narrow" w:hAnsi="Arial Narrow;Arial Narrow" w:cs="Arial Narrow;Arial Narrow"/>
          <w:szCs w:val="26"/>
        </w:rPr>
      </w:pPr>
      <w:r>
        <w:rPr>
          <w:rFonts w:cs="Arial Narrow;Arial Narrow" w:ascii="Arial Narrow;Arial Narrow" w:hAnsi="Arial Narrow;Arial Narrow"/>
          <w:szCs w:val="26"/>
        </w:rPr>
      </w:r>
    </w:p>
    <w:p>
      <w:pPr>
        <w:pStyle w:val="Normal"/>
        <w:jc w:val="both"/>
        <w:rPr>
          <w:rFonts w:ascii="Arial Narrow;Arial Narrow" w:hAnsi="Arial Narrow;Arial Narrow" w:cs="Arial Narrow;Arial Narrow"/>
          <w:bCs/>
          <w:szCs w:val="26"/>
          <w:lang w:val="en-US" w:eastAsia="en-US"/>
        </w:rPr>
      </w:pPr>
      <w:r>
        <w:rPr>
          <w:rFonts w:cs="Arial Narrow;Arial Narrow" w:ascii="Arial Narrow;Arial Narrow" w:hAnsi="Arial Narrow;Arial Narrow"/>
          <w:bCs/>
          <w:szCs w:val="26"/>
          <w:lang w:val="en-US" w:eastAsia="en-US"/>
        </w:rPr>
      </w:r>
      <w:r>
        <mc:AlternateContent>
          <mc:Choice Requires="wps">
            <w:drawing>
              <wp:anchor behindDoc="0" distT="0" distB="0" distL="114935" distR="114935" simplePos="0" locked="0" layoutInCell="1" allowOverlap="1" relativeHeight="6">
                <wp:simplePos x="0" y="0"/>
                <wp:positionH relativeFrom="column">
                  <wp:posOffset>-4445</wp:posOffset>
                </wp:positionH>
                <wp:positionV relativeFrom="paragraph">
                  <wp:posOffset>13335</wp:posOffset>
                </wp:positionV>
                <wp:extent cx="3514090" cy="275590"/>
                <wp:effectExtent l="0" t="0" r="0" b="0"/>
                <wp:wrapSquare wrapText="bothSides"/>
                <wp:docPr id="5" name="Frame3"/>
                <a:graphic xmlns:a="http://schemas.openxmlformats.org/drawingml/2006/main">
                  <a:graphicData uri="http://schemas.microsoft.com/office/word/2010/wordprocessingShape">
                    <wps:wsp>
                      <wps:cNvSpPr txBox="1"/>
                      <wps:spPr>
                        <a:xfrm>
                          <a:off x="0" y="0"/>
                          <a:ext cx="3514090" cy="275590"/>
                        </a:xfrm>
                        <a:prstGeom prst="rect"/>
                        <a:solidFill>
                          <a:srgbClr val="DDDDDD"/>
                        </a:solidFill>
                        <a:ln w="9525">
                          <a:solidFill>
                            <a:srgbClr val="000000"/>
                          </a:solidFill>
                        </a:ln>
                      </wps:spPr>
                      <wps:txbx>
                        <w:txbxContent>
                          <w:p>
                            <w:pPr>
                              <w:pStyle w:val="Normal"/>
                              <w:jc w:val="both"/>
                              <w:rPr>
                                <w:b/>
                                <w:b/>
                                <w:bCs/>
                                <w:sz w:val="28"/>
                                <w:szCs w:val="28"/>
                              </w:rPr>
                            </w:pPr>
                            <w:r>
                              <w:rPr>
                                <w:b/>
                                <w:bCs/>
                                <w:sz w:val="28"/>
                                <w:szCs w:val="28"/>
                              </w:rPr>
                              <w:t xml:space="preserve"> </w:t>
                            </w:r>
                            <w:r>
                              <w:rPr>
                                <w:b/>
                                <w:bCs/>
                                <w:sz w:val="28"/>
                                <w:szCs w:val="28"/>
                              </w:rPr>
                              <w:t xml:space="preserve">QUALIFICATION &amp; TRAINING </w:t>
                            </w:r>
                            <w:r>
                              <w:rPr>
                                <w:b/>
                                <w:bCs/>
                                <w:sz w:val="20"/>
                                <w:szCs w:val="20"/>
                              </w:rPr>
                              <w:t>(attended)</w:t>
                            </w:r>
                          </w:p>
                          <w:p>
                            <w:pPr>
                              <w:pStyle w:val="Normal"/>
                              <w:rPr>
                                <w:b/>
                                <w:b/>
                                <w:bCs/>
                                <w:sz w:val="28"/>
                                <w:szCs w:val="28"/>
                              </w:rPr>
                            </w:pPr>
                            <w:r>
                              <w:rPr>
                                <w:b/>
                                <w:bCs/>
                                <w:sz w:val="28"/>
                                <w:szCs w:val="28"/>
                              </w:rPr>
                            </w:r>
                          </w:p>
                        </w:txbxContent>
                      </wps:txbx>
                      <wps:bodyPr anchor="t" lIns="91440" tIns="45720" rIns="91440" bIns="45720">
                        <a:noAutofit/>
                      </wps:bodyPr>
                    </wps:wsp>
                  </a:graphicData>
                </a:graphic>
              </wp:anchor>
            </w:drawing>
          </mc:Choice>
          <mc:Fallback>
            <w:pict>
              <v:rect fillcolor="#DDDDDD" strokecolor="#000000" strokeweight="0pt" style="position:absolute;rotation:0;width:276.7pt;height:21.7pt;mso-wrap-distance-left:9.05pt;mso-wrap-distance-right:9.05pt;mso-wrap-distance-top:0pt;mso-wrap-distance-bottom:0pt;margin-top:1.05pt;mso-position-vertical-relative:text;margin-left:-0.35pt;mso-position-horizontal-relative:text">
                <v:textbox>
                  <w:txbxContent>
                    <w:p>
                      <w:pPr>
                        <w:pStyle w:val="Normal"/>
                        <w:jc w:val="both"/>
                        <w:rPr>
                          <w:b/>
                          <w:b/>
                          <w:bCs/>
                          <w:sz w:val="28"/>
                          <w:szCs w:val="28"/>
                        </w:rPr>
                      </w:pPr>
                      <w:r>
                        <w:rPr>
                          <w:b/>
                          <w:bCs/>
                          <w:sz w:val="28"/>
                          <w:szCs w:val="28"/>
                        </w:rPr>
                        <w:t xml:space="preserve"> </w:t>
                      </w:r>
                      <w:r>
                        <w:rPr>
                          <w:b/>
                          <w:bCs/>
                          <w:sz w:val="28"/>
                          <w:szCs w:val="28"/>
                        </w:rPr>
                        <w:t xml:space="preserve">QUALIFICATION &amp; TRAINING </w:t>
                      </w:r>
                      <w:r>
                        <w:rPr>
                          <w:b/>
                          <w:bCs/>
                          <w:sz w:val="20"/>
                          <w:szCs w:val="20"/>
                        </w:rPr>
                        <w:t>(attended)</w:t>
                      </w:r>
                    </w:p>
                    <w:p>
                      <w:pPr>
                        <w:pStyle w:val="Normal"/>
                        <w:rPr>
                          <w:b/>
                          <w:b/>
                          <w:bCs/>
                          <w:sz w:val="28"/>
                          <w:szCs w:val="28"/>
                        </w:rPr>
                      </w:pPr>
                      <w:r>
                        <w:rPr>
                          <w:b/>
                          <w:bCs/>
                          <w:sz w:val="28"/>
                          <w:szCs w:val="28"/>
                        </w:rPr>
                      </w:r>
                    </w:p>
                  </w:txbxContent>
                </v:textbox>
                <w10:wrap type="square"/>
              </v:rect>
            </w:pict>
          </mc:Fallback>
        </mc:AlternateContent>
      </w:r>
    </w:p>
    <w:p>
      <w:pPr>
        <w:pStyle w:val="Normal"/>
        <w:jc w:val="both"/>
        <w:rPr>
          <w:rFonts w:ascii="Arial Narrow;Arial Narrow" w:hAnsi="Arial Narrow;Arial Narrow" w:cs="Arial Narrow;Arial Narrow"/>
          <w:szCs w:val="26"/>
        </w:rPr>
      </w:pPr>
      <w:r>
        <w:rPr>
          <w:rFonts w:cs="Arial Narrow;Arial Narrow" w:ascii="Arial Narrow;Arial Narrow" w:hAnsi="Arial Narrow;Arial Narrow"/>
          <w:szCs w:val="26"/>
        </w:rPr>
      </w:r>
    </w:p>
    <w:p>
      <w:pPr>
        <w:pStyle w:val="Normal"/>
        <w:jc w:val="both"/>
        <w:rPr>
          <w:rFonts w:ascii="Arial Narrow;Arial Narrow" w:hAnsi="Arial Narrow;Arial Narrow" w:cs="Arial Narrow;Arial Narrow"/>
          <w:szCs w:val="26"/>
        </w:rPr>
      </w:pPr>
      <w:r>
        <w:rPr>
          <w:rFonts w:cs="Arial Narrow;Arial Narrow" w:ascii="Arial Narrow;Arial Narrow" w:hAnsi="Arial Narrow;Arial Narrow"/>
          <w:szCs w:val="26"/>
        </w:rPr>
        <w:tab/>
      </w:r>
    </w:p>
    <w:p>
      <w:pPr>
        <w:pStyle w:val="Normal"/>
        <w:numPr>
          <w:ilvl w:val="0"/>
          <w:numId w:val="4"/>
        </w:numPr>
        <w:jc w:val="both"/>
        <w:rPr>
          <w:rStyle w:val="BookTitle"/>
          <w:rFonts w:ascii="Arial Narrow;Arial Narrow" w:hAnsi="Arial Narrow;Arial Narrow" w:cs="Arial Narrow;Arial Narrow"/>
          <w:b w:val="false"/>
          <w:b w:val="false"/>
          <w:bCs w:val="false"/>
          <w:caps w:val="false"/>
          <w:smallCaps w:val="false"/>
          <w:spacing w:val="0"/>
          <w:szCs w:val="26"/>
        </w:rPr>
      </w:pPr>
      <w:r>
        <w:rPr>
          <w:rFonts w:eastAsia="Arial Narrow;Arial Narrow" w:cs="Arial Narrow;Arial Narrow" w:ascii="Arial Narrow;Arial Narrow" w:hAnsi="Arial Narrow;Arial Narrow"/>
          <w:szCs w:val="26"/>
        </w:rPr>
        <w:t xml:space="preserve"> </w:t>
      </w:r>
      <w:r>
        <w:rPr>
          <w:rFonts w:cs="Arial Narrow;Arial Narrow" w:ascii="Arial Narrow;Arial Narrow" w:hAnsi="Arial Narrow;Arial Narrow"/>
          <w:szCs w:val="22"/>
        </w:rPr>
        <w:t xml:space="preserve">H.S.C In 1997 March In Mumbai </w:t>
      </w:r>
      <w:r>
        <w:rPr>
          <w:rFonts w:cs="Arial Narrow;Arial Narrow" w:ascii="Arial Narrow;Arial Narrow" w:hAnsi="Arial Narrow;Arial Narrow"/>
          <w:b/>
          <w:szCs w:val="22"/>
        </w:rPr>
        <w:t>(Maharashtra College)</w:t>
      </w:r>
    </w:p>
    <w:p>
      <w:pPr>
        <w:pStyle w:val="Normal"/>
        <w:numPr>
          <w:ilvl w:val="0"/>
          <w:numId w:val="4"/>
        </w:numPr>
        <w:jc w:val="both"/>
        <w:rPr>
          <w:rFonts w:ascii="Arial Narrow;Arial Narrow" w:hAnsi="Arial Narrow;Arial Narrow" w:cs="Arial Narrow;Arial Narrow"/>
          <w:b/>
          <w:b/>
          <w:szCs w:val="26"/>
        </w:rPr>
      </w:pPr>
      <w:r>
        <w:rPr>
          <w:rFonts w:eastAsia="Arial Narrow;Arial Narrow" w:cs="Arial Narrow;Arial Narrow" w:ascii="Arial Narrow;Arial Narrow" w:hAnsi="Arial Narrow;Arial Narrow"/>
          <w:szCs w:val="20"/>
        </w:rPr>
        <w:t xml:space="preserve"> </w:t>
      </w:r>
      <w:r>
        <w:rPr>
          <w:rFonts w:cs="Arial Narrow;Arial Narrow" w:ascii="Arial Narrow;Arial Narrow" w:hAnsi="Arial Narrow;Arial Narrow"/>
          <w:szCs w:val="20"/>
        </w:rPr>
        <w:t xml:space="preserve">COMPUTER SKILL, KNOWLEDGE, </w:t>
      </w:r>
      <w:r>
        <w:rPr>
          <w:rFonts w:cs="Arial Narrow;Arial Narrow" w:ascii="Arial Narrow;Arial Narrow" w:hAnsi="Arial Narrow;Arial Narrow"/>
          <w:b/>
          <w:szCs w:val="20"/>
        </w:rPr>
        <w:t>(MS-OFFICE / EXCEL / ERP)</w:t>
        <w:tab/>
      </w:r>
    </w:p>
    <w:p>
      <w:pPr>
        <w:pStyle w:val="Normal"/>
        <w:numPr>
          <w:ilvl w:val="0"/>
          <w:numId w:val="4"/>
        </w:numPr>
        <w:jc w:val="both"/>
        <w:rPr>
          <w:rFonts w:ascii="Arial Narrow;Arial Narrow" w:hAnsi="Arial Narrow;Arial Narrow" w:cs="Arial Narrow;Arial Narrow"/>
          <w:szCs w:val="23"/>
        </w:rPr>
      </w:pPr>
      <w:r>
        <w:rPr>
          <w:rFonts w:eastAsia="Arial Narrow;Arial Narrow" w:cs="Arial Narrow;Arial Narrow" w:ascii="Arial Narrow;Arial Narrow" w:hAnsi="Arial Narrow;Arial Narrow"/>
          <w:szCs w:val="22"/>
        </w:rPr>
        <w:t xml:space="preserve"> </w:t>
      </w:r>
      <w:r>
        <w:rPr>
          <w:rFonts w:cs="Arial Narrow;Arial Narrow" w:ascii="Arial Narrow;Arial Narrow" w:hAnsi="Arial Narrow;Arial Narrow"/>
          <w:szCs w:val="22"/>
        </w:rPr>
        <w:t xml:space="preserve">TUV HYGIENIC COURSE. </w:t>
      </w:r>
      <w:r>
        <w:rPr>
          <w:rFonts w:cs="Arial Narrow;Arial Narrow" w:ascii="Arial Narrow;Arial Narrow" w:hAnsi="Arial Narrow;Arial Narrow"/>
          <w:b/>
          <w:szCs w:val="22"/>
        </w:rPr>
        <w:t>IN DUBAI</w:t>
      </w:r>
    </w:p>
    <w:p>
      <w:pPr>
        <w:pStyle w:val="Normal"/>
        <w:numPr>
          <w:ilvl w:val="0"/>
          <w:numId w:val="4"/>
        </w:numPr>
        <w:jc w:val="both"/>
        <w:rPr>
          <w:rFonts w:ascii="Arial Narrow;Arial Narrow" w:hAnsi="Arial Narrow;Arial Narrow" w:cs="Arial Narrow;Arial Narrow"/>
          <w:b/>
          <w:b/>
          <w:szCs w:val="23"/>
        </w:rPr>
      </w:pPr>
      <w:r>
        <w:rPr>
          <w:rFonts w:eastAsia="Arial Narrow;Arial Narrow" w:cs="Arial Narrow;Arial Narrow" w:ascii="Arial Narrow;Arial Narrow" w:hAnsi="Arial Narrow;Arial Narrow"/>
          <w:szCs w:val="23"/>
        </w:rPr>
        <w:t xml:space="preserve"> </w:t>
      </w:r>
      <w:r>
        <w:rPr>
          <w:rFonts w:cs="Arial Narrow;Arial Narrow" w:ascii="Arial Narrow;Arial Narrow" w:hAnsi="Arial Narrow;Arial Narrow"/>
          <w:szCs w:val="23"/>
        </w:rPr>
        <w:t>Material Safety Data Sheet</w:t>
      </w:r>
      <w:r>
        <w:rPr>
          <w:rFonts w:cs="Arial Narrow;Arial Narrow" w:ascii="Arial Narrow;Arial Narrow" w:hAnsi="Arial Narrow;Arial Narrow"/>
          <w:b/>
          <w:szCs w:val="23"/>
        </w:rPr>
        <w:t>.(MSDS)</w:t>
      </w:r>
    </w:p>
    <w:p>
      <w:pPr>
        <w:pStyle w:val="Normal"/>
        <w:numPr>
          <w:ilvl w:val="0"/>
          <w:numId w:val="4"/>
        </w:numPr>
        <w:jc w:val="both"/>
        <w:rPr>
          <w:b/>
          <w:b/>
          <w:sz w:val="20"/>
          <w:szCs w:val="20"/>
        </w:rPr>
      </w:pPr>
      <w:r>
        <w:rPr>
          <w:rFonts w:eastAsia="Arial Narrow;Arial Narrow" w:cs="Arial Narrow;Arial Narrow" w:ascii="Arial Narrow;Arial Narrow" w:hAnsi="Arial Narrow;Arial Narrow"/>
          <w:szCs w:val="23"/>
        </w:rPr>
        <w:t xml:space="preserve"> </w:t>
      </w:r>
      <w:r>
        <w:rPr>
          <w:rFonts w:cs="Arial Narrow;Arial Narrow" w:ascii="Arial Narrow;Arial Narrow" w:hAnsi="Arial Narrow;Arial Narrow"/>
          <w:szCs w:val="23"/>
        </w:rPr>
        <w:t xml:space="preserve">Personal Protective Equipment. </w:t>
      </w:r>
      <w:r>
        <w:rPr>
          <w:rFonts w:cs="Arial Narrow;Arial Narrow" w:ascii="Arial Narrow;Arial Narrow" w:hAnsi="Arial Narrow;Arial Narrow"/>
          <w:b/>
          <w:szCs w:val="23"/>
        </w:rPr>
        <w:t>(PPE)</w:t>
      </w:r>
    </w:p>
    <w:p>
      <w:pPr>
        <w:pStyle w:val="Normal"/>
        <w:numPr>
          <w:ilvl w:val="0"/>
          <w:numId w:val="6"/>
        </w:numPr>
        <w:rPr>
          <w:sz w:val="20"/>
          <w:szCs w:val="20"/>
        </w:rPr>
      </w:pPr>
      <w:r>
        <w:rPr/>
        <w:t xml:space="preserve"> </w:t>
      </w:r>
      <w:r>
        <w:rPr/>
        <w:t xml:space="preserve">Work Method Statement </w:t>
      </w:r>
      <w:r>
        <w:rPr>
          <w:b/>
        </w:rPr>
        <w:t>(WMS)</w:t>
      </w:r>
    </w:p>
    <w:p>
      <w:pPr>
        <w:pStyle w:val="Normal"/>
        <w:numPr>
          <w:ilvl w:val="0"/>
          <w:numId w:val="6"/>
        </w:numPr>
        <w:rPr>
          <w:sz w:val="20"/>
          <w:szCs w:val="20"/>
        </w:rPr>
      </w:pPr>
      <w:r>
        <w:rPr/>
        <w:t xml:space="preserve"> </w:t>
      </w:r>
      <w:r>
        <w:rPr/>
        <w:t>Standard Operation Processing</w:t>
      </w:r>
      <w:r>
        <w:rPr>
          <w:b/>
        </w:rPr>
        <w:t>(SOP)</w:t>
      </w:r>
    </w:p>
    <w:p>
      <w:pPr>
        <w:pStyle w:val="Normal"/>
        <w:numPr>
          <w:ilvl w:val="0"/>
          <w:numId w:val="4"/>
        </w:numPr>
        <w:jc w:val="both"/>
        <w:rPr>
          <w:rFonts w:ascii="Arial Narrow;Arial Narrow" w:hAnsi="Arial Narrow;Arial Narrow" w:cs="Arial Narrow;Arial Narrow"/>
          <w:szCs w:val="23"/>
        </w:rPr>
      </w:pPr>
      <w:r>
        <w:rPr>
          <w:rFonts w:eastAsia="Arial Narrow;Arial Narrow" w:cs="Arial Narrow;Arial Narrow" w:ascii="Arial Narrow;Arial Narrow" w:hAnsi="Arial Narrow;Arial Narrow"/>
          <w:szCs w:val="23"/>
        </w:rPr>
        <w:t xml:space="preserve"> </w:t>
      </w:r>
      <w:r>
        <w:rPr>
          <w:rFonts w:cs="Arial Narrow;Arial Narrow" w:ascii="Arial Narrow;Arial Narrow" w:hAnsi="Arial Narrow;Arial Narrow"/>
          <w:szCs w:val="23"/>
        </w:rPr>
        <w:t xml:space="preserve">Control of Substances Hazardous to Health </w:t>
      </w:r>
      <w:r>
        <w:rPr>
          <w:rFonts w:cs="Arial Narrow;Arial Narrow" w:ascii="Arial Narrow;Arial Narrow" w:hAnsi="Arial Narrow;Arial Narrow"/>
          <w:b/>
          <w:szCs w:val="23"/>
        </w:rPr>
        <w:t>(COSHH)</w:t>
      </w:r>
    </w:p>
    <w:p>
      <w:pPr>
        <w:pStyle w:val="Normal"/>
        <w:numPr>
          <w:ilvl w:val="0"/>
          <w:numId w:val="4"/>
        </w:numPr>
        <w:jc w:val="both"/>
        <w:rPr>
          <w:rFonts w:ascii="Arial Narrow;Arial Narrow" w:hAnsi="Arial Narrow;Arial Narrow" w:cs="Arial Narrow;Arial Narrow"/>
          <w:szCs w:val="23"/>
        </w:rPr>
      </w:pPr>
      <w:r>
        <w:rPr>
          <w:rFonts w:eastAsia="Arial Narrow;Arial Narrow" w:cs="Arial Narrow;Arial Narrow" w:ascii="Arial Narrow;Arial Narrow" w:hAnsi="Arial Narrow;Arial Narrow"/>
          <w:szCs w:val="23"/>
        </w:rPr>
        <w:t xml:space="preserve"> </w:t>
      </w:r>
      <w:r>
        <w:rPr>
          <w:rFonts w:cs="Arial Narrow;Arial Narrow" w:ascii="Arial Narrow;Arial Narrow" w:hAnsi="Arial Narrow;Arial Narrow"/>
          <w:szCs w:val="23"/>
        </w:rPr>
        <w:t xml:space="preserve">British Institute of Cleaning Science </w:t>
      </w:r>
      <w:r>
        <w:rPr>
          <w:rFonts w:cs="Arial Narrow;Arial Narrow" w:ascii="Arial Narrow;Arial Narrow" w:hAnsi="Arial Narrow;Arial Narrow"/>
          <w:b/>
          <w:szCs w:val="23"/>
        </w:rPr>
        <w:t>(BICSc)</w:t>
      </w:r>
      <w:r>
        <w:rPr>
          <w:rFonts w:cs="Arial Narrow;Arial Narrow" w:ascii="Arial Narrow;Arial Narrow" w:hAnsi="Arial Narrow;Arial Narrow"/>
          <w:szCs w:val="23"/>
        </w:rPr>
        <w:t xml:space="preserve">         </w:t>
        <w:tab/>
        <w:tab/>
        <w:t xml:space="preserve">            </w:t>
      </w:r>
    </w:p>
    <w:p>
      <w:pPr>
        <w:pStyle w:val="Normal"/>
        <w:numPr>
          <w:ilvl w:val="0"/>
          <w:numId w:val="4"/>
        </w:numPr>
        <w:jc w:val="both"/>
        <w:rPr>
          <w:rFonts w:ascii="Arial Narrow;Arial Narrow" w:hAnsi="Arial Narrow;Arial Narrow" w:cs="Arial Narrow;Arial Narrow"/>
          <w:color w:val="000000"/>
          <w:highlight w:val="white"/>
          <w:u w:val="single"/>
        </w:rPr>
      </w:pPr>
      <w:r>
        <w:rPr>
          <w:rFonts w:eastAsia="Arial Narrow;Arial Narrow" w:cs="Arial Narrow;Arial Narrow" w:ascii="Arial Narrow;Arial Narrow" w:hAnsi="Arial Narrow;Arial Narrow"/>
          <w:szCs w:val="23"/>
        </w:rPr>
        <w:t xml:space="preserve"> </w:t>
      </w:r>
      <w:r>
        <w:rPr>
          <w:rFonts w:cs="Arial Narrow;Arial Narrow" w:ascii="Arial Narrow;Arial Narrow" w:hAnsi="Arial Narrow;Arial Narrow"/>
          <w:szCs w:val="23"/>
        </w:rPr>
        <w:t>Health Safety &amp; Environment</w:t>
      </w:r>
      <w:r>
        <w:rPr>
          <w:rFonts w:cs="Arial Narrow;Arial Narrow" w:ascii="Arial Narrow;Arial Narrow" w:hAnsi="Arial Narrow;Arial Narrow"/>
          <w:b/>
          <w:szCs w:val="23"/>
        </w:rPr>
        <w:t>.(HSE)</w:t>
      </w:r>
    </w:p>
    <w:p>
      <w:pPr>
        <w:pStyle w:val="Normal"/>
        <w:numPr>
          <w:ilvl w:val="0"/>
          <w:numId w:val="4"/>
        </w:numPr>
        <w:spacing w:before="240" w:after="60"/>
        <w:outlineLvl w:val="0"/>
        <w:rPr>
          <w:rFonts w:ascii="Arial Narrow;Arial Narrow" w:hAnsi="Arial Narrow;Arial Narrow" w:cs="Arial Narrow;Arial Narrow"/>
          <w:bCs/>
          <w:iCs/>
          <w:kern w:val="2"/>
          <w:sz w:val="20"/>
          <w:szCs w:val="20"/>
        </w:rPr>
      </w:pPr>
      <w:r>
        <w:rPr>
          <w:rFonts w:eastAsia="Arial Narrow;Arial Narrow" w:cs="Arial Narrow;Arial Narrow" w:ascii="Arial Narrow;Arial Narrow" w:hAnsi="Arial Narrow;Arial Narrow"/>
          <w:bCs/>
          <w:kern w:val="2"/>
          <w:sz w:val="20"/>
          <w:szCs w:val="20"/>
        </w:rPr>
        <w:t xml:space="preserve"> </w:t>
      </w:r>
      <w:r>
        <w:rPr>
          <w:rFonts w:cs="Arial Narrow;Arial Narrow" w:ascii="Arial Narrow;Arial Narrow" w:hAnsi="Arial Narrow;Arial Narrow"/>
          <w:bCs/>
          <w:kern w:val="2"/>
          <w:sz w:val="20"/>
          <w:szCs w:val="20"/>
        </w:rPr>
        <w:t>ZADCO UZ750 Offshore Project Certificate of Appreciation.</w:t>
      </w:r>
    </w:p>
    <w:p>
      <w:pPr>
        <w:pStyle w:val="Normal"/>
        <w:numPr>
          <w:ilvl w:val="0"/>
          <w:numId w:val="4"/>
        </w:numPr>
        <w:jc w:val="both"/>
        <w:rPr>
          <w:rFonts w:ascii="Arial Narrow;Arial Narrow" w:hAnsi="Arial Narrow;Arial Narrow" w:cs="Arial;Arial"/>
        </w:rPr>
      </w:pPr>
      <w:r>
        <w:rPr>
          <w:rStyle w:val="BookTitle"/>
          <w:rFonts w:eastAsia="Arial Narrow;Arial Narrow" w:cs="Arial Narrow;Arial Narrow" w:ascii="Arial Narrow;Arial Narrow" w:hAnsi="Arial Narrow;Arial Narrow"/>
          <w:b w:val="false"/>
          <w:sz w:val="20"/>
          <w:szCs w:val="20"/>
        </w:rPr>
        <w:t xml:space="preserve"> </w:t>
      </w:r>
      <w:r>
        <w:rPr>
          <w:rStyle w:val="BookTitle"/>
          <w:rFonts w:cs="Arial Narrow;Arial Narrow" w:ascii="Arial Narrow;Arial Narrow" w:hAnsi="Arial Narrow;Arial Narrow"/>
          <w:b w:val="false"/>
          <w:sz w:val="20"/>
          <w:szCs w:val="20"/>
        </w:rPr>
        <w:t>Tropical Basic Offshore Safety Induction &amp; Emergency Training (TBOSIET OPITO) COMPLETED TRAINING</w:t>
      </w:r>
      <w:r>
        <w:rPr>
          <w:rStyle w:val="BookTitle"/>
          <w:rFonts w:cs="Arial Narrow;Arial Narrow" w:ascii="Arial Narrow;Arial Narrow" w:hAnsi="Arial Narrow;Arial Narrow"/>
          <w:b w:val="false"/>
          <w:sz w:val="22"/>
          <w:szCs w:val="22"/>
        </w:rPr>
        <w:t>.</w:t>
      </w:r>
    </w:p>
    <w:p>
      <w:pPr>
        <w:pStyle w:val="Normal"/>
        <w:spacing w:lineRule="atLeast" w:line="336" w:before="150" w:after="150"/>
        <w:jc w:val="both"/>
        <w:rPr>
          <w:rFonts w:ascii="Arial;Arial" w:hAnsi="Arial;Arial" w:cs="Arial;Arial"/>
          <w:b/>
          <w:b/>
          <w:bCs/>
          <w:color w:val="000000"/>
          <w:szCs w:val="28"/>
          <w:u w:val="single"/>
        </w:rPr>
      </w:pPr>
      <w:r>
        <w:rPr>
          <w:rFonts w:cs="Arial;Arial" w:ascii="Arial;Arial" w:hAnsi="Arial;Arial"/>
          <w:b/>
          <w:color w:val="000000"/>
          <w:szCs w:val="28"/>
          <w:u w:val="single"/>
        </w:rPr>
        <w:t xml:space="preserve">Nature of Work:    </w:t>
      </w:r>
      <w:r>
        <w:rPr>
          <w:rFonts w:cs="Arial;Arial" w:ascii="Arial;Arial" w:hAnsi="Arial;Arial"/>
          <w:b/>
          <w:bCs/>
          <w:color w:val="000000"/>
          <w:szCs w:val="28"/>
          <w:u w:val="single"/>
        </w:rPr>
        <w:t>As a Supervisor</w:t>
      </w:r>
    </w:p>
    <w:p>
      <w:pPr>
        <w:pStyle w:val="Normal"/>
        <w:numPr>
          <w:ilvl w:val="0"/>
          <w:numId w:val="2"/>
        </w:numPr>
        <w:spacing w:lineRule="atLeast" w:line="336" w:before="150" w:after="150"/>
        <w:jc w:val="both"/>
        <w:rPr>
          <w:rFonts w:eastAsia="Arial Unicode MS;Arial Unicode MS"/>
          <w:sz w:val="20"/>
          <w:szCs w:val="20"/>
        </w:rPr>
      </w:pPr>
      <w:r>
        <w:rPr>
          <w:rFonts w:eastAsia="Arial Unicode MS;Arial Unicode MS" w:cs="Arial;Arial" w:ascii="Arial Narrow;Arial Narrow" w:hAnsi="Arial Narrow;Arial Narrow"/>
        </w:rPr>
        <w:t>To supervise all cleaning staff focusing on their performance in terms of standards of cleanliness and their behavior on duty.</w:t>
      </w:r>
    </w:p>
    <w:p>
      <w:pPr>
        <w:pStyle w:val="ListParagraph"/>
        <w:numPr>
          <w:ilvl w:val="0"/>
          <w:numId w:val="2"/>
        </w:numPr>
        <w:spacing w:lineRule="auto" w:line="276" w:before="0" w:after="200"/>
        <w:contextualSpacing/>
        <w:rPr>
          <w:rFonts w:ascii="Arial Narrow;Arial Narrow" w:hAnsi="Arial Narrow;Arial Narrow" w:eastAsia="Arial Unicode MS;Arial Unicode MS" w:cs="Arial Narrow;Arial Narrow"/>
          <w:bCs/>
          <w:szCs w:val="22"/>
        </w:rPr>
      </w:pPr>
      <w:r>
        <w:rPr>
          <w:rFonts w:cs="Arial Narrow;Arial Narrow" w:ascii="Arial Narrow;Arial Narrow" w:hAnsi="Arial Narrow;Arial Narrow"/>
        </w:rPr>
        <w:t>Briefing with team activities &amp; information,</w:t>
      </w:r>
      <w:r>
        <w:rPr>
          <w:rFonts w:eastAsia="Arial Unicode MS;Arial Unicode MS" w:cs="Arial Narrow;Arial Narrow" w:ascii="Arial Narrow;Arial Narrow" w:hAnsi="Arial Narrow;Arial Narrow"/>
          <w:bCs/>
          <w:szCs w:val="22"/>
        </w:rPr>
        <w:t xml:space="preserve"> checking the staff for their duty punctuality wearing the correct uniform and grooming etc.(Chemicals)</w:t>
      </w:r>
    </w:p>
    <w:p>
      <w:pPr>
        <w:pStyle w:val="NoSpacing"/>
        <w:numPr>
          <w:ilvl w:val="0"/>
          <w:numId w:val="2"/>
        </w:numPr>
        <w:tabs>
          <w:tab w:val="left" w:pos="90" w:leader="none"/>
          <w:tab w:val="left" w:pos="360" w:leader="none"/>
        </w:tabs>
        <w:rPr>
          <w:rFonts w:ascii="Arial Narrow;Arial Narrow" w:hAnsi="Arial Narrow;Arial Narrow" w:cs="Arial Narrow;Arial Narrow"/>
          <w:sz w:val="24"/>
          <w:szCs w:val="24"/>
        </w:rPr>
      </w:pPr>
      <w:r>
        <w:rPr>
          <w:rFonts w:cs="Arial Narrow;Arial Narrow" w:ascii="Arial Narrow;Arial Narrow" w:hAnsi="Arial Narrow;Arial Narrow"/>
          <w:sz w:val="24"/>
          <w:szCs w:val="24"/>
        </w:rPr>
        <w:t>All floor space cleans with scrubbing machine. Public area (staff) toilet rest room, lobby areas. Dining areas, waiting rooms, external areas, internal areas, parking areas, cleaning in efficient manner.</w:t>
      </w:r>
    </w:p>
    <w:p>
      <w:pPr>
        <w:pStyle w:val="Normal"/>
        <w:numPr>
          <w:ilvl w:val="0"/>
          <w:numId w:val="2"/>
        </w:numPr>
        <w:spacing w:lineRule="atLeast" w:line="336" w:before="150" w:after="150"/>
        <w:jc w:val="both"/>
        <w:rPr>
          <w:rFonts w:ascii="Arial Narrow;Arial Narrow" w:hAnsi="Arial Narrow;Arial Narrow" w:eastAsia="Arial Unicode MS;Arial Unicode MS" w:cs="Arial Narrow;Arial Narrow"/>
          <w:color w:val="333333"/>
        </w:rPr>
      </w:pPr>
      <w:r>
        <w:rPr>
          <w:rFonts w:eastAsia="Arial Unicode MS;Arial Unicode MS" w:cs="Arial;Arial" w:ascii="Arial Narrow;Arial Narrow" w:hAnsi="Arial Narrow;Arial Narrow"/>
          <w:color w:val="000000"/>
        </w:rPr>
        <w:t>To check the cleaning tasks monitoring all cleaning service quality and supervision.</w:t>
      </w:r>
    </w:p>
    <w:p>
      <w:pPr>
        <w:pStyle w:val="Normal"/>
        <w:numPr>
          <w:ilvl w:val="0"/>
          <w:numId w:val="2"/>
        </w:numPr>
        <w:jc w:val="both"/>
        <w:rPr>
          <w:rFonts w:ascii="Arial Narrow;Arial Narrow" w:hAnsi="Arial Narrow;Arial Narrow" w:eastAsia="Arial Unicode MS;Arial Unicode MS" w:cs="Arial;Arial"/>
          <w:color w:val="000000"/>
        </w:rPr>
      </w:pPr>
      <w:r>
        <w:rPr>
          <w:rFonts w:eastAsia="Arial Unicode MS;Arial Unicode MS" w:cs="Arial;Arial" w:ascii="Arial Narrow;Arial Narrow" w:hAnsi="Arial Narrow;Arial Narrow"/>
        </w:rPr>
        <w:t>To assign cleaning area and job to cleaning staff, carry out daily inspection to ensure all cleaning area and operative are cleaning the premises effectives are ensure the and employees. Slip fell down health and safety knowledge.</w:t>
      </w:r>
    </w:p>
    <w:p>
      <w:pPr>
        <w:pStyle w:val="Normal"/>
        <w:numPr>
          <w:ilvl w:val="0"/>
          <w:numId w:val="2"/>
        </w:numPr>
        <w:spacing w:lineRule="atLeast" w:line="336" w:before="150" w:after="150"/>
        <w:jc w:val="both"/>
        <w:rPr>
          <w:rFonts w:ascii="Arial Narrow;Arial Narrow" w:hAnsi="Arial Narrow;Arial Narrow" w:eastAsia="Arial Unicode MS;Arial Unicode MS" w:cs="Arial;Arial"/>
        </w:rPr>
      </w:pPr>
      <w:r>
        <w:rPr>
          <w:rFonts w:cs="Arial Narrow;Arial Narrow" w:ascii="Arial Narrow;Arial Narrow" w:hAnsi="Arial Narrow;Arial Narrow"/>
        </w:rPr>
        <w:t xml:space="preserve">To report incident, procedure. Or safety violations to </w:t>
      </w:r>
      <w:r>
        <w:rPr>
          <w:rFonts w:eastAsia="Arial Unicode MS;Arial Unicode MS" w:cs="Arial;Arial" w:ascii="Arial Narrow;Arial Narrow" w:hAnsi="Arial Narrow;Arial Narrow"/>
        </w:rPr>
        <w:t>management. Assigns schedules and duties to cleaning depts. staff.</w:t>
        <w:tab/>
      </w:r>
    </w:p>
    <w:p>
      <w:pPr>
        <w:pStyle w:val="Normal"/>
        <w:numPr>
          <w:ilvl w:val="0"/>
          <w:numId w:val="2"/>
        </w:numPr>
        <w:spacing w:lineRule="atLeast" w:line="336" w:before="150" w:after="150"/>
        <w:jc w:val="both"/>
        <w:rPr>
          <w:rFonts w:ascii="Arial Narrow;Arial Narrow" w:hAnsi="Arial Narrow;Arial Narrow" w:eastAsia="Arial Unicode MS;Arial Unicode MS" w:cs="Arial;Arial"/>
        </w:rPr>
      </w:pPr>
      <w:r>
        <w:rPr>
          <w:rFonts w:eastAsia="Arial Unicode MS;Arial Unicode MS" w:cs="Arial;Arial" w:ascii="Arial Narrow;Arial Narrow" w:hAnsi="Arial Narrow;Arial Narrow"/>
        </w:rPr>
        <w:t>Ensuring that a first class cleaning service is delivered to all areas of the Building.</w:t>
      </w:r>
      <w:r>
        <w:rPr>
          <w:rFonts w:eastAsia="Arial Unicode MS;Arial Unicode MS" w:cs="Arial;Arial" w:ascii="Arial Narrow;Arial Narrow" w:hAnsi="Arial Narrow;Arial Narrow"/>
          <w:color w:val="333333"/>
        </w:rPr>
        <w:t xml:space="preserve"> </w:t>
      </w:r>
      <w:r>
        <w:rPr>
          <w:rFonts w:eastAsia="Arial Unicode MS;Arial Unicode MS" w:cs="Arial;Arial" w:ascii="Arial Narrow;Arial Narrow" w:hAnsi="Arial Narrow;Arial Narrow"/>
        </w:rPr>
        <w:t>Monitoring of all cleaning activities, ensuring all staff are aware of the Health and safety and knowledge.</w:t>
      </w:r>
    </w:p>
    <w:p>
      <w:pPr>
        <w:pStyle w:val="Normal"/>
        <w:numPr>
          <w:ilvl w:val="0"/>
          <w:numId w:val="2"/>
        </w:numPr>
        <w:jc w:val="both"/>
        <w:rPr>
          <w:rFonts w:ascii="Arial Narrow;Arial Narrow" w:hAnsi="Arial Narrow;Arial Narrow" w:eastAsia="Arial Unicode MS;Arial Unicode MS" w:cs="Arial;Arial"/>
        </w:rPr>
      </w:pPr>
      <w:r>
        <w:rPr>
          <w:rFonts w:cs="Arial;Arial" w:ascii="Arial Narrow;Arial Narrow" w:hAnsi="Arial Narrow;Arial Narrow"/>
        </w:rPr>
        <w:t xml:space="preserve">To </w:t>
      </w:r>
      <w:r>
        <w:rPr>
          <w:rFonts w:eastAsia="Arial Unicode MS;Arial Unicode MS" w:cs="Arial;Arial" w:ascii="Arial Narrow;Arial Narrow" w:hAnsi="Arial Narrow;Arial Narrow"/>
        </w:rPr>
        <w:t>maintain attendance logs and time sheets. Books order stocks of cleaning materials and cleaning equipments.</w:t>
      </w:r>
    </w:p>
    <w:p>
      <w:pPr>
        <w:pStyle w:val="Normal"/>
        <w:ind w:left="720" w:hanging="0"/>
        <w:jc w:val="both"/>
        <w:rPr>
          <w:rFonts w:ascii="Arial Narrow;Arial Narrow" w:hAnsi="Arial Narrow;Arial Narrow" w:eastAsia="Arial Unicode MS;Arial Unicode MS" w:cs="Arial Narrow;Arial Narrow"/>
          <w:szCs w:val="28"/>
        </w:rPr>
      </w:pPr>
      <w:r>
        <w:rPr>
          <w:rFonts w:eastAsia="Arial Unicode MS;Arial Unicode MS" w:cs="Arial Narrow;Arial Narrow" w:ascii="Arial Narrow;Arial Narrow" w:hAnsi="Arial Narrow;Arial Narrow"/>
          <w:szCs w:val="28"/>
        </w:rPr>
      </w:r>
    </w:p>
    <w:p>
      <w:pPr>
        <w:pStyle w:val="Normal"/>
        <w:numPr>
          <w:ilvl w:val="0"/>
          <w:numId w:val="2"/>
        </w:numPr>
        <w:jc w:val="both"/>
        <w:rPr>
          <w:rFonts w:ascii="Arial Narrow;Arial Narrow" w:hAnsi="Arial Narrow;Arial Narrow" w:cs="Arial Narrow;Arial Narrow"/>
          <w:szCs w:val="28"/>
          <w:u w:val="single"/>
        </w:rPr>
      </w:pPr>
      <w:r>
        <w:rPr>
          <w:rFonts w:cs="Arial Narrow;Arial Narrow" w:ascii="Arial Narrow;Arial Narrow" w:hAnsi="Arial Narrow;Arial Narrow"/>
        </w:rPr>
        <w:t>Ability to manage janitorial staff and work effectively in a team as a team work.</w:t>
      </w:r>
    </w:p>
    <w:p>
      <w:pPr>
        <w:pStyle w:val="Normal"/>
        <w:ind w:left="360" w:hanging="0"/>
        <w:jc w:val="both"/>
        <w:rPr>
          <w:rFonts w:ascii="Arial Narrow;Arial Narrow" w:hAnsi="Arial Narrow;Arial Narrow" w:cs="Arial Narrow;Arial Narrow"/>
          <w:szCs w:val="28"/>
          <w:u w:val="single"/>
        </w:rPr>
      </w:pPr>
      <w:r>
        <w:rPr>
          <w:rFonts w:cs="Arial Narrow;Arial Narrow" w:ascii="Arial Narrow;Arial Narrow" w:hAnsi="Arial Narrow;Arial Narrow"/>
          <w:szCs w:val="28"/>
          <w:u w:val="single"/>
        </w:rPr>
      </w:r>
    </w:p>
    <w:p>
      <w:pPr>
        <w:pStyle w:val="NoSpacing"/>
        <w:numPr>
          <w:ilvl w:val="0"/>
          <w:numId w:val="2"/>
        </w:numPr>
        <w:tabs>
          <w:tab w:val="left" w:pos="90" w:leader="none"/>
          <w:tab w:val="left" w:pos="360" w:leader="none"/>
        </w:tabs>
        <w:rPr>
          <w:rFonts w:ascii="Arial Narrow;Arial Narrow" w:hAnsi="Arial Narrow;Arial Narrow" w:cs="Arial Narrow;Arial Narrow"/>
          <w:sz w:val="24"/>
          <w:szCs w:val="24"/>
        </w:rPr>
      </w:pPr>
      <w:r>
        <w:rPr>
          <w:rFonts w:cs="Arial Narrow;Arial Narrow" w:ascii="Arial Narrow;Arial Narrow" w:hAnsi="Arial Narrow;Arial Narrow"/>
          <w:sz w:val="24"/>
          <w:szCs w:val="24"/>
        </w:rPr>
        <w:t>To front &amp; back Side the external area cleaning with scrubbing single disc machine.</w:t>
      </w:r>
    </w:p>
    <w:p>
      <w:pPr>
        <w:pStyle w:val="NoSpacing"/>
        <w:tabs>
          <w:tab w:val="left" w:pos="90" w:leader="none"/>
          <w:tab w:val="left" w:pos="360" w:leader="none"/>
        </w:tabs>
        <w:rPr/>
      </w:pPr>
      <w:r>
        <w:rPr>
          <w:rFonts w:eastAsia="Arial Narrow;Arial Narrow" w:cs="Arial Narrow;Arial Narrow" w:ascii="Arial Narrow;Arial Narrow" w:hAnsi="Arial Narrow;Arial Narrow"/>
          <w:b/>
          <w:sz w:val="24"/>
          <w:szCs w:val="24"/>
        </w:rPr>
        <w:t xml:space="preserve">                                                                                                                                      </w:t>
      </w:r>
      <w:r>
        <w:rPr>
          <w:b/>
        </w:rPr>
        <w:t>3</w:t>
      </w:r>
    </w:p>
    <w:p>
      <w:pPr>
        <w:pStyle w:val="Normal"/>
        <w:rPr/>
      </w:pPr>
      <w:r>
        <w:rPr/>
      </w:r>
    </w:p>
    <w:p>
      <w:pPr>
        <w:pStyle w:val="Normal"/>
        <w:rPr/>
      </w:pPr>
      <w:r>
        <w:rPr/>
      </w:r>
    </w:p>
    <w:p>
      <w:pPr>
        <w:pStyle w:val="Normal"/>
        <w:rPr>
          <w:sz w:val="28"/>
          <w:szCs w:val="28"/>
        </w:rPr>
      </w:pPr>
      <w:r>
        <w:rPr>
          <w:sz w:val="28"/>
          <w:szCs w:val="28"/>
        </w:rPr>
      </w:r>
    </w:p>
    <w:p>
      <w:pPr>
        <w:pStyle w:val="Normal"/>
        <w:ind w:left="720" w:hanging="0"/>
        <w:jc w:val="both"/>
        <w:rPr>
          <w:rFonts w:ascii="Arial Narrow;Arial Narrow" w:hAnsi="Arial Narrow;Arial Narrow" w:cs="Arial Narrow;Arial Narrow"/>
          <w:bCs/>
          <w:sz w:val="28"/>
          <w:szCs w:val="28"/>
          <w:lang w:val="en-US" w:eastAsia="en-US"/>
        </w:rPr>
      </w:pPr>
      <w:r>
        <w:rPr>
          <w:rFonts w:cs="Arial Narrow;Arial Narrow" w:ascii="Arial Narrow;Arial Narrow" w:hAnsi="Arial Narrow;Arial Narrow"/>
          <w:bCs/>
          <w:sz w:val="28"/>
          <w:szCs w:val="28"/>
          <w:lang w:val="en-US" w:eastAsia="en-US"/>
        </w:rPr>
      </w:r>
      <w:r>
        <mc:AlternateContent>
          <mc:Choice Requires="wps">
            <w:drawing>
              <wp:anchor behindDoc="0" distT="0" distB="0" distL="114935" distR="114935" simplePos="0" locked="0" layoutInCell="1" allowOverlap="1" relativeHeight="7">
                <wp:simplePos x="0" y="0"/>
                <wp:positionH relativeFrom="column">
                  <wp:posOffset>-4445</wp:posOffset>
                </wp:positionH>
                <wp:positionV relativeFrom="paragraph">
                  <wp:posOffset>73025</wp:posOffset>
                </wp:positionV>
                <wp:extent cx="5752465" cy="275590"/>
                <wp:effectExtent l="0" t="0" r="0" b="0"/>
                <wp:wrapSquare wrapText="bothSides"/>
                <wp:docPr id="6" name="Frame4"/>
                <a:graphic xmlns:a="http://schemas.openxmlformats.org/drawingml/2006/main">
                  <a:graphicData uri="http://schemas.microsoft.com/office/word/2010/wordprocessingShape">
                    <wps:wsp>
                      <wps:cNvSpPr txBox="1"/>
                      <wps:spPr>
                        <a:xfrm>
                          <a:off x="0" y="0"/>
                          <a:ext cx="5752465" cy="275590"/>
                        </a:xfrm>
                        <a:prstGeom prst="rect"/>
                        <a:solidFill>
                          <a:srgbClr val="DDDDDD"/>
                        </a:solidFill>
                        <a:ln w="9525">
                          <a:solidFill>
                            <a:srgbClr val="000000"/>
                          </a:solidFill>
                        </a:ln>
                      </wps:spPr>
                      <wps:txbx>
                        <w:txbxContent>
                          <w:p>
                            <w:pPr>
                              <w:pStyle w:val="Normal"/>
                              <w:jc w:val="both"/>
                              <w:rPr>
                                <w:b/>
                                <w:b/>
                                <w:bCs/>
                                <w:sz w:val="26"/>
                                <w:szCs w:val="26"/>
                              </w:rPr>
                            </w:pPr>
                            <w:r>
                              <w:rPr>
                                <w:b/>
                                <w:bCs/>
                                <w:sz w:val="26"/>
                                <w:szCs w:val="26"/>
                              </w:rPr>
                              <w:t>WORK EXPERIENCE / GULF / INDIA</w:t>
                            </w:r>
                          </w:p>
                          <w:p>
                            <w:pPr>
                              <w:pStyle w:val="Normal"/>
                              <w:rPr>
                                <w:b/>
                                <w:b/>
                                <w:bCs/>
                                <w:sz w:val="26"/>
                                <w:szCs w:val="26"/>
                              </w:rPr>
                            </w:pPr>
                            <w:r>
                              <w:rPr>
                                <w:b/>
                                <w:bCs/>
                                <w:sz w:val="26"/>
                                <w:szCs w:val="26"/>
                              </w:rPr>
                            </w:r>
                          </w:p>
                        </w:txbxContent>
                      </wps:txbx>
                      <wps:bodyPr anchor="t" lIns="91440" tIns="45720" rIns="91440" bIns="45720">
                        <a:noAutofit/>
                      </wps:bodyPr>
                    </wps:wsp>
                  </a:graphicData>
                </a:graphic>
              </wp:anchor>
            </w:drawing>
          </mc:Choice>
          <mc:Fallback>
            <w:pict>
              <v:rect fillcolor="#DDDDDD" strokecolor="#000000" strokeweight="0pt" style="position:absolute;rotation:0;width:452.95pt;height:21.7pt;mso-wrap-distance-left:9.05pt;mso-wrap-distance-right:9.05pt;mso-wrap-distance-top:0pt;mso-wrap-distance-bottom:0pt;margin-top:5.75pt;mso-position-vertical-relative:text;margin-left:-0.35pt;mso-position-horizontal-relative:text">
                <v:textbox>
                  <w:txbxContent>
                    <w:p>
                      <w:pPr>
                        <w:pStyle w:val="Normal"/>
                        <w:jc w:val="both"/>
                        <w:rPr>
                          <w:b/>
                          <w:b/>
                          <w:bCs/>
                          <w:sz w:val="26"/>
                          <w:szCs w:val="26"/>
                        </w:rPr>
                      </w:pPr>
                      <w:r>
                        <w:rPr>
                          <w:b/>
                          <w:bCs/>
                          <w:sz w:val="26"/>
                          <w:szCs w:val="26"/>
                        </w:rPr>
                        <w:t>WORK EXPERIENCE / GULF / INDIA</w:t>
                      </w:r>
                    </w:p>
                    <w:p>
                      <w:pPr>
                        <w:pStyle w:val="Normal"/>
                        <w:rPr>
                          <w:b/>
                          <w:b/>
                          <w:bCs/>
                          <w:sz w:val="26"/>
                          <w:szCs w:val="26"/>
                        </w:rPr>
                      </w:pPr>
                      <w:r>
                        <w:rPr>
                          <w:b/>
                          <w:bCs/>
                          <w:sz w:val="26"/>
                          <w:szCs w:val="26"/>
                        </w:rPr>
                      </w:r>
                    </w:p>
                  </w:txbxContent>
                </v:textbox>
                <w10:wrap type="square"/>
              </v:rect>
            </w:pict>
          </mc:Fallback>
        </mc:AlternateContent>
      </w:r>
    </w:p>
    <w:p>
      <w:pPr>
        <w:pStyle w:val="Normal"/>
        <w:rPr>
          <w:rFonts w:ascii="Arial Narrow;Arial Narrow" w:hAnsi="Arial Narrow;Arial Narrow" w:cs="Arial Narrow;Arial Narrow"/>
          <w:sz w:val="28"/>
          <w:szCs w:val="28"/>
        </w:rPr>
      </w:pPr>
      <w:r>
        <w:rPr>
          <w:rFonts w:cs="Arial Narrow;Arial Narrow" w:ascii="Arial Narrow;Arial Narrow" w:hAnsi="Arial Narrow;Arial Narrow"/>
          <w:sz w:val="28"/>
          <w:szCs w:val="28"/>
        </w:rPr>
      </w:r>
    </w:p>
    <w:p>
      <w:pPr>
        <w:pStyle w:val="Normal"/>
        <w:rPr>
          <w:sz w:val="28"/>
          <w:szCs w:val="28"/>
        </w:rPr>
      </w:pPr>
      <w:r>
        <w:rPr>
          <w:sz w:val="28"/>
          <w:szCs w:val="28"/>
        </w:rPr>
      </w:r>
    </w:p>
    <w:p>
      <w:pPr>
        <w:pStyle w:val="Normal"/>
        <w:numPr>
          <w:ilvl w:val="0"/>
          <w:numId w:val="5"/>
        </w:numPr>
        <w:rPr>
          <w:b/>
          <w:b/>
          <w:sz w:val="26"/>
          <w:szCs w:val="26"/>
        </w:rPr>
      </w:pPr>
      <w:r>
        <w:rPr>
          <w:sz w:val="26"/>
          <w:szCs w:val="26"/>
        </w:rPr>
        <w:t xml:space="preserve"> </w:t>
      </w:r>
      <w:r>
        <w:rPr>
          <w:sz w:val="26"/>
          <w:szCs w:val="26"/>
        </w:rPr>
        <w:t xml:space="preserve">Presently working with </w:t>
      </w:r>
      <w:r>
        <w:rPr>
          <w:b/>
          <w:sz w:val="26"/>
          <w:szCs w:val="26"/>
        </w:rPr>
        <w:t>“</w:t>
      </w:r>
      <w:r>
        <w:rPr>
          <w:b/>
          <w:bCs/>
          <w:sz w:val="26"/>
          <w:szCs w:val="26"/>
        </w:rPr>
        <w:t>CATSKILL Infra Projects. Pvt. Ltd.</w:t>
      </w:r>
      <w:r>
        <w:rPr>
          <w:b/>
          <w:sz w:val="26"/>
          <w:szCs w:val="26"/>
        </w:rPr>
        <w:t>”</w:t>
      </w:r>
      <w:r>
        <w:rPr>
          <w:sz w:val="26"/>
          <w:szCs w:val="26"/>
        </w:rPr>
        <w:t xml:space="preserve"> As a</w:t>
      </w:r>
    </w:p>
    <w:p>
      <w:pPr>
        <w:pStyle w:val="Normal"/>
        <w:ind w:left="720" w:hanging="0"/>
        <w:rPr>
          <w:b/>
          <w:b/>
          <w:sz w:val="26"/>
          <w:szCs w:val="26"/>
          <w:lang w:val="en-US"/>
        </w:rPr>
      </w:pPr>
      <w:r>
        <w:rPr>
          <w:b/>
          <w:sz w:val="26"/>
          <w:szCs w:val="26"/>
        </w:rPr>
        <w:t>“</w:t>
      </w:r>
      <w:r>
        <w:rPr>
          <w:b/>
          <w:sz w:val="26"/>
          <w:szCs w:val="26"/>
          <w:lang w:val="en-US"/>
        </w:rPr>
        <w:t xml:space="preserve"> </w:t>
      </w:r>
      <w:r>
        <w:rPr>
          <w:b/>
          <w:sz w:val="26"/>
          <w:szCs w:val="26"/>
          <w:lang w:val="en-US"/>
        </w:rPr>
        <w:t xml:space="preserve">HK </w:t>
      </w:r>
      <w:r>
        <w:rPr>
          <w:b/>
          <w:sz w:val="26"/>
          <w:szCs w:val="26"/>
        </w:rPr>
        <w:t>Supervisor</w:t>
      </w:r>
      <w:r>
        <w:rPr>
          <w:b/>
          <w:bCs/>
          <w:sz w:val="26"/>
          <w:szCs w:val="26"/>
        </w:rPr>
        <w:t xml:space="preserve"> </w:t>
      </w:r>
      <w:r>
        <w:rPr>
          <w:sz w:val="26"/>
          <w:szCs w:val="26"/>
        </w:rPr>
        <w:t>From.4</w:t>
      </w:r>
      <w:r>
        <w:rPr>
          <w:sz w:val="26"/>
          <w:szCs w:val="26"/>
          <w:vertAlign w:val="superscript"/>
        </w:rPr>
        <w:t>th</w:t>
      </w:r>
      <w:r>
        <w:rPr>
          <w:sz w:val="26"/>
          <w:szCs w:val="26"/>
        </w:rPr>
        <w:t xml:space="preserve"> August 2017. To till. </w:t>
      </w:r>
      <w:r>
        <w:rPr>
          <w:b/>
          <w:sz w:val="26"/>
          <w:szCs w:val="26"/>
        </w:rPr>
        <w:t xml:space="preserve">(Shopping </w:t>
      </w:r>
    </w:p>
    <w:p>
      <w:pPr>
        <w:pStyle w:val="Normal"/>
        <w:ind w:left="720" w:hanging="0"/>
        <w:rPr>
          <w:b/>
          <w:b/>
          <w:sz w:val="26"/>
          <w:szCs w:val="26"/>
        </w:rPr>
      </w:pPr>
      <w:r>
        <w:rPr>
          <w:b/>
          <w:sz w:val="26"/>
          <w:szCs w:val="26"/>
          <w:lang w:val="en-US"/>
        </w:rPr>
        <w:t xml:space="preserve"> </w:t>
      </w:r>
      <w:r>
        <w:rPr>
          <w:b/>
          <w:sz w:val="26"/>
          <w:szCs w:val="26"/>
          <w:lang w:val="en-US"/>
        </w:rPr>
        <w:t>Mall</w:t>
      </w:r>
      <w:r>
        <w:rPr>
          <w:b/>
          <w:sz w:val="26"/>
          <w:szCs w:val="26"/>
        </w:rPr>
        <w:t>/</w:t>
      </w:r>
      <w:r>
        <w:rPr>
          <w:b/>
          <w:sz w:val="26"/>
          <w:szCs w:val="26"/>
          <w:lang w:val="en-US"/>
        </w:rPr>
        <w:t xml:space="preserve"> Commercial</w:t>
      </w:r>
      <w:r>
        <w:rPr>
          <w:b/>
          <w:sz w:val="26"/>
          <w:szCs w:val="26"/>
        </w:rPr>
        <w:t xml:space="preserve"> Building / Hotels //Properties</w:t>
      </w:r>
      <w:r>
        <w:rPr>
          <w:sz w:val="26"/>
          <w:szCs w:val="26"/>
        </w:rPr>
        <w:t xml:space="preserve">). </w:t>
      </w:r>
      <w:r>
        <w:rPr>
          <w:b/>
          <w:bCs/>
          <w:sz w:val="26"/>
          <w:szCs w:val="26"/>
          <w:lang w:val="en-US"/>
        </w:rPr>
        <w:t>MEP</w:t>
      </w:r>
      <w:r>
        <w:rPr>
          <w:sz w:val="26"/>
          <w:szCs w:val="26"/>
          <w:lang w:val="en-US"/>
        </w:rPr>
        <w:t xml:space="preserve"> </w:t>
      </w:r>
      <w:r>
        <w:rPr>
          <w:b/>
          <w:bCs/>
          <w:sz w:val="26"/>
          <w:szCs w:val="26"/>
          <w:lang w:val="en-US"/>
        </w:rPr>
        <w:t>Facility</w:t>
      </w:r>
      <w:r>
        <w:rPr>
          <w:b/>
          <w:sz w:val="26"/>
          <w:szCs w:val="26"/>
        </w:rPr>
        <w:t xml:space="preserve"> </w:t>
      </w:r>
      <w:r>
        <w:rPr>
          <w:b/>
          <w:sz w:val="26"/>
          <w:szCs w:val="26"/>
          <w:lang w:val="en-US"/>
        </w:rPr>
        <w:t>Mang</w:t>
      </w:r>
      <w:r>
        <w:rPr>
          <w:b/>
          <w:sz w:val="26"/>
          <w:szCs w:val="26"/>
        </w:rPr>
        <w:t xml:space="preserve"> Co.</w:t>
      </w:r>
    </w:p>
    <w:p>
      <w:pPr>
        <w:pStyle w:val="Normal"/>
        <w:rPr>
          <w:b/>
          <w:b/>
          <w:sz w:val="26"/>
          <w:szCs w:val="26"/>
        </w:rPr>
      </w:pPr>
      <w:r>
        <w:rPr>
          <w:b/>
          <w:sz w:val="26"/>
          <w:szCs w:val="26"/>
        </w:rPr>
      </w:r>
    </w:p>
    <w:p>
      <w:pPr>
        <w:pStyle w:val="Normal"/>
        <w:numPr>
          <w:ilvl w:val="0"/>
          <w:numId w:val="3"/>
        </w:numPr>
        <w:jc w:val="both"/>
        <w:rPr>
          <w:rFonts w:ascii="Arial Narrow;Arial Narrow" w:hAnsi="Arial Narrow;Arial Narrow" w:cs="Arial Narrow;Arial Narrow"/>
          <w:b/>
          <w:b/>
          <w:sz w:val="26"/>
          <w:szCs w:val="26"/>
        </w:rPr>
      </w:pPr>
      <w:r>
        <w:rPr>
          <w:rFonts w:cs="Arial Narrow;Arial Narrow" w:ascii="Arial Narrow;Arial Narrow" w:hAnsi="Arial Narrow;Arial Narrow"/>
          <w:sz w:val="26"/>
          <w:szCs w:val="26"/>
        </w:rPr>
        <w:t xml:space="preserve">Worked with </w:t>
      </w:r>
      <w:r>
        <w:rPr>
          <w:rFonts w:cs="Arial Narrow;Arial Narrow" w:ascii="Arial Narrow;Arial Narrow" w:hAnsi="Arial Narrow;Arial Narrow"/>
          <w:b/>
          <w:sz w:val="26"/>
          <w:szCs w:val="26"/>
        </w:rPr>
        <w:t>“The Oriental Residency Hotel”</w:t>
      </w:r>
      <w:r>
        <w:rPr>
          <w:rFonts w:cs="Arial Narrow;Arial Narrow" w:ascii="Arial Narrow;Arial Narrow" w:hAnsi="Arial Narrow;Arial Narrow"/>
          <w:sz w:val="26"/>
          <w:szCs w:val="26"/>
        </w:rPr>
        <w:t xml:space="preserve"> in India as a </w:t>
      </w:r>
      <w:r>
        <w:rPr>
          <w:rFonts w:cs="Arial Narrow;Arial Narrow" w:ascii="Arial Narrow;Arial Narrow" w:hAnsi="Arial Narrow;Arial Narrow"/>
          <w:b/>
          <w:sz w:val="26"/>
          <w:szCs w:val="26"/>
        </w:rPr>
        <w:t xml:space="preserve">“HK </w:t>
      </w:r>
      <w:r>
        <w:rPr>
          <w:rFonts w:cs="Arial Narrow;Arial Narrow" w:ascii="Arial Narrow;Arial Narrow" w:hAnsi="Arial Narrow;Arial Narrow"/>
          <w:b/>
          <w:sz w:val="26"/>
          <w:szCs w:val="26"/>
          <w:lang w:val="en-US"/>
        </w:rPr>
        <w:t>Supervisor</w:t>
      </w:r>
      <w:r>
        <w:rPr>
          <w:rFonts w:cs="Arial Narrow;Arial Narrow" w:ascii="Arial Narrow;Arial Narrow" w:hAnsi="Arial Narrow;Arial Narrow"/>
          <w:b/>
          <w:sz w:val="26"/>
          <w:szCs w:val="26"/>
        </w:rPr>
        <w:t xml:space="preserve">" From </w:t>
      </w:r>
      <w:r>
        <w:rPr>
          <w:rFonts w:cs="Arial Narrow;Arial Narrow" w:ascii="Arial Narrow;Arial Narrow" w:hAnsi="Arial Narrow;Arial Narrow"/>
          <w:sz w:val="26"/>
          <w:szCs w:val="26"/>
        </w:rPr>
        <w:t>10</w:t>
      </w:r>
      <w:r>
        <w:rPr>
          <w:rFonts w:cs="Arial Narrow;Arial Narrow" w:ascii="Arial Narrow;Arial Narrow" w:hAnsi="Arial Narrow;Arial Narrow"/>
          <w:sz w:val="26"/>
          <w:szCs w:val="26"/>
          <w:vertAlign w:val="superscript"/>
        </w:rPr>
        <w:t>th</w:t>
      </w:r>
      <w:r>
        <w:rPr>
          <w:rFonts w:cs="Arial Narrow;Arial Narrow" w:ascii="Arial Narrow;Arial Narrow" w:hAnsi="Arial Narrow;Arial Narrow"/>
          <w:sz w:val="26"/>
          <w:szCs w:val="26"/>
        </w:rPr>
        <w:t xml:space="preserve"> Jan 2001 to 5</w:t>
      </w:r>
      <w:r>
        <w:rPr>
          <w:rFonts w:cs="Arial Narrow;Arial Narrow" w:ascii="Arial Narrow;Arial Narrow" w:hAnsi="Arial Narrow;Arial Narrow"/>
          <w:sz w:val="26"/>
          <w:szCs w:val="26"/>
          <w:vertAlign w:val="superscript"/>
        </w:rPr>
        <w:t>th</w:t>
      </w:r>
      <w:r>
        <w:rPr>
          <w:rFonts w:cs="Arial Narrow;Arial Narrow" w:ascii="Arial Narrow;Arial Narrow" w:hAnsi="Arial Narrow;Arial Narrow"/>
          <w:sz w:val="26"/>
          <w:szCs w:val="26"/>
        </w:rPr>
        <w:t xml:space="preserve"> February 2004. </w:t>
      </w:r>
    </w:p>
    <w:p>
      <w:pPr>
        <w:pStyle w:val="Normal"/>
        <w:rPr>
          <w:rFonts w:ascii="Arial Narrow;Arial Narrow" w:hAnsi="Arial Narrow;Arial Narrow" w:cs="Arial Narrow;Arial Narrow"/>
          <w:b/>
          <w:b/>
          <w:sz w:val="26"/>
          <w:szCs w:val="26"/>
        </w:rPr>
      </w:pPr>
      <w:r>
        <w:rPr>
          <w:rFonts w:cs="Arial Narrow;Arial Narrow" w:ascii="Arial Narrow;Arial Narrow" w:hAnsi="Arial Narrow;Arial Narrow"/>
          <w:b/>
          <w:sz w:val="26"/>
          <w:szCs w:val="26"/>
        </w:rPr>
      </w:r>
    </w:p>
    <w:p>
      <w:pPr>
        <w:pStyle w:val="Normal"/>
        <w:numPr>
          <w:ilvl w:val="0"/>
          <w:numId w:val="3"/>
        </w:numPr>
        <w:jc w:val="both"/>
        <w:rPr>
          <w:sz w:val="26"/>
          <w:szCs w:val="26"/>
        </w:rPr>
      </w:pPr>
      <w:r>
        <w:rPr>
          <w:rFonts w:cs="Arial Narrow;Arial Narrow" w:ascii="Arial Narrow;Arial Narrow" w:hAnsi="Arial Narrow;Arial Narrow"/>
          <w:sz w:val="26"/>
          <w:szCs w:val="26"/>
        </w:rPr>
        <w:t xml:space="preserve">Worked with </w:t>
      </w:r>
      <w:r>
        <w:rPr>
          <w:rFonts w:cs="Arial Narrow;Arial Narrow" w:ascii="Arial Narrow;Arial Narrow" w:hAnsi="Arial Narrow;Arial Narrow"/>
          <w:b/>
          <w:sz w:val="26"/>
          <w:szCs w:val="26"/>
        </w:rPr>
        <w:t>“</w:t>
      </w:r>
      <w:r>
        <w:rPr>
          <w:rFonts w:cs="Sylfaen;Sylfaen" w:ascii="Sylfaen;Sylfaen" w:hAnsi="Sylfaen;Sylfaen"/>
          <w:b/>
          <w:sz w:val="26"/>
          <w:szCs w:val="26"/>
        </w:rPr>
        <w:t>DynCorp International.LLC.</w:t>
      </w:r>
      <w:r>
        <w:rPr>
          <w:rFonts w:cs="Sylfaen;Sylfaen" w:ascii="Sylfaen;Sylfaen" w:hAnsi="Sylfaen;Sylfaen"/>
          <w:sz w:val="26"/>
          <w:szCs w:val="26"/>
        </w:rPr>
        <w:t xml:space="preserve">As a </w:t>
      </w:r>
      <w:r>
        <w:rPr>
          <w:rFonts w:cs="Sylfaen;Sylfaen" w:ascii="Sylfaen;Sylfaen" w:hAnsi="Sylfaen;Sylfaen"/>
          <w:sz w:val="26"/>
          <w:szCs w:val="26"/>
          <w:lang w:val="en-US"/>
        </w:rPr>
        <w:t>"</w:t>
      </w:r>
      <w:r>
        <w:rPr>
          <w:rFonts w:cs="Sylfaen;Sylfaen" w:ascii="Sylfaen;Sylfaen" w:hAnsi="Sylfaen;Sylfaen"/>
          <w:b/>
          <w:bCs/>
          <w:sz w:val="26"/>
          <w:szCs w:val="26"/>
          <w:lang w:val="en-US"/>
        </w:rPr>
        <w:t>HK</w:t>
      </w:r>
      <w:r>
        <w:rPr>
          <w:rFonts w:cs="Sylfaen;Sylfaen" w:ascii="Sylfaen;Sylfaen" w:hAnsi="Sylfaen;Sylfaen"/>
          <w:sz w:val="26"/>
          <w:szCs w:val="26"/>
          <w:lang w:val="en-US"/>
        </w:rPr>
        <w:t xml:space="preserve"> </w:t>
      </w:r>
      <w:r>
        <w:rPr>
          <w:rFonts w:cs="Arial Narrow;Arial Narrow" w:ascii="Arial Narrow;Arial Narrow" w:hAnsi="Arial Narrow;Arial Narrow"/>
          <w:b/>
          <w:sz w:val="26"/>
          <w:szCs w:val="26"/>
        </w:rPr>
        <w:t xml:space="preserve">SUPERVISOR” From </w:t>
      </w:r>
      <w:r>
        <w:rPr>
          <w:rFonts w:cs="Sylfaen;Sylfaen" w:ascii="Sylfaen;Sylfaen" w:hAnsi="Sylfaen;Sylfaen"/>
          <w:sz w:val="26"/>
          <w:szCs w:val="26"/>
        </w:rPr>
        <w:t>07</w:t>
      </w:r>
      <w:r>
        <w:rPr>
          <w:rFonts w:cs="Sylfaen;Sylfaen" w:ascii="Sylfaen;Sylfaen" w:hAnsi="Sylfaen;Sylfaen"/>
          <w:sz w:val="26"/>
          <w:szCs w:val="26"/>
          <w:vertAlign w:val="superscript"/>
        </w:rPr>
        <w:t>th</w:t>
      </w:r>
      <w:r>
        <w:rPr>
          <w:rFonts w:cs="Sylfaen;Sylfaen" w:ascii="Sylfaen;Sylfaen" w:hAnsi="Sylfaen;Sylfaen"/>
          <w:sz w:val="26"/>
          <w:szCs w:val="26"/>
        </w:rPr>
        <w:t>August2010 to 21</w:t>
      </w:r>
      <w:r>
        <w:rPr>
          <w:rFonts w:cs="Sylfaen;Sylfaen" w:ascii="Sylfaen;Sylfaen" w:hAnsi="Sylfaen;Sylfaen"/>
          <w:sz w:val="26"/>
          <w:szCs w:val="26"/>
          <w:vertAlign w:val="superscript"/>
        </w:rPr>
        <w:t>st</w:t>
      </w:r>
      <w:r>
        <w:rPr>
          <w:rFonts w:cs="Sylfaen;Sylfaen" w:ascii="Sylfaen;Sylfaen" w:hAnsi="Sylfaen;Sylfaen"/>
          <w:sz w:val="26"/>
          <w:szCs w:val="26"/>
        </w:rPr>
        <w:t xml:space="preserve"> Dec 2012. US ARMY BASED IN AFGANISTAN </w:t>
      </w:r>
      <w:r>
        <w:rPr>
          <w:rFonts w:cs="Sylfaen;Sylfaen" w:ascii="Sylfaen;Sylfaen" w:hAnsi="Sylfaen;Sylfaen"/>
          <w:b/>
          <w:sz w:val="26"/>
          <w:szCs w:val="26"/>
        </w:rPr>
        <w:t>(US Military Base Camp).</w:t>
      </w:r>
      <w:r>
        <w:rPr>
          <w:rFonts w:cs="Sylfaen;Sylfaen" w:ascii="Sylfaen;Sylfaen" w:hAnsi="Sylfaen;Sylfaen"/>
          <w:sz w:val="26"/>
          <w:szCs w:val="26"/>
        </w:rPr>
        <w:t xml:space="preserve"> </w:t>
      </w:r>
      <w:r>
        <w:rPr>
          <w:rFonts w:cs="Sylfaen;Sylfaen" w:ascii="Sylfaen;Sylfaen" w:hAnsi="Sylfaen;Sylfaen"/>
          <w:b/>
          <w:sz w:val="26"/>
          <w:szCs w:val="26"/>
        </w:rPr>
        <w:t>NATO /</w:t>
      </w:r>
      <w:r>
        <w:rPr>
          <w:rFonts w:cs="Sylfaen;Sylfaen" w:ascii="Sylfaen;Sylfaen" w:hAnsi="Sylfaen;Sylfaen"/>
          <w:b/>
          <w:sz w:val="26"/>
          <w:szCs w:val="26"/>
          <w:lang w:val="en-US"/>
        </w:rPr>
        <w:t>MEP Facility</w:t>
      </w:r>
      <w:r>
        <w:rPr>
          <w:rFonts w:cs="Sylfaen;Sylfaen" w:ascii="Sylfaen;Sylfaen" w:hAnsi="Sylfaen;Sylfaen"/>
          <w:b/>
          <w:sz w:val="26"/>
          <w:szCs w:val="26"/>
        </w:rPr>
        <w:t xml:space="preserve"> Management</w:t>
      </w:r>
      <w:r>
        <w:rPr>
          <w:rFonts w:cs="Arial Narrow;Arial Narrow" w:ascii="Arial Narrow;Arial Narrow" w:hAnsi="Arial Narrow;Arial Narrow"/>
          <w:b/>
          <w:sz w:val="26"/>
          <w:szCs w:val="26"/>
        </w:rPr>
        <w:t xml:space="preserve"> Co.UAE </w:t>
      </w:r>
    </w:p>
    <w:p>
      <w:pPr>
        <w:pStyle w:val="Normal"/>
        <w:rPr>
          <w:sz w:val="26"/>
          <w:szCs w:val="26"/>
        </w:rPr>
      </w:pPr>
      <w:r>
        <w:rPr>
          <w:sz w:val="26"/>
          <w:szCs w:val="26"/>
        </w:rPr>
      </w:r>
    </w:p>
    <w:p>
      <w:pPr>
        <w:pStyle w:val="Normal"/>
        <w:numPr>
          <w:ilvl w:val="0"/>
          <w:numId w:val="1"/>
        </w:numPr>
        <w:jc w:val="both"/>
        <w:rPr>
          <w:rFonts w:ascii="Arial Narrow;Arial Narrow" w:hAnsi="Arial Narrow;Arial Narrow" w:cs="Arial Narrow;Arial Narrow"/>
          <w:b/>
          <w:b/>
          <w:sz w:val="26"/>
          <w:szCs w:val="26"/>
        </w:rPr>
      </w:pPr>
      <w:r>
        <w:rPr>
          <w:rFonts w:cs="Arial Narrow;Arial Narrow" w:ascii="Arial Narrow;Arial Narrow" w:hAnsi="Arial Narrow;Arial Narrow"/>
          <w:sz w:val="26"/>
          <w:szCs w:val="26"/>
        </w:rPr>
        <w:t>Worked with</w:t>
      </w:r>
      <w:r>
        <w:rPr>
          <w:rFonts w:cs="Sylfaen;Sylfaen" w:ascii="Sylfaen;Sylfaen" w:hAnsi="Sylfaen;Sylfaen"/>
          <w:sz w:val="26"/>
          <w:szCs w:val="26"/>
        </w:rPr>
        <w:t xml:space="preserve"> </w:t>
      </w:r>
      <w:r>
        <w:rPr>
          <w:rFonts w:cs="Sylfaen;Sylfaen" w:ascii="Sylfaen;Sylfaen" w:hAnsi="Sylfaen;Sylfaen"/>
          <w:b/>
          <w:sz w:val="26"/>
          <w:szCs w:val="26"/>
        </w:rPr>
        <w:t>Speedy International LLC.</w:t>
      </w:r>
      <w:r>
        <w:rPr>
          <w:rFonts w:cs="Arial Narrow;Arial Narrow" w:ascii="Arial Narrow;Arial Narrow" w:hAnsi="Arial Narrow;Arial Narrow"/>
          <w:b/>
          <w:sz w:val="26"/>
          <w:szCs w:val="26"/>
        </w:rPr>
        <w:t>”</w:t>
      </w:r>
      <w:r>
        <w:rPr>
          <w:rFonts w:cs="Arial Narrow;Arial Narrow" w:ascii="Arial Narrow;Arial Narrow" w:hAnsi="Arial Narrow;Arial Narrow"/>
          <w:sz w:val="26"/>
          <w:szCs w:val="26"/>
        </w:rPr>
        <w:t xml:space="preserve"> As a </w:t>
      </w:r>
      <w:r>
        <w:rPr>
          <w:rFonts w:cs="Arial Narrow;Arial Narrow" w:ascii="Arial Narrow;Arial Narrow" w:hAnsi="Arial Narrow;Arial Narrow"/>
          <w:b/>
          <w:sz w:val="26"/>
          <w:szCs w:val="26"/>
        </w:rPr>
        <w:t>“</w:t>
      </w:r>
      <w:r>
        <w:rPr>
          <w:rFonts w:cs="Arial Narrow;Arial Narrow" w:ascii="Arial Narrow;Arial Narrow" w:hAnsi="Arial Narrow;Arial Narrow"/>
          <w:b/>
          <w:sz w:val="26"/>
          <w:szCs w:val="26"/>
          <w:lang w:val="en-US"/>
        </w:rPr>
        <w:t>Cleaning</w:t>
      </w:r>
      <w:r>
        <w:rPr>
          <w:rFonts w:cs="Arial Narrow;Arial Narrow" w:ascii="Arial Narrow;Arial Narrow" w:hAnsi="Arial Narrow;Arial Narrow"/>
          <w:b/>
          <w:sz w:val="26"/>
          <w:szCs w:val="26"/>
        </w:rPr>
        <w:t xml:space="preserve"> Supervisor From.</w:t>
      </w:r>
      <w:r>
        <w:rPr>
          <w:rFonts w:cs="Arial Narrow;Arial Narrow" w:ascii="Arial Narrow;Arial Narrow" w:hAnsi="Arial Narrow;Arial Narrow"/>
          <w:sz w:val="26"/>
          <w:szCs w:val="26"/>
        </w:rPr>
        <w:t xml:space="preserve"> </w:t>
      </w:r>
      <w:r>
        <w:rPr>
          <w:rFonts w:cs="Sylfaen;Sylfaen" w:ascii="Sylfaen;Sylfaen" w:hAnsi="Sylfaen;Sylfaen"/>
          <w:sz w:val="26"/>
          <w:szCs w:val="26"/>
        </w:rPr>
        <w:t>30</w:t>
      </w:r>
      <w:r>
        <w:rPr>
          <w:rFonts w:cs="Sylfaen;Sylfaen" w:ascii="Sylfaen;Sylfaen" w:hAnsi="Sylfaen;Sylfaen"/>
          <w:sz w:val="26"/>
          <w:szCs w:val="26"/>
          <w:vertAlign w:val="superscript"/>
        </w:rPr>
        <w:t>th</w:t>
      </w:r>
      <w:r>
        <w:rPr>
          <w:rFonts w:cs="Sylfaen;Sylfaen" w:ascii="Sylfaen;Sylfaen" w:hAnsi="Sylfaen;Sylfaen"/>
          <w:sz w:val="26"/>
          <w:szCs w:val="26"/>
        </w:rPr>
        <w:t xml:space="preserve"> July 2014 to 28</w:t>
      </w:r>
      <w:r>
        <w:rPr>
          <w:rFonts w:cs="Sylfaen;Sylfaen" w:ascii="Sylfaen;Sylfaen" w:hAnsi="Sylfaen;Sylfaen"/>
          <w:sz w:val="26"/>
          <w:szCs w:val="26"/>
          <w:vertAlign w:val="superscript"/>
        </w:rPr>
        <w:t>th</w:t>
      </w:r>
      <w:r>
        <w:rPr>
          <w:rFonts w:cs="Sylfaen;Sylfaen" w:ascii="Sylfaen;Sylfaen" w:hAnsi="Sylfaen;Sylfaen"/>
          <w:sz w:val="26"/>
          <w:szCs w:val="26"/>
        </w:rPr>
        <w:t xml:space="preserve"> Jan 2016. </w:t>
      </w:r>
      <w:r>
        <w:rPr>
          <w:rFonts w:cs="Sylfaen;Sylfaen" w:ascii="Sylfaen;Sylfaen" w:hAnsi="Sylfaen;Sylfaen"/>
          <w:b/>
          <w:sz w:val="26"/>
          <w:szCs w:val="26"/>
        </w:rPr>
        <w:t>MEP /</w:t>
      </w:r>
      <w:r>
        <w:rPr>
          <w:rFonts w:cs="Sylfaen;Sylfaen" w:ascii="Sylfaen;Sylfaen" w:hAnsi="Sylfaen;Sylfaen"/>
          <w:sz w:val="26"/>
          <w:szCs w:val="26"/>
        </w:rPr>
        <w:t xml:space="preserve"> </w:t>
      </w:r>
      <w:r>
        <w:rPr>
          <w:rFonts w:cs="Arial Narrow;Arial Narrow" w:ascii="Arial Narrow;Arial Narrow" w:hAnsi="Arial Narrow;Arial Narrow"/>
          <w:b/>
          <w:sz w:val="26"/>
          <w:szCs w:val="26"/>
        </w:rPr>
        <w:t xml:space="preserve">Facility Management Co. in (United Arab Emirates) </w:t>
      </w:r>
    </w:p>
    <w:p>
      <w:pPr>
        <w:pStyle w:val="Normal"/>
        <w:ind w:left="720" w:hanging="0"/>
        <w:jc w:val="both"/>
        <w:rPr>
          <w:rFonts w:ascii="Arial Narrow;Arial Narrow" w:hAnsi="Arial Narrow;Arial Narrow" w:cs="Arial Narrow;Arial Narrow"/>
          <w:b/>
          <w:b/>
          <w:sz w:val="26"/>
          <w:szCs w:val="26"/>
        </w:rPr>
      </w:pPr>
      <w:r>
        <w:rPr>
          <w:rFonts w:cs="Arial Narrow;Arial Narrow" w:ascii="Arial Narrow;Arial Narrow" w:hAnsi="Arial Narrow;Arial Narrow"/>
          <w:b/>
          <w:sz w:val="26"/>
          <w:szCs w:val="26"/>
        </w:rPr>
      </w:r>
    </w:p>
    <w:p>
      <w:pPr>
        <w:pStyle w:val="Normal"/>
        <w:numPr>
          <w:ilvl w:val="0"/>
          <w:numId w:val="1"/>
        </w:numPr>
        <w:jc w:val="both"/>
        <w:rPr>
          <w:rFonts w:ascii="Arial Narrow;Arial Narrow" w:hAnsi="Arial Narrow;Arial Narrow" w:cs="Arial Narrow;Arial Narrow"/>
          <w:b/>
          <w:b/>
          <w:sz w:val="26"/>
          <w:szCs w:val="26"/>
        </w:rPr>
      </w:pPr>
      <w:r>
        <w:rPr>
          <w:rFonts w:cs="Arial Narrow;Arial Narrow" w:ascii="Arial Narrow;Arial Narrow" w:hAnsi="Arial Narrow;Arial Narrow"/>
          <w:sz w:val="26"/>
          <w:szCs w:val="26"/>
        </w:rPr>
        <w:t xml:space="preserve">Worked with </w:t>
      </w:r>
      <w:r>
        <w:rPr>
          <w:rFonts w:cs="Arial Narrow;Arial Narrow" w:ascii="Arial Narrow;Arial Narrow" w:hAnsi="Arial Narrow;Arial Narrow"/>
          <w:b/>
          <w:sz w:val="26"/>
          <w:szCs w:val="26"/>
        </w:rPr>
        <w:t>“</w:t>
      </w:r>
      <w:r>
        <w:rPr>
          <w:rFonts w:cs="Sylfaen;Sylfaen" w:ascii="Sylfaen;Sylfaen" w:hAnsi="Sylfaen;Sylfaen"/>
          <w:b/>
          <w:sz w:val="26"/>
          <w:szCs w:val="26"/>
        </w:rPr>
        <w:t xml:space="preserve">Control Application Emirates. LLC (GSCS) </w:t>
      </w:r>
      <w:r>
        <w:rPr>
          <w:rFonts w:cs="Sylfaen;Sylfaen" w:ascii="Sylfaen;Sylfaen" w:hAnsi="Sylfaen;Sylfaen"/>
          <w:sz w:val="26"/>
          <w:szCs w:val="26"/>
        </w:rPr>
        <w:t>As a</w:t>
      </w:r>
      <w:r>
        <w:rPr>
          <w:rFonts w:cs="Arial Narrow;Arial Narrow" w:ascii="Arial Narrow;Arial Narrow" w:hAnsi="Arial Narrow;Arial Narrow"/>
          <w:b/>
          <w:sz w:val="26"/>
          <w:szCs w:val="26"/>
        </w:rPr>
        <w:t xml:space="preserve"> </w:t>
      </w:r>
      <w:r>
        <w:rPr>
          <w:rFonts w:cs="Sylfaen;Sylfaen" w:ascii="Sylfaen;Sylfaen" w:hAnsi="Sylfaen;Sylfaen"/>
          <w:b/>
          <w:sz w:val="26"/>
          <w:szCs w:val="26"/>
        </w:rPr>
        <w:t xml:space="preserve">“Cleaning </w:t>
      </w:r>
      <w:r>
        <w:rPr>
          <w:rFonts w:cs="Arial Narrow;Arial Narrow" w:ascii="Arial Narrow;Arial Narrow" w:hAnsi="Arial Narrow;Arial Narrow"/>
          <w:b/>
          <w:sz w:val="26"/>
          <w:szCs w:val="26"/>
        </w:rPr>
        <w:t>Supervisor.16</w:t>
      </w:r>
      <w:r>
        <w:rPr>
          <w:rFonts w:cs="Arial Narrow;Arial Narrow" w:ascii="Arial Narrow;Arial Narrow" w:hAnsi="Arial Narrow;Arial Narrow"/>
          <w:b/>
          <w:sz w:val="26"/>
          <w:szCs w:val="26"/>
          <w:vertAlign w:val="superscript"/>
        </w:rPr>
        <w:t>th</w:t>
      </w:r>
      <w:r>
        <w:rPr>
          <w:rFonts w:cs="Arial Narrow;Arial Narrow" w:ascii="Arial Narrow;Arial Narrow" w:hAnsi="Arial Narrow;Arial Narrow"/>
          <w:b/>
          <w:sz w:val="26"/>
          <w:szCs w:val="26"/>
        </w:rPr>
        <w:t xml:space="preserve"> June 2016 to 21</w:t>
      </w:r>
      <w:r>
        <w:rPr>
          <w:rFonts w:cs="Arial Narrow;Arial Narrow" w:ascii="Arial Narrow;Arial Narrow" w:hAnsi="Arial Narrow;Arial Narrow"/>
          <w:b/>
          <w:sz w:val="26"/>
          <w:szCs w:val="26"/>
          <w:vertAlign w:val="superscript"/>
        </w:rPr>
        <w:t>st</w:t>
      </w:r>
      <w:r>
        <w:rPr>
          <w:rFonts w:cs="Arial Narrow;Arial Narrow" w:ascii="Arial Narrow;Arial Narrow" w:hAnsi="Arial Narrow;Arial Narrow"/>
          <w:b/>
          <w:sz w:val="26"/>
          <w:szCs w:val="26"/>
        </w:rPr>
        <w:t xml:space="preserve"> June 2017. (United Arab Emirates.) MEP / Facility Manageme</w:t>
      </w:r>
      <w:r>
        <w:rPr>
          <w:rFonts w:cs="Arial Narrow;Arial Narrow" w:ascii="Arial Narrow;Arial Narrow" w:hAnsi="Arial Narrow;Arial Narrow"/>
          <w:b/>
          <w:sz w:val="26"/>
          <w:szCs w:val="26"/>
          <w:lang w:val="en-US"/>
        </w:rPr>
        <w:t>nt Co.</w:t>
      </w:r>
    </w:p>
    <w:p>
      <w:pPr>
        <w:pStyle w:val="Normal"/>
        <w:ind w:left="1080" w:hanging="0"/>
        <w:jc w:val="both"/>
        <w:rPr>
          <w:rFonts w:ascii="Arial Narrow;Arial Narrow" w:hAnsi="Arial Narrow;Arial Narrow" w:cs="Arial Narrow;Arial Narrow"/>
          <w:b/>
          <w:b/>
          <w:sz w:val="26"/>
          <w:szCs w:val="26"/>
        </w:rPr>
      </w:pPr>
      <w:r>
        <w:rPr>
          <w:rFonts w:cs="Arial Narrow;Arial Narrow" w:ascii="Arial Narrow;Arial Narrow" w:hAnsi="Arial Narrow;Arial Narrow"/>
          <w:b/>
          <w:sz w:val="26"/>
          <w:szCs w:val="26"/>
        </w:rPr>
      </w:r>
    </w:p>
    <w:p>
      <w:pPr>
        <w:pStyle w:val="Normal"/>
        <w:numPr>
          <w:ilvl w:val="0"/>
          <w:numId w:val="1"/>
        </w:numPr>
        <w:jc w:val="both"/>
        <w:rPr>
          <w:rFonts w:ascii="Arial Narrow;Arial Narrow" w:hAnsi="Arial Narrow;Arial Narrow" w:cs="Arial Narrow;Arial Narrow"/>
          <w:b/>
          <w:b/>
          <w:sz w:val="26"/>
          <w:szCs w:val="26"/>
        </w:rPr>
      </w:pPr>
      <w:r>
        <w:rPr>
          <w:rFonts w:cs="Arial Narrow;Arial Narrow" w:ascii="Arial Narrow;Arial Narrow" w:hAnsi="Arial Narrow;Arial Narrow"/>
          <w:sz w:val="26"/>
          <w:szCs w:val="26"/>
        </w:rPr>
        <w:t xml:space="preserve">Worked with </w:t>
      </w:r>
      <w:r>
        <w:rPr>
          <w:rFonts w:cs="Arial Narrow;Arial Narrow" w:ascii="Arial Narrow;Arial Narrow" w:hAnsi="Arial Narrow;Arial Narrow"/>
          <w:b/>
          <w:sz w:val="26"/>
          <w:szCs w:val="26"/>
        </w:rPr>
        <w:t>“</w:t>
      </w:r>
      <w:r>
        <w:rPr>
          <w:rFonts w:cs="Sylfaen;Sylfaen" w:ascii="Sylfaen;Sylfaen" w:hAnsi="Sylfaen;Sylfaen"/>
          <w:b/>
          <w:sz w:val="26"/>
          <w:szCs w:val="26"/>
        </w:rPr>
        <w:t>Terlco International Co. WLL.”</w:t>
      </w:r>
      <w:r>
        <w:rPr>
          <w:rFonts w:cs="Arial Narrow;Arial Narrow" w:ascii="Arial Narrow;Arial Narrow" w:hAnsi="Arial Narrow;Arial Narrow"/>
          <w:sz w:val="26"/>
          <w:szCs w:val="26"/>
        </w:rPr>
        <w:t xml:space="preserve"> As a </w:t>
      </w:r>
      <w:r>
        <w:rPr>
          <w:rFonts w:cs="Arial Narrow;Arial Narrow" w:ascii="Arial Narrow;Arial Narrow" w:hAnsi="Arial Narrow;Arial Narrow"/>
          <w:b/>
          <w:sz w:val="26"/>
          <w:szCs w:val="26"/>
        </w:rPr>
        <w:t>Cleaning Supervisor”</w:t>
      </w:r>
    </w:p>
    <w:p>
      <w:pPr>
        <w:pStyle w:val="Normal"/>
        <w:ind w:left="3600" w:hanging="3600"/>
        <w:jc w:val="both"/>
        <w:rPr>
          <w:rFonts w:ascii="Arial Narrow;Arial Narrow" w:hAnsi="Arial Narrow;Arial Narrow" w:cs="Angsana New;Angsana New"/>
          <w:b/>
          <w:b/>
          <w:bCs/>
          <w:i/>
          <w:i/>
        </w:rPr>
      </w:pPr>
      <w:r>
        <w:rPr>
          <w:rFonts w:eastAsia="Arial Narrow;Arial Narrow" w:cs="Arial Narrow;Arial Narrow" w:ascii="Arial Narrow;Arial Narrow" w:hAnsi="Arial Narrow;Arial Narrow"/>
          <w:b/>
          <w:sz w:val="26"/>
          <w:szCs w:val="26"/>
        </w:rPr>
        <w:t xml:space="preserve">            </w:t>
      </w:r>
      <w:r>
        <w:rPr>
          <w:rFonts w:cs="Arial Narrow;Arial Narrow" w:ascii="Arial Narrow;Arial Narrow" w:hAnsi="Arial Narrow;Arial Narrow"/>
          <w:sz w:val="26"/>
          <w:szCs w:val="26"/>
        </w:rPr>
        <w:t>01</w:t>
      </w:r>
      <w:r>
        <w:rPr>
          <w:rFonts w:cs="Sylfaen;Sylfaen" w:ascii="Sylfaen;Sylfaen" w:hAnsi="Sylfaen;Sylfaen"/>
          <w:sz w:val="26"/>
          <w:szCs w:val="26"/>
          <w:vertAlign w:val="superscript"/>
        </w:rPr>
        <w:t>st</w:t>
      </w:r>
      <w:r>
        <w:rPr>
          <w:rFonts w:cs="Sylfaen;Sylfaen" w:ascii="Sylfaen;Sylfaen" w:hAnsi="Sylfaen;Sylfaen"/>
          <w:sz w:val="26"/>
          <w:szCs w:val="26"/>
        </w:rPr>
        <w:t xml:space="preserve"> Feb 2013 to 01</w:t>
      </w:r>
      <w:r>
        <w:rPr>
          <w:rFonts w:cs="Sylfaen;Sylfaen" w:ascii="Sylfaen;Sylfaen" w:hAnsi="Sylfaen;Sylfaen"/>
          <w:sz w:val="26"/>
          <w:szCs w:val="26"/>
          <w:vertAlign w:val="superscript"/>
        </w:rPr>
        <w:t>st</w:t>
      </w:r>
      <w:r>
        <w:rPr>
          <w:rFonts w:cs="Sylfaen;Sylfaen" w:ascii="Sylfaen;Sylfaen" w:hAnsi="Sylfaen;Sylfaen"/>
          <w:sz w:val="26"/>
          <w:szCs w:val="26"/>
        </w:rPr>
        <w:t xml:space="preserve"> March 2014.</w:t>
      </w:r>
      <w:r>
        <w:rPr>
          <w:rFonts w:cs="Sylfaen;Sylfaen" w:ascii="Sylfaen;Sylfaen" w:hAnsi="Sylfaen;Sylfaen"/>
          <w:b/>
          <w:bCs/>
          <w:sz w:val="26"/>
          <w:szCs w:val="26"/>
        </w:rPr>
        <w:t xml:space="preserve"> </w:t>
      </w:r>
      <w:r>
        <w:rPr>
          <w:rFonts w:cs="Sylfaen;Sylfaen" w:ascii="Sylfaen;Sylfaen" w:hAnsi="Sylfaen;Sylfaen"/>
          <w:b/>
          <w:bCs/>
          <w:sz w:val="26"/>
          <w:szCs w:val="26"/>
          <w:lang w:val="en-US"/>
        </w:rPr>
        <w:t>Facility Management Co.in Qatar</w:t>
      </w:r>
    </w:p>
    <w:p>
      <w:pPr>
        <w:pStyle w:val="Normal"/>
        <w:jc w:val="both"/>
        <w:rPr>
          <w:rFonts w:ascii="Sylfaen;Sylfaen" w:hAnsi="Sylfaen;Sylfaen" w:cs="Sylfaen;Sylfaen"/>
          <w:b/>
          <w:b/>
          <w:bCs/>
          <w:i/>
          <w:i/>
          <w:sz w:val="26"/>
          <w:szCs w:val="26"/>
        </w:rPr>
      </w:pPr>
      <w:r>
        <w:rPr>
          <w:rFonts w:cs="Sylfaen;Sylfaen" w:ascii="Sylfaen;Sylfaen" w:hAnsi="Sylfaen;Sylfaen"/>
          <w:b/>
          <w:bCs/>
          <w:i/>
          <w:sz w:val="26"/>
          <w:szCs w:val="26"/>
        </w:rPr>
      </w:r>
    </w:p>
    <w:p>
      <w:pPr>
        <w:pStyle w:val="Normal"/>
        <w:tabs>
          <w:tab w:val="left" w:pos="7110" w:leader="none"/>
        </w:tabs>
        <w:rPr>
          <w:rFonts w:ascii="Arial Narrow;Arial Narrow" w:hAnsi="Arial Narrow;Arial Narrow" w:cs="Arial Narrow;Arial Narrow"/>
          <w:sz w:val="26"/>
          <w:szCs w:val="26"/>
        </w:rPr>
      </w:pPr>
      <w:r>
        <w:rPr>
          <w:rFonts w:eastAsia="Arial Narrow;Arial Narrow" w:cs="Arial Narrow;Arial Narrow" w:ascii="Arial Narrow;Arial Narrow" w:hAnsi="Arial Narrow;Arial Narrow"/>
          <w:sz w:val="26"/>
          <w:szCs w:val="26"/>
        </w:rPr>
        <w:t xml:space="preserve">                                            </w:t>
      </w:r>
    </w:p>
    <w:p>
      <w:pPr>
        <w:pStyle w:val="Normal"/>
        <w:jc w:val="both"/>
        <w:rPr>
          <w:rFonts w:ascii="Arial Narrow;Arial Narrow" w:hAnsi="Arial Narrow;Arial Narrow" w:cs="Arial Narrow;Arial Narrow"/>
          <w:sz w:val="28"/>
          <w:szCs w:val="28"/>
        </w:rPr>
      </w:pPr>
      <w:r>
        <w:rPr>
          <w:rFonts w:cs="Arial Narrow;Arial Narrow" w:ascii="Arial Narrow;Arial Narrow" w:hAnsi="Arial Narrow;Arial Narrow"/>
          <w:sz w:val="28"/>
          <w:szCs w:val="28"/>
        </w:rPr>
      </w:r>
    </w:p>
    <w:p>
      <w:pPr>
        <w:pStyle w:val="Normal"/>
        <w:jc w:val="both"/>
        <w:rPr>
          <w:rFonts w:ascii="Arial Narrow;Arial Narrow" w:hAnsi="Arial Narrow;Arial Narrow" w:cs="Arial Narrow;Arial Narrow"/>
          <w:b/>
          <w:b/>
          <w:bCs/>
          <w:sz w:val="28"/>
          <w:szCs w:val="28"/>
        </w:rPr>
      </w:pPr>
      <w:r>
        <w:rPr>
          <w:rFonts w:cs="Arial Narrow;Arial Narrow" w:ascii="Arial Narrow;Arial Narrow" w:hAnsi="Arial Narrow;Arial Narrow"/>
          <w:b/>
          <w:bCs/>
          <w:sz w:val="28"/>
          <w:szCs w:val="28"/>
        </w:rPr>
        <w:t>I hereby declare and confirm that all the information provided by me is true and correct to the best of my Knowledge and belief.</w:t>
      </w:r>
    </w:p>
    <w:p>
      <w:pPr>
        <w:pStyle w:val="Normal"/>
        <w:jc w:val="both"/>
        <w:rPr>
          <w:rFonts w:ascii="Arial Narrow;Arial Narrow" w:hAnsi="Arial Narrow;Arial Narrow" w:cs="Arial Narrow;Arial Narrow"/>
          <w:b/>
          <w:b/>
          <w:bCs/>
          <w:sz w:val="28"/>
          <w:szCs w:val="28"/>
        </w:rPr>
      </w:pPr>
      <w:r>
        <w:rPr>
          <w:rFonts w:cs="Arial Narrow;Arial Narrow" w:ascii="Arial Narrow;Arial Narrow" w:hAnsi="Arial Narrow;Arial Narrow"/>
          <w:b/>
          <w:bCs/>
          <w:sz w:val="28"/>
          <w:szCs w:val="28"/>
        </w:rPr>
      </w:r>
    </w:p>
    <w:p>
      <w:pPr>
        <w:pStyle w:val="Normal"/>
        <w:jc w:val="both"/>
        <w:rPr>
          <w:rFonts w:ascii="Arial Narrow;Arial Narrow" w:hAnsi="Arial Narrow;Arial Narrow" w:cs="Arial Narrow;Arial Narrow"/>
          <w:b/>
          <w:b/>
          <w:bCs/>
          <w:sz w:val="28"/>
          <w:szCs w:val="28"/>
        </w:rPr>
      </w:pPr>
      <w:r>
        <w:rPr>
          <w:rFonts w:cs="Arial Narrow;Arial Narrow" w:ascii="Arial Narrow;Arial Narrow" w:hAnsi="Arial Narrow;Arial Narrow"/>
          <w:b/>
          <w:bCs/>
          <w:sz w:val="28"/>
          <w:szCs w:val="28"/>
        </w:rPr>
      </w:r>
    </w:p>
    <w:p>
      <w:pPr>
        <w:pStyle w:val="Normal"/>
        <w:jc w:val="both"/>
        <w:rPr>
          <w:rFonts w:ascii="Arial Narrow;Arial Narrow" w:hAnsi="Arial Narrow;Arial Narrow" w:cs="Arial Narrow;Arial Narrow"/>
          <w:b/>
          <w:b/>
          <w:bCs/>
          <w:sz w:val="28"/>
          <w:szCs w:val="28"/>
        </w:rPr>
      </w:pPr>
      <w:r>
        <w:rPr>
          <w:rFonts w:cs="Arial Narrow;Arial Narrow" w:ascii="Arial Narrow;Arial Narrow" w:hAnsi="Arial Narrow;Arial Narrow"/>
          <w:b/>
          <w:bCs/>
          <w:sz w:val="28"/>
          <w:szCs w:val="28"/>
        </w:rPr>
      </w:r>
    </w:p>
    <w:p>
      <w:pPr>
        <w:pStyle w:val="Normal"/>
        <w:tabs>
          <w:tab w:val="left" w:pos="6555" w:leader="none"/>
        </w:tabs>
        <w:jc w:val="both"/>
        <w:rPr>
          <w:rFonts w:ascii="Arial Narrow;Arial Narrow" w:hAnsi="Arial Narrow;Arial Narrow" w:cs="Arial Narrow;Arial Narrow"/>
          <w:b/>
          <w:b/>
          <w:bCs/>
          <w:sz w:val="28"/>
          <w:szCs w:val="28"/>
        </w:rPr>
      </w:pPr>
      <w:r>
        <w:rPr>
          <w:rFonts w:cs="Arial Narrow;Arial Narrow" w:ascii="Arial Narrow;Arial Narrow" w:hAnsi="Arial Narrow;Arial Narrow"/>
          <w:b/>
          <w:bCs/>
          <w:sz w:val="28"/>
          <w:szCs w:val="28"/>
        </w:rPr>
        <w:t>Thanking in anticipation</w:t>
        <w:tab/>
      </w:r>
    </w:p>
    <w:p>
      <w:pPr>
        <w:pStyle w:val="Normal"/>
        <w:jc w:val="both"/>
        <w:rPr>
          <w:rFonts w:ascii="Arial Narrow;Arial Narrow" w:hAnsi="Arial Narrow;Arial Narrow" w:cs="Arial Narrow;Arial Narrow"/>
          <w:b/>
          <w:b/>
          <w:bCs/>
          <w:sz w:val="28"/>
          <w:szCs w:val="28"/>
        </w:rPr>
      </w:pPr>
      <w:r>
        <w:rPr>
          <w:rFonts w:cs="Arial Narrow;Arial Narrow" w:ascii="Arial Narrow;Arial Narrow" w:hAnsi="Arial Narrow;Arial Narrow"/>
          <w:b/>
          <w:bCs/>
          <w:sz w:val="28"/>
          <w:szCs w:val="28"/>
        </w:rPr>
        <w:t xml:space="preserve">Date: </w:t>
      </w:r>
    </w:p>
    <w:p>
      <w:pPr>
        <w:pStyle w:val="Normal"/>
        <w:jc w:val="both"/>
        <w:rPr>
          <w:b/>
          <w:b/>
          <w:bCs/>
          <w:vanish/>
          <w:sz w:val="20"/>
          <w:szCs w:val="20"/>
        </w:rPr>
      </w:pPr>
      <w:r>
        <w:rPr>
          <w:rFonts w:cs="Arial Narrow;Arial Narrow" w:ascii="Arial Narrow;Arial Narrow" w:hAnsi="Arial Narrow;Arial Narrow"/>
          <w:b/>
          <w:bCs/>
          <w:sz w:val="28"/>
          <w:szCs w:val="28"/>
        </w:rPr>
        <w:t>Place: INDIA (Mumbai)</w:t>
        <w:tab/>
        <w:tab/>
        <w:t xml:space="preserve">                                   (BHIMSHA C.BHANDAR)       </w:t>
      </w:r>
      <w:bookmarkStart w:id="1" w:name="_PictureBullets"/>
      <w:bookmarkEnd w:id="1"/>
    </w:p>
    <w:sectPr>
      <w:headerReference w:type="default" r:id="rId4"/>
      <w:footerReference w:type="default" r:id="rId5"/>
      <w:type w:val="nextPage"/>
      <w:pgSz w:orient="landscape" w:w="11906" w:h="16838"/>
      <w:pgMar w:left="1260" w:right="1440" w:header="720" w:top="776" w:footer="720" w:bottom="776" w:gutter="0"/>
      <w:pgBorders w:display="allPages" w:offsetFrom="page">
        <w:top w:val="thinThickSmallGap" w:sz="24" w:space="24" w:color="000000"/>
        <w:left w:val="thinThickSmallGap" w:sz="24" w:space="15" w:color="000000"/>
        <w:bottom w:val="thickThinSmallGap" w:sz="24" w:space="24" w:color="000000"/>
        <w:right w:val="thickThinSmallGap" w:sz="24" w:space="33"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Wingdings">
    <w:charset w:val="02"/>
    <w:family w:val="auto"/>
    <w:pitch w:val="variable"/>
  </w:font>
  <w:font w:name="Courier New">
    <w:charset w:val="00"/>
    <w:family w:val="modern"/>
    <w:pitch w:val="default"/>
  </w:font>
  <w:font w:name="Symbol">
    <w:charset w:val="02"/>
    <w:family w:val="roman"/>
    <w:pitch w:val="variable"/>
  </w:font>
  <w:font w:name="Cambria">
    <w:charset w:val="00"/>
    <w:family w:val="roman"/>
    <w:pitch w:val="variable"/>
  </w:font>
  <w:font w:name="Liberation Sans">
    <w:altName w:val="Arial"/>
    <w:charset w:val="01"/>
    <w:family w:val="swiss"/>
    <w:pitch w:val="variable"/>
  </w:font>
  <w:font w:name="Calibri">
    <w:charset w:val="00"/>
    <w:family w:val="swiss"/>
    <w:pitch w:val="variable"/>
  </w:font>
  <w:font w:name="Arial">
    <w:charset w:val="00"/>
    <w:family w:val="swiss"/>
    <w:pitch w:val="variable"/>
  </w:font>
  <w:font w:name="Tahoma">
    <w:charset w:val="00"/>
    <w:family w:val="swiss"/>
    <w:pitch w:val="variable"/>
  </w:font>
  <w:font w:name="Arial Narrow">
    <w:charset w:val="00"/>
    <w:family w:val="swiss"/>
    <w:pitch w:val="variable"/>
  </w:font>
  <w:font w:name="Sylfaen">
    <w:charset w:val="00"/>
    <w:family w:val="roman"/>
    <w:pitch w:val="variable"/>
  </w:font>
  <w:font w:name="Constant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6"/>
        <w:szCs w:val="26"/>
        <w:rFonts w:cs="Wingdings;Wingdings"/>
        <w:lang w:val="en-US"/>
      </w:rPr>
    </w:lvl>
  </w:abstractNum>
  <w:abstractNum w:abstractNumId="2">
    <w:lvl w:ilvl="0">
      <w:start w:val="1"/>
      <w:numFmt w:val="bullet"/>
      <w:lvlText w:val=""/>
      <w:lvlJc w:val="left"/>
      <w:pPr>
        <w:ind w:left="630" w:hanging="360"/>
      </w:pPr>
      <w:rPr>
        <w:rFonts w:ascii="Wingdings" w:hAnsi="Wingdings" w:cs="Wingdings" w:hint="default"/>
        <w:sz w:val="24"/>
        <w:szCs w:val="22"/>
        <w:rFonts w:cs="Wingdings;Wingdings"/>
      </w:rPr>
    </w:lvl>
  </w:abstractNum>
  <w:abstractNum w:abstractNumId="3">
    <w:lvl w:ilvl="0">
      <w:start w:val="1"/>
      <w:numFmt w:val="bullet"/>
      <w:lvlText w:val=""/>
      <w:lvlJc w:val="left"/>
      <w:pPr>
        <w:ind w:left="720" w:hanging="360"/>
      </w:pPr>
      <w:rPr>
        <w:rFonts w:ascii="Wingdings" w:hAnsi="Wingdings" w:cs="Wingdings" w:hint="default"/>
        <w:sz w:val="26"/>
        <w:szCs w:val="26"/>
        <w:rFonts w:cs="Wingdings;Wingdings"/>
      </w:rPr>
    </w:lvl>
  </w:abstractNum>
  <w:abstractNum w:abstractNumId="4">
    <w:lvl w:ilvl="0">
      <w:start w:val="1"/>
      <w:numFmt w:val="bullet"/>
      <w:lvlText w:val=""/>
      <w:lvlJc w:val="left"/>
      <w:pPr>
        <w:ind w:left="785" w:hanging="360"/>
      </w:pPr>
      <w:rPr>
        <w:rFonts w:ascii="Symbol" w:hAnsi="Symbol" w:cs="Symbol" w:hint="default"/>
        <w:sz w:val="22"/>
        <w:szCs w:val="22"/>
        <w:rFonts w:cs="Symbol;Symbol"/>
      </w:rPr>
    </w:lvl>
  </w:abstractNum>
  <w:abstractNum w:abstractNumId="5">
    <w:lvl w:ilvl="0">
      <w:start w:val="1"/>
      <w:numFmt w:val="bullet"/>
      <w:lvlText w:val=""/>
      <w:lvlJc w:val="left"/>
      <w:pPr>
        <w:ind w:left="810" w:hanging="360"/>
      </w:pPr>
      <w:rPr>
        <w:rFonts w:ascii="Wingdings" w:hAnsi="Wingdings" w:cs="Wingdings" w:hint="default"/>
        <w:sz w:val="26"/>
        <w:szCs w:val="26"/>
        <w:rFonts w:cs="Wingdings;Wingdings"/>
      </w:rPr>
    </w:lvl>
  </w:abstractNum>
  <w:abstractNum w:abstractNumId="6">
    <w:lvl w:ilvl="0">
      <w:start w:val="1"/>
      <w:numFmt w:val="bullet"/>
      <w:lvlText w:val=""/>
      <w:lvlJc w:val="left"/>
      <w:pPr>
        <w:ind w:left="785" w:hanging="360"/>
      </w:pPr>
      <w:rPr>
        <w:rFonts w:ascii="Symbol" w:hAnsi="Symbol" w:cs="Symbol" w:hint="default"/>
        <w:rFonts w:cs="Symbol;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Times New Roman" w:hAnsi="Times New Roman;Times New Roman" w:eastAsia="Times New Roman;Times New Roman" w:cs="Times New Roman;Times New Roman"/>
      <w:color w:val="auto"/>
      <w:sz w:val="24"/>
      <w:szCs w:val="24"/>
      <w:lang w:val="en-US" w:eastAsia="en-US" w:bidi="ar-SA"/>
    </w:rPr>
  </w:style>
  <w:style w:type="character" w:styleId="WW8Num1z0">
    <w:name w:val="WW8Num1z0"/>
    <w:qFormat/>
    <w:rPr>
      <w:rFonts w:ascii="Wingdings;Wingdings" w:hAnsi="Wingdings;Wingdings" w:cs="Wingdings;Wingdings"/>
      <w:sz w:val="26"/>
      <w:szCs w:val="26"/>
      <w:lang w:val="en-US"/>
    </w:rPr>
  </w:style>
  <w:style w:type="character" w:styleId="WW8Num1z1">
    <w:name w:val="WW8Num1z1"/>
    <w:qFormat/>
    <w:rPr>
      <w:rFonts w:ascii="Courier New;Courier New" w:hAnsi="Courier New;Courier New" w:cs="Courier New;Courier New"/>
    </w:rPr>
  </w:style>
  <w:style w:type="character" w:styleId="WW8Num1z3">
    <w:name w:val="WW8Num1z3"/>
    <w:qFormat/>
    <w:rPr>
      <w:rFonts w:ascii="Symbol;Symbol" w:hAnsi="Symbol;Symbol" w:cs="Symbol;Symbol"/>
    </w:rPr>
  </w:style>
  <w:style w:type="character" w:styleId="WW8Num2z0">
    <w:name w:val="WW8Num2z0"/>
    <w:qFormat/>
    <w:rPr>
      <w:rFonts w:ascii="Wingdings;Wingdings" w:hAnsi="Wingdings;Wingdings" w:eastAsia="Arial Unicode MS;Arial Unicode MS" w:cs="Wingdings;Wingdings"/>
      <w:sz w:val="24"/>
      <w:szCs w:val="22"/>
    </w:rPr>
  </w:style>
  <w:style w:type="character" w:styleId="WW8Num2z1">
    <w:name w:val="WW8Num2z1"/>
    <w:qFormat/>
    <w:rPr>
      <w:rFonts w:ascii="Courier New;Courier New" w:hAnsi="Courier New;Courier New" w:cs="Courier New;Courier New"/>
    </w:rPr>
  </w:style>
  <w:style w:type="character" w:styleId="WW8Num2z3">
    <w:name w:val="WW8Num2z3"/>
    <w:qFormat/>
    <w:rPr>
      <w:rFonts w:ascii="Symbol;Symbol" w:hAnsi="Symbol;Symbol" w:cs="Symbol;Symbol"/>
    </w:rPr>
  </w:style>
  <w:style w:type="character" w:styleId="WW8Num3z0">
    <w:name w:val="WW8Num3z0"/>
    <w:qFormat/>
    <w:rPr>
      <w:rFonts w:ascii="Symbol;Symbol" w:hAnsi="Symbol;Symbol" w:cs="Symbol;Symbol"/>
    </w:rPr>
  </w:style>
  <w:style w:type="character" w:styleId="WW8Num3z1">
    <w:name w:val="WW8Num3z1"/>
    <w:qFormat/>
    <w:rPr>
      <w:rFonts w:ascii="Courier New;Courier New" w:hAnsi="Courier New;Courier New" w:cs="Courier New;Courier New"/>
    </w:rPr>
  </w:style>
  <w:style w:type="character" w:styleId="WW8Num3z2">
    <w:name w:val="WW8Num3z2"/>
    <w:qFormat/>
    <w:rPr>
      <w:rFonts w:ascii="Wingdings;Wingdings" w:hAnsi="Wingdings;Wingdings" w:cs="Wingdings;Wingdings"/>
    </w:rPr>
  </w:style>
  <w:style w:type="character" w:styleId="WW8Num4z0">
    <w:name w:val="WW8Num4z0"/>
    <w:qFormat/>
    <w:rPr>
      <w:rFonts w:ascii="Wingdings;Wingdings" w:hAnsi="Wingdings;Wingdings" w:cs="Wingdings;Wingdings"/>
      <w:sz w:val="26"/>
      <w:szCs w:val="26"/>
    </w:rPr>
  </w:style>
  <w:style w:type="character" w:styleId="WW8Num4z1">
    <w:name w:val="WW8Num4z1"/>
    <w:qFormat/>
    <w:rPr>
      <w:rFonts w:ascii="Courier New;Courier New" w:hAnsi="Courier New;Courier New" w:cs="Courier New;Courier New"/>
    </w:rPr>
  </w:style>
  <w:style w:type="character" w:styleId="WW8Num4z3">
    <w:name w:val="WW8Num4z3"/>
    <w:qFormat/>
    <w:rPr>
      <w:rFonts w:ascii="Symbol;Symbol" w:hAnsi="Symbol;Symbol" w:cs="Symbol;Symbol"/>
    </w:rPr>
  </w:style>
  <w:style w:type="character" w:styleId="WW8Num5z0">
    <w:name w:val="WW8Num5z0"/>
    <w:qFormat/>
    <w:rPr>
      <w:rFonts w:ascii="Symbol;Symbol" w:hAnsi="Symbol;Symbol" w:cs="Symbol;Symbol"/>
      <w:sz w:val="22"/>
      <w:szCs w:val="22"/>
    </w:rPr>
  </w:style>
  <w:style w:type="character" w:styleId="WW8Num5z1">
    <w:name w:val="WW8Num5z1"/>
    <w:qFormat/>
    <w:rPr>
      <w:rFonts w:ascii="Courier New;Courier New" w:hAnsi="Courier New;Courier New" w:cs="Courier New;Courier New"/>
    </w:rPr>
  </w:style>
  <w:style w:type="character" w:styleId="WW8Num5z2">
    <w:name w:val="WW8Num5z2"/>
    <w:qFormat/>
    <w:rPr>
      <w:rFonts w:ascii="Wingdings;Wingdings" w:hAnsi="Wingdings;Wingdings" w:cs="Wingdings;Wingdings"/>
    </w:rPr>
  </w:style>
  <w:style w:type="character" w:styleId="WW8Num6z0">
    <w:name w:val="WW8Num6z0"/>
    <w:qFormat/>
    <w:rPr>
      <w:rFonts w:ascii="Symbol;Symbol" w:hAnsi="Symbol;Symbol" w:cs="Symbol;Symbol"/>
    </w:rPr>
  </w:style>
  <w:style w:type="character" w:styleId="WW8Num6z1">
    <w:name w:val="WW8Num6z1"/>
    <w:qFormat/>
    <w:rPr>
      <w:rFonts w:ascii="Courier New;Courier New" w:hAnsi="Courier New;Courier New" w:cs="Courier New;Courier New"/>
    </w:rPr>
  </w:style>
  <w:style w:type="character" w:styleId="WW8Num6z2">
    <w:name w:val="WW8Num6z2"/>
    <w:qFormat/>
    <w:rPr>
      <w:rFonts w:ascii="Wingdings;Wingdings" w:hAnsi="Wingdings;Wingdings" w:cs="Wingding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Wingdings;Wingdings" w:hAnsi="Wingdings;Wingdings" w:cs="Wingdings;Wingdings"/>
    </w:rPr>
  </w:style>
  <w:style w:type="character" w:styleId="WW8Num9z1">
    <w:name w:val="WW8Num9z1"/>
    <w:qFormat/>
    <w:rPr>
      <w:rFonts w:ascii="Courier New;Courier New" w:hAnsi="Courier New;Courier New" w:cs="Courier New;Courier New"/>
    </w:rPr>
  </w:style>
  <w:style w:type="character" w:styleId="WW8Num9z3">
    <w:name w:val="WW8Num9z3"/>
    <w:qFormat/>
    <w:rPr>
      <w:rFonts w:ascii="Symbol;Symbol" w:hAnsi="Symbol;Symbol" w:cs="Symbol;Symbol"/>
    </w:rPr>
  </w:style>
  <w:style w:type="character" w:styleId="WW8Num10z0">
    <w:name w:val="WW8Num10z0"/>
    <w:qFormat/>
    <w:rPr>
      <w:rFonts w:ascii="Wingdings;Wingdings" w:hAnsi="Wingdings;Wingdings" w:cs="Wingdings;Wingdings"/>
      <w:sz w:val="26"/>
      <w:szCs w:val="26"/>
    </w:rPr>
  </w:style>
  <w:style w:type="character" w:styleId="WW8Num10z1">
    <w:name w:val="WW8Num10z1"/>
    <w:qFormat/>
    <w:rPr>
      <w:rFonts w:ascii="Courier New;Courier New" w:hAnsi="Courier New;Courier New" w:cs="Courier New;Courier New"/>
    </w:rPr>
  </w:style>
  <w:style w:type="character" w:styleId="WW8Num10z3">
    <w:name w:val="WW8Num10z3"/>
    <w:qFormat/>
    <w:rPr>
      <w:rFonts w:ascii="Symbol;Symbol" w:hAnsi="Symbol;Symbol" w:cs="Symbol;Symbol"/>
    </w:rPr>
  </w:style>
  <w:style w:type="character" w:styleId="WW8Num11z0">
    <w:name w:val="WW8Num11z0"/>
    <w:qFormat/>
    <w:rPr>
      <w:rFonts w:ascii="Symbol;Symbol" w:hAnsi="Symbol;Symbol" w:cs="Symbol;Symbol"/>
    </w:rPr>
  </w:style>
  <w:style w:type="character" w:styleId="WW8Num11z1">
    <w:name w:val="WW8Num11z1"/>
    <w:qFormat/>
    <w:rPr>
      <w:rFonts w:ascii="Courier New;Courier New" w:hAnsi="Courier New;Courier New" w:cs="Courier New;Courier New"/>
    </w:rPr>
  </w:style>
  <w:style w:type="character" w:styleId="WW8Num11z2">
    <w:name w:val="WW8Num11z2"/>
    <w:qFormat/>
    <w:rPr>
      <w:rFonts w:ascii="Wingdings;Wingdings" w:hAnsi="Wingdings;Wingdings" w:cs="Wingdings;Wingdings"/>
    </w:rPr>
  </w:style>
  <w:style w:type="character" w:styleId="DefaultParagraphFont">
    <w:name w:val="Default Paragraph Font"/>
    <w:qFormat/>
    <w:rPr>
      <w:rFonts w:ascii="Times New Roman;Times New Roman" w:hAnsi="Times New Roman;Times New Roman" w:eastAsia="Times New Roman;Times New Roman" w:cs="Times New Roman;Times New Roman"/>
    </w:rPr>
  </w:style>
  <w:style w:type="character" w:styleId="InternetLink">
    <w:name w:val="Internet Link"/>
    <w:rPr>
      <w:rFonts w:ascii="Times New Roman;Times New Roman" w:hAnsi="Times New Roman;Times New Roman" w:eastAsia="Times New Roman;Times New Roman" w:cs="Times New Roman;Times New Roman"/>
      <w:color w:val="0000FF"/>
      <w:u w:val="single"/>
    </w:rPr>
  </w:style>
  <w:style w:type="character" w:styleId="StrongEmphasis">
    <w:name w:val="Strong Emphasis"/>
    <w:qFormat/>
    <w:rPr>
      <w:rFonts w:ascii="Times New Roman;Times New Roman" w:hAnsi="Times New Roman;Times New Roman" w:eastAsia="Times New Roman;Times New Roman" w:cs="Times New Roman;Times New Roman"/>
      <w:b/>
      <w:bCs/>
    </w:rPr>
  </w:style>
  <w:style w:type="character" w:styleId="BookTitle">
    <w:name w:val="Book Title"/>
    <w:qFormat/>
    <w:rPr>
      <w:rFonts w:ascii="Times New Roman;Times New Roman" w:hAnsi="Times New Roman;Times New Roman" w:eastAsia="Times New Roman;Times New Roman" w:cs="Times New Roman;Times New Roman"/>
      <w:b/>
      <w:bCs/>
      <w:smallCaps/>
      <w:spacing w:val="5"/>
    </w:rPr>
  </w:style>
  <w:style w:type="character" w:styleId="SubtitleChar">
    <w:name w:val="Subtitle Char"/>
    <w:qFormat/>
    <w:rPr>
      <w:rFonts w:ascii="Cambria;Cambria" w:hAnsi="Cambria;Cambria" w:eastAsia="Times New Roman;Times New Roman" w:cs="Times New Roman;Times New Roman"/>
      <w:sz w:val="24"/>
      <w:szCs w:val="24"/>
      <w:lang w:val="en-US" w:eastAsia="en-US"/>
    </w:rPr>
  </w:style>
  <w:style w:type="character" w:styleId="HeaderChar">
    <w:name w:val="Header Char"/>
    <w:qFormat/>
    <w:rPr>
      <w:rFonts w:ascii="Times New Roman;Times New Roman" w:hAnsi="Times New Roman;Times New Roman" w:eastAsia="Times New Roman;Times New Roman" w:cs="Times New Roman;Times New Roman"/>
      <w:sz w:val="24"/>
      <w:szCs w:val="24"/>
    </w:rPr>
  </w:style>
  <w:style w:type="character" w:styleId="FooterChar">
    <w:name w:val="Footer Char"/>
    <w:qFormat/>
    <w:rPr>
      <w:rFonts w:ascii="Times New Roman;Times New Roman" w:hAnsi="Times New Roman;Times New Roman" w:eastAsia="Times New Roman;Times New Roman" w:cs="Times New Roman;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ind w:left="720" w:hanging="0"/>
    </w:pPr>
    <w:rPr>
      <w:rFonts w:ascii="Times New Roman;Times New Roman" w:hAnsi="Times New Roman;Times New Roman" w:eastAsia="Times New Roman;Times New Roman" w:cs="Times New Roman;Times New Roman"/>
    </w:rPr>
  </w:style>
  <w:style w:type="paragraph" w:styleId="NoSpacing">
    <w:name w:val="No Spacing"/>
    <w:qFormat/>
    <w:pPr>
      <w:widowControl/>
    </w:pPr>
    <w:rPr>
      <w:rFonts w:ascii="Calibri;Calibri" w:hAnsi="Calibri;Calibri" w:eastAsia="Calibri;Calibri" w:cs="Times New Roman;Times New Roman"/>
      <w:color w:val="auto"/>
      <w:sz w:val="28"/>
      <w:szCs w:val="28"/>
      <w:lang w:val="en-US" w:eastAsia="en-US" w:bidi="ar-SA"/>
    </w:rPr>
  </w:style>
  <w:style w:type="paragraph" w:styleId="Subtitle">
    <w:name w:val="Subtitle"/>
    <w:basedOn w:val="Normal"/>
    <w:next w:val="Normal"/>
    <w:qFormat/>
    <w:pPr>
      <w:spacing w:before="0" w:after="60"/>
      <w:jc w:val="center"/>
      <w:outlineLvl w:val="1"/>
    </w:pPr>
    <w:rPr>
      <w:rFonts w:ascii="Cambria;Cambria" w:hAnsi="Cambria;Cambria" w:eastAsia="Times New Roman;Times New Roman" w:cs="Times New Roman;Times New Roman"/>
      <w:lang w:val="en-US" w:eastAsia="en-US"/>
    </w:rPr>
  </w:style>
  <w:style w:type="paragraph" w:styleId="Header">
    <w:name w:val="Header"/>
    <w:basedOn w:val="Normal"/>
    <w:pPr>
      <w:tabs>
        <w:tab w:val="center" w:pos="4680" w:leader="none"/>
        <w:tab w:val="right" w:pos="9360" w:leader="none"/>
      </w:tabs>
    </w:pPr>
    <w:rPr>
      <w:rFonts w:ascii="Times New Roman;Times New Roman" w:hAnsi="Times New Roman;Times New Roman" w:eastAsia="Times New Roman;Times New Roman" w:cs="Times New Roman;Times New Roman"/>
      <w:lang w:val="en-US" w:eastAsia="en-US"/>
    </w:rPr>
  </w:style>
  <w:style w:type="paragraph" w:styleId="Footer">
    <w:name w:val="Footer"/>
    <w:basedOn w:val="Normal"/>
    <w:pPr>
      <w:tabs>
        <w:tab w:val="center" w:pos="4680" w:leader="none"/>
        <w:tab w:val="right" w:pos="9360" w:leader="none"/>
      </w:tabs>
    </w:pPr>
    <w:rPr>
      <w:rFonts w:ascii="Times New Roman;Times New Roman" w:hAnsi="Times New Roman;Times New Roman" w:eastAsia="Times New Roman;Times New Roman" w:cs="Times New Roman;Times New Roman"/>
      <w:lang w:val="en-US" w:eastAsia="en-US"/>
    </w:rPr>
  </w:style>
  <w:style w:type="paragraph" w:styleId="Default">
    <w:name w:val="Default"/>
    <w:qFormat/>
    <w:pPr>
      <w:widowControl/>
      <w:autoSpaceDE w:val="false"/>
    </w:pPr>
    <w:rPr>
      <w:rFonts w:ascii="Arial;Arial" w:hAnsi="Arial;Arial" w:eastAsia="Times New Roman;Times New Roman" w:cs="Arial;Arial"/>
      <w:color w:val="000000"/>
      <w:sz w:val="24"/>
      <w:szCs w:val="24"/>
      <w:lang w:val="en-US" w:eastAsia="en-US" w:bidi="ar-SA"/>
    </w:rPr>
  </w:style>
  <w:style w:type="paragraph" w:styleId="BalloonText">
    <w:name w:val="Balloon Text"/>
    <w:basedOn w:val="Normal"/>
    <w:qFormat/>
    <w:pPr/>
    <w:rPr>
      <w:rFonts w:ascii="Tahoma;Tahoma" w:hAnsi="Tahoma;Tahoma" w:eastAsia="Times New Roman;Times New Roman" w:cs="Tahoma;Tahoma"/>
      <w:sz w:val="16"/>
      <w:szCs w:val="16"/>
    </w:rPr>
  </w:style>
  <w:style w:type="paragraph" w:styleId="NormalWeb">
    <w:name w:val="Normal (Web)"/>
    <w:basedOn w:val="Normal"/>
    <w:qFormat/>
    <w:pPr>
      <w:spacing w:before="280" w:after="280"/>
    </w:pPr>
    <w:rPr>
      <w:rFonts w:ascii="Times New Roman;Times New Roman" w:hAnsi="Times New Roman;Times New Roman" w:eastAsia="Times New Roman;Times New Roman" w:cs="Times New Roman;Times New Roma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bhimshabhandar@ymai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42</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2018-02-22T18:06:00Z</dcterms:created>
  <dc:creator>User</dc:creator>
  <dc:description/>
  <dc:language>en-US</dc:language>
  <cp:lastModifiedBy>Lenovo K53a48</cp:lastModifiedBy>
  <cp:lastPrinted>2017-12-12T17:13:00Z</cp:lastPrinted>
  <dcterms:modified xsi:type="dcterms:W3CDTF">2018-03-10T12:20:13Z</dcterms:modified>
  <cp:revision>7</cp:revision>
  <dc:subject/>
  <dc:title>CURRICULUM VITAE</dc:title>
</cp:coreProperties>
</file>