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60"/>
        <w:ind w:left="5248" w:right="4990" w:firstLine="0"/>
        <w:jc w:val="center"/>
        <w:rPr>
          <w:b/>
          <w:sz w:val="24"/>
        </w:rPr>
      </w:pPr>
      <w:r>
        <w:rPr/>
        <w:pict>
          <v:group style="position:absolute;margin-left:488.040009pt;margin-top:.253135pt;width:84.2pt;height:104.95pt;mso-position-horizontal-relative:page;mso-position-vertical-relative:paragraph;z-index:1048" coordorigin="9761,5" coordsize="1684,2099">
            <v:shape style="position:absolute;left:9795;top:39;width:1620;height:2035" type="#_x0000_t75" stroked="false">
              <v:imagedata r:id="rId5" o:title=""/>
            </v:shape>
            <v:rect style="position:absolute;left:9775;top:20;width:1654;height:2069" filled="false" stroked="true" strokeweight="1.5pt" strokecolor="#000000">
              <v:stroke dashstyle="solid"/>
            </v:rect>
            <w10:wrap type="none"/>
          </v:group>
        </w:pict>
      </w:r>
      <w:r>
        <w:rPr>
          <w:b/>
          <w:sz w:val="24"/>
          <w:u w:val="thick"/>
        </w:rPr>
        <w:t>BIO DATA</w:t>
      </w:r>
    </w:p>
    <w:p>
      <w:pPr>
        <w:pStyle w:val="BodyText"/>
        <w:spacing w:before="2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51" w:val="left" w:leader="none"/>
          <w:tab w:pos="952" w:val="left" w:leader="none"/>
          <w:tab w:pos="3833" w:val="left" w:leader="none"/>
          <w:tab w:pos="4553" w:val="left" w:leader="none"/>
        </w:tabs>
        <w:spacing w:line="240" w:lineRule="auto" w:before="0" w:after="0"/>
        <w:ind w:left="231" w:right="0" w:firstLine="360"/>
        <w:jc w:val="left"/>
        <w:rPr>
          <w:sz w:val="24"/>
        </w:rPr>
      </w:pPr>
      <w:r>
        <w:rPr>
          <w:sz w:val="24"/>
        </w:rPr>
        <w:t>Name</w:t>
        <w:tab/>
        <w:t>:</w:t>
        <w:tab/>
        <w:t>ANIMESH SAMNATA</w:t>
      </w:r>
    </w:p>
    <w:p>
      <w:pPr>
        <w:pStyle w:val="ListParagraph"/>
        <w:numPr>
          <w:ilvl w:val="0"/>
          <w:numId w:val="1"/>
        </w:numPr>
        <w:tabs>
          <w:tab w:pos="951" w:val="left" w:leader="none"/>
          <w:tab w:pos="952" w:val="left" w:leader="none"/>
          <w:tab w:pos="3833" w:val="left" w:leader="none"/>
          <w:tab w:pos="4553" w:val="left" w:leader="none"/>
        </w:tabs>
        <w:spacing w:line="240" w:lineRule="auto" w:before="41" w:after="0"/>
        <w:ind w:left="231" w:right="0" w:firstLine="360"/>
        <w:jc w:val="left"/>
        <w:rPr>
          <w:sz w:val="24"/>
        </w:rPr>
      </w:pPr>
      <w:r>
        <w:rPr>
          <w:sz w:val="24"/>
        </w:rPr>
        <w:t>Father’s</w:t>
      </w:r>
      <w:r>
        <w:rPr>
          <w:spacing w:val="-4"/>
          <w:sz w:val="24"/>
        </w:rPr>
        <w:t> </w:t>
      </w:r>
      <w:r>
        <w:rPr>
          <w:sz w:val="24"/>
        </w:rPr>
        <w:t>Name</w:t>
        <w:tab/>
        <w:t>:</w:t>
        <w:tab/>
        <w:t>Dayamay</w:t>
      </w:r>
      <w:r>
        <w:rPr>
          <w:spacing w:val="-8"/>
          <w:sz w:val="24"/>
        </w:rPr>
        <w:t> </w:t>
      </w:r>
      <w:r>
        <w:rPr>
          <w:sz w:val="24"/>
        </w:rPr>
        <w:t>Samanta</w:t>
      </w:r>
    </w:p>
    <w:p>
      <w:pPr>
        <w:pStyle w:val="ListParagraph"/>
        <w:numPr>
          <w:ilvl w:val="0"/>
          <w:numId w:val="1"/>
        </w:numPr>
        <w:tabs>
          <w:tab w:pos="951" w:val="left" w:leader="none"/>
          <w:tab w:pos="952" w:val="left" w:leader="none"/>
          <w:tab w:pos="3833" w:val="left" w:leader="none"/>
          <w:tab w:pos="4553" w:val="left" w:leader="none"/>
        </w:tabs>
        <w:spacing w:line="240" w:lineRule="auto" w:before="40" w:after="0"/>
        <w:ind w:left="231" w:right="0" w:firstLine="360"/>
        <w:jc w:val="left"/>
        <w:rPr>
          <w:sz w:val="24"/>
        </w:rPr>
      </w:pPr>
      <w:r>
        <w:rPr>
          <w:sz w:val="24"/>
        </w:rPr>
        <w:t>Date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Birth</w:t>
        <w:tab/>
        <w:t>:</w:t>
        <w:tab/>
        <w:t>28/04/1986</w:t>
      </w:r>
    </w:p>
    <w:p>
      <w:pPr>
        <w:pStyle w:val="ListParagraph"/>
        <w:numPr>
          <w:ilvl w:val="0"/>
          <w:numId w:val="1"/>
        </w:numPr>
        <w:tabs>
          <w:tab w:pos="951" w:val="left" w:leader="none"/>
          <w:tab w:pos="952" w:val="left" w:leader="none"/>
          <w:tab w:pos="3833" w:val="left" w:leader="none"/>
          <w:tab w:pos="4553" w:val="left" w:leader="none"/>
        </w:tabs>
        <w:spacing w:line="240" w:lineRule="auto" w:before="41" w:after="0"/>
        <w:ind w:left="231" w:right="0" w:firstLine="360"/>
        <w:jc w:val="left"/>
        <w:rPr>
          <w:sz w:val="24"/>
        </w:rPr>
      </w:pPr>
      <w:r>
        <w:rPr>
          <w:sz w:val="24"/>
        </w:rPr>
        <w:t>Present</w:t>
      </w:r>
      <w:r>
        <w:rPr>
          <w:spacing w:val="2"/>
          <w:sz w:val="24"/>
        </w:rPr>
        <w:t> </w:t>
      </w:r>
      <w:r>
        <w:rPr>
          <w:sz w:val="24"/>
        </w:rPr>
        <w:t>Address</w:t>
        <w:tab/>
        <w:t>:</w:t>
        <w:tab/>
        <w:t>6/25 Umakanta Sen Road, Dum</w:t>
      </w:r>
      <w:r>
        <w:rPr>
          <w:spacing w:val="-8"/>
          <w:sz w:val="24"/>
        </w:rPr>
        <w:t> </w:t>
      </w:r>
      <w:r>
        <w:rPr>
          <w:sz w:val="24"/>
        </w:rPr>
        <w:t>Dum</w:t>
      </w:r>
    </w:p>
    <w:p>
      <w:pPr>
        <w:pStyle w:val="BodyText"/>
        <w:spacing w:before="46"/>
        <w:ind w:left="4553" w:firstLine="0"/>
      </w:pPr>
      <w:r>
        <w:rPr/>
        <w:t>Kokata-700030</w:t>
      </w:r>
    </w:p>
    <w:p>
      <w:pPr>
        <w:pStyle w:val="ListParagraph"/>
        <w:numPr>
          <w:ilvl w:val="0"/>
          <w:numId w:val="1"/>
        </w:numPr>
        <w:tabs>
          <w:tab w:pos="951" w:val="left" w:leader="none"/>
          <w:tab w:pos="952" w:val="left" w:leader="none"/>
          <w:tab w:pos="3833" w:val="left" w:leader="none"/>
          <w:tab w:pos="4553" w:val="left" w:leader="none"/>
        </w:tabs>
        <w:spacing w:line="240" w:lineRule="auto" w:before="41" w:after="0"/>
        <w:ind w:left="231" w:right="0" w:firstLine="360"/>
        <w:jc w:val="left"/>
        <w:rPr>
          <w:sz w:val="24"/>
        </w:rPr>
      </w:pPr>
      <w:r>
        <w:rPr>
          <w:sz w:val="24"/>
        </w:rPr>
        <w:t>Permanent</w:t>
      </w:r>
      <w:r>
        <w:rPr>
          <w:spacing w:val="1"/>
          <w:sz w:val="24"/>
        </w:rPr>
        <w:t> </w:t>
      </w:r>
      <w:r>
        <w:rPr>
          <w:sz w:val="24"/>
        </w:rPr>
        <w:t>Address</w:t>
        <w:tab/>
        <w:t>:</w:t>
        <w:tab/>
        <w:t>Village- Renubarhm P.O- Sagarbarh,</w:t>
      </w:r>
    </w:p>
    <w:p>
      <w:pPr>
        <w:pStyle w:val="BodyText"/>
        <w:ind w:left="4553" w:firstLine="0"/>
      </w:pPr>
      <w:r>
        <w:rPr/>
        <w:t>P.S- Kolaghat, Dist- Purba Medinipur, Pin-721151m W.B.</w:t>
      </w:r>
    </w:p>
    <w:p>
      <w:pPr>
        <w:pStyle w:val="ListParagraph"/>
        <w:numPr>
          <w:ilvl w:val="0"/>
          <w:numId w:val="1"/>
        </w:numPr>
        <w:tabs>
          <w:tab w:pos="951" w:val="left" w:leader="none"/>
          <w:tab w:pos="952" w:val="left" w:leader="none"/>
          <w:tab w:pos="3833" w:val="left" w:leader="none"/>
          <w:tab w:pos="4553" w:val="left" w:leader="none"/>
        </w:tabs>
        <w:spacing w:line="240" w:lineRule="auto" w:before="41" w:after="0"/>
        <w:ind w:left="231" w:right="0" w:firstLine="360"/>
        <w:jc w:val="left"/>
        <w:rPr>
          <w:sz w:val="24"/>
        </w:rPr>
      </w:pPr>
      <w:r>
        <w:rPr>
          <w:sz w:val="24"/>
        </w:rPr>
        <w:t>Contact</w:t>
      </w:r>
      <w:r>
        <w:rPr>
          <w:spacing w:val="5"/>
          <w:sz w:val="24"/>
        </w:rPr>
        <w:t> </w:t>
      </w:r>
      <w:r>
        <w:rPr>
          <w:spacing w:val="-3"/>
          <w:sz w:val="24"/>
        </w:rPr>
        <w:t>No</w:t>
        <w:tab/>
      </w:r>
      <w:r>
        <w:rPr>
          <w:sz w:val="24"/>
        </w:rPr>
        <w:t>:</w:t>
        <w:tab/>
        <w:t>9239895717/9088519420</w:t>
      </w:r>
    </w:p>
    <w:p>
      <w:pPr>
        <w:pStyle w:val="ListParagraph"/>
        <w:numPr>
          <w:ilvl w:val="0"/>
          <w:numId w:val="1"/>
        </w:numPr>
        <w:tabs>
          <w:tab w:pos="951" w:val="left" w:leader="none"/>
          <w:tab w:pos="952" w:val="left" w:leader="none"/>
          <w:tab w:pos="3833" w:val="left" w:leader="none"/>
          <w:tab w:pos="4553" w:val="left" w:leader="none"/>
        </w:tabs>
        <w:spacing w:line="240" w:lineRule="auto" w:before="41" w:after="0"/>
        <w:ind w:left="231" w:right="0" w:firstLine="360"/>
        <w:jc w:val="left"/>
        <w:rPr>
          <w:sz w:val="24"/>
        </w:rPr>
      </w:pPr>
      <w:r>
        <w:rPr>
          <w:sz w:val="24"/>
        </w:rPr>
        <w:t>Email</w:t>
      </w:r>
      <w:r>
        <w:rPr>
          <w:spacing w:val="-5"/>
          <w:sz w:val="24"/>
        </w:rPr>
        <w:t> </w:t>
      </w:r>
      <w:r>
        <w:rPr>
          <w:sz w:val="24"/>
        </w:rPr>
        <w:t>Id</w:t>
        <w:tab/>
        <w:t>:</w:t>
        <w:tab/>
      </w:r>
      <w:hyperlink r:id="rId6">
        <w:r>
          <w:rPr>
            <w:sz w:val="24"/>
          </w:rPr>
          <w:t>samanta.animesh86@gmail.com</w:t>
        </w:r>
      </w:hyperlink>
    </w:p>
    <w:p>
      <w:pPr>
        <w:pStyle w:val="ListParagraph"/>
        <w:numPr>
          <w:ilvl w:val="0"/>
          <w:numId w:val="1"/>
        </w:numPr>
        <w:tabs>
          <w:tab w:pos="951" w:val="left" w:leader="none"/>
          <w:tab w:pos="952" w:val="left" w:leader="none"/>
          <w:tab w:pos="3895" w:val="left" w:leader="none"/>
          <w:tab w:pos="4553" w:val="left" w:leader="none"/>
        </w:tabs>
        <w:spacing w:line="240" w:lineRule="auto" w:before="41" w:after="0"/>
        <w:ind w:left="231" w:right="0" w:firstLine="360"/>
        <w:jc w:val="left"/>
        <w:rPr>
          <w:sz w:val="24"/>
        </w:rPr>
      </w:pPr>
      <w:r>
        <w:rPr>
          <w:sz w:val="24"/>
        </w:rPr>
        <w:t>Sex</w:t>
        <w:tab/>
        <w:t>:</w:t>
        <w:tab/>
        <w:t>Male</w:t>
      </w:r>
    </w:p>
    <w:p>
      <w:pPr>
        <w:pStyle w:val="ListParagraph"/>
        <w:numPr>
          <w:ilvl w:val="0"/>
          <w:numId w:val="1"/>
        </w:numPr>
        <w:tabs>
          <w:tab w:pos="951" w:val="left" w:leader="none"/>
          <w:tab w:pos="952" w:val="left" w:leader="none"/>
          <w:tab w:pos="3833" w:val="left" w:leader="none"/>
          <w:tab w:pos="4615" w:val="left" w:leader="none"/>
        </w:tabs>
        <w:spacing w:line="240" w:lineRule="auto" w:before="41" w:after="0"/>
        <w:ind w:left="231" w:right="0" w:firstLine="360"/>
        <w:jc w:val="left"/>
        <w:rPr>
          <w:sz w:val="24"/>
        </w:rPr>
      </w:pPr>
      <w:r>
        <w:rPr>
          <w:sz w:val="24"/>
        </w:rPr>
        <w:t>Religion</w:t>
        <w:tab/>
        <w:t>:</w:t>
        <w:tab/>
        <w:t>Hindu</w:t>
      </w:r>
    </w:p>
    <w:p>
      <w:pPr>
        <w:pStyle w:val="ListParagraph"/>
        <w:numPr>
          <w:ilvl w:val="0"/>
          <w:numId w:val="1"/>
        </w:numPr>
        <w:tabs>
          <w:tab w:pos="951" w:val="left" w:leader="none"/>
          <w:tab w:pos="952" w:val="left" w:leader="none"/>
          <w:tab w:pos="3833" w:val="left" w:leader="none"/>
          <w:tab w:pos="4553" w:val="left" w:leader="none"/>
        </w:tabs>
        <w:spacing w:line="240" w:lineRule="auto" w:before="41" w:after="0"/>
        <w:ind w:left="231" w:right="0" w:firstLine="360"/>
        <w:jc w:val="left"/>
        <w:rPr>
          <w:sz w:val="24"/>
        </w:rPr>
      </w:pPr>
      <w:r>
        <w:rPr>
          <w:sz w:val="24"/>
        </w:rPr>
        <w:t>Marital</w:t>
      </w:r>
      <w:r>
        <w:rPr>
          <w:spacing w:val="-6"/>
          <w:sz w:val="24"/>
        </w:rPr>
        <w:t> </w:t>
      </w:r>
      <w:r>
        <w:rPr>
          <w:sz w:val="24"/>
        </w:rPr>
        <w:t>Status</w:t>
        <w:tab/>
        <w:t>:</w:t>
        <w:tab/>
        <w:t>Single</w:t>
      </w:r>
    </w:p>
    <w:p>
      <w:pPr>
        <w:pStyle w:val="ListParagraph"/>
        <w:numPr>
          <w:ilvl w:val="0"/>
          <w:numId w:val="1"/>
        </w:numPr>
        <w:tabs>
          <w:tab w:pos="951" w:val="left" w:leader="none"/>
          <w:tab w:pos="952" w:val="left" w:leader="none"/>
        </w:tabs>
        <w:spacing w:line="240" w:lineRule="auto" w:before="40" w:after="54"/>
        <w:ind w:left="231" w:right="0" w:firstLine="360"/>
        <w:jc w:val="left"/>
        <w:rPr>
          <w:sz w:val="24"/>
        </w:rPr>
      </w:pPr>
      <w:r>
        <w:rPr>
          <w:sz w:val="24"/>
        </w:rPr>
        <w:t>Educational Qualifications</w:t>
      </w:r>
      <w:r>
        <w:rPr>
          <w:spacing w:val="-8"/>
          <w:sz w:val="24"/>
        </w:rPr>
        <w:t> </w:t>
      </w:r>
      <w:r>
        <w:rPr>
          <w:sz w:val="24"/>
        </w:rPr>
        <w:t>:</w:t>
      </w: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9"/>
        <w:gridCol w:w="2334"/>
        <w:gridCol w:w="1743"/>
        <w:gridCol w:w="1119"/>
        <w:gridCol w:w="2094"/>
        <w:gridCol w:w="1522"/>
        <w:gridCol w:w="1383"/>
      </w:tblGrid>
      <w:tr>
        <w:trPr>
          <w:trHeight w:val="551" w:hRule="atLeast"/>
        </w:trPr>
        <w:tc>
          <w:tcPr>
            <w:tcW w:w="619" w:type="dxa"/>
            <w:shd w:val="clear" w:color="auto" w:fill="A6A6A6"/>
          </w:tcPr>
          <w:p>
            <w:pPr>
              <w:pStyle w:val="TableParagraph"/>
              <w:spacing w:before="126"/>
              <w:ind w:left="153" w:right="135"/>
              <w:jc w:val="center"/>
              <w:rPr>
                <w:sz w:val="24"/>
              </w:rPr>
            </w:pPr>
            <w:r>
              <w:rPr>
                <w:sz w:val="24"/>
              </w:rPr>
              <w:t>SL</w:t>
            </w:r>
          </w:p>
        </w:tc>
        <w:tc>
          <w:tcPr>
            <w:tcW w:w="2334" w:type="dxa"/>
            <w:shd w:val="clear" w:color="auto" w:fill="A6A6A6"/>
          </w:tcPr>
          <w:p>
            <w:pPr>
              <w:pStyle w:val="TableParagraph"/>
              <w:spacing w:before="126"/>
              <w:ind w:left="864" w:right="860"/>
              <w:jc w:val="center"/>
              <w:rPr>
                <w:sz w:val="24"/>
              </w:rPr>
            </w:pPr>
            <w:r>
              <w:rPr>
                <w:sz w:val="24"/>
              </w:rPr>
              <w:t>Exam</w:t>
            </w:r>
          </w:p>
        </w:tc>
        <w:tc>
          <w:tcPr>
            <w:tcW w:w="1743" w:type="dxa"/>
            <w:shd w:val="clear" w:color="auto" w:fill="A6A6A6"/>
          </w:tcPr>
          <w:p>
            <w:pPr>
              <w:pStyle w:val="TableParagraph"/>
              <w:spacing w:before="126"/>
              <w:ind w:left="575"/>
              <w:rPr>
                <w:sz w:val="24"/>
              </w:rPr>
            </w:pPr>
            <w:r>
              <w:rPr>
                <w:sz w:val="24"/>
              </w:rPr>
              <w:t>Board</w:t>
            </w:r>
          </w:p>
        </w:tc>
        <w:tc>
          <w:tcPr>
            <w:tcW w:w="1119" w:type="dxa"/>
            <w:shd w:val="clear" w:color="auto" w:fill="A6A6A6"/>
          </w:tcPr>
          <w:p>
            <w:pPr>
              <w:pStyle w:val="TableParagraph"/>
              <w:spacing w:line="267" w:lineRule="exact" w:before="0"/>
              <w:ind w:left="168"/>
              <w:rPr>
                <w:sz w:val="24"/>
              </w:rPr>
            </w:pPr>
            <w:r>
              <w:rPr>
                <w:sz w:val="24"/>
              </w:rPr>
              <w:t>Year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</w:p>
          <w:p>
            <w:pPr>
              <w:pStyle w:val="TableParagraph"/>
              <w:spacing w:line="265" w:lineRule="exact" w:before="0"/>
              <w:ind w:left="187"/>
              <w:rPr>
                <w:sz w:val="24"/>
              </w:rPr>
            </w:pPr>
            <w:r>
              <w:rPr>
                <w:sz w:val="24"/>
              </w:rPr>
              <w:t>Passing</w:t>
            </w:r>
          </w:p>
        </w:tc>
        <w:tc>
          <w:tcPr>
            <w:tcW w:w="2094" w:type="dxa"/>
            <w:shd w:val="clear" w:color="auto" w:fill="A6A6A6"/>
          </w:tcPr>
          <w:p>
            <w:pPr>
              <w:pStyle w:val="TableParagraph"/>
              <w:spacing w:before="126"/>
              <w:ind w:left="681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522" w:type="dxa"/>
            <w:shd w:val="clear" w:color="auto" w:fill="A6A6A6"/>
          </w:tcPr>
          <w:p>
            <w:pPr>
              <w:pStyle w:val="TableParagraph"/>
              <w:spacing w:line="267" w:lineRule="exact" w:before="0"/>
              <w:ind w:left="104"/>
              <w:rPr>
                <w:sz w:val="24"/>
              </w:rPr>
            </w:pPr>
            <w:r>
              <w:rPr>
                <w:sz w:val="24"/>
              </w:rPr>
              <w:t>% Of marks</w:t>
            </w:r>
          </w:p>
          <w:p>
            <w:pPr>
              <w:pStyle w:val="TableParagraph"/>
              <w:spacing w:line="265" w:lineRule="exact" w:before="0"/>
              <w:ind w:left="104"/>
              <w:rPr>
                <w:sz w:val="24"/>
              </w:rPr>
            </w:pPr>
            <w:r>
              <w:rPr>
                <w:sz w:val="24"/>
              </w:rPr>
              <w:t>obtained</w:t>
            </w:r>
          </w:p>
        </w:tc>
        <w:tc>
          <w:tcPr>
            <w:tcW w:w="1383" w:type="dxa"/>
            <w:shd w:val="clear" w:color="auto" w:fill="A6A6A6"/>
          </w:tcPr>
          <w:p>
            <w:pPr>
              <w:pStyle w:val="TableParagraph"/>
              <w:spacing w:line="268" w:lineRule="exact" w:before="0"/>
              <w:ind w:left="0" w:right="414"/>
              <w:jc w:val="right"/>
              <w:rPr>
                <w:sz w:val="24"/>
              </w:rPr>
            </w:pPr>
            <w:r>
              <w:rPr>
                <w:sz w:val="24"/>
              </w:rPr>
              <w:t>Remarks</w:t>
            </w:r>
          </w:p>
        </w:tc>
      </w:tr>
      <w:tr>
        <w:trPr>
          <w:trHeight w:val="523" w:hRule="atLeast"/>
        </w:trPr>
        <w:tc>
          <w:tcPr>
            <w:tcW w:w="619" w:type="dxa"/>
          </w:tcPr>
          <w:p>
            <w:pPr>
              <w:pStyle w:val="TableParagraph"/>
              <w:spacing w:before="11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34" w:type="dxa"/>
          </w:tcPr>
          <w:p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Madhyamik</w:t>
            </w:r>
          </w:p>
        </w:tc>
        <w:tc>
          <w:tcPr>
            <w:tcW w:w="1743" w:type="dxa"/>
          </w:tcPr>
          <w:p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W.B.B.S.E.</w:t>
            </w:r>
          </w:p>
        </w:tc>
        <w:tc>
          <w:tcPr>
            <w:tcW w:w="1119" w:type="dxa"/>
          </w:tcPr>
          <w:p>
            <w:pPr>
              <w:pStyle w:val="TableParagraph"/>
              <w:spacing w:before="112"/>
              <w:ind w:left="296" w:right="292"/>
              <w:jc w:val="center"/>
              <w:rPr>
                <w:sz w:val="24"/>
              </w:rPr>
            </w:pPr>
            <w:r>
              <w:rPr>
                <w:sz w:val="24"/>
              </w:rPr>
              <w:t>2003</w:t>
            </w:r>
          </w:p>
        </w:tc>
        <w:tc>
          <w:tcPr>
            <w:tcW w:w="2094" w:type="dxa"/>
          </w:tcPr>
          <w:p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General</w:t>
            </w:r>
          </w:p>
        </w:tc>
        <w:tc>
          <w:tcPr>
            <w:tcW w:w="1522" w:type="dxa"/>
          </w:tcPr>
          <w:p>
            <w:pPr>
              <w:pStyle w:val="TableParagraph"/>
              <w:spacing w:before="112"/>
              <w:ind w:left="421" w:right="420"/>
              <w:jc w:val="center"/>
              <w:rPr>
                <w:sz w:val="24"/>
              </w:rPr>
            </w:pPr>
            <w:r>
              <w:rPr>
                <w:sz w:val="24"/>
              </w:rPr>
              <w:t>69%</w:t>
            </w:r>
          </w:p>
        </w:tc>
        <w:tc>
          <w:tcPr>
            <w:tcW w:w="1383" w:type="dxa"/>
          </w:tcPr>
          <w:p>
            <w:pPr>
              <w:pStyle w:val="TableParagraph"/>
              <w:spacing w:before="112"/>
              <w:ind w:left="0" w:right="36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  <w:vertAlign w:val="baseline"/>
              </w:rPr>
              <w:t> Div</w:t>
            </w:r>
          </w:p>
        </w:tc>
      </w:tr>
      <w:tr>
        <w:trPr>
          <w:trHeight w:val="431" w:hRule="atLeast"/>
        </w:trPr>
        <w:tc>
          <w:tcPr>
            <w:tcW w:w="619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H.S.</w:t>
            </w:r>
          </w:p>
        </w:tc>
        <w:tc>
          <w:tcPr>
            <w:tcW w:w="174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W.B.C.H.S.E.</w:t>
            </w:r>
          </w:p>
        </w:tc>
        <w:tc>
          <w:tcPr>
            <w:tcW w:w="1119" w:type="dxa"/>
          </w:tcPr>
          <w:p>
            <w:pPr>
              <w:pStyle w:val="TableParagraph"/>
              <w:ind w:left="296" w:right="292"/>
              <w:jc w:val="center"/>
              <w:rPr>
                <w:sz w:val="24"/>
              </w:rPr>
            </w:pPr>
            <w:r>
              <w:rPr>
                <w:sz w:val="24"/>
              </w:rPr>
              <w:t>2005</w:t>
            </w:r>
          </w:p>
        </w:tc>
        <w:tc>
          <w:tcPr>
            <w:tcW w:w="20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Pure Science</w:t>
            </w:r>
          </w:p>
        </w:tc>
        <w:tc>
          <w:tcPr>
            <w:tcW w:w="1522" w:type="dxa"/>
          </w:tcPr>
          <w:p>
            <w:pPr>
              <w:pStyle w:val="TableParagraph"/>
              <w:ind w:left="431" w:right="420"/>
              <w:jc w:val="center"/>
              <w:rPr>
                <w:sz w:val="24"/>
              </w:rPr>
            </w:pPr>
            <w:r>
              <w:rPr>
                <w:sz w:val="24"/>
              </w:rPr>
              <w:t>54.5%</w:t>
            </w:r>
          </w:p>
        </w:tc>
        <w:tc>
          <w:tcPr>
            <w:tcW w:w="1383" w:type="dxa"/>
          </w:tcPr>
          <w:p>
            <w:pPr>
              <w:pStyle w:val="TableParagraph"/>
              <w:ind w:left="0" w:right="33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  <w:vertAlign w:val="baseline"/>
              </w:rPr>
              <w:t> Div</w:t>
            </w:r>
          </w:p>
        </w:tc>
      </w:tr>
      <w:tr>
        <w:trPr>
          <w:trHeight w:val="546" w:hRule="atLeast"/>
        </w:trPr>
        <w:tc>
          <w:tcPr>
            <w:tcW w:w="619" w:type="dxa"/>
          </w:tcPr>
          <w:p>
            <w:pPr>
              <w:pStyle w:val="TableParagraph"/>
              <w:spacing w:before="13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34" w:type="dxa"/>
          </w:tcPr>
          <w:p>
            <w:pPr>
              <w:pStyle w:val="TableParagraph"/>
              <w:spacing w:before="131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  <w:tc>
          <w:tcPr>
            <w:tcW w:w="1743" w:type="dxa"/>
          </w:tcPr>
          <w:p>
            <w:pPr>
              <w:pStyle w:val="TableParagraph"/>
              <w:spacing w:before="131"/>
              <w:rPr>
                <w:sz w:val="24"/>
              </w:rPr>
            </w:pPr>
            <w:r>
              <w:rPr>
                <w:sz w:val="24"/>
              </w:rPr>
              <w:t>C.U.</w:t>
            </w:r>
          </w:p>
        </w:tc>
        <w:tc>
          <w:tcPr>
            <w:tcW w:w="1119" w:type="dxa"/>
          </w:tcPr>
          <w:p>
            <w:pPr>
              <w:pStyle w:val="TableParagraph"/>
              <w:spacing w:before="131"/>
              <w:ind w:left="296" w:right="292"/>
              <w:jc w:val="center"/>
              <w:rPr>
                <w:sz w:val="24"/>
              </w:rPr>
            </w:pPr>
            <w:r>
              <w:rPr>
                <w:sz w:val="24"/>
              </w:rPr>
              <w:t>2009</w:t>
            </w:r>
          </w:p>
        </w:tc>
        <w:tc>
          <w:tcPr>
            <w:tcW w:w="2094" w:type="dxa"/>
          </w:tcPr>
          <w:p>
            <w:pPr>
              <w:pStyle w:val="TableParagraph"/>
              <w:spacing w:before="131"/>
              <w:rPr>
                <w:sz w:val="24"/>
              </w:rPr>
            </w:pPr>
            <w:r>
              <w:rPr>
                <w:sz w:val="24"/>
              </w:rPr>
              <w:t>Pure Science (Gen)</w:t>
            </w:r>
          </w:p>
        </w:tc>
        <w:tc>
          <w:tcPr>
            <w:tcW w:w="1522" w:type="dxa"/>
          </w:tcPr>
          <w:p>
            <w:pPr>
              <w:pStyle w:val="TableParagraph"/>
              <w:spacing w:before="131"/>
              <w:ind w:left="431" w:right="420"/>
              <w:jc w:val="center"/>
              <w:rPr>
                <w:sz w:val="24"/>
              </w:rPr>
            </w:pPr>
            <w:r>
              <w:rPr>
                <w:sz w:val="24"/>
              </w:rPr>
              <w:t>44.5%</w:t>
            </w:r>
          </w:p>
        </w:tc>
        <w:tc>
          <w:tcPr>
            <w:tcW w:w="1383" w:type="dxa"/>
          </w:tcPr>
          <w:p>
            <w:pPr>
              <w:pStyle w:val="TableParagraph"/>
              <w:spacing w:before="131"/>
              <w:ind w:left="453" w:right="452"/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951" w:val="left" w:leader="none"/>
          <w:tab w:pos="952" w:val="left" w:leader="none"/>
          <w:tab w:pos="3833" w:val="left" w:leader="none"/>
          <w:tab w:pos="4553" w:val="left" w:leader="none"/>
        </w:tabs>
        <w:spacing w:line="240" w:lineRule="auto" w:before="0" w:after="0"/>
        <w:ind w:left="231" w:right="0" w:firstLine="360"/>
        <w:jc w:val="left"/>
        <w:rPr>
          <w:sz w:val="24"/>
        </w:rPr>
      </w:pPr>
      <w:r>
        <w:rPr>
          <w:sz w:val="24"/>
        </w:rPr>
        <w:t>Additional</w:t>
      </w:r>
      <w:r>
        <w:rPr>
          <w:spacing w:val="-9"/>
          <w:sz w:val="24"/>
        </w:rPr>
        <w:t> </w:t>
      </w:r>
      <w:r>
        <w:rPr>
          <w:sz w:val="24"/>
        </w:rPr>
        <w:t>Qualification</w:t>
        <w:tab/>
        <w:t>:</w:t>
        <w:tab/>
      </w:r>
      <w:r>
        <w:rPr>
          <w:spacing w:val="-3"/>
          <w:sz w:val="24"/>
        </w:rPr>
        <w:t>i) </w:t>
      </w:r>
      <w:r>
        <w:rPr>
          <w:sz w:val="24"/>
        </w:rPr>
        <w:t>Diploma </w:t>
      </w:r>
      <w:r>
        <w:rPr>
          <w:spacing w:val="-3"/>
          <w:sz w:val="24"/>
        </w:rPr>
        <w:t>in </w:t>
      </w:r>
      <w:r>
        <w:rPr>
          <w:sz w:val="24"/>
        </w:rPr>
        <w:t>Interior Decoration (Course Duration :1.6</w:t>
      </w:r>
      <w:r>
        <w:rPr>
          <w:spacing w:val="4"/>
          <w:sz w:val="24"/>
        </w:rPr>
        <w:t> </w:t>
      </w:r>
      <w:r>
        <w:rPr>
          <w:sz w:val="24"/>
        </w:rPr>
        <w:t>Years)</w:t>
      </w:r>
    </w:p>
    <w:p>
      <w:pPr>
        <w:pStyle w:val="BodyText"/>
        <w:ind w:left="4553" w:firstLine="0"/>
      </w:pPr>
      <w:r>
        <w:rPr/>
        <w:t>from W.B. Vocational Training Institute, Moulali, Kolkata (On going)</w:t>
      </w:r>
    </w:p>
    <w:p>
      <w:pPr>
        <w:pStyle w:val="ListParagraph"/>
        <w:numPr>
          <w:ilvl w:val="1"/>
          <w:numId w:val="1"/>
        </w:numPr>
        <w:tabs>
          <w:tab w:pos="4822" w:val="left" w:leader="none"/>
        </w:tabs>
        <w:spacing w:line="276" w:lineRule="auto" w:before="46" w:after="0"/>
        <w:ind w:left="4553" w:right="648" w:firstLine="0"/>
        <w:jc w:val="left"/>
        <w:rPr>
          <w:sz w:val="24"/>
        </w:rPr>
      </w:pPr>
      <w:r>
        <w:rPr>
          <w:sz w:val="24"/>
        </w:rPr>
        <w:t>1.5 Years Computer application course from Uluberia College Computer Centre </w:t>
      </w:r>
      <w:r>
        <w:rPr>
          <w:spacing w:val="-3"/>
          <w:sz w:val="24"/>
        </w:rPr>
        <w:t>in</w:t>
      </w:r>
      <w:r>
        <w:rPr>
          <w:sz w:val="24"/>
        </w:rPr>
        <w:t> 2009</w:t>
      </w:r>
    </w:p>
    <w:p>
      <w:pPr>
        <w:pStyle w:val="ListParagraph"/>
        <w:numPr>
          <w:ilvl w:val="0"/>
          <w:numId w:val="1"/>
        </w:numPr>
        <w:tabs>
          <w:tab w:pos="951" w:val="left" w:leader="none"/>
          <w:tab w:pos="952" w:val="left" w:leader="none"/>
          <w:tab w:pos="3833" w:val="left" w:leader="none"/>
          <w:tab w:pos="4553" w:val="left" w:leader="none"/>
          <w:tab w:pos="5273" w:val="left" w:leader="none"/>
        </w:tabs>
        <w:spacing w:line="275" w:lineRule="exact" w:before="0" w:after="0"/>
        <w:ind w:left="231" w:right="0" w:firstLine="360"/>
        <w:jc w:val="left"/>
        <w:rPr>
          <w:sz w:val="24"/>
        </w:rPr>
      </w:pPr>
      <w:r>
        <w:rPr>
          <w:sz w:val="24"/>
        </w:rPr>
        <w:t>Work</w:t>
      </w:r>
      <w:r>
        <w:rPr>
          <w:spacing w:val="-3"/>
          <w:sz w:val="24"/>
        </w:rPr>
        <w:t> </w:t>
      </w:r>
      <w:r>
        <w:rPr>
          <w:sz w:val="24"/>
        </w:rPr>
        <w:t>Experience</w:t>
        <w:tab/>
        <w:t>:</w:t>
        <w:tab/>
      </w:r>
      <w:r>
        <w:rPr>
          <w:spacing w:val="-3"/>
          <w:sz w:val="24"/>
        </w:rPr>
        <w:t>i)</w:t>
        <w:tab/>
      </w:r>
      <w:r>
        <w:rPr>
          <w:sz w:val="24"/>
        </w:rPr>
        <w:t>Back office Assistant </w:t>
      </w:r>
      <w:r>
        <w:rPr>
          <w:spacing w:val="-3"/>
          <w:sz w:val="24"/>
        </w:rPr>
        <w:t>in </w:t>
      </w:r>
      <w:r>
        <w:rPr>
          <w:sz w:val="24"/>
        </w:rPr>
        <w:t>a construction company</w:t>
      </w:r>
      <w:r>
        <w:rPr>
          <w:spacing w:val="2"/>
          <w:sz w:val="24"/>
        </w:rPr>
        <w:t> </w:t>
      </w:r>
      <w:r>
        <w:rPr>
          <w:sz w:val="24"/>
        </w:rPr>
        <w:t>named</w:t>
      </w:r>
    </w:p>
    <w:p>
      <w:pPr>
        <w:spacing w:before="40"/>
        <w:ind w:left="5273" w:right="0" w:firstLine="0"/>
        <w:jc w:val="left"/>
        <w:rPr>
          <w:sz w:val="18"/>
        </w:rPr>
      </w:pPr>
      <w:r>
        <w:rPr>
          <w:sz w:val="24"/>
        </w:rPr>
        <w:t>“Basumati Incorporation, Moulali, Kolkata) </w:t>
      </w:r>
      <w:r>
        <w:rPr>
          <w:sz w:val="18"/>
        </w:rPr>
        <w:t>(2009-April 2016)</w:t>
      </w:r>
    </w:p>
    <w:p>
      <w:pPr>
        <w:pStyle w:val="ListParagraph"/>
        <w:numPr>
          <w:ilvl w:val="1"/>
          <w:numId w:val="1"/>
        </w:numPr>
        <w:tabs>
          <w:tab w:pos="5273" w:val="left" w:leader="none"/>
          <w:tab w:pos="5274" w:val="left" w:leader="none"/>
        </w:tabs>
        <w:spacing w:line="276" w:lineRule="auto" w:before="42" w:after="0"/>
        <w:ind w:left="5273" w:right="112" w:hanging="720"/>
        <w:jc w:val="left"/>
        <w:rPr>
          <w:sz w:val="24"/>
        </w:rPr>
      </w:pPr>
      <w:r>
        <w:rPr>
          <w:sz w:val="24"/>
        </w:rPr>
        <w:t>Building plan Sanction Procedure </w:t>
      </w:r>
      <w:r>
        <w:rPr>
          <w:spacing w:val="-3"/>
          <w:sz w:val="24"/>
        </w:rPr>
        <w:t>in </w:t>
      </w:r>
      <w:r>
        <w:rPr>
          <w:sz w:val="24"/>
        </w:rPr>
        <w:t>KMC/NKDA or any other competent Authorities (On Line</w:t>
      </w:r>
      <w:r>
        <w:rPr>
          <w:spacing w:val="3"/>
          <w:sz w:val="24"/>
        </w:rPr>
        <w:t> </w:t>
      </w:r>
      <w:r>
        <w:rPr>
          <w:sz w:val="24"/>
        </w:rPr>
        <w:t>/Manual)</w:t>
      </w:r>
    </w:p>
    <w:p>
      <w:pPr>
        <w:pStyle w:val="ListParagraph"/>
        <w:numPr>
          <w:ilvl w:val="1"/>
          <w:numId w:val="1"/>
        </w:numPr>
        <w:tabs>
          <w:tab w:pos="5273" w:val="left" w:leader="none"/>
          <w:tab w:pos="5274" w:val="left" w:leader="none"/>
        </w:tabs>
        <w:spacing w:line="275" w:lineRule="exact" w:before="0" w:after="0"/>
        <w:ind w:left="5273" w:right="0" w:hanging="720"/>
        <w:jc w:val="left"/>
        <w:rPr>
          <w:sz w:val="24"/>
        </w:rPr>
      </w:pPr>
      <w:r>
        <w:rPr>
          <w:sz w:val="24"/>
        </w:rPr>
        <w:t>Procedure of Mutation, </w:t>
      </w:r>
      <w:r>
        <w:rPr>
          <w:spacing w:val="-3"/>
          <w:sz w:val="24"/>
        </w:rPr>
        <w:t>Land </w:t>
      </w:r>
      <w:r>
        <w:rPr>
          <w:sz w:val="24"/>
        </w:rPr>
        <w:t>Conversion, Registry</w:t>
      </w:r>
      <w:r>
        <w:rPr>
          <w:spacing w:val="1"/>
          <w:sz w:val="24"/>
        </w:rPr>
        <w:t> </w:t>
      </w:r>
      <w:r>
        <w:rPr>
          <w:sz w:val="24"/>
        </w:rPr>
        <w:t>etc</w:t>
      </w:r>
    </w:p>
    <w:p>
      <w:pPr>
        <w:pStyle w:val="ListParagraph"/>
        <w:numPr>
          <w:ilvl w:val="1"/>
          <w:numId w:val="1"/>
        </w:numPr>
        <w:tabs>
          <w:tab w:pos="5273" w:val="left" w:leader="none"/>
          <w:tab w:pos="5274" w:val="left" w:leader="none"/>
        </w:tabs>
        <w:spacing w:line="280" w:lineRule="auto" w:before="40" w:after="0"/>
        <w:ind w:left="5273" w:right="219" w:hanging="720"/>
        <w:jc w:val="left"/>
        <w:rPr>
          <w:sz w:val="24"/>
        </w:rPr>
      </w:pPr>
      <w:r>
        <w:rPr>
          <w:sz w:val="24"/>
        </w:rPr>
        <w:t>NOC from WBFES, KIT, </w:t>
      </w:r>
      <w:r>
        <w:rPr>
          <w:spacing w:val="-3"/>
          <w:sz w:val="24"/>
        </w:rPr>
        <w:t>KMC </w:t>
      </w:r>
      <w:r>
        <w:rPr>
          <w:sz w:val="24"/>
        </w:rPr>
        <w:t>Survey, AAI, Survey of</w:t>
      </w:r>
      <w:r>
        <w:rPr>
          <w:spacing w:val="-20"/>
          <w:sz w:val="24"/>
        </w:rPr>
        <w:t> </w:t>
      </w:r>
      <w:r>
        <w:rPr>
          <w:sz w:val="24"/>
        </w:rPr>
        <w:t>India etc</w:t>
      </w:r>
    </w:p>
    <w:p>
      <w:pPr>
        <w:pStyle w:val="ListParagraph"/>
        <w:numPr>
          <w:ilvl w:val="1"/>
          <w:numId w:val="1"/>
        </w:numPr>
        <w:tabs>
          <w:tab w:pos="5273" w:val="left" w:leader="none"/>
          <w:tab w:pos="5274" w:val="left" w:leader="none"/>
        </w:tabs>
        <w:spacing w:line="269" w:lineRule="exact" w:before="0" w:after="0"/>
        <w:ind w:left="5273" w:right="0" w:hanging="720"/>
        <w:jc w:val="left"/>
        <w:rPr>
          <w:sz w:val="24"/>
        </w:rPr>
      </w:pPr>
      <w:r>
        <w:rPr>
          <w:sz w:val="24"/>
        </w:rPr>
        <w:t>Preparation </w:t>
      </w:r>
      <w:r>
        <w:rPr>
          <w:spacing w:val="3"/>
          <w:sz w:val="24"/>
        </w:rPr>
        <w:t>of </w:t>
      </w:r>
      <w:r>
        <w:rPr>
          <w:sz w:val="24"/>
        </w:rPr>
        <w:t>Land Related</w:t>
      </w:r>
      <w:r>
        <w:rPr>
          <w:spacing w:val="-10"/>
          <w:sz w:val="24"/>
        </w:rPr>
        <w:t> </w:t>
      </w:r>
      <w:r>
        <w:rPr>
          <w:sz w:val="24"/>
        </w:rPr>
        <w:t>documents</w:t>
      </w:r>
    </w:p>
    <w:p>
      <w:pPr>
        <w:pStyle w:val="ListParagraph"/>
        <w:numPr>
          <w:ilvl w:val="1"/>
          <w:numId w:val="1"/>
        </w:numPr>
        <w:tabs>
          <w:tab w:pos="5273" w:val="left" w:leader="none"/>
          <w:tab w:pos="5274" w:val="left" w:leader="none"/>
        </w:tabs>
        <w:spacing w:line="240" w:lineRule="auto" w:before="41" w:after="0"/>
        <w:ind w:left="5273" w:right="0" w:hanging="720"/>
        <w:jc w:val="left"/>
        <w:rPr>
          <w:sz w:val="24"/>
        </w:rPr>
      </w:pPr>
      <w:r>
        <w:rPr>
          <w:sz w:val="24"/>
        </w:rPr>
        <w:t>Auto Cad Drawing &amp;</w:t>
      </w:r>
      <w:r>
        <w:rPr>
          <w:spacing w:val="5"/>
          <w:sz w:val="24"/>
        </w:rPr>
        <w:t> </w:t>
      </w:r>
      <w:r>
        <w:rPr>
          <w:sz w:val="24"/>
        </w:rPr>
        <w:t>Design</w:t>
      </w:r>
    </w:p>
    <w:p>
      <w:pPr>
        <w:pStyle w:val="ListParagraph"/>
        <w:numPr>
          <w:ilvl w:val="1"/>
          <w:numId w:val="1"/>
        </w:numPr>
        <w:tabs>
          <w:tab w:pos="5273" w:val="left" w:leader="none"/>
          <w:tab w:pos="5274" w:val="left" w:leader="none"/>
        </w:tabs>
        <w:spacing w:line="240" w:lineRule="auto" w:before="41" w:after="0"/>
        <w:ind w:left="5273" w:right="0" w:hanging="720"/>
        <w:jc w:val="left"/>
        <w:rPr>
          <w:sz w:val="24"/>
        </w:rPr>
      </w:pPr>
      <w:r>
        <w:rPr>
          <w:sz w:val="24"/>
        </w:rPr>
        <w:t>Interior drawing &amp;</w:t>
      </w:r>
      <w:r>
        <w:rPr>
          <w:spacing w:val="9"/>
          <w:sz w:val="24"/>
        </w:rPr>
        <w:t> </w:t>
      </w:r>
      <w:r>
        <w:rPr>
          <w:sz w:val="24"/>
        </w:rPr>
        <w:t>Design</w:t>
      </w:r>
    </w:p>
    <w:p>
      <w:pPr>
        <w:pStyle w:val="ListParagraph"/>
        <w:numPr>
          <w:ilvl w:val="1"/>
          <w:numId w:val="1"/>
        </w:numPr>
        <w:tabs>
          <w:tab w:pos="5273" w:val="left" w:leader="none"/>
          <w:tab w:pos="5274" w:val="left" w:leader="none"/>
        </w:tabs>
        <w:spacing w:line="240" w:lineRule="auto" w:before="41" w:after="0"/>
        <w:ind w:left="5273" w:right="0" w:hanging="720"/>
        <w:jc w:val="left"/>
        <w:rPr>
          <w:sz w:val="24"/>
        </w:rPr>
      </w:pPr>
      <w:r>
        <w:rPr>
          <w:sz w:val="24"/>
        </w:rPr>
        <w:t>MS Word, MS Excel. MS Power Point, Email, Internet</w:t>
      </w:r>
      <w:r>
        <w:rPr>
          <w:spacing w:val="-2"/>
          <w:sz w:val="24"/>
        </w:rPr>
        <w:t> </w:t>
      </w:r>
      <w:r>
        <w:rPr>
          <w:sz w:val="24"/>
        </w:rPr>
        <w:t>etc</w:t>
      </w:r>
    </w:p>
    <w:p>
      <w:pPr>
        <w:pStyle w:val="ListParagraph"/>
        <w:numPr>
          <w:ilvl w:val="0"/>
          <w:numId w:val="1"/>
        </w:numPr>
        <w:tabs>
          <w:tab w:pos="951" w:val="left" w:leader="none"/>
          <w:tab w:pos="952" w:val="left" w:leader="none"/>
          <w:tab w:pos="3833" w:val="left" w:leader="none"/>
          <w:tab w:pos="4553" w:val="left" w:leader="none"/>
        </w:tabs>
        <w:spacing w:line="240" w:lineRule="auto" w:before="36" w:after="0"/>
        <w:ind w:left="231" w:right="0" w:firstLine="360"/>
        <w:jc w:val="left"/>
        <w:rPr>
          <w:sz w:val="24"/>
        </w:rPr>
      </w:pPr>
      <w:r>
        <w:rPr>
          <w:sz w:val="24"/>
        </w:rPr>
        <w:t>Expected</w:t>
      </w:r>
      <w:r>
        <w:rPr>
          <w:spacing w:val="1"/>
          <w:sz w:val="24"/>
        </w:rPr>
        <w:t> </w:t>
      </w:r>
      <w:r>
        <w:rPr>
          <w:sz w:val="24"/>
        </w:rPr>
        <w:t>Salary</w:t>
        <w:tab/>
        <w:t>:</w:t>
        <w:tab/>
        <w:t>Negotiable</w:t>
      </w:r>
    </w:p>
    <w:p>
      <w:pPr>
        <w:pStyle w:val="BodyText"/>
        <w:spacing w:before="1"/>
        <w:ind w:left="0" w:firstLine="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51" w:val="left" w:leader="none"/>
          <w:tab w:pos="952" w:val="left" w:leader="none"/>
          <w:tab w:pos="3833" w:val="left" w:leader="none"/>
          <w:tab w:pos="4553" w:val="left" w:leader="none"/>
        </w:tabs>
        <w:spacing w:line="451" w:lineRule="auto" w:before="0" w:after="0"/>
        <w:ind w:left="231" w:right="2779" w:firstLine="360"/>
        <w:jc w:val="left"/>
        <w:rPr>
          <w:sz w:val="24"/>
        </w:rPr>
      </w:pPr>
      <w:r>
        <w:rPr>
          <w:sz w:val="24"/>
        </w:rPr>
        <w:t>Hobby</w:t>
        <w:tab/>
        <w:t>:</w:t>
        <w:tab/>
        <w:t>Reading Story Book &amp; Listening Music All the statements are mentioned above are true &amp; correct to the </w:t>
      </w:r>
      <w:r>
        <w:rPr>
          <w:spacing w:val="-3"/>
          <w:sz w:val="24"/>
        </w:rPr>
        <w:t>best </w:t>
      </w:r>
      <w:r>
        <w:rPr>
          <w:sz w:val="24"/>
        </w:rPr>
        <w:t>of </w:t>
      </w:r>
      <w:r>
        <w:rPr>
          <w:spacing w:val="-3"/>
          <w:sz w:val="24"/>
        </w:rPr>
        <w:t>my</w:t>
      </w:r>
      <w:r>
        <w:rPr>
          <w:spacing w:val="-5"/>
          <w:sz w:val="24"/>
        </w:rPr>
        <w:t> </w:t>
      </w:r>
      <w:r>
        <w:rPr>
          <w:sz w:val="24"/>
        </w:rPr>
        <w:t>Knowledge.</w:t>
      </w: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215"/>
        <w:ind w:firstLine="0"/>
      </w:pPr>
      <w:r>
        <w:rPr/>
        <w:t>Date :</w:t>
      </w:r>
    </w:p>
    <w:p>
      <w:pPr>
        <w:pStyle w:val="BodyText"/>
        <w:spacing w:line="20" w:lineRule="exact" w:before="0"/>
        <w:ind w:left="7429" w:firstLine="0"/>
        <w:rPr>
          <w:sz w:val="2"/>
        </w:rPr>
      </w:pPr>
      <w:r>
        <w:rPr>
          <w:sz w:val="2"/>
        </w:rPr>
        <w:pict>
          <v:group style="width:126pt;height:.5pt;mso-position-horizontal-relative:char;mso-position-vertical-relative:line" coordorigin="0,0" coordsize="2520,10">
            <v:line style="position:absolute" from="0,5" to="252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8154" w:val="left" w:leader="none"/>
        </w:tabs>
        <w:spacing w:before="222"/>
        <w:ind w:firstLine="0"/>
      </w:pPr>
      <w:r>
        <w:rPr/>
        <w:t>Place</w:t>
      </w:r>
      <w:r>
        <w:rPr>
          <w:spacing w:val="-2"/>
        </w:rPr>
        <w:t> </w:t>
      </w:r>
      <w:r>
        <w:rPr/>
        <w:t>:</w:t>
        <w:tab/>
        <w:t>Signature</w:t>
      </w:r>
    </w:p>
    <w:sectPr>
      <w:type w:val="continuous"/>
      <w:pgSz w:w="12240" w:h="15840"/>
      <w:pgMar w:top="100" w:bottom="280" w:left="58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"/>
      <w:lvlJc w:val="left"/>
      <w:pPr>
        <w:ind w:left="231" w:hanging="360"/>
      </w:pPr>
      <w:rPr>
        <w:rFonts w:hint="default" w:ascii="Wingdings" w:hAnsi="Wingdings" w:eastAsia="Wingdings" w:cs="Wingdings"/>
        <w:w w:val="100"/>
        <w:sz w:val="24"/>
        <w:szCs w:val="24"/>
      </w:rPr>
    </w:lvl>
    <w:lvl w:ilvl="1">
      <w:start w:val="2"/>
      <w:numFmt w:val="lowerRoman"/>
      <w:lvlText w:val="%2)"/>
      <w:lvlJc w:val="left"/>
      <w:pPr>
        <w:ind w:left="4553" w:hanging="269"/>
        <w:jc w:val="left"/>
      </w:pPr>
      <w:rPr>
        <w:rFonts w:hint="default" w:ascii="Times New Roman" w:hAnsi="Times New Roman" w:eastAsia="Times New Roman" w:cs="Times New Roman"/>
        <w:spacing w:val="-9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5280" w:hanging="26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052" w:hanging="26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825" w:hanging="26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597" w:hanging="26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0" w:hanging="26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142" w:hanging="26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915" w:hanging="26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41"/>
      <w:ind w:left="231" w:firstLine="360"/>
    </w:pPr>
    <w:rPr>
      <w:rFonts w:ascii="Times New Roman" w:hAnsi="Times New Roman" w:eastAsia="Times New Roman" w:cs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41"/>
      <w:ind w:left="231" w:firstLine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before="68"/>
      <w:ind w:left="105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amanta.animesh86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</dc:creator>
  <dcterms:created xsi:type="dcterms:W3CDTF">2019-02-20T01:06:43Z</dcterms:created>
  <dcterms:modified xsi:type="dcterms:W3CDTF">2019-02-20T01:06:43Z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2019-02-20T00:00:00Z</vt:filetime>
  </property>
</Properties>
</file>