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9414" w:type="dxa"/>
        <w:shd w:val="clear" w:color="auto" w:fill="D9D9D9" w:themeFill="background1" w:themeFillShade="D9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"/>
        <w:gridCol w:w="4057"/>
        <w:gridCol w:w="2963"/>
        <w:gridCol w:w="2340"/>
        <w:gridCol w:w="36"/>
      </w:tblGrid>
      <w:tr w:rsidR="00E24EFB" w:rsidRPr="00C93D60" w:rsidTr="00915644">
        <w:trPr>
          <w:trHeight w:val="351"/>
        </w:trPr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FB" w:rsidRPr="00B25CFC" w:rsidRDefault="00E24EFB" w:rsidP="00E24EFB">
            <w:pPr>
              <w:rPr>
                <w:b/>
                <w:sz w:val="24"/>
                <w:szCs w:val="24"/>
              </w:rPr>
            </w:pPr>
            <w:r w:rsidRPr="00B25CFC">
              <w:rPr>
                <w:b/>
                <w:sz w:val="24"/>
                <w:szCs w:val="24"/>
              </w:rPr>
              <w:t>Name</w:t>
            </w:r>
            <w:r w:rsidR="005B1E59" w:rsidRPr="00B25C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FB" w:rsidRPr="00B25CFC" w:rsidRDefault="00DC3914" w:rsidP="00CD52C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25CFC">
              <w:rPr>
                <w:b/>
                <w:bCs/>
                <w:color w:val="000000" w:themeColor="text1"/>
                <w:sz w:val="24"/>
                <w:szCs w:val="24"/>
              </w:rPr>
              <w:t>J.</w:t>
            </w:r>
            <w:r w:rsidR="00AA38F3">
              <w:rPr>
                <w:b/>
                <w:bCs/>
                <w:color w:val="000000" w:themeColor="text1"/>
                <w:sz w:val="24"/>
                <w:szCs w:val="24"/>
              </w:rPr>
              <w:t>MUHAMMED SALMAN</w:t>
            </w:r>
          </w:p>
        </w:tc>
        <w:tc>
          <w:tcPr>
            <w:tcW w:w="2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24EFB" w:rsidRPr="00C93D60" w:rsidRDefault="00B06D59" w:rsidP="00E24EFB">
            <w:pPr>
              <w:rPr>
                <w:sz w:val="20"/>
                <w:szCs w:val="20"/>
              </w:rPr>
            </w:pPr>
            <w:r w:rsidRPr="00C93D60">
              <w:rPr>
                <w:noProof/>
                <w:sz w:val="20"/>
                <w:szCs w:val="20"/>
              </w:rPr>
              <w:drawing>
                <wp:inline distT="0" distB="0" distL="0" distR="0">
                  <wp:extent cx="1279942" cy="1312749"/>
                  <wp:effectExtent l="0" t="0" r="0" b="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07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942" cy="131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EFB" w:rsidRPr="00C93D60" w:rsidTr="00915644">
        <w:trPr>
          <w:trHeight w:val="351"/>
        </w:trPr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FB" w:rsidRPr="00B25CFC" w:rsidRDefault="005B1E59" w:rsidP="005B1E59">
            <w:pPr>
              <w:rPr>
                <w:b/>
                <w:sz w:val="24"/>
                <w:szCs w:val="24"/>
              </w:rPr>
            </w:pPr>
            <w:r w:rsidRPr="00B25CFC">
              <w:rPr>
                <w:b/>
                <w:sz w:val="24"/>
                <w:szCs w:val="24"/>
              </w:rPr>
              <w:t>Seeking Position of: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FB" w:rsidRPr="00DC0F93" w:rsidRDefault="001B799F" w:rsidP="00AE42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MANAGER</w:t>
            </w:r>
            <w:bookmarkStart w:id="0" w:name="_GoBack"/>
            <w:bookmarkEnd w:id="0"/>
          </w:p>
        </w:tc>
        <w:tc>
          <w:tcPr>
            <w:tcW w:w="237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E24EFB" w:rsidRPr="00C93D60" w:rsidRDefault="00E24EFB" w:rsidP="00E24EFB">
            <w:pPr>
              <w:rPr>
                <w:sz w:val="20"/>
                <w:szCs w:val="20"/>
              </w:rPr>
            </w:pPr>
          </w:p>
        </w:tc>
      </w:tr>
      <w:tr w:rsidR="00E24EFB" w:rsidRPr="00C93D60" w:rsidTr="00B25CFC">
        <w:trPr>
          <w:trHeight w:val="440"/>
        </w:trPr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E59" w:rsidRPr="00ED6828" w:rsidRDefault="00F32532" w:rsidP="00B25C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 of Current</w:t>
            </w:r>
            <w:r w:rsidR="00B25CFC" w:rsidRPr="00ED6828">
              <w:rPr>
                <w:b/>
                <w:bCs/>
                <w:sz w:val="24"/>
                <w:szCs w:val="24"/>
              </w:rPr>
              <w:t xml:space="preserve"> employment: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EFB" w:rsidRPr="00C16AEE" w:rsidRDefault="00F32532" w:rsidP="00E96B8D">
            <w:pPr>
              <w:jc w:val="center"/>
              <w:rPr>
                <w:b/>
                <w:bCs/>
                <w:sz w:val="26"/>
                <w:szCs w:val="26"/>
                <w:highlight w:val="yellow"/>
              </w:rPr>
            </w:pPr>
            <w:r>
              <w:rPr>
                <w:b/>
                <w:bCs/>
                <w:sz w:val="26"/>
                <w:szCs w:val="26"/>
              </w:rPr>
              <w:t>SAUDI ARABIA</w:t>
            </w:r>
          </w:p>
        </w:tc>
        <w:tc>
          <w:tcPr>
            <w:tcW w:w="237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E24EFB" w:rsidRPr="00C93D60" w:rsidRDefault="00E24EFB" w:rsidP="00E24EFB">
            <w:pPr>
              <w:rPr>
                <w:sz w:val="20"/>
                <w:szCs w:val="20"/>
              </w:rPr>
            </w:pPr>
          </w:p>
        </w:tc>
      </w:tr>
      <w:tr w:rsidR="00E24EFB" w:rsidRPr="00C93D60" w:rsidTr="00915644">
        <w:trPr>
          <w:trHeight w:val="737"/>
        </w:trPr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1E59" w:rsidRDefault="005B1E59" w:rsidP="00E24EFB">
            <w:pPr>
              <w:rPr>
                <w:sz w:val="26"/>
                <w:szCs w:val="26"/>
              </w:rPr>
            </w:pPr>
            <w:r w:rsidRPr="00ED6828">
              <w:rPr>
                <w:b/>
                <w:bCs/>
                <w:sz w:val="24"/>
                <w:szCs w:val="24"/>
              </w:rPr>
              <w:t>Mobile</w:t>
            </w:r>
            <w:r w:rsidRPr="00C93D60">
              <w:rPr>
                <w:sz w:val="26"/>
                <w:szCs w:val="26"/>
              </w:rPr>
              <w:t>:</w:t>
            </w:r>
            <w:r w:rsidR="006D3365" w:rsidRPr="00C93D60">
              <w:rPr>
                <w:sz w:val="26"/>
                <w:szCs w:val="26"/>
              </w:rPr>
              <w:t xml:space="preserve"> </w:t>
            </w:r>
            <w:r w:rsidR="00915644">
              <w:rPr>
                <w:sz w:val="26"/>
                <w:szCs w:val="26"/>
              </w:rPr>
              <w:t xml:space="preserve"> </w:t>
            </w:r>
            <w:r w:rsidR="00631B4E">
              <w:rPr>
                <w:sz w:val="26"/>
                <w:szCs w:val="26"/>
              </w:rPr>
              <w:t>+966 500157255</w:t>
            </w:r>
          </w:p>
          <w:p w:rsidR="00E651E3" w:rsidRPr="00C93D60" w:rsidRDefault="00E651E3" w:rsidP="00E24EFB">
            <w:pPr>
              <w:rPr>
                <w:sz w:val="26"/>
                <w:szCs w:val="26"/>
              </w:rPr>
            </w:pPr>
            <w:r w:rsidRPr="00ED6828">
              <w:rPr>
                <w:b/>
                <w:bCs/>
                <w:sz w:val="24"/>
                <w:szCs w:val="24"/>
              </w:rPr>
              <w:t>Phone</w:t>
            </w:r>
            <w:r w:rsidR="00631B4E">
              <w:rPr>
                <w:sz w:val="26"/>
                <w:szCs w:val="26"/>
              </w:rPr>
              <w:t xml:space="preserve"> :  </w:t>
            </w:r>
            <w:r w:rsidR="00300344">
              <w:rPr>
                <w:sz w:val="26"/>
                <w:szCs w:val="26"/>
              </w:rPr>
              <w:t>+966 535527343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430" w:rsidRPr="00C93D60" w:rsidRDefault="00D04430" w:rsidP="00D7563A">
            <w:pPr>
              <w:rPr>
                <w:sz w:val="20"/>
                <w:szCs w:val="20"/>
              </w:rPr>
            </w:pPr>
            <w:r w:rsidRPr="00C93D60">
              <w:rPr>
                <w:rStyle w:val="txt3"/>
                <w:sz w:val="20"/>
                <w:szCs w:val="20"/>
              </w:rPr>
              <w:t>Best Time to Call:</w:t>
            </w:r>
            <w:r w:rsidR="00F32532">
              <w:rPr>
                <w:rStyle w:val="txt3"/>
                <w:sz w:val="20"/>
                <w:szCs w:val="20"/>
              </w:rPr>
              <w:t xml:space="preserve"> Anytime</w:t>
            </w:r>
          </w:p>
          <w:p w:rsidR="00D04430" w:rsidRPr="00F32532" w:rsidRDefault="00F32532" w:rsidP="00F32532">
            <w:pPr>
              <w:rPr>
                <w:sz w:val="20"/>
                <w:szCs w:val="20"/>
              </w:rPr>
            </w:pPr>
            <w:r>
              <w:rPr>
                <w:rStyle w:val="txt3"/>
              </w:rPr>
              <w:t xml:space="preserve">                           </w:t>
            </w:r>
          </w:p>
        </w:tc>
        <w:tc>
          <w:tcPr>
            <w:tcW w:w="237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E24EFB" w:rsidRPr="00C93D60" w:rsidRDefault="00E24EFB" w:rsidP="00E24EFB">
            <w:pPr>
              <w:rPr>
                <w:sz w:val="20"/>
                <w:szCs w:val="20"/>
              </w:rPr>
            </w:pPr>
          </w:p>
        </w:tc>
      </w:tr>
      <w:tr w:rsidR="00E24EFB" w:rsidRPr="00C93D60" w:rsidTr="00ED6828">
        <w:trPr>
          <w:trHeight w:val="1051"/>
        </w:trPr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828" w:rsidRPr="00ED6828" w:rsidRDefault="00ED6828" w:rsidP="00D04430">
            <w:pPr>
              <w:rPr>
                <w:b/>
                <w:bCs/>
                <w:sz w:val="24"/>
                <w:szCs w:val="24"/>
              </w:rPr>
            </w:pPr>
            <w:r w:rsidRPr="00ED6828">
              <w:rPr>
                <w:b/>
                <w:bCs/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:</w:t>
            </w:r>
          </w:p>
          <w:p w:rsidR="00D04430" w:rsidRPr="00C93D60" w:rsidRDefault="001B799F" w:rsidP="00D04430">
            <w:pPr>
              <w:rPr>
                <w:sz w:val="26"/>
                <w:szCs w:val="26"/>
              </w:rPr>
            </w:pPr>
            <w:hyperlink r:id="rId8" w:history="1">
              <w:r w:rsidR="00E96B8D" w:rsidRPr="00B5419C">
                <w:rPr>
                  <w:rStyle w:val="Hyperlink"/>
                  <w:sz w:val="26"/>
                  <w:szCs w:val="26"/>
                </w:rPr>
                <w:t>Muhammed.salman31@yahoo.com</w:t>
              </w:r>
            </w:hyperlink>
            <w:r w:rsidR="00E96B8D" w:rsidRPr="00C93D60">
              <w:rPr>
                <w:sz w:val="26"/>
                <w:szCs w:val="26"/>
              </w:rPr>
              <w:t xml:space="preserve"> </w:t>
            </w:r>
          </w:p>
          <w:p w:rsidR="00E24EFB" w:rsidRPr="00C93D60" w:rsidRDefault="00D04430" w:rsidP="00D04430">
            <w:pPr>
              <w:rPr>
                <w:sz w:val="26"/>
                <w:szCs w:val="26"/>
              </w:rPr>
            </w:pPr>
            <w:r w:rsidRPr="00C93D60">
              <w:rPr>
                <w:sz w:val="26"/>
                <w:szCs w:val="26"/>
              </w:rPr>
              <w:t xml:space="preserve"> </w:t>
            </w:r>
            <w:hyperlink r:id="rId9" w:history="1">
              <w:r w:rsidR="00B5419C" w:rsidRPr="00316661">
                <w:rPr>
                  <w:rStyle w:val="Hyperlink"/>
                  <w:sz w:val="26"/>
                  <w:szCs w:val="26"/>
                </w:rPr>
                <w:t>ethi_janaki@yahoo.com</w:t>
              </w:r>
            </w:hyperlink>
            <w:r w:rsidRPr="00C93D60">
              <w:rPr>
                <w:sz w:val="26"/>
                <w:szCs w:val="26"/>
              </w:rPr>
              <w:t xml:space="preserve">               </w:t>
            </w:r>
          </w:p>
          <w:p w:rsidR="0020587C" w:rsidRPr="00C93D60" w:rsidRDefault="00ED6828" w:rsidP="00E24EFB">
            <w:pPr>
              <w:rPr>
                <w:sz w:val="26"/>
                <w:szCs w:val="26"/>
              </w:rPr>
            </w:pPr>
            <w:r w:rsidRPr="00ED6828">
              <w:rPr>
                <w:b/>
                <w:bCs/>
                <w:sz w:val="24"/>
                <w:szCs w:val="24"/>
              </w:rPr>
              <w:t>Skype id</w:t>
            </w:r>
            <w:r>
              <w:rPr>
                <w:sz w:val="26"/>
                <w:szCs w:val="26"/>
              </w:rPr>
              <w:t xml:space="preserve"> – muhammed.salman311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87C" w:rsidRPr="00C93D60" w:rsidRDefault="00450313" w:rsidP="00D7563A">
            <w:pPr>
              <w:rPr>
                <w:sz w:val="26"/>
                <w:szCs w:val="26"/>
                <w:highlight w:val="yellow"/>
              </w:rPr>
            </w:pPr>
            <w:r w:rsidRPr="00C93D60">
              <w:rPr>
                <w:rStyle w:val="txt3"/>
                <w:sz w:val="20"/>
                <w:szCs w:val="20"/>
              </w:rPr>
              <w:t>Best time for Online contact:</w:t>
            </w:r>
            <w:r w:rsidRPr="00C93D60">
              <w:rPr>
                <w:sz w:val="20"/>
                <w:szCs w:val="20"/>
              </w:rPr>
              <w:br/>
            </w:r>
            <w:r w:rsidR="00F32532">
              <w:rPr>
                <w:rStyle w:val="txt3"/>
                <w:sz w:val="20"/>
                <w:szCs w:val="20"/>
              </w:rPr>
              <w:t>Anytime</w:t>
            </w:r>
          </w:p>
        </w:tc>
        <w:tc>
          <w:tcPr>
            <w:tcW w:w="237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24EFB" w:rsidRPr="00C93D60" w:rsidRDefault="00E24EFB" w:rsidP="00E24EFB">
            <w:pPr>
              <w:rPr>
                <w:sz w:val="20"/>
                <w:szCs w:val="20"/>
              </w:rPr>
            </w:pPr>
          </w:p>
        </w:tc>
      </w:tr>
      <w:tr w:rsidR="00066FD4" w:rsidRPr="00C93D60" w:rsidTr="00825011">
        <w:trPr>
          <w:gridBefore w:val="1"/>
          <w:gridAfter w:val="1"/>
          <w:wBefore w:w="18" w:type="dxa"/>
          <w:wAfter w:w="36" w:type="dxa"/>
          <w:trHeight w:val="485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BD6" w:rsidRPr="00C93D60" w:rsidRDefault="00E73F0D" w:rsidP="00825011">
            <w:pPr>
              <w:rPr>
                <w:sz w:val="26"/>
                <w:szCs w:val="26"/>
              </w:rPr>
            </w:pPr>
            <w:r w:rsidRPr="00915644">
              <w:rPr>
                <w:b/>
                <w:bCs/>
                <w:color w:val="000000" w:themeColor="text1"/>
                <w:sz w:val="26"/>
                <w:szCs w:val="26"/>
              </w:rPr>
              <w:t>Experi</w:t>
            </w:r>
            <w:r w:rsidR="00C74BD6" w:rsidRPr="00915644">
              <w:rPr>
                <w:b/>
                <w:bCs/>
                <w:color w:val="000000" w:themeColor="text1"/>
                <w:sz w:val="26"/>
                <w:szCs w:val="26"/>
              </w:rPr>
              <w:t>ence</w:t>
            </w:r>
            <w:r w:rsidR="00C74BD6" w:rsidRPr="00C93D60">
              <w:rPr>
                <w:sz w:val="26"/>
                <w:szCs w:val="26"/>
              </w:rPr>
              <w:t xml:space="preserve">: </w:t>
            </w:r>
            <w:r w:rsidR="00F32532">
              <w:rPr>
                <w:b/>
                <w:sz w:val="20"/>
                <w:szCs w:val="20"/>
              </w:rPr>
              <w:t>12</w:t>
            </w:r>
            <w:r w:rsidR="00C74BD6" w:rsidRPr="00C93D60">
              <w:rPr>
                <w:sz w:val="20"/>
                <w:szCs w:val="20"/>
              </w:rPr>
              <w:t xml:space="preserve"> </w:t>
            </w:r>
            <w:r w:rsidR="00C74BD6" w:rsidRPr="00941EE0">
              <w:rPr>
                <w:b/>
                <w:sz w:val="20"/>
                <w:szCs w:val="20"/>
              </w:rPr>
              <w:t>Y</w:t>
            </w:r>
            <w:r w:rsidR="00915644" w:rsidRPr="00941EE0">
              <w:rPr>
                <w:b/>
                <w:sz w:val="20"/>
                <w:szCs w:val="20"/>
              </w:rPr>
              <w:t>ea</w:t>
            </w:r>
            <w:r w:rsidR="00C74BD6" w:rsidRPr="00941EE0">
              <w:rPr>
                <w:b/>
                <w:sz w:val="20"/>
                <w:szCs w:val="20"/>
              </w:rPr>
              <w:t>rs</w:t>
            </w:r>
            <w:r w:rsidR="00AB1417">
              <w:rPr>
                <w:b/>
                <w:sz w:val="20"/>
                <w:szCs w:val="20"/>
              </w:rPr>
              <w:t xml:space="preserve"> and </w:t>
            </w:r>
            <w:r w:rsidR="00F32532">
              <w:rPr>
                <w:b/>
                <w:sz w:val="20"/>
                <w:szCs w:val="20"/>
              </w:rPr>
              <w:t>6</w:t>
            </w:r>
            <w:r w:rsidR="00901A48" w:rsidRPr="00941EE0">
              <w:rPr>
                <w:b/>
                <w:sz w:val="20"/>
                <w:szCs w:val="20"/>
              </w:rPr>
              <w:t xml:space="preserve"> months</w:t>
            </w:r>
          </w:p>
        </w:tc>
      </w:tr>
      <w:tr w:rsidR="00C74BD6" w:rsidRPr="00C93D60" w:rsidTr="00950E83">
        <w:trPr>
          <w:gridBefore w:val="1"/>
          <w:gridAfter w:val="1"/>
          <w:wBefore w:w="18" w:type="dxa"/>
          <w:wAfter w:w="36" w:type="dxa"/>
          <w:trHeight w:val="7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5419C" w:rsidRDefault="00B5419C" w:rsidP="00E96B8D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</w:p>
          <w:p w:rsidR="003F7EA2" w:rsidRDefault="003F7EA2" w:rsidP="00E96B8D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Project Manager</w:t>
            </w:r>
          </w:p>
          <w:p w:rsidR="003F7EA2" w:rsidRDefault="00F32532" w:rsidP="00F32532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6"/>
                <w:szCs w:val="26"/>
              </w:rPr>
              <w:t>Rawabi Specialized Contracting</w:t>
            </w:r>
            <w:r w:rsidR="003F7EA2" w:rsidRPr="003F7EA2">
              <w:rPr>
                <w:color w:val="000000" w:themeColor="text1"/>
                <w:sz w:val="26"/>
                <w:szCs w:val="26"/>
              </w:rPr>
              <w:t xml:space="preserve">                                                                  </w:t>
            </w:r>
            <w:r>
              <w:rPr>
                <w:b/>
                <w:color w:val="000000" w:themeColor="text1"/>
                <w:sz w:val="20"/>
                <w:szCs w:val="20"/>
              </w:rPr>
              <w:t>April 2015</w:t>
            </w:r>
            <w:r w:rsidR="003F7EA2" w:rsidRPr="003F7EA2">
              <w:rPr>
                <w:b/>
                <w:color w:val="000000" w:themeColor="text1"/>
                <w:sz w:val="20"/>
                <w:szCs w:val="20"/>
              </w:rPr>
              <w:t xml:space="preserve"> – Till now</w:t>
            </w:r>
          </w:p>
          <w:p w:rsidR="003F7EA2" w:rsidRDefault="003F7EA2" w:rsidP="00E96B8D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</w:p>
          <w:p w:rsidR="003F7EA2" w:rsidRDefault="003F7EA2" w:rsidP="003F7EA2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Projects Involved :</w:t>
            </w:r>
          </w:p>
          <w:p w:rsidR="00F32532" w:rsidRDefault="003F7EA2" w:rsidP="003F7EA2">
            <w:pPr>
              <w:numPr>
                <w:ilvl w:val="0"/>
                <w:numId w:val="4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Construction of </w:t>
            </w:r>
            <w:r w:rsidR="00F32532">
              <w:rPr>
                <w:rFonts w:eastAsia="Garamond" w:cs="Garamond"/>
                <w:sz w:val="20"/>
                <w:szCs w:val="20"/>
              </w:rPr>
              <w:t>Two storey Water production building inside Marafiq, Yanbu</w:t>
            </w:r>
          </w:p>
          <w:p w:rsidR="003F7EA2" w:rsidRDefault="00F32532" w:rsidP="003F7EA2">
            <w:pPr>
              <w:numPr>
                <w:ilvl w:val="0"/>
                <w:numId w:val="4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>
              <w:rPr>
                <w:rFonts w:eastAsia="Garamond" w:cs="Garamond"/>
                <w:sz w:val="20"/>
                <w:szCs w:val="20"/>
              </w:rPr>
              <w:t xml:space="preserve">Construction of Motor Oil Manufacturing and Storage plant at AL Khurayef, Yanbu </w:t>
            </w:r>
          </w:p>
          <w:p w:rsidR="003F7EA2" w:rsidRDefault="003F7EA2" w:rsidP="003F7EA2">
            <w:pPr>
              <w:shd w:val="clear" w:color="auto" w:fill="D9D9D9" w:themeFill="background1" w:themeFillShade="D9"/>
              <w:tabs>
                <w:tab w:val="left" w:pos="720"/>
              </w:tabs>
              <w:ind w:left="720"/>
              <w:rPr>
                <w:rFonts w:eastAsia="Garamond" w:cs="Garamond"/>
                <w:sz w:val="20"/>
                <w:szCs w:val="20"/>
              </w:rPr>
            </w:pPr>
          </w:p>
          <w:p w:rsidR="003F7EA2" w:rsidRPr="00C93D60" w:rsidRDefault="003F7EA2" w:rsidP="003F7EA2">
            <w:pPr>
              <w:shd w:val="clear" w:color="auto" w:fill="D9D9D9" w:themeFill="background1" w:themeFillShade="D9"/>
              <w:rPr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3F7EA2" w:rsidRDefault="008C693A" w:rsidP="00F32532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</w:t>
            </w:r>
            <w:r w:rsidR="00D435D2">
              <w:rPr>
                <w:sz w:val="20"/>
                <w:szCs w:val="20"/>
              </w:rPr>
              <w:t xml:space="preserve"> all Civil construction activities from Planning to construction</w:t>
            </w:r>
          </w:p>
          <w:p w:rsidR="001E4DA0" w:rsidRDefault="001E4DA0" w:rsidP="00F32532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Reviewing the project in depth to schedule deliverables and estimate costs</w:t>
            </w:r>
          </w:p>
          <w:p w:rsidR="00D435D2" w:rsidRDefault="00D435D2" w:rsidP="00F32532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Ensuring all works are done in site as per the drawings, specifications and within the time limit and </w:t>
            </w:r>
            <w:r w:rsidR="00DD7098">
              <w:rPr>
                <w:sz w:val="20"/>
                <w:szCs w:val="20"/>
              </w:rPr>
              <w:t>budget</w:t>
            </w:r>
          </w:p>
          <w:p w:rsidR="00DD7098" w:rsidRDefault="00DD7098" w:rsidP="00F32532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Ensuring </w:t>
            </w:r>
            <w:r w:rsidR="008C693A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 xml:space="preserve">quality and safety </w:t>
            </w:r>
            <w:r w:rsidR="008C693A">
              <w:rPr>
                <w:sz w:val="20"/>
                <w:szCs w:val="20"/>
              </w:rPr>
              <w:t xml:space="preserve">requirements are met </w:t>
            </w:r>
            <w:r>
              <w:rPr>
                <w:sz w:val="20"/>
                <w:szCs w:val="20"/>
              </w:rPr>
              <w:t xml:space="preserve">in site and implementing quality </w:t>
            </w:r>
            <w:r w:rsidR="008C693A">
              <w:rPr>
                <w:sz w:val="20"/>
                <w:szCs w:val="20"/>
              </w:rPr>
              <w:t xml:space="preserve">and cost </w:t>
            </w:r>
            <w:r>
              <w:rPr>
                <w:sz w:val="20"/>
                <w:szCs w:val="20"/>
              </w:rPr>
              <w:t>control measures in site</w:t>
            </w:r>
          </w:p>
          <w:p w:rsidR="00DD7098" w:rsidRDefault="00DD7098" w:rsidP="00F32532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</w:t>
            </w:r>
            <w:r w:rsidR="001E4DA0">
              <w:rPr>
                <w:sz w:val="20"/>
                <w:szCs w:val="20"/>
              </w:rPr>
              <w:t xml:space="preserve"> of internal and external reports pertaining to job status</w:t>
            </w:r>
          </w:p>
          <w:p w:rsidR="00517551" w:rsidRDefault="00517551" w:rsidP="00517551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Co-ordinating with clients, Consultants and Sub contractors and ensuring smooth running of the project</w:t>
            </w:r>
          </w:p>
          <w:p w:rsidR="00517551" w:rsidRDefault="00517551" w:rsidP="00517551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and manage job costs as well as maintaining job schedules</w:t>
            </w:r>
          </w:p>
          <w:p w:rsidR="00517551" w:rsidRPr="00517551" w:rsidRDefault="00CB64AE" w:rsidP="00517551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Arranging and conducting </w:t>
            </w:r>
            <w:r w:rsidR="008C693A">
              <w:rPr>
                <w:sz w:val="20"/>
                <w:szCs w:val="20"/>
              </w:rPr>
              <w:t xml:space="preserve"> meetings with clients, Consultants and Sub contractors </w:t>
            </w:r>
          </w:p>
          <w:p w:rsidR="003F7EA2" w:rsidRDefault="003F7EA2" w:rsidP="003F7EA2">
            <w:pPr>
              <w:shd w:val="clear" w:color="auto" w:fill="D9D9D9" w:themeFill="background1" w:themeFillShade="D9"/>
              <w:tabs>
                <w:tab w:val="left" w:pos="720"/>
              </w:tabs>
              <w:ind w:left="720"/>
              <w:rPr>
                <w:rFonts w:eastAsia="Garamond" w:cs="Garamond"/>
                <w:sz w:val="20"/>
                <w:szCs w:val="20"/>
              </w:rPr>
            </w:pPr>
          </w:p>
          <w:p w:rsidR="003F7EA2" w:rsidRDefault="003F7EA2" w:rsidP="00E96B8D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</w:p>
          <w:p w:rsidR="00E96B8D" w:rsidRDefault="00E96B8D" w:rsidP="00E96B8D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Project Engineer</w:t>
            </w:r>
            <w:r w:rsidRPr="00C93D60">
              <w:rPr>
                <w:color w:val="FF0000"/>
                <w:sz w:val="26"/>
                <w:szCs w:val="26"/>
              </w:rPr>
              <w:t xml:space="preserve">   </w:t>
            </w:r>
          </w:p>
          <w:p w:rsidR="00E96B8D" w:rsidRPr="00E96B8D" w:rsidRDefault="00E96B8D" w:rsidP="00E96B8D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E96B8D">
              <w:rPr>
                <w:color w:val="000000" w:themeColor="text1"/>
                <w:sz w:val="26"/>
                <w:szCs w:val="26"/>
              </w:rPr>
              <w:t xml:space="preserve">Abu </w:t>
            </w:r>
            <w:proofErr w:type="spellStart"/>
            <w:r w:rsidRPr="00E96B8D">
              <w:rPr>
                <w:color w:val="000000" w:themeColor="text1"/>
                <w:sz w:val="26"/>
                <w:szCs w:val="26"/>
              </w:rPr>
              <w:t>Hatim</w:t>
            </w:r>
            <w:proofErr w:type="spellEnd"/>
            <w:r w:rsidRPr="00E96B8D">
              <w:rPr>
                <w:color w:val="000000" w:themeColor="text1"/>
                <w:sz w:val="26"/>
                <w:szCs w:val="26"/>
              </w:rPr>
              <w:t xml:space="preserve"> Co LLC  </w:t>
            </w:r>
            <w:r>
              <w:rPr>
                <w:color w:val="000000" w:themeColor="text1"/>
                <w:sz w:val="26"/>
                <w:szCs w:val="26"/>
              </w:rPr>
              <w:t xml:space="preserve">                                                     </w:t>
            </w:r>
            <w:r w:rsidR="000B595D">
              <w:rPr>
                <w:color w:val="000000" w:themeColor="text1"/>
                <w:sz w:val="26"/>
                <w:szCs w:val="26"/>
              </w:rPr>
              <w:t xml:space="preserve">                            </w:t>
            </w:r>
            <w:r>
              <w:rPr>
                <w:b/>
                <w:color w:val="000000" w:themeColor="text1"/>
                <w:sz w:val="20"/>
                <w:szCs w:val="20"/>
              </w:rPr>
              <w:t>April 2013</w:t>
            </w:r>
            <w:r w:rsidRPr="00C93D60">
              <w:rPr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0B595D">
              <w:rPr>
                <w:b/>
                <w:color w:val="000000" w:themeColor="text1"/>
                <w:sz w:val="20"/>
                <w:szCs w:val="20"/>
              </w:rPr>
              <w:t>December 2014</w:t>
            </w:r>
            <w:r w:rsidRPr="00E96B8D">
              <w:rPr>
                <w:color w:val="000000" w:themeColor="text1"/>
                <w:sz w:val="26"/>
                <w:szCs w:val="26"/>
              </w:rPr>
              <w:t xml:space="preserve">                                              </w:t>
            </w:r>
          </w:p>
          <w:p w:rsidR="00E96B8D" w:rsidRDefault="00E96B8D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</w:p>
          <w:p w:rsidR="00E96B8D" w:rsidRDefault="00E96B8D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Projects Involved :</w:t>
            </w:r>
          </w:p>
          <w:p w:rsidR="00E96B8D" w:rsidRDefault="00E96B8D" w:rsidP="00E96B8D">
            <w:pPr>
              <w:numPr>
                <w:ilvl w:val="0"/>
                <w:numId w:val="4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Construction of </w:t>
            </w:r>
            <w:r>
              <w:rPr>
                <w:rFonts w:eastAsia="Garamond" w:cs="Garamond"/>
                <w:sz w:val="20"/>
                <w:szCs w:val="20"/>
              </w:rPr>
              <w:t xml:space="preserve">Bachelor Accommodation for RGF at Bait </w:t>
            </w:r>
            <w:proofErr w:type="spellStart"/>
            <w:r>
              <w:rPr>
                <w:rFonts w:eastAsia="Garamond" w:cs="Garamond"/>
                <w:sz w:val="20"/>
                <w:szCs w:val="20"/>
              </w:rPr>
              <w:t>Bahjat</w:t>
            </w:r>
            <w:proofErr w:type="spellEnd"/>
            <w:r>
              <w:rPr>
                <w:rFonts w:eastAsia="Garamond" w:cs="Garamond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eastAsia="Garamond" w:cs="Garamond"/>
                <w:sz w:val="20"/>
                <w:szCs w:val="20"/>
              </w:rPr>
              <w:t>Andaar</w:t>
            </w:r>
            <w:proofErr w:type="spellEnd"/>
            <w:r w:rsidRPr="00C93D60">
              <w:rPr>
                <w:rFonts w:eastAsia="Garamond" w:cs="Garamond"/>
                <w:sz w:val="20"/>
                <w:szCs w:val="20"/>
              </w:rPr>
              <w:t xml:space="preserve"> </w:t>
            </w:r>
          </w:p>
          <w:p w:rsidR="00474FDB" w:rsidRDefault="00474FDB" w:rsidP="00056F5F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</w:p>
          <w:p w:rsidR="00056F5F" w:rsidRPr="00C93D60" w:rsidRDefault="00056F5F" w:rsidP="00056F5F">
            <w:pPr>
              <w:shd w:val="clear" w:color="auto" w:fill="D9D9D9" w:themeFill="background1" w:themeFillShade="D9"/>
              <w:rPr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056F5F" w:rsidRDefault="006A72FE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</w:t>
            </w:r>
            <w:r w:rsidR="00954D31">
              <w:rPr>
                <w:sz w:val="20"/>
                <w:szCs w:val="20"/>
              </w:rPr>
              <w:t xml:space="preserve"> execution</w:t>
            </w:r>
            <w:r w:rsidR="00056F5F">
              <w:rPr>
                <w:sz w:val="20"/>
                <w:szCs w:val="20"/>
              </w:rPr>
              <w:t xml:space="preserve"> of </w:t>
            </w:r>
            <w:r w:rsidR="00954D31">
              <w:rPr>
                <w:sz w:val="20"/>
                <w:szCs w:val="20"/>
              </w:rPr>
              <w:t>all civil works in</w:t>
            </w:r>
            <w:r w:rsidR="00056F5F">
              <w:rPr>
                <w:sz w:val="20"/>
                <w:szCs w:val="20"/>
              </w:rPr>
              <w:t xml:space="preserve"> site and ensuring they are done as per the Drawings and specifications provided by the </w:t>
            </w:r>
            <w:r>
              <w:rPr>
                <w:sz w:val="20"/>
                <w:szCs w:val="20"/>
              </w:rPr>
              <w:t>Architect and</w:t>
            </w:r>
            <w:r w:rsidR="00056F5F">
              <w:rPr>
                <w:sz w:val="20"/>
                <w:szCs w:val="20"/>
              </w:rPr>
              <w:t xml:space="preserve"> Consultants.</w:t>
            </w:r>
          </w:p>
          <w:p w:rsidR="00056F5F" w:rsidRDefault="00954D31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 of labour and Planning</w:t>
            </w:r>
            <w:r w:rsidR="00056F5F">
              <w:rPr>
                <w:sz w:val="20"/>
                <w:szCs w:val="20"/>
              </w:rPr>
              <w:t xml:space="preserve"> day to day works as per the Master progr</w:t>
            </w:r>
            <w:r w:rsidR="002E5940">
              <w:rPr>
                <w:sz w:val="20"/>
                <w:szCs w:val="20"/>
              </w:rPr>
              <w:t xml:space="preserve">am and weekly </w:t>
            </w:r>
            <w:r>
              <w:rPr>
                <w:sz w:val="20"/>
                <w:szCs w:val="20"/>
              </w:rPr>
              <w:t xml:space="preserve">and monthly </w:t>
            </w:r>
            <w:r w:rsidR="002E5940">
              <w:rPr>
                <w:sz w:val="20"/>
                <w:szCs w:val="20"/>
              </w:rPr>
              <w:t>targets</w:t>
            </w:r>
            <w:r w:rsidR="00056F5F">
              <w:rPr>
                <w:sz w:val="20"/>
                <w:szCs w:val="20"/>
              </w:rPr>
              <w:t xml:space="preserve"> discussed </w:t>
            </w:r>
            <w:r w:rsidR="002E5940">
              <w:rPr>
                <w:sz w:val="20"/>
                <w:szCs w:val="20"/>
              </w:rPr>
              <w:t xml:space="preserve">and agreed </w:t>
            </w:r>
            <w:r w:rsidR="00056F5F">
              <w:rPr>
                <w:sz w:val="20"/>
                <w:szCs w:val="20"/>
              </w:rPr>
              <w:t>in progress meetings</w:t>
            </w:r>
          </w:p>
          <w:p w:rsidR="001507B9" w:rsidRDefault="001507B9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Preparation of Daily progress reports, Material inspection reports, Requests for inspection, Weekly programs and maintaining all related documents and correspondence in site</w:t>
            </w:r>
          </w:p>
          <w:p w:rsidR="001507B9" w:rsidRDefault="001507B9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Co-ordinating with consultants and clients regarding issues in drawings and raising technical queries and getting solutions through constant follow up</w:t>
            </w:r>
          </w:p>
          <w:p w:rsidR="001507B9" w:rsidRDefault="001507B9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Maintaining safety and quality in site via constant supervisi</w:t>
            </w:r>
            <w:r w:rsidR="002D2BBB">
              <w:rPr>
                <w:sz w:val="20"/>
                <w:szCs w:val="20"/>
              </w:rPr>
              <w:t xml:space="preserve">on and </w:t>
            </w:r>
            <w:r w:rsidR="002E5940">
              <w:rPr>
                <w:sz w:val="20"/>
                <w:szCs w:val="20"/>
              </w:rPr>
              <w:t>following the method statements and specifications of respective works</w:t>
            </w:r>
          </w:p>
          <w:p w:rsidR="001507B9" w:rsidRDefault="001507B9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Raising requests for Manpower, Material a</w:t>
            </w:r>
            <w:r w:rsidR="002D2BBB">
              <w:rPr>
                <w:sz w:val="20"/>
                <w:szCs w:val="20"/>
              </w:rPr>
              <w:t>nd Machinery well in advance as per the requirement of site for getting them in time</w:t>
            </w:r>
            <w:r w:rsidR="00954D31">
              <w:rPr>
                <w:sz w:val="20"/>
                <w:szCs w:val="20"/>
              </w:rPr>
              <w:t xml:space="preserve"> and avoiding any delay</w:t>
            </w:r>
          </w:p>
          <w:p w:rsidR="002E5940" w:rsidRDefault="002E5940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Preparation of Material approval schedule and shop drawing schedule for the project and getting approval from the Client/Consultant </w:t>
            </w:r>
          </w:p>
          <w:p w:rsidR="00FE51D2" w:rsidRDefault="00FE51D2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Co-ordinating with MEP and Other sub contractors and assisting them in completing their scope of work in time</w:t>
            </w:r>
          </w:p>
          <w:p w:rsidR="00FE51D2" w:rsidRPr="00C93D60" w:rsidRDefault="00FE51D2" w:rsidP="00056F5F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Achieving maximum productivity and prevention o</w:t>
            </w:r>
            <w:r w:rsidR="00B5419C">
              <w:rPr>
                <w:sz w:val="20"/>
                <w:szCs w:val="20"/>
              </w:rPr>
              <w:t>f Wastage of Material</w:t>
            </w:r>
            <w:r>
              <w:rPr>
                <w:sz w:val="20"/>
                <w:szCs w:val="20"/>
              </w:rPr>
              <w:t xml:space="preserve"> and Manpower in site </w:t>
            </w:r>
          </w:p>
          <w:p w:rsidR="00056F5F" w:rsidRDefault="00056F5F" w:rsidP="00056F5F">
            <w:pPr>
              <w:shd w:val="clear" w:color="auto" w:fill="D9D9D9" w:themeFill="background1" w:themeFillShade="D9"/>
              <w:tabs>
                <w:tab w:val="left" w:pos="720"/>
              </w:tabs>
              <w:ind w:left="720"/>
              <w:rPr>
                <w:rFonts w:eastAsia="Garamond" w:cs="Garamond"/>
                <w:sz w:val="20"/>
                <w:szCs w:val="20"/>
              </w:rPr>
            </w:pPr>
          </w:p>
          <w:p w:rsidR="00D62E7C" w:rsidRPr="00C93D60" w:rsidRDefault="00F14468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Assistant Manager - Projects</w:t>
            </w:r>
            <w:r w:rsidR="008555F9" w:rsidRPr="00C93D60">
              <w:rPr>
                <w:color w:val="FF0000"/>
                <w:sz w:val="26"/>
                <w:szCs w:val="26"/>
              </w:rPr>
              <w:t xml:space="preserve">                                                   </w:t>
            </w:r>
          </w:p>
          <w:p w:rsidR="00D62E7C" w:rsidRPr="00C93D60" w:rsidRDefault="00D62E7C" w:rsidP="00950E83">
            <w:pPr>
              <w:shd w:val="clear" w:color="auto" w:fill="D9D9D9" w:themeFill="background1" w:themeFillShade="D9"/>
              <w:rPr>
                <w:sz w:val="26"/>
                <w:szCs w:val="26"/>
              </w:rPr>
            </w:pPr>
            <w:r w:rsidRPr="00C93D60">
              <w:rPr>
                <w:sz w:val="26"/>
                <w:szCs w:val="26"/>
              </w:rPr>
              <w:t>Oragadam city developers pvt ltd</w:t>
            </w:r>
            <w:r w:rsidR="00644A4D" w:rsidRPr="00C93D60">
              <w:rPr>
                <w:sz w:val="26"/>
                <w:szCs w:val="26"/>
              </w:rPr>
              <w:t xml:space="preserve">     </w:t>
            </w:r>
            <w:r w:rsidR="00863E09" w:rsidRPr="00C93D60">
              <w:rPr>
                <w:sz w:val="26"/>
                <w:szCs w:val="26"/>
              </w:rPr>
              <w:t xml:space="preserve"> </w:t>
            </w:r>
            <w:r w:rsidR="00644A4D" w:rsidRPr="00C93D60">
              <w:rPr>
                <w:sz w:val="26"/>
                <w:szCs w:val="26"/>
              </w:rPr>
              <w:t xml:space="preserve">                                           </w:t>
            </w:r>
            <w:r w:rsidR="00644A4D" w:rsidRPr="00C93D60">
              <w:rPr>
                <w:b/>
                <w:color w:val="000000" w:themeColor="text1"/>
                <w:sz w:val="20"/>
                <w:szCs w:val="20"/>
              </w:rPr>
              <w:t xml:space="preserve">February 2011 – </w:t>
            </w:r>
            <w:r w:rsidR="00E96B8D">
              <w:rPr>
                <w:b/>
                <w:color w:val="000000" w:themeColor="text1"/>
                <w:sz w:val="20"/>
                <w:szCs w:val="20"/>
              </w:rPr>
              <w:t>March 2013</w:t>
            </w:r>
          </w:p>
          <w:p w:rsidR="00863E09" w:rsidRPr="00C93D60" w:rsidRDefault="00863E09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</w:p>
          <w:p w:rsidR="00573C54" w:rsidRPr="00C93D60" w:rsidRDefault="00573C54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 xml:space="preserve">Projects Involved : </w:t>
            </w:r>
          </w:p>
          <w:p w:rsidR="00573C54" w:rsidRPr="00C93D60" w:rsidRDefault="00573C54" w:rsidP="00950E83">
            <w:pPr>
              <w:numPr>
                <w:ilvl w:val="0"/>
                <w:numId w:val="4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C</w:t>
            </w:r>
            <w:r w:rsidR="004B203B" w:rsidRPr="00C93D60">
              <w:rPr>
                <w:rFonts w:eastAsia="Garamond" w:cs="Garamond"/>
                <w:sz w:val="20"/>
                <w:szCs w:val="20"/>
              </w:rPr>
              <w:t>onstruction of Residential Township named</w:t>
            </w:r>
            <w:r w:rsidRPr="00C93D60">
              <w:rPr>
                <w:rFonts w:eastAsia="Garamond" w:cs="Garamond"/>
                <w:sz w:val="20"/>
                <w:szCs w:val="20"/>
              </w:rPr>
              <w:t xml:space="preserve"> Inno Geocity – 456 Units(Sector 1) </w:t>
            </w:r>
          </w:p>
          <w:p w:rsidR="00573C54" w:rsidRPr="00C93D60" w:rsidRDefault="00573C54" w:rsidP="00950E83">
            <w:pPr>
              <w:shd w:val="clear" w:color="auto" w:fill="D9D9D9" w:themeFill="background1" w:themeFillShade="D9"/>
              <w:tabs>
                <w:tab w:val="left" w:pos="720"/>
              </w:tabs>
              <w:ind w:left="720"/>
              <w:rPr>
                <w:rFonts w:eastAsia="Garamond" w:cs="Garamond"/>
                <w:sz w:val="20"/>
                <w:szCs w:val="20"/>
              </w:rPr>
            </w:pPr>
          </w:p>
          <w:p w:rsidR="00573C54" w:rsidRPr="00C93D60" w:rsidRDefault="00573C54" w:rsidP="00950E83">
            <w:pPr>
              <w:shd w:val="clear" w:color="auto" w:fill="D9D9D9" w:themeFill="background1" w:themeFillShade="D9"/>
              <w:rPr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8555F9" w:rsidRPr="00C93D60" w:rsidRDefault="00A306B8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 xml:space="preserve">Responsible  for all kinds of Civil works carried out in site </w:t>
            </w:r>
            <w:r w:rsidR="00964D36" w:rsidRPr="00C93D60">
              <w:rPr>
                <w:sz w:val="20"/>
                <w:szCs w:val="20"/>
              </w:rPr>
              <w:t>and checking and ensuring whether they are done as per the drawings and specifications provided by the architect and consultants</w:t>
            </w:r>
          </w:p>
          <w:p w:rsidR="00964D36" w:rsidRPr="00C93D60" w:rsidRDefault="00271517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Coordinating</w:t>
            </w:r>
            <w:r w:rsidR="00E85647" w:rsidRPr="00C93D60">
              <w:rPr>
                <w:sz w:val="20"/>
                <w:szCs w:val="20"/>
              </w:rPr>
              <w:t xml:space="preserve"> with consultants and contractors regarding issues in drawings and specifications and practical issues faced in site and getting proper solutions</w:t>
            </w:r>
          </w:p>
          <w:p w:rsidR="00E85647" w:rsidRPr="00C93D60" w:rsidRDefault="00E85647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Tracking of progress on daily basis with respect to the Master plan schedule and highlighting areas of delay and taking measures for speeding up the work</w:t>
            </w:r>
          </w:p>
          <w:p w:rsidR="00E85647" w:rsidRPr="00C93D60" w:rsidRDefault="00E85647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Maintaining high standards of Quality and safety in site</w:t>
            </w:r>
          </w:p>
          <w:p w:rsidR="00E85647" w:rsidRPr="00C93D60" w:rsidRDefault="00C2156B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Preventing wastage of Materials and Manpower in site and ensuring productivity in all types of works</w:t>
            </w:r>
          </w:p>
          <w:p w:rsidR="00C2156B" w:rsidRPr="00C93D60" w:rsidRDefault="00C2156B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Calculating quantity of materials for all types of works as per the drawings provided before starting the work</w:t>
            </w:r>
          </w:p>
          <w:p w:rsidR="00C2156B" w:rsidRPr="00C93D60" w:rsidRDefault="00C2156B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Checking and approving bills of contractors and external agencies with respect to the quantity of work completed in site</w:t>
            </w:r>
          </w:p>
          <w:p w:rsidR="00C2156B" w:rsidRPr="00C93D60" w:rsidRDefault="00826ADC" w:rsidP="00950E83">
            <w:pPr>
              <w:pStyle w:val="ListParagraph"/>
              <w:numPr>
                <w:ilvl w:val="0"/>
                <w:numId w:val="1"/>
              </w:numPr>
              <w:shd w:val="clear" w:color="auto" w:fill="D9D9D9" w:themeFill="background1" w:themeFillShade="D9"/>
              <w:rPr>
                <w:sz w:val="20"/>
                <w:szCs w:val="20"/>
              </w:rPr>
            </w:pPr>
            <w:r w:rsidRPr="00C93D60">
              <w:rPr>
                <w:sz w:val="20"/>
                <w:szCs w:val="20"/>
              </w:rPr>
              <w:t>Planning for day to day activities and for procurement of all materials required in advance without affecting the progress of work</w:t>
            </w:r>
          </w:p>
          <w:p w:rsidR="00573C54" w:rsidRPr="00C93D60" w:rsidRDefault="00573C54" w:rsidP="00950E83">
            <w:pPr>
              <w:numPr>
                <w:ilvl w:val="0"/>
                <w:numId w:val="3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Coordinating with MEP engineer to make sure all the required activities has been done as per Approved drawings before commencing all types of works. </w:t>
            </w:r>
          </w:p>
          <w:p w:rsidR="00007929" w:rsidRPr="00C93D60" w:rsidRDefault="00007929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</w:p>
          <w:p w:rsidR="00E73F0D" w:rsidRPr="00C93D60" w:rsidRDefault="00E73F0D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 w:rsidRPr="00C93D60">
              <w:rPr>
                <w:color w:val="FF0000"/>
                <w:sz w:val="26"/>
                <w:szCs w:val="26"/>
              </w:rPr>
              <w:t>Project Engineer</w:t>
            </w:r>
            <w:r w:rsidR="00BB0D41" w:rsidRPr="00C93D60">
              <w:rPr>
                <w:color w:val="FF0000"/>
                <w:sz w:val="26"/>
                <w:szCs w:val="26"/>
              </w:rPr>
              <w:t xml:space="preserve">                                                                         </w:t>
            </w:r>
          </w:p>
          <w:p w:rsidR="00E73F0D" w:rsidRPr="00C93D60" w:rsidRDefault="00E73F0D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C93D60">
              <w:rPr>
                <w:color w:val="000000" w:themeColor="text1"/>
                <w:sz w:val="26"/>
                <w:szCs w:val="26"/>
              </w:rPr>
              <w:t>Doshi</w:t>
            </w:r>
            <w:proofErr w:type="spellEnd"/>
            <w:r w:rsidRPr="00C93D60">
              <w:rPr>
                <w:color w:val="000000" w:themeColor="text1"/>
                <w:sz w:val="26"/>
                <w:szCs w:val="26"/>
              </w:rPr>
              <w:t xml:space="preserve"> Housing pvt ltd</w:t>
            </w:r>
            <w:r w:rsidR="00644A4D" w:rsidRPr="00C93D60">
              <w:rPr>
                <w:color w:val="000000" w:themeColor="text1"/>
                <w:sz w:val="26"/>
                <w:szCs w:val="26"/>
              </w:rPr>
              <w:t xml:space="preserve">                                                               </w:t>
            </w:r>
            <w:r w:rsidR="00644A4D" w:rsidRPr="00C93D60">
              <w:rPr>
                <w:b/>
                <w:color w:val="000000" w:themeColor="text1"/>
                <w:sz w:val="20"/>
                <w:szCs w:val="20"/>
              </w:rPr>
              <w:t>August 2007 to January 2011</w:t>
            </w:r>
          </w:p>
          <w:p w:rsidR="00573C54" w:rsidRPr="00C93D60" w:rsidRDefault="00573C54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</w:p>
          <w:p w:rsidR="00573C54" w:rsidRPr="00C93D60" w:rsidRDefault="00573C54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 xml:space="preserve">Projects Involved : </w:t>
            </w:r>
          </w:p>
          <w:p w:rsidR="00573C54" w:rsidRPr="00C93D60" w:rsidRDefault="00573C54" w:rsidP="00950E83">
            <w:pPr>
              <w:numPr>
                <w:ilvl w:val="0"/>
                <w:numId w:val="7"/>
              </w:numPr>
              <w:shd w:val="clear" w:color="auto" w:fill="D9D9D9" w:themeFill="background1" w:themeFillShade="D9"/>
              <w:tabs>
                <w:tab w:val="left" w:pos="720"/>
              </w:tabs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Calibri" w:cs="Calibri"/>
                <w:b/>
                <w:sz w:val="20"/>
                <w:szCs w:val="20"/>
              </w:rPr>
              <w:t xml:space="preserve">   </w:t>
            </w:r>
            <w:r w:rsidRPr="00C93D60">
              <w:rPr>
                <w:rFonts w:eastAsia="Garamond" w:cs="Garamond"/>
                <w:sz w:val="20"/>
                <w:szCs w:val="20"/>
              </w:rPr>
              <w:t>Multi Storey Residential Buildings</w:t>
            </w:r>
          </w:p>
          <w:p w:rsidR="00573C54" w:rsidRPr="00C93D60" w:rsidRDefault="00573C54" w:rsidP="00950E83">
            <w:pPr>
              <w:numPr>
                <w:ilvl w:val="0"/>
                <w:numId w:val="7"/>
              </w:numPr>
              <w:shd w:val="clear" w:color="auto" w:fill="D9D9D9" w:themeFill="background1" w:themeFillShade="D9"/>
              <w:tabs>
                <w:tab w:val="left" w:pos="720"/>
              </w:tabs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   Commercial buildings</w:t>
            </w:r>
            <w:r w:rsidR="00B5419C">
              <w:rPr>
                <w:rFonts w:eastAsia="Garamond" w:cs="Garamond"/>
                <w:sz w:val="20"/>
                <w:szCs w:val="20"/>
              </w:rPr>
              <w:t xml:space="preserve"> (G+11 floors)</w:t>
            </w:r>
          </w:p>
          <w:p w:rsidR="00CB7C09" w:rsidRDefault="00CB7C09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</w:p>
          <w:p w:rsidR="00825011" w:rsidRDefault="00825011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</w:p>
          <w:p w:rsidR="00E73F0D" w:rsidRPr="00C93D60" w:rsidRDefault="00573C54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E73F0D" w:rsidRPr="00C93D60" w:rsidRDefault="00BB0D41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lastRenderedPageBreak/>
              <w:t>Allocation of Labour for daily works as per the requirement</w:t>
            </w:r>
            <w:r w:rsidR="0053420B" w:rsidRPr="00C93D60">
              <w:rPr>
                <w:color w:val="000000" w:themeColor="text1"/>
                <w:sz w:val="20"/>
                <w:szCs w:val="20"/>
              </w:rPr>
              <w:t xml:space="preserve"> and schedule and preparation of checklists for all type of works</w:t>
            </w:r>
          </w:p>
          <w:p w:rsidR="0053420B" w:rsidRPr="00C93D60" w:rsidRDefault="0053420B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Getting clearance from consultants for all works and ensuring the completion of work as per the method statements and specifications</w:t>
            </w:r>
          </w:p>
          <w:p w:rsidR="0053420B" w:rsidRPr="00C93D60" w:rsidRDefault="00781B57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Preparation of bills for all types of works as per the work completed in site every week for all contractors and external agencies</w:t>
            </w:r>
          </w:p>
          <w:p w:rsidR="00781B57" w:rsidRPr="00C93D60" w:rsidRDefault="00573C54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 xml:space="preserve">Tracking of work progress and </w:t>
            </w:r>
            <w:r w:rsidR="008C1538" w:rsidRPr="00C93D60">
              <w:rPr>
                <w:color w:val="000000" w:themeColor="text1"/>
                <w:sz w:val="20"/>
                <w:szCs w:val="20"/>
              </w:rPr>
              <w:t>reporting it to Project manager  and organizing weekly meetings with Contractors for reviewing progress and eliminate issues relating to delay</w:t>
            </w:r>
          </w:p>
          <w:p w:rsidR="008C1538" w:rsidRPr="00C93D60" w:rsidRDefault="00C435E4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Responsible and In charge for Post tensioning work in a Commercial building which consists of G+11 floors with post tensioned slabs and beams</w:t>
            </w:r>
          </w:p>
          <w:p w:rsidR="00F3456E" w:rsidRPr="00C93D60" w:rsidRDefault="00F3456E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Day </w:t>
            </w:r>
            <w:r w:rsidR="00A96E21" w:rsidRPr="00C93D60">
              <w:rPr>
                <w:rFonts w:eastAsia="Garamond" w:cs="Garamond"/>
                <w:sz w:val="20"/>
                <w:szCs w:val="20"/>
              </w:rPr>
              <w:t>to day updating  of the works completed in site and maintaining q</w:t>
            </w:r>
            <w:r w:rsidRPr="00C93D60">
              <w:rPr>
                <w:rFonts w:eastAsia="Garamond" w:cs="Garamond"/>
                <w:sz w:val="20"/>
                <w:szCs w:val="20"/>
              </w:rPr>
              <w:t>uality related documents</w:t>
            </w:r>
          </w:p>
          <w:p w:rsidR="00F3456E" w:rsidRPr="00C93D60" w:rsidRDefault="00F3456E" w:rsidP="00950E83">
            <w:pPr>
              <w:pStyle w:val="ListParagraph"/>
              <w:numPr>
                <w:ilvl w:val="0"/>
                <w:numId w:val="2"/>
              </w:num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Overall Site Management and preparation of Daily Progress Report</w:t>
            </w:r>
          </w:p>
          <w:p w:rsidR="00665A58" w:rsidRPr="00C93D60" w:rsidRDefault="00665A58" w:rsidP="00950E83">
            <w:pPr>
              <w:pStyle w:val="ListParagraph"/>
              <w:shd w:val="clear" w:color="auto" w:fill="D9D9D9" w:themeFill="background1" w:themeFillShade="D9"/>
              <w:rPr>
                <w:rFonts w:eastAsia="Garamond" w:cs="Garamond"/>
                <w:sz w:val="20"/>
                <w:szCs w:val="20"/>
              </w:rPr>
            </w:pPr>
          </w:p>
          <w:p w:rsidR="00665A58" w:rsidRPr="00C93D60" w:rsidRDefault="00665A58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 w:rsidRPr="00C93D60">
              <w:rPr>
                <w:color w:val="FF0000"/>
                <w:sz w:val="26"/>
                <w:szCs w:val="26"/>
              </w:rPr>
              <w:t>Engineer</w:t>
            </w:r>
          </w:p>
          <w:p w:rsidR="00665A58" w:rsidRPr="00C93D60" w:rsidRDefault="00665A58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6"/>
                <w:szCs w:val="26"/>
              </w:rPr>
              <w:t xml:space="preserve">Larsen &amp; Toubro                                                                   </w:t>
            </w:r>
            <w:r w:rsidR="00C40EAF">
              <w:rPr>
                <w:color w:val="000000" w:themeColor="text1"/>
                <w:sz w:val="26"/>
                <w:szCs w:val="26"/>
              </w:rPr>
              <w:t xml:space="preserve">    </w:t>
            </w:r>
            <w:r w:rsidR="00C40EAF">
              <w:rPr>
                <w:b/>
                <w:color w:val="000000" w:themeColor="text1"/>
                <w:sz w:val="20"/>
                <w:szCs w:val="20"/>
              </w:rPr>
              <w:t>December</w:t>
            </w:r>
            <w:r w:rsidRPr="00C93D60">
              <w:rPr>
                <w:b/>
                <w:color w:val="000000" w:themeColor="text1"/>
                <w:sz w:val="20"/>
                <w:szCs w:val="20"/>
              </w:rPr>
              <w:t xml:space="preserve"> 2006 to August 2007</w:t>
            </w:r>
          </w:p>
          <w:p w:rsidR="00665A58" w:rsidRPr="00C93D60" w:rsidRDefault="00665A58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</w:p>
          <w:p w:rsidR="00665A58" w:rsidRPr="00C93D60" w:rsidRDefault="00665A58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b/>
                <w:color w:val="000000" w:themeColor="text1"/>
                <w:sz w:val="20"/>
                <w:szCs w:val="20"/>
              </w:rPr>
              <w:t>Projects Involved :</w:t>
            </w:r>
          </w:p>
          <w:p w:rsidR="00665A58" w:rsidRPr="00C93D60" w:rsidRDefault="00665A58" w:rsidP="00950E83">
            <w:pPr>
              <w:pStyle w:val="ListParagraph"/>
              <w:numPr>
                <w:ilvl w:val="0"/>
                <w:numId w:val="8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Construction of a IT park(G+7</w:t>
            </w:r>
            <w:r w:rsidR="00D97212" w:rsidRPr="00C93D60">
              <w:rPr>
                <w:color w:val="000000" w:themeColor="text1"/>
                <w:sz w:val="20"/>
                <w:szCs w:val="20"/>
              </w:rPr>
              <w:t xml:space="preserve"> floors</w:t>
            </w:r>
            <w:r w:rsidRPr="00C93D60">
              <w:rPr>
                <w:color w:val="000000" w:themeColor="text1"/>
                <w:sz w:val="20"/>
                <w:szCs w:val="20"/>
              </w:rPr>
              <w:t>)</w:t>
            </w:r>
          </w:p>
          <w:p w:rsidR="00713A9A" w:rsidRPr="00C93D60" w:rsidRDefault="00713A9A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</w:p>
          <w:p w:rsidR="00244AB6" w:rsidRPr="00C93D60" w:rsidRDefault="00244AB6" w:rsidP="00950E83">
            <w:pPr>
              <w:shd w:val="clear" w:color="auto" w:fill="D9D9D9" w:themeFill="background1" w:themeFillShade="D9"/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DE55D7" w:rsidRPr="00C93D60" w:rsidRDefault="00DE55D7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Total responsible for Post tensioning </w:t>
            </w:r>
            <w:r w:rsidR="00577C00" w:rsidRPr="00C93D60">
              <w:rPr>
                <w:rFonts w:eastAsia="Garamond" w:cs="Garamond"/>
                <w:sz w:val="20"/>
                <w:szCs w:val="20"/>
              </w:rPr>
              <w:t xml:space="preserve">work </w:t>
            </w:r>
            <w:r w:rsidRPr="00C93D60">
              <w:rPr>
                <w:rFonts w:eastAsia="Garamond" w:cs="Garamond"/>
                <w:sz w:val="20"/>
                <w:szCs w:val="20"/>
              </w:rPr>
              <w:t xml:space="preserve">of </w:t>
            </w:r>
            <w:r w:rsidR="00577C00" w:rsidRPr="00C93D60">
              <w:rPr>
                <w:rFonts w:eastAsia="Garamond" w:cs="Garamond"/>
                <w:sz w:val="20"/>
                <w:szCs w:val="20"/>
              </w:rPr>
              <w:t xml:space="preserve">the </w:t>
            </w:r>
            <w:r w:rsidRPr="00C93D60">
              <w:rPr>
                <w:rFonts w:eastAsia="Garamond" w:cs="Garamond"/>
                <w:sz w:val="20"/>
                <w:szCs w:val="20"/>
              </w:rPr>
              <w:t>building(G+8floors)</w:t>
            </w:r>
          </w:p>
          <w:p w:rsidR="00DE55D7" w:rsidRPr="00C93D60" w:rsidRDefault="00577C00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Preparation of Bar bending schedules and post tensioning work material requirement as per the drawings and specifications</w:t>
            </w:r>
          </w:p>
          <w:p w:rsidR="00DE55D7" w:rsidRPr="00C93D60" w:rsidRDefault="0010308B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Tracking the progress with respect to the schedules and targets planned</w:t>
            </w:r>
          </w:p>
          <w:p w:rsidR="00D97212" w:rsidRPr="00C93D60" w:rsidRDefault="00D97212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Reporting to Project manager regarding progress, quality and safety issues and complications in some areas</w:t>
            </w:r>
          </w:p>
          <w:p w:rsidR="00D97212" w:rsidRPr="00C93D60" w:rsidRDefault="00D97212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coordinating with the consultants and contractors for various issues in site</w:t>
            </w:r>
          </w:p>
          <w:p w:rsidR="00D97212" w:rsidRPr="00C93D60" w:rsidRDefault="00D97212" w:rsidP="00950E83">
            <w:pPr>
              <w:numPr>
                <w:ilvl w:val="0"/>
                <w:numId w:val="9"/>
              </w:numPr>
              <w:shd w:val="clear" w:color="auto" w:fill="D9D9D9" w:themeFill="background1" w:themeFillShade="D9"/>
              <w:tabs>
                <w:tab w:val="left" w:pos="720"/>
              </w:tabs>
              <w:ind w:left="720" w:hanging="360"/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>Played a vital role in</w:t>
            </w:r>
            <w:r w:rsidR="004F3953" w:rsidRPr="00C93D60">
              <w:rPr>
                <w:rFonts w:eastAsia="Garamond" w:cs="Garamond"/>
                <w:sz w:val="20"/>
                <w:szCs w:val="20"/>
              </w:rPr>
              <w:t xml:space="preserve"> completion of structure of an G</w:t>
            </w:r>
            <w:r w:rsidRPr="00C93D60">
              <w:rPr>
                <w:rFonts w:eastAsia="Garamond" w:cs="Garamond"/>
                <w:sz w:val="20"/>
                <w:szCs w:val="20"/>
              </w:rPr>
              <w:t>+8 building of 42000 sqft each floor</w:t>
            </w:r>
          </w:p>
          <w:p w:rsidR="004F3953" w:rsidRPr="00C93D60" w:rsidRDefault="004F3953" w:rsidP="00950E83">
            <w:pPr>
              <w:shd w:val="clear" w:color="auto" w:fill="D9D9D9" w:themeFill="background1" w:themeFillShade="D9"/>
              <w:tabs>
                <w:tab w:val="left" w:pos="720"/>
              </w:tabs>
              <w:rPr>
                <w:rFonts w:eastAsia="Garamond" w:cs="Garamond"/>
                <w:sz w:val="20"/>
                <w:szCs w:val="20"/>
              </w:rPr>
            </w:pPr>
          </w:p>
          <w:p w:rsidR="00CB7C09" w:rsidRDefault="00CB7C09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</w:p>
          <w:p w:rsidR="00181466" w:rsidRPr="00C93D60" w:rsidRDefault="00CB7C09" w:rsidP="00950E83">
            <w:pPr>
              <w:shd w:val="clear" w:color="auto" w:fill="D9D9D9" w:themeFill="background1" w:themeFillShade="D9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S</w:t>
            </w:r>
            <w:r w:rsidR="00181466" w:rsidRPr="00C93D60">
              <w:rPr>
                <w:color w:val="FF0000"/>
                <w:sz w:val="26"/>
                <w:szCs w:val="26"/>
              </w:rPr>
              <w:t>ite Engineer</w:t>
            </w:r>
          </w:p>
          <w:p w:rsidR="00181466" w:rsidRPr="00C93D60" w:rsidRDefault="00181466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6"/>
                <w:szCs w:val="26"/>
              </w:rPr>
              <w:t>ATS Constructions</w:t>
            </w:r>
            <w:r w:rsidR="00144BD2" w:rsidRPr="00C93D60">
              <w:rPr>
                <w:color w:val="000000" w:themeColor="text1"/>
                <w:sz w:val="26"/>
                <w:szCs w:val="26"/>
              </w:rPr>
              <w:t xml:space="preserve">                                                                      </w:t>
            </w:r>
            <w:r w:rsidR="00C40EAF">
              <w:rPr>
                <w:b/>
                <w:color w:val="000000" w:themeColor="text1"/>
                <w:sz w:val="20"/>
                <w:szCs w:val="20"/>
              </w:rPr>
              <w:t>May 2004 to November</w:t>
            </w:r>
            <w:r w:rsidR="00DD20A3">
              <w:rPr>
                <w:b/>
                <w:color w:val="000000" w:themeColor="text1"/>
                <w:sz w:val="20"/>
                <w:szCs w:val="20"/>
              </w:rPr>
              <w:t xml:space="preserve"> 2006</w:t>
            </w:r>
          </w:p>
          <w:p w:rsidR="00CB7C09" w:rsidRDefault="00CB7C09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</w:p>
          <w:p w:rsidR="00144BD2" w:rsidRPr="00C93D60" w:rsidRDefault="00CB7C09" w:rsidP="00950E83">
            <w:pPr>
              <w:shd w:val="clear" w:color="auto" w:fill="D9D9D9" w:themeFill="background1" w:themeFillShade="D9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</w:t>
            </w:r>
            <w:r w:rsidR="00144BD2" w:rsidRPr="00C93D60">
              <w:rPr>
                <w:b/>
                <w:color w:val="000000" w:themeColor="text1"/>
                <w:sz w:val="20"/>
                <w:szCs w:val="20"/>
              </w:rPr>
              <w:t>rojects Involved :</w:t>
            </w:r>
          </w:p>
          <w:p w:rsidR="00144BD2" w:rsidRPr="00C93D60" w:rsidRDefault="00DD20A3" w:rsidP="00950E83">
            <w:pPr>
              <w:pStyle w:val="ListParagraph"/>
              <w:numPr>
                <w:ilvl w:val="0"/>
                <w:numId w:val="8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Construction of 1</w:t>
            </w:r>
            <w:r w:rsidR="00144BD2" w:rsidRPr="00C93D60">
              <w:rPr>
                <w:color w:val="000000" w:themeColor="text1"/>
                <w:sz w:val="20"/>
                <w:szCs w:val="20"/>
              </w:rPr>
              <w:t>50 Residential units</w:t>
            </w:r>
          </w:p>
          <w:p w:rsidR="00144BD2" w:rsidRPr="00C93D60" w:rsidRDefault="00144BD2" w:rsidP="00950E83">
            <w:pPr>
              <w:pStyle w:val="ListParagraph"/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</w:p>
          <w:p w:rsidR="00144BD2" w:rsidRPr="00C93D60" w:rsidRDefault="00144BD2" w:rsidP="00950E83">
            <w:pPr>
              <w:shd w:val="clear" w:color="auto" w:fill="D9D9D9" w:themeFill="background1" w:themeFillShade="D9"/>
              <w:rPr>
                <w:rFonts w:eastAsia="Garamond" w:cs="Garamond"/>
                <w:b/>
                <w:sz w:val="20"/>
                <w:szCs w:val="20"/>
              </w:rPr>
            </w:pPr>
            <w:r w:rsidRPr="00C93D60">
              <w:rPr>
                <w:rFonts w:eastAsia="Garamond" w:cs="Garamond"/>
                <w:b/>
                <w:sz w:val="20"/>
                <w:szCs w:val="20"/>
              </w:rPr>
              <w:t>Job Responsibilities:</w:t>
            </w:r>
          </w:p>
          <w:p w:rsidR="00144BD2" w:rsidRPr="00C93D60" w:rsidRDefault="00863E09" w:rsidP="00950E83">
            <w:pPr>
              <w:pStyle w:val="ListParagraph"/>
              <w:numPr>
                <w:ilvl w:val="0"/>
                <w:numId w:val="11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Allocation of labour for day to day works as per the schedule and weekly planned targets.</w:t>
            </w:r>
          </w:p>
          <w:p w:rsidR="00863E09" w:rsidRPr="00C93D60" w:rsidRDefault="00863E09" w:rsidP="00950E83">
            <w:pPr>
              <w:pStyle w:val="ListParagraph"/>
              <w:numPr>
                <w:ilvl w:val="0"/>
                <w:numId w:val="11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Guiding, Checking and Ex</w:t>
            </w:r>
            <w:r w:rsidR="00507AE3" w:rsidRPr="00C93D60">
              <w:rPr>
                <w:color w:val="000000" w:themeColor="text1"/>
                <w:sz w:val="20"/>
                <w:szCs w:val="20"/>
              </w:rPr>
              <w:t>ecuting all types of Masonry,</w:t>
            </w:r>
            <w:r w:rsidRPr="00C93D60">
              <w:rPr>
                <w:color w:val="000000" w:themeColor="text1"/>
                <w:sz w:val="20"/>
                <w:szCs w:val="20"/>
              </w:rPr>
              <w:t xml:space="preserve"> Structural works </w:t>
            </w:r>
            <w:r w:rsidR="00507AE3" w:rsidRPr="00C93D60">
              <w:rPr>
                <w:color w:val="000000" w:themeColor="text1"/>
                <w:sz w:val="20"/>
                <w:szCs w:val="20"/>
              </w:rPr>
              <w:t>and concreting works with Approved drawings and specifications</w:t>
            </w:r>
          </w:p>
          <w:p w:rsidR="00507AE3" w:rsidRPr="00C93D60" w:rsidRDefault="00507AE3" w:rsidP="00950E83">
            <w:pPr>
              <w:pStyle w:val="ListParagraph"/>
              <w:numPr>
                <w:ilvl w:val="0"/>
                <w:numId w:val="11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Preparation of Measurement books for works completed on daily basis and accumulating them for weekly billing works</w:t>
            </w:r>
          </w:p>
          <w:p w:rsidR="00507AE3" w:rsidRPr="00C93D60" w:rsidRDefault="00B5419C" w:rsidP="00950E83">
            <w:pPr>
              <w:pStyle w:val="ListParagraph"/>
              <w:numPr>
                <w:ilvl w:val="0"/>
                <w:numId w:val="11"/>
              </w:numPr>
              <w:shd w:val="clear" w:color="auto" w:fill="D9D9D9" w:themeFill="background1" w:themeFillShade="D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Supervision</w:t>
            </w:r>
            <w:r w:rsidR="00EA0CE9" w:rsidRPr="00C93D6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and execution of</w:t>
            </w:r>
            <w:r w:rsidR="0058589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D20A3">
              <w:rPr>
                <w:color w:val="000000" w:themeColor="text1"/>
                <w:sz w:val="20"/>
                <w:szCs w:val="20"/>
              </w:rPr>
              <w:t>75</w:t>
            </w:r>
            <w:r>
              <w:rPr>
                <w:color w:val="000000" w:themeColor="text1"/>
                <w:sz w:val="20"/>
                <w:szCs w:val="20"/>
              </w:rPr>
              <w:t xml:space="preserve"> residential</w:t>
            </w:r>
            <w:r w:rsidR="00EA0CE9" w:rsidRPr="00C93D60">
              <w:rPr>
                <w:color w:val="000000" w:themeColor="text1"/>
                <w:sz w:val="20"/>
                <w:szCs w:val="20"/>
              </w:rPr>
              <w:t xml:space="preserve"> units</w:t>
            </w:r>
            <w:r w:rsidR="00775FE0">
              <w:rPr>
                <w:color w:val="000000" w:themeColor="text1"/>
                <w:sz w:val="20"/>
                <w:szCs w:val="20"/>
              </w:rPr>
              <w:t>.</w:t>
            </w:r>
          </w:p>
          <w:p w:rsidR="000A6D8D" w:rsidRDefault="000A6D8D" w:rsidP="004F3953">
            <w:pPr>
              <w:tabs>
                <w:tab w:val="left" w:pos="720"/>
              </w:tabs>
              <w:rPr>
                <w:rFonts w:eastAsia="Garamond" w:cs="Garamond"/>
                <w:color w:val="FF0000"/>
                <w:sz w:val="26"/>
                <w:szCs w:val="26"/>
              </w:rPr>
            </w:pPr>
          </w:p>
          <w:p w:rsidR="00300344" w:rsidRDefault="00300344" w:rsidP="004F3953">
            <w:pPr>
              <w:tabs>
                <w:tab w:val="left" w:pos="720"/>
              </w:tabs>
              <w:rPr>
                <w:rFonts w:eastAsia="Garamond" w:cs="Garamond"/>
                <w:color w:val="FF0000"/>
                <w:sz w:val="26"/>
                <w:szCs w:val="26"/>
              </w:rPr>
            </w:pPr>
          </w:p>
          <w:p w:rsidR="00300344" w:rsidRDefault="00300344" w:rsidP="004F3953">
            <w:pPr>
              <w:tabs>
                <w:tab w:val="left" w:pos="720"/>
              </w:tabs>
              <w:rPr>
                <w:rFonts w:eastAsia="Garamond" w:cs="Garamond"/>
                <w:color w:val="FF0000"/>
                <w:sz w:val="26"/>
                <w:szCs w:val="26"/>
              </w:rPr>
            </w:pPr>
          </w:p>
          <w:p w:rsidR="004F3953" w:rsidRPr="00C93D60" w:rsidRDefault="00CA2BC9" w:rsidP="004F3953">
            <w:pPr>
              <w:tabs>
                <w:tab w:val="left" w:pos="720"/>
              </w:tabs>
              <w:rPr>
                <w:rFonts w:eastAsia="Garamond" w:cs="Garamond"/>
                <w:color w:val="FF0000"/>
                <w:sz w:val="26"/>
                <w:szCs w:val="26"/>
              </w:rPr>
            </w:pPr>
            <w:r w:rsidRPr="00C93D60">
              <w:rPr>
                <w:rFonts w:eastAsia="Garamond" w:cs="Garamond"/>
                <w:color w:val="FF0000"/>
                <w:sz w:val="26"/>
                <w:szCs w:val="26"/>
              </w:rPr>
              <w:lastRenderedPageBreak/>
              <w:t>Educational Qualifications</w:t>
            </w:r>
          </w:p>
          <w:p w:rsidR="00DE55D7" w:rsidRPr="00C93D60" w:rsidRDefault="00DE55D7" w:rsidP="0010308B">
            <w:pPr>
              <w:tabs>
                <w:tab w:val="left" w:pos="720"/>
              </w:tabs>
              <w:ind w:left="720"/>
              <w:rPr>
                <w:rFonts w:eastAsia="Garamond" w:cs="Garamond"/>
                <w:sz w:val="20"/>
                <w:szCs w:val="20"/>
              </w:rPr>
            </w:pPr>
          </w:p>
          <w:p w:rsidR="00244AB6" w:rsidRPr="00C93D60" w:rsidRDefault="00CA2BC9" w:rsidP="00CA2BC9">
            <w:pPr>
              <w:rPr>
                <w:color w:val="FF0000"/>
                <w:sz w:val="20"/>
                <w:szCs w:val="20"/>
              </w:rPr>
            </w:pPr>
            <w:r w:rsidRPr="00C93D60">
              <w:rPr>
                <w:color w:val="FF0000"/>
                <w:sz w:val="20"/>
                <w:szCs w:val="20"/>
              </w:rPr>
              <w:t>B.E-Ci</w:t>
            </w:r>
            <w:r w:rsidR="00D01B44">
              <w:rPr>
                <w:color w:val="FF0000"/>
                <w:sz w:val="20"/>
                <w:szCs w:val="20"/>
              </w:rPr>
              <w:t>vil, University of Madras, Chennai</w:t>
            </w:r>
          </w:p>
          <w:p w:rsidR="00CA2BC9" w:rsidRPr="00C93D60" w:rsidRDefault="00CB47E5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Passed in 2004 in First class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93D60">
              <w:rPr>
                <w:color w:val="000000" w:themeColor="text1"/>
                <w:sz w:val="20"/>
                <w:szCs w:val="20"/>
              </w:rPr>
              <w:t>-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93D60">
              <w:rPr>
                <w:color w:val="000000" w:themeColor="text1"/>
                <w:sz w:val="20"/>
                <w:szCs w:val="20"/>
              </w:rPr>
              <w:t>64%</w:t>
            </w:r>
          </w:p>
          <w:p w:rsidR="00CA2BC9" w:rsidRPr="00C93D60" w:rsidRDefault="00CA2BC9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CA2BC9" w:rsidRPr="00C93D60" w:rsidRDefault="00D01B44" w:rsidP="00CA2BC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DCE-Civil, Central Polytechnic, Chennai</w:t>
            </w:r>
          </w:p>
          <w:p w:rsidR="001E3B07" w:rsidRPr="00C93D60" w:rsidRDefault="00CA2BC9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Passed in 2001</w:t>
            </w:r>
            <w:r w:rsidR="00CB47E5" w:rsidRPr="00C93D60">
              <w:rPr>
                <w:color w:val="000000" w:themeColor="text1"/>
                <w:sz w:val="26"/>
                <w:szCs w:val="26"/>
              </w:rPr>
              <w:t xml:space="preserve"> </w:t>
            </w:r>
            <w:r w:rsidR="00CB47E5" w:rsidRPr="00C93D60">
              <w:rPr>
                <w:color w:val="000000" w:themeColor="text1"/>
                <w:sz w:val="20"/>
                <w:szCs w:val="20"/>
              </w:rPr>
              <w:t>in First class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7E5" w:rsidRPr="00C93D60">
              <w:rPr>
                <w:color w:val="000000" w:themeColor="text1"/>
                <w:sz w:val="20"/>
                <w:szCs w:val="20"/>
              </w:rPr>
              <w:t>-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="00CB47E5" w:rsidRPr="00C93D60">
              <w:rPr>
                <w:color w:val="000000" w:themeColor="text1"/>
                <w:sz w:val="20"/>
                <w:szCs w:val="20"/>
              </w:rPr>
              <w:t>71%</w:t>
            </w:r>
          </w:p>
          <w:p w:rsidR="00CB47E5" w:rsidRPr="00C93D60" w:rsidRDefault="00CB47E5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CB47E5" w:rsidRPr="00C93D60" w:rsidRDefault="00CB47E5" w:rsidP="00CA2BC9">
            <w:pPr>
              <w:rPr>
                <w:color w:val="FF0000"/>
                <w:sz w:val="20"/>
                <w:szCs w:val="20"/>
              </w:rPr>
            </w:pPr>
            <w:r w:rsidRPr="00C93D60">
              <w:rPr>
                <w:color w:val="FF0000"/>
                <w:sz w:val="20"/>
                <w:szCs w:val="20"/>
              </w:rPr>
              <w:t xml:space="preserve">S </w:t>
            </w:r>
            <w:proofErr w:type="spellStart"/>
            <w:r w:rsidRPr="00C93D60">
              <w:rPr>
                <w:color w:val="FF0000"/>
                <w:sz w:val="20"/>
                <w:szCs w:val="20"/>
              </w:rPr>
              <w:t>S</w:t>
            </w:r>
            <w:proofErr w:type="spellEnd"/>
            <w:r w:rsidRPr="00C93D60">
              <w:rPr>
                <w:color w:val="FF0000"/>
                <w:sz w:val="20"/>
                <w:szCs w:val="20"/>
              </w:rPr>
              <w:t xml:space="preserve"> L C-</w:t>
            </w:r>
            <w:proofErr w:type="spellStart"/>
            <w:r w:rsidRPr="00C93D60">
              <w:rPr>
                <w:color w:val="FF0000"/>
                <w:sz w:val="20"/>
                <w:szCs w:val="20"/>
              </w:rPr>
              <w:t>Jaigopal</w:t>
            </w:r>
            <w:proofErr w:type="spellEnd"/>
            <w:r w:rsidRPr="00C93D6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93D60">
              <w:rPr>
                <w:color w:val="FF0000"/>
                <w:sz w:val="20"/>
                <w:szCs w:val="20"/>
              </w:rPr>
              <w:t>Garodia</w:t>
            </w:r>
            <w:proofErr w:type="spellEnd"/>
            <w:r w:rsidRPr="00C93D60">
              <w:rPr>
                <w:color w:val="FF0000"/>
                <w:sz w:val="20"/>
                <w:szCs w:val="20"/>
              </w:rPr>
              <w:t xml:space="preserve"> National Higher Secondary School, Chennai</w:t>
            </w:r>
          </w:p>
          <w:p w:rsidR="00CB47E5" w:rsidRPr="00C93D60" w:rsidRDefault="00CB47E5" w:rsidP="00CA2BC9">
            <w:pPr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Passed in 1998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93D60">
              <w:rPr>
                <w:color w:val="000000" w:themeColor="text1"/>
                <w:sz w:val="20"/>
                <w:szCs w:val="20"/>
              </w:rPr>
              <w:t>-</w:t>
            </w:r>
            <w:r w:rsidR="0019728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93D60">
              <w:rPr>
                <w:color w:val="000000" w:themeColor="text1"/>
                <w:sz w:val="20"/>
                <w:szCs w:val="20"/>
              </w:rPr>
              <w:t>85%</w:t>
            </w:r>
          </w:p>
          <w:p w:rsidR="001E3B07" w:rsidRPr="00C93D60" w:rsidRDefault="001E3B07" w:rsidP="00CA2BC9">
            <w:pPr>
              <w:rPr>
                <w:color w:val="000000" w:themeColor="text1"/>
                <w:sz w:val="26"/>
                <w:szCs w:val="26"/>
              </w:rPr>
            </w:pPr>
          </w:p>
          <w:p w:rsidR="001E3B07" w:rsidRPr="00C93D60" w:rsidRDefault="001E3B07" w:rsidP="00CA2BC9">
            <w:pPr>
              <w:rPr>
                <w:color w:val="000000" w:themeColor="text1"/>
                <w:sz w:val="26"/>
                <w:szCs w:val="26"/>
              </w:rPr>
            </w:pPr>
            <w:r w:rsidRPr="00C93D60">
              <w:rPr>
                <w:color w:val="FF0000"/>
                <w:sz w:val="20"/>
                <w:szCs w:val="20"/>
              </w:rPr>
              <w:t>Misc. Certificate Courses</w:t>
            </w:r>
          </w:p>
          <w:p w:rsidR="00CA2BC9" w:rsidRPr="00C93D60" w:rsidRDefault="00CA2BC9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AutoC</w:t>
            </w:r>
            <w:r w:rsidR="00D01B44">
              <w:rPr>
                <w:color w:val="000000" w:themeColor="text1"/>
                <w:sz w:val="20"/>
                <w:szCs w:val="20"/>
              </w:rPr>
              <w:t>AD &amp; GT Strudl, Cadd centre, Chennai</w:t>
            </w:r>
          </w:p>
          <w:p w:rsidR="001E3B07" w:rsidRPr="00C93D60" w:rsidRDefault="001E3B07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Completed in 2003.</w:t>
            </w:r>
          </w:p>
          <w:p w:rsidR="00BF406E" w:rsidRPr="00C93D60" w:rsidRDefault="00BF406E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BF406E" w:rsidRPr="00C93D60" w:rsidRDefault="00BF406E" w:rsidP="00CA2BC9">
            <w:pPr>
              <w:rPr>
                <w:color w:val="FF0000"/>
                <w:sz w:val="26"/>
                <w:szCs w:val="26"/>
              </w:rPr>
            </w:pPr>
            <w:r w:rsidRPr="00C93D60">
              <w:rPr>
                <w:color w:val="FF0000"/>
                <w:sz w:val="26"/>
                <w:szCs w:val="26"/>
              </w:rPr>
              <w:t>Personal Details</w:t>
            </w:r>
          </w:p>
          <w:p w:rsidR="00770A4B" w:rsidRPr="00C93D60" w:rsidRDefault="00BF406E" w:rsidP="00CA2B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b/>
                <w:color w:val="000000" w:themeColor="text1"/>
                <w:sz w:val="20"/>
                <w:szCs w:val="20"/>
              </w:rPr>
              <w:t>Mobility</w:t>
            </w:r>
            <w:r w:rsidR="00770A4B" w:rsidRPr="00C93D60">
              <w:rPr>
                <w:b/>
                <w:color w:val="000000" w:themeColor="text1"/>
                <w:sz w:val="20"/>
                <w:szCs w:val="20"/>
              </w:rPr>
              <w:t>:</w:t>
            </w:r>
          </w:p>
          <w:p w:rsidR="00BF406E" w:rsidRPr="00C93D60" w:rsidRDefault="00770A4B" w:rsidP="00CA2BC9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>Passport No</w:t>
            </w:r>
            <w:r w:rsidR="00BF406E" w:rsidRPr="00C93D60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C93D60">
              <w:rPr>
                <w:rFonts w:ascii="Garamond" w:eastAsia="Garamond" w:hAnsi="Garamond" w:cs="Garamond"/>
                <w:sz w:val="20"/>
                <w:szCs w:val="20"/>
              </w:rPr>
              <w:t xml:space="preserve">K3857094                                                     </w:t>
            </w:r>
            <w:r w:rsidRPr="00C93D60">
              <w:rPr>
                <w:rFonts w:eastAsia="Garamond" w:cs="Garamond"/>
                <w:sz w:val="20"/>
                <w:szCs w:val="20"/>
              </w:rPr>
              <w:t>Passport Issued In: India</w:t>
            </w:r>
          </w:p>
          <w:p w:rsidR="00770A4B" w:rsidRDefault="00770A4B" w:rsidP="00CA2BC9">
            <w:pPr>
              <w:rPr>
                <w:rFonts w:eastAsia="Garamond" w:cs="Garamond"/>
                <w:sz w:val="20"/>
                <w:szCs w:val="20"/>
              </w:rPr>
            </w:pPr>
            <w:r w:rsidRPr="00C93D60">
              <w:rPr>
                <w:rFonts w:eastAsia="Garamond" w:cs="Garamond"/>
                <w:sz w:val="20"/>
                <w:szCs w:val="20"/>
              </w:rPr>
              <w:t xml:space="preserve">Passport Issued Date: </w:t>
            </w:r>
            <w:r w:rsidR="00682807" w:rsidRPr="00C93D60">
              <w:rPr>
                <w:rFonts w:eastAsia="Garamond" w:cs="Garamond"/>
                <w:sz w:val="20"/>
                <w:szCs w:val="20"/>
              </w:rPr>
              <w:t>13.06.2012</w:t>
            </w:r>
            <w:r w:rsidRPr="00C93D60">
              <w:rPr>
                <w:rFonts w:eastAsia="Garamond" w:cs="Garamond"/>
                <w:sz w:val="20"/>
                <w:szCs w:val="20"/>
              </w:rPr>
              <w:t xml:space="preserve">   </w:t>
            </w:r>
            <w:r w:rsidR="00682807" w:rsidRPr="00C93D60">
              <w:rPr>
                <w:rFonts w:eastAsia="Garamond" w:cs="Garamond"/>
                <w:sz w:val="20"/>
                <w:szCs w:val="20"/>
              </w:rPr>
              <w:t xml:space="preserve">            </w:t>
            </w:r>
            <w:r w:rsidRPr="00C93D60">
              <w:rPr>
                <w:rFonts w:eastAsia="Garamond" w:cs="Garamond"/>
                <w:sz w:val="20"/>
                <w:szCs w:val="20"/>
              </w:rPr>
              <w:t xml:space="preserve">                          Passport Expiry Date:</w:t>
            </w:r>
            <w:r w:rsidR="00682807" w:rsidRPr="00C93D60">
              <w:rPr>
                <w:rFonts w:eastAsia="Garamond" w:cs="Garamond"/>
                <w:sz w:val="20"/>
                <w:szCs w:val="20"/>
              </w:rPr>
              <w:t xml:space="preserve"> 12.06.2022</w:t>
            </w:r>
          </w:p>
          <w:p w:rsidR="00300344" w:rsidRPr="00C93D60" w:rsidRDefault="00300344" w:rsidP="00CA2BC9">
            <w:pPr>
              <w:rPr>
                <w:rFonts w:eastAsia="Garamond" w:cs="Garamond"/>
                <w:sz w:val="20"/>
                <w:szCs w:val="20"/>
              </w:rPr>
            </w:pPr>
            <w:r>
              <w:rPr>
                <w:rFonts w:eastAsia="Garamond" w:cs="Garamond"/>
                <w:sz w:val="20"/>
                <w:szCs w:val="20"/>
              </w:rPr>
              <w:t>Driving License – Available for Saudi Arabia</w:t>
            </w:r>
          </w:p>
          <w:p w:rsidR="00770A4B" w:rsidRDefault="00770A4B" w:rsidP="00CA2BC9">
            <w:pPr>
              <w:rPr>
                <w:rFonts w:eastAsia="Garamond" w:cs="Garamond"/>
                <w:sz w:val="20"/>
                <w:szCs w:val="20"/>
              </w:rPr>
            </w:pPr>
          </w:p>
          <w:p w:rsidR="00E1044A" w:rsidRDefault="00E1044A" w:rsidP="00CA2BC9">
            <w:pPr>
              <w:rPr>
                <w:rFonts w:eastAsia="Garamond" w:cs="Garamond"/>
                <w:sz w:val="20"/>
                <w:szCs w:val="20"/>
              </w:rPr>
            </w:pPr>
            <w:r w:rsidRPr="00E1044A">
              <w:rPr>
                <w:rFonts w:eastAsia="Garamond" w:cs="Garamond"/>
                <w:b/>
                <w:bCs/>
                <w:sz w:val="20"/>
                <w:szCs w:val="20"/>
              </w:rPr>
              <w:t>Date of Birth</w:t>
            </w:r>
            <w:r>
              <w:rPr>
                <w:rFonts w:eastAsia="Garamond" w:cs="Garamond"/>
                <w:sz w:val="20"/>
                <w:szCs w:val="20"/>
              </w:rPr>
              <w:t>: 07-10-1982</w:t>
            </w:r>
          </w:p>
          <w:p w:rsidR="00E1044A" w:rsidRPr="00C93D60" w:rsidRDefault="00E1044A" w:rsidP="00CA2BC9">
            <w:pPr>
              <w:rPr>
                <w:rFonts w:eastAsia="Garamond" w:cs="Garamond"/>
                <w:sz w:val="20"/>
                <w:szCs w:val="20"/>
              </w:rPr>
            </w:pPr>
          </w:p>
          <w:p w:rsidR="00770A4B" w:rsidRPr="00C93D60" w:rsidRDefault="00770A4B" w:rsidP="00CA2BC9">
            <w:pPr>
              <w:rPr>
                <w:rFonts w:eastAsia="Garamond" w:cs="Garamond"/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rFonts w:eastAsia="Garamond" w:cs="Garamond"/>
                <w:b/>
                <w:color w:val="000000" w:themeColor="text1"/>
                <w:sz w:val="20"/>
                <w:szCs w:val="20"/>
              </w:rPr>
              <w:t xml:space="preserve">Language Skills:                                                                 </w:t>
            </w:r>
          </w:p>
          <w:p w:rsidR="00770A4B" w:rsidRPr="00C93D60" w:rsidRDefault="00631B4E" w:rsidP="00CA2BC9">
            <w:pPr>
              <w:rPr>
                <w:rFonts w:eastAsia="Garamond" w:cs="Garamond"/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noProof/>
                <w:color w:val="FF0000"/>
                <w:sz w:val="26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77470</wp:posOffset>
                      </wp:positionV>
                      <wp:extent cx="27940" cy="28575"/>
                      <wp:effectExtent l="8890" t="8255" r="10795" b="10795"/>
                      <wp:wrapNone/>
                      <wp:docPr id="9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2" o:spid="_x0000_s1026" type="#_x0000_t32" style="position:absolute;margin-left:389.8pt;margin-top:6.1pt;width:2.2pt;height: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VcIQIAAD4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eastAsiaTheme="minorHAnsi"/>
                <w:noProof/>
                <w:color w:val="FF0000"/>
                <w:sz w:val="26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4978400</wp:posOffset>
                      </wp:positionH>
                      <wp:positionV relativeFrom="paragraph">
                        <wp:posOffset>15875</wp:posOffset>
                      </wp:positionV>
                      <wp:extent cx="95885" cy="90170"/>
                      <wp:effectExtent l="8255" t="13335" r="10160" b="10795"/>
                      <wp:wrapNone/>
                      <wp:docPr id="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885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margin-left:392pt;margin-top:1.25pt;width:7.55pt;height:7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"/>
                  </w:pict>
                </mc:Fallback>
              </mc:AlternateContent>
            </w: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3629660</wp:posOffset>
                      </wp:positionH>
                      <wp:positionV relativeFrom="paragraph">
                        <wp:posOffset>106045</wp:posOffset>
                      </wp:positionV>
                      <wp:extent cx="27940" cy="28575"/>
                      <wp:effectExtent l="12065" t="8255" r="7620" b="10795"/>
                      <wp:wrapNone/>
                      <wp:docPr id="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285.8pt;margin-top:8.35pt;width:2.2pt;height: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"/>
                  </w:pict>
                </mc:Fallback>
              </mc:AlternateContent>
            </w: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40005</wp:posOffset>
                      </wp:positionV>
                      <wp:extent cx="95885" cy="90805"/>
                      <wp:effectExtent l="11430" t="8890" r="6985" b="5080"/>
                      <wp:wrapNone/>
                      <wp:docPr id="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885" cy="908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in;margin-top:3.15pt;width:7.55pt;height: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"/>
                  </w:pict>
                </mc:Fallback>
              </mc:AlternateContent>
            </w: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15240</wp:posOffset>
                      </wp:positionV>
                      <wp:extent cx="95885" cy="90805"/>
                      <wp:effectExtent l="6985" t="12700" r="11430" b="10795"/>
                      <wp:wrapNone/>
                      <wp:docPr id="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885" cy="908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179.65pt;margin-top:1.2pt;width:7.55pt;height:7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"/>
                  </w:pict>
                </mc:Fallback>
              </mc:AlternateContent>
            </w: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76835</wp:posOffset>
                      </wp:positionV>
                      <wp:extent cx="27940" cy="28575"/>
                      <wp:effectExtent l="7620" t="7620" r="12065" b="11430"/>
                      <wp:wrapNone/>
                      <wp:docPr id="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177.45pt;margin-top:6.05pt;width:2.2pt;height: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EzIQIAAD4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"/>
                  </w:pict>
                </mc:Fallback>
              </mc:AlternateContent>
            </w:r>
            <w:r w:rsidR="00770A4B"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>English:                                          Read:                                 Write:                                  Speak:</w:t>
            </w:r>
          </w:p>
          <w:p w:rsidR="00770A4B" w:rsidRPr="00C93D60" w:rsidRDefault="00631B4E" w:rsidP="00CA2BC9">
            <w:pPr>
              <w:rPr>
                <w:rFonts w:eastAsia="Garamond" w:cs="Garamond"/>
                <w:color w:val="000000" w:themeColor="text1"/>
                <w:sz w:val="20"/>
                <w:szCs w:val="20"/>
              </w:rPr>
            </w:pP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81915</wp:posOffset>
                      </wp:positionV>
                      <wp:extent cx="27940" cy="28575"/>
                      <wp:effectExtent l="8890" t="5715" r="10795" b="13335"/>
                      <wp:wrapNone/>
                      <wp:docPr id="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7" o:spid="_x0000_s1026" type="#_x0000_t32" style="position:absolute;margin-left:389.8pt;margin-top:6.45pt;width:2.2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"/>
                  </w:pict>
                </mc:Fallback>
              </mc:AlternateContent>
            </w:r>
            <w:r>
              <w:rPr>
                <w:rFonts w:eastAsia="Garamond" w:cs="Garamond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4978400</wp:posOffset>
                      </wp:positionH>
                      <wp:positionV relativeFrom="paragraph">
                        <wp:posOffset>20320</wp:posOffset>
                      </wp:positionV>
                      <wp:extent cx="95885" cy="90170"/>
                      <wp:effectExtent l="8255" t="10795" r="10160" b="13335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5885" cy="90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5" o:spid="_x0000_s1026" type="#_x0000_t32" style="position:absolute;margin-left:392pt;margin-top:1.6pt;width:7.55pt;height:7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"/>
                  </w:pict>
                </mc:Fallback>
              </mc:AlternateContent>
            </w:r>
            <w:r w:rsidR="00770A4B"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>Hindi:                                             Read:                                 Write:                                  Speak:</w:t>
            </w:r>
          </w:p>
          <w:p w:rsidR="00770A4B" w:rsidRDefault="00770A4B" w:rsidP="00CA2BC9">
            <w:pPr>
              <w:rPr>
                <w:rFonts w:eastAsia="Garamond" w:cs="Garamond"/>
                <w:color w:val="000000" w:themeColor="text1"/>
                <w:sz w:val="20"/>
                <w:szCs w:val="20"/>
              </w:rPr>
            </w:pPr>
            <w:r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 xml:space="preserve">Other Languages: </w:t>
            </w:r>
            <w:r w:rsidR="000A6D8D">
              <w:rPr>
                <w:rFonts w:eastAsia="Garamond" w:cs="Garamond"/>
                <w:color w:val="000000" w:themeColor="text1"/>
                <w:sz w:val="20"/>
                <w:szCs w:val="20"/>
              </w:rPr>
              <w:t xml:space="preserve"> </w:t>
            </w:r>
            <w:r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>Tamil</w:t>
            </w:r>
            <w:r w:rsidR="000A6D8D">
              <w:rPr>
                <w:rFonts w:eastAsia="Garamond" w:cs="Garamond"/>
                <w:color w:val="000000" w:themeColor="text1"/>
                <w:sz w:val="20"/>
                <w:szCs w:val="20"/>
              </w:rPr>
              <w:t xml:space="preserve">                    </w:t>
            </w:r>
            <w:r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>-</w:t>
            </w:r>
            <w:r w:rsidR="000A6D8D">
              <w:rPr>
                <w:rFonts w:eastAsia="Garamond" w:cs="Garamond"/>
                <w:color w:val="000000" w:themeColor="text1"/>
                <w:sz w:val="20"/>
                <w:szCs w:val="20"/>
              </w:rPr>
              <w:t xml:space="preserve">  R</w:t>
            </w:r>
            <w:r w:rsidRPr="00C93D60">
              <w:rPr>
                <w:rFonts w:eastAsia="Garamond" w:cs="Garamond"/>
                <w:color w:val="000000" w:themeColor="text1"/>
                <w:sz w:val="20"/>
                <w:szCs w:val="20"/>
              </w:rPr>
              <w:t>ead, Write&amp; Speak well</w:t>
            </w:r>
          </w:p>
          <w:p w:rsidR="000A6D8D" w:rsidRPr="00C93D60" w:rsidRDefault="000A6D8D" w:rsidP="00CA2BC9">
            <w:pPr>
              <w:rPr>
                <w:rFonts w:eastAsia="Garamond" w:cs="Garamond"/>
                <w:color w:val="000000" w:themeColor="text1"/>
                <w:sz w:val="20"/>
                <w:szCs w:val="20"/>
              </w:rPr>
            </w:pPr>
            <w:r>
              <w:rPr>
                <w:rFonts w:eastAsia="Garamond" w:cs="Garamond"/>
                <w:color w:val="000000" w:themeColor="text1"/>
                <w:sz w:val="20"/>
                <w:szCs w:val="20"/>
              </w:rPr>
              <w:t xml:space="preserve">                                 Telugu &amp; Arab</w:t>
            </w:r>
            <w:r w:rsidR="00A97AF3">
              <w:rPr>
                <w:rFonts w:eastAsia="Garamond" w:cs="Garamond"/>
                <w:color w:val="000000" w:themeColor="text1"/>
                <w:sz w:val="20"/>
                <w:szCs w:val="20"/>
              </w:rPr>
              <w:t>ic  - Speak &amp; Understand (Beginner</w:t>
            </w:r>
            <w:r>
              <w:rPr>
                <w:rFonts w:eastAsia="Garamond" w:cs="Garamond"/>
                <w:color w:val="000000" w:themeColor="text1"/>
                <w:sz w:val="20"/>
                <w:szCs w:val="20"/>
              </w:rPr>
              <w:t>)</w:t>
            </w:r>
          </w:p>
          <w:p w:rsidR="00CB47E5" w:rsidRPr="00C93D60" w:rsidRDefault="00CB47E5" w:rsidP="00CA2BC9">
            <w:pPr>
              <w:rPr>
                <w:rFonts w:eastAsia="Garamond" w:cs="Garamond"/>
                <w:color w:val="000000" w:themeColor="text1"/>
                <w:sz w:val="20"/>
                <w:szCs w:val="20"/>
              </w:rPr>
            </w:pPr>
          </w:p>
          <w:p w:rsidR="008B230F" w:rsidRPr="00C93D60" w:rsidRDefault="008B230F" w:rsidP="00CA2B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93D60">
              <w:rPr>
                <w:b/>
                <w:color w:val="000000" w:themeColor="text1"/>
                <w:sz w:val="20"/>
                <w:szCs w:val="20"/>
              </w:rPr>
              <w:t>Personal:</w:t>
            </w:r>
          </w:p>
          <w:p w:rsidR="008B230F" w:rsidRPr="00C93D60" w:rsidRDefault="005A4451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 xml:space="preserve">Gender: Male      </w:t>
            </w:r>
            <w:r w:rsidR="00F14468">
              <w:rPr>
                <w:color w:val="000000" w:themeColor="text1"/>
                <w:sz w:val="20"/>
                <w:szCs w:val="20"/>
              </w:rPr>
              <w:t xml:space="preserve">                         Age: 34</w:t>
            </w:r>
            <w:r w:rsidRPr="00C93D60">
              <w:rPr>
                <w:color w:val="000000" w:themeColor="text1"/>
                <w:sz w:val="20"/>
                <w:szCs w:val="20"/>
              </w:rPr>
              <w:t xml:space="preserve">                                      Height: 5’ 6’’</w:t>
            </w:r>
          </w:p>
          <w:p w:rsidR="005A4451" w:rsidRPr="00C93D60" w:rsidRDefault="005A4451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 xml:space="preserve">Marital Status: Married      </w:t>
            </w:r>
            <w:r w:rsidR="00AE42C8">
              <w:rPr>
                <w:color w:val="000000" w:themeColor="text1"/>
                <w:sz w:val="20"/>
                <w:szCs w:val="20"/>
              </w:rPr>
              <w:t xml:space="preserve">       No of Dependants: 3</w:t>
            </w:r>
            <w:r w:rsidR="00F14468">
              <w:rPr>
                <w:color w:val="000000" w:themeColor="text1"/>
                <w:sz w:val="20"/>
                <w:szCs w:val="20"/>
              </w:rPr>
              <w:t xml:space="preserve">               Weight: 75</w:t>
            </w:r>
            <w:r w:rsidRPr="00C93D60">
              <w:rPr>
                <w:color w:val="000000" w:themeColor="text1"/>
                <w:sz w:val="20"/>
                <w:szCs w:val="20"/>
              </w:rPr>
              <w:t xml:space="preserve"> Kg</w:t>
            </w:r>
          </w:p>
          <w:p w:rsidR="00936D0D" w:rsidRPr="00C93D60" w:rsidRDefault="00936D0D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936D0D" w:rsidRPr="00C93D60" w:rsidRDefault="00A45DB0" w:rsidP="00B5419C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b/>
                <w:color w:val="000000" w:themeColor="text1"/>
                <w:sz w:val="20"/>
                <w:szCs w:val="20"/>
              </w:rPr>
              <w:t xml:space="preserve">Mailing </w:t>
            </w:r>
            <w:r w:rsidR="00936D0D" w:rsidRPr="00C93D60">
              <w:rPr>
                <w:b/>
                <w:color w:val="000000" w:themeColor="text1"/>
                <w:sz w:val="20"/>
                <w:szCs w:val="20"/>
              </w:rPr>
              <w:t>Address</w:t>
            </w:r>
            <w:r w:rsidR="00DD20A3">
              <w:rPr>
                <w:color w:val="000000" w:themeColor="text1"/>
                <w:sz w:val="20"/>
                <w:szCs w:val="20"/>
              </w:rPr>
              <w:t>: Building no.139</w:t>
            </w:r>
            <w:r w:rsidR="003F7EA2">
              <w:rPr>
                <w:color w:val="000000" w:themeColor="text1"/>
                <w:sz w:val="20"/>
                <w:szCs w:val="20"/>
              </w:rPr>
              <w:t>,</w:t>
            </w:r>
            <w:r w:rsidR="00DD20A3">
              <w:rPr>
                <w:color w:val="000000" w:themeColor="text1"/>
                <w:sz w:val="20"/>
                <w:szCs w:val="20"/>
              </w:rPr>
              <w:t xml:space="preserve">Kaleej </w:t>
            </w:r>
            <w:proofErr w:type="spellStart"/>
            <w:r w:rsidR="00DD20A3">
              <w:rPr>
                <w:color w:val="000000" w:themeColor="text1"/>
                <w:sz w:val="20"/>
                <w:szCs w:val="20"/>
              </w:rPr>
              <w:t>radwa</w:t>
            </w:r>
            <w:proofErr w:type="spellEnd"/>
            <w:r w:rsidR="00DD20A3">
              <w:rPr>
                <w:color w:val="000000" w:themeColor="text1"/>
                <w:sz w:val="20"/>
                <w:szCs w:val="20"/>
              </w:rPr>
              <w:t xml:space="preserve"> street</w:t>
            </w:r>
          </w:p>
          <w:p w:rsidR="00936D0D" w:rsidRPr="00C93D60" w:rsidRDefault="00936D0D" w:rsidP="00CA2BC9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 xml:space="preserve">                  </w:t>
            </w:r>
            <w:r w:rsidR="002759A8" w:rsidRPr="00C93D60"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DD20A3">
              <w:rPr>
                <w:color w:val="000000" w:themeColor="text1"/>
                <w:sz w:val="20"/>
                <w:szCs w:val="20"/>
              </w:rPr>
              <w:t>Yanbu</w:t>
            </w:r>
            <w:r w:rsidR="002D4D7B" w:rsidRPr="00C93D60">
              <w:rPr>
                <w:color w:val="000000" w:themeColor="text1"/>
                <w:sz w:val="20"/>
                <w:szCs w:val="20"/>
              </w:rPr>
              <w:t>,</w:t>
            </w:r>
            <w:r w:rsidR="00F14468">
              <w:rPr>
                <w:color w:val="000000" w:themeColor="text1"/>
                <w:sz w:val="20"/>
                <w:szCs w:val="20"/>
              </w:rPr>
              <w:t xml:space="preserve"> Western region, P.O box 30245</w:t>
            </w:r>
          </w:p>
          <w:p w:rsidR="00634FE4" w:rsidRDefault="002D4D7B" w:rsidP="00BB7FCF">
            <w:pPr>
              <w:rPr>
                <w:color w:val="000000" w:themeColor="text1"/>
                <w:sz w:val="20"/>
                <w:szCs w:val="20"/>
              </w:rPr>
            </w:pPr>
            <w:r w:rsidRPr="00C93D60">
              <w:rPr>
                <w:color w:val="000000" w:themeColor="text1"/>
                <w:sz w:val="20"/>
                <w:szCs w:val="20"/>
              </w:rPr>
              <w:t xml:space="preserve">                  </w:t>
            </w:r>
            <w:r w:rsidR="002759A8" w:rsidRPr="00C93D60">
              <w:rPr>
                <w:color w:val="000000" w:themeColor="text1"/>
                <w:sz w:val="20"/>
                <w:szCs w:val="20"/>
              </w:rPr>
              <w:t xml:space="preserve">              </w:t>
            </w:r>
            <w:r w:rsidR="00F14468">
              <w:rPr>
                <w:color w:val="000000" w:themeColor="text1"/>
                <w:sz w:val="20"/>
                <w:szCs w:val="20"/>
              </w:rPr>
              <w:t xml:space="preserve">Kingdom of Saudi Arabia </w:t>
            </w:r>
          </w:p>
          <w:p w:rsidR="00474FDB" w:rsidRDefault="00474FDB" w:rsidP="00BB7FCF">
            <w:pPr>
              <w:rPr>
                <w:color w:val="000000" w:themeColor="text1"/>
                <w:sz w:val="20"/>
                <w:szCs w:val="20"/>
              </w:rPr>
            </w:pPr>
          </w:p>
          <w:p w:rsidR="00634FE4" w:rsidRDefault="008C07FC" w:rsidP="00CA2BC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Joining time</w:t>
            </w:r>
            <w:r w:rsidR="00B27E41">
              <w:rPr>
                <w:color w:val="000000" w:themeColor="text1"/>
                <w:sz w:val="20"/>
                <w:szCs w:val="20"/>
              </w:rPr>
              <w:t>: 1 month</w:t>
            </w:r>
          </w:p>
          <w:p w:rsidR="00BB7FCF" w:rsidRDefault="00634FE4" w:rsidP="00CA2BC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              </w:t>
            </w:r>
          </w:p>
          <w:p w:rsidR="00474FDB" w:rsidRDefault="00BB7FCF" w:rsidP="00CA2BC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            </w:t>
            </w:r>
          </w:p>
          <w:p w:rsidR="00634FE4" w:rsidRDefault="00474FDB" w:rsidP="00CA2BC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               </w:t>
            </w:r>
            <w:r w:rsidR="00634FE4">
              <w:rPr>
                <w:color w:val="000000" w:themeColor="text1"/>
                <w:sz w:val="20"/>
                <w:szCs w:val="20"/>
              </w:rPr>
              <w:t>The above furnished information is true to my knowledge and if presented with an opportunity in your esteemed organization I would be happy to work with pride and be devoted to my job.</w:t>
            </w:r>
          </w:p>
          <w:p w:rsidR="00634FE4" w:rsidRDefault="00634FE4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474FDB" w:rsidRDefault="00474FDB" w:rsidP="00CA2BC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634FE4" w:rsidRDefault="00634FE4" w:rsidP="00CA2BC9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34FE4">
              <w:rPr>
                <w:b/>
                <w:bCs/>
                <w:color w:val="000000" w:themeColor="text1"/>
                <w:sz w:val="20"/>
                <w:szCs w:val="20"/>
              </w:rPr>
              <w:t>Date    :</w:t>
            </w:r>
            <w:r w:rsidR="00D11FF6"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         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Thanks and Regards,</w:t>
            </w:r>
          </w:p>
          <w:p w:rsidR="00634FE4" w:rsidRPr="00C93D60" w:rsidRDefault="00634FE4" w:rsidP="00CA2BC9">
            <w:pPr>
              <w:rPr>
                <w:color w:val="000000" w:themeColor="text1"/>
                <w:sz w:val="20"/>
                <w:szCs w:val="20"/>
              </w:rPr>
            </w:pPr>
          </w:p>
          <w:p w:rsidR="00DD20A3" w:rsidRDefault="00634FE4" w:rsidP="00941EE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Place   : </w:t>
            </w:r>
            <w:r w:rsidR="00DD20A3">
              <w:rPr>
                <w:b/>
                <w:color w:val="000000" w:themeColor="text1"/>
                <w:sz w:val="20"/>
                <w:szCs w:val="20"/>
              </w:rPr>
              <w:t>Yanbu, Saudi Arabia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</w:t>
            </w:r>
            <w:r w:rsidR="00DD20A3">
              <w:rPr>
                <w:b/>
                <w:color w:val="000000" w:themeColor="text1"/>
                <w:sz w:val="20"/>
                <w:szCs w:val="20"/>
              </w:rPr>
              <w:t xml:space="preserve">                                </w:t>
            </w:r>
          </w:p>
          <w:p w:rsidR="005A4451" w:rsidRDefault="00DD20A3" w:rsidP="00941EE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</w:t>
            </w:r>
            <w:r w:rsidR="00300344">
              <w:rPr>
                <w:b/>
                <w:color w:val="000000" w:themeColor="text1"/>
                <w:sz w:val="20"/>
                <w:szCs w:val="20"/>
              </w:rPr>
              <w:t>Muhammed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Salman</w:t>
            </w:r>
          </w:p>
          <w:p w:rsidR="00DD20A3" w:rsidRDefault="00DD20A3" w:rsidP="00941EE0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DD20A3" w:rsidRDefault="00DD20A3" w:rsidP="00941EE0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DD20A3" w:rsidRPr="00C93D60" w:rsidRDefault="00DD20A3" w:rsidP="00941EE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E86FB7" w:rsidRPr="00C93D60" w:rsidRDefault="00E86FB7" w:rsidP="00E24EFB">
      <w:pPr>
        <w:rPr>
          <w:sz w:val="20"/>
          <w:szCs w:val="20"/>
        </w:rPr>
      </w:pPr>
    </w:p>
    <w:sectPr w:rsidR="00E86FB7" w:rsidRPr="00C93D60" w:rsidSect="00E8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D40"/>
    <w:multiLevelType w:val="hybridMultilevel"/>
    <w:tmpl w:val="9F74B12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20C7262B"/>
    <w:multiLevelType w:val="multilevel"/>
    <w:tmpl w:val="CF7C7A1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3F2009"/>
    <w:multiLevelType w:val="hybridMultilevel"/>
    <w:tmpl w:val="97562B44"/>
    <w:lvl w:ilvl="0" w:tplc="777A056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28B86719"/>
    <w:multiLevelType w:val="hybridMultilevel"/>
    <w:tmpl w:val="F7DC4CE0"/>
    <w:lvl w:ilvl="0" w:tplc="3472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10237"/>
    <w:multiLevelType w:val="hybridMultilevel"/>
    <w:tmpl w:val="FED246FE"/>
    <w:lvl w:ilvl="0" w:tplc="6C34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529E3"/>
    <w:multiLevelType w:val="hybridMultilevel"/>
    <w:tmpl w:val="6C3E1B56"/>
    <w:lvl w:ilvl="0" w:tplc="BAF4A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27895"/>
    <w:multiLevelType w:val="hybridMultilevel"/>
    <w:tmpl w:val="A2DA1056"/>
    <w:lvl w:ilvl="0" w:tplc="34725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25659"/>
    <w:multiLevelType w:val="hybridMultilevel"/>
    <w:tmpl w:val="1728B9C6"/>
    <w:lvl w:ilvl="0" w:tplc="5BFE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363E9"/>
    <w:multiLevelType w:val="multilevel"/>
    <w:tmpl w:val="461AA380"/>
    <w:lvl w:ilvl="0">
      <w:start w:val="1"/>
      <w:numFmt w:val="bullet"/>
      <w:lvlText w:val=""/>
      <w:lvlJc w:val="left"/>
      <w:pPr>
        <w:ind w:left="-126" w:firstLine="454"/>
      </w:pPr>
      <w:rPr>
        <w:rFonts w:ascii="Symbol" w:hAnsi="Symbol" w:hint="default"/>
        <w:sz w:val="24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6EE755C4"/>
    <w:multiLevelType w:val="multilevel"/>
    <w:tmpl w:val="7F823444"/>
    <w:lvl w:ilvl="0">
      <w:start w:val="1"/>
      <w:numFmt w:val="bullet"/>
      <w:lvlText w:val=""/>
      <w:lvlJc w:val="left"/>
      <w:rPr>
        <w:rFonts w:ascii="Symbol" w:hAnsi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1E284C"/>
    <w:multiLevelType w:val="multilevel"/>
    <w:tmpl w:val="18C21DE2"/>
    <w:lvl w:ilvl="0">
      <w:start w:val="1"/>
      <w:numFmt w:val="bullet"/>
      <w:lvlText w:val=""/>
      <w:lvlJc w:val="left"/>
      <w:rPr>
        <w:rFonts w:ascii="Symbol" w:hAnsi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FB"/>
    <w:rsid w:val="00000736"/>
    <w:rsid w:val="00007929"/>
    <w:rsid w:val="00016656"/>
    <w:rsid w:val="00016D33"/>
    <w:rsid w:val="00041B3A"/>
    <w:rsid w:val="00056C88"/>
    <w:rsid w:val="00056F5F"/>
    <w:rsid w:val="00066FD4"/>
    <w:rsid w:val="00082464"/>
    <w:rsid w:val="000A6D8D"/>
    <w:rsid w:val="000A7738"/>
    <w:rsid w:val="000B595D"/>
    <w:rsid w:val="000D1DEF"/>
    <w:rsid w:val="000D321F"/>
    <w:rsid w:val="000E15FF"/>
    <w:rsid w:val="000F4EDC"/>
    <w:rsid w:val="0010308B"/>
    <w:rsid w:val="00121F17"/>
    <w:rsid w:val="00134EF1"/>
    <w:rsid w:val="00144BD2"/>
    <w:rsid w:val="001507B9"/>
    <w:rsid w:val="00181466"/>
    <w:rsid w:val="00197289"/>
    <w:rsid w:val="001B0562"/>
    <w:rsid w:val="001B799F"/>
    <w:rsid w:val="001E3B07"/>
    <w:rsid w:val="001E4DA0"/>
    <w:rsid w:val="0020587C"/>
    <w:rsid w:val="00244AB6"/>
    <w:rsid w:val="002512A0"/>
    <w:rsid w:val="00271517"/>
    <w:rsid w:val="002759A8"/>
    <w:rsid w:val="002B03F8"/>
    <w:rsid w:val="002B75AD"/>
    <w:rsid w:val="002D231F"/>
    <w:rsid w:val="002D2BBB"/>
    <w:rsid w:val="002D4D7B"/>
    <w:rsid w:val="002E5940"/>
    <w:rsid w:val="002F038B"/>
    <w:rsid w:val="002F1231"/>
    <w:rsid w:val="002F35A4"/>
    <w:rsid w:val="002F55EB"/>
    <w:rsid w:val="00300344"/>
    <w:rsid w:val="00367810"/>
    <w:rsid w:val="00381C59"/>
    <w:rsid w:val="003F7EA2"/>
    <w:rsid w:val="00450313"/>
    <w:rsid w:val="00474FDB"/>
    <w:rsid w:val="00476424"/>
    <w:rsid w:val="00494FA7"/>
    <w:rsid w:val="00495366"/>
    <w:rsid w:val="004A6C11"/>
    <w:rsid w:val="004B1CF5"/>
    <w:rsid w:val="004B203B"/>
    <w:rsid w:val="004D46B1"/>
    <w:rsid w:val="004F2F72"/>
    <w:rsid w:val="004F3953"/>
    <w:rsid w:val="00503F6B"/>
    <w:rsid w:val="005062A5"/>
    <w:rsid w:val="00507AE3"/>
    <w:rsid w:val="005123FD"/>
    <w:rsid w:val="00516A2A"/>
    <w:rsid w:val="00517551"/>
    <w:rsid w:val="00530A49"/>
    <w:rsid w:val="0053420B"/>
    <w:rsid w:val="00534C46"/>
    <w:rsid w:val="00557672"/>
    <w:rsid w:val="00573C54"/>
    <w:rsid w:val="00574877"/>
    <w:rsid w:val="00577C00"/>
    <w:rsid w:val="00585894"/>
    <w:rsid w:val="0058618A"/>
    <w:rsid w:val="005A4451"/>
    <w:rsid w:val="005B1E59"/>
    <w:rsid w:val="005B39ED"/>
    <w:rsid w:val="005D356C"/>
    <w:rsid w:val="005F742F"/>
    <w:rsid w:val="00631694"/>
    <w:rsid w:val="00631B4E"/>
    <w:rsid w:val="00634FE4"/>
    <w:rsid w:val="00641C80"/>
    <w:rsid w:val="00644A4D"/>
    <w:rsid w:val="00665A58"/>
    <w:rsid w:val="00671751"/>
    <w:rsid w:val="00682807"/>
    <w:rsid w:val="00690703"/>
    <w:rsid w:val="006A72FE"/>
    <w:rsid w:val="006B2438"/>
    <w:rsid w:val="006C200B"/>
    <w:rsid w:val="006D3365"/>
    <w:rsid w:val="00713A9A"/>
    <w:rsid w:val="0072240B"/>
    <w:rsid w:val="00770A4B"/>
    <w:rsid w:val="00775FE0"/>
    <w:rsid w:val="00781B57"/>
    <w:rsid w:val="007C59CF"/>
    <w:rsid w:val="007E7C4A"/>
    <w:rsid w:val="007F2F13"/>
    <w:rsid w:val="0080003C"/>
    <w:rsid w:val="00825011"/>
    <w:rsid w:val="00826ADC"/>
    <w:rsid w:val="008456A8"/>
    <w:rsid w:val="008555F9"/>
    <w:rsid w:val="00863E09"/>
    <w:rsid w:val="00892853"/>
    <w:rsid w:val="008A7F12"/>
    <w:rsid w:val="008B230F"/>
    <w:rsid w:val="008C07FC"/>
    <w:rsid w:val="008C1538"/>
    <w:rsid w:val="008C693A"/>
    <w:rsid w:val="00901A48"/>
    <w:rsid w:val="00915644"/>
    <w:rsid w:val="00932FFF"/>
    <w:rsid w:val="00936D0D"/>
    <w:rsid w:val="00941EE0"/>
    <w:rsid w:val="00950E83"/>
    <w:rsid w:val="00954D31"/>
    <w:rsid w:val="00964D36"/>
    <w:rsid w:val="00A068C0"/>
    <w:rsid w:val="00A306B8"/>
    <w:rsid w:val="00A31CE3"/>
    <w:rsid w:val="00A37413"/>
    <w:rsid w:val="00A45DB0"/>
    <w:rsid w:val="00A63115"/>
    <w:rsid w:val="00A67D8F"/>
    <w:rsid w:val="00A80B22"/>
    <w:rsid w:val="00A96E21"/>
    <w:rsid w:val="00A97AF3"/>
    <w:rsid w:val="00AA38F3"/>
    <w:rsid w:val="00AA58FD"/>
    <w:rsid w:val="00AB0266"/>
    <w:rsid w:val="00AB1417"/>
    <w:rsid w:val="00AE42C8"/>
    <w:rsid w:val="00AF44D4"/>
    <w:rsid w:val="00B06D59"/>
    <w:rsid w:val="00B11937"/>
    <w:rsid w:val="00B123EA"/>
    <w:rsid w:val="00B25CFC"/>
    <w:rsid w:val="00B27E41"/>
    <w:rsid w:val="00B31053"/>
    <w:rsid w:val="00B315EE"/>
    <w:rsid w:val="00B5419C"/>
    <w:rsid w:val="00B625C1"/>
    <w:rsid w:val="00B91884"/>
    <w:rsid w:val="00BB0D41"/>
    <w:rsid w:val="00BB7FCF"/>
    <w:rsid w:val="00BC36CD"/>
    <w:rsid w:val="00BD6EF5"/>
    <w:rsid w:val="00BD7441"/>
    <w:rsid w:val="00BE45BB"/>
    <w:rsid w:val="00BF406E"/>
    <w:rsid w:val="00C16AEE"/>
    <w:rsid w:val="00C2156B"/>
    <w:rsid w:val="00C2686D"/>
    <w:rsid w:val="00C40EAF"/>
    <w:rsid w:val="00C435E4"/>
    <w:rsid w:val="00C60551"/>
    <w:rsid w:val="00C707C4"/>
    <w:rsid w:val="00C74BD6"/>
    <w:rsid w:val="00C93D60"/>
    <w:rsid w:val="00CA0159"/>
    <w:rsid w:val="00CA2BC9"/>
    <w:rsid w:val="00CB47E5"/>
    <w:rsid w:val="00CB64AE"/>
    <w:rsid w:val="00CB7C09"/>
    <w:rsid w:val="00CC1194"/>
    <w:rsid w:val="00CD52C8"/>
    <w:rsid w:val="00D01B44"/>
    <w:rsid w:val="00D04430"/>
    <w:rsid w:val="00D11FF6"/>
    <w:rsid w:val="00D435D2"/>
    <w:rsid w:val="00D62E7C"/>
    <w:rsid w:val="00D7563A"/>
    <w:rsid w:val="00D91874"/>
    <w:rsid w:val="00D921D8"/>
    <w:rsid w:val="00D97212"/>
    <w:rsid w:val="00DC0F93"/>
    <w:rsid w:val="00DC3914"/>
    <w:rsid w:val="00DD20A3"/>
    <w:rsid w:val="00DD7098"/>
    <w:rsid w:val="00DE55D7"/>
    <w:rsid w:val="00DF40FC"/>
    <w:rsid w:val="00E1044A"/>
    <w:rsid w:val="00E22E18"/>
    <w:rsid w:val="00E2335D"/>
    <w:rsid w:val="00E24EFB"/>
    <w:rsid w:val="00E44D52"/>
    <w:rsid w:val="00E4734C"/>
    <w:rsid w:val="00E5777C"/>
    <w:rsid w:val="00E651E3"/>
    <w:rsid w:val="00E73F0D"/>
    <w:rsid w:val="00E85647"/>
    <w:rsid w:val="00E86FB7"/>
    <w:rsid w:val="00E96B8D"/>
    <w:rsid w:val="00EA0CE9"/>
    <w:rsid w:val="00ED6828"/>
    <w:rsid w:val="00F14468"/>
    <w:rsid w:val="00F209AB"/>
    <w:rsid w:val="00F32532"/>
    <w:rsid w:val="00F3456E"/>
    <w:rsid w:val="00FE5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87C"/>
    <w:rPr>
      <w:color w:val="0000FF" w:themeColor="hyperlink"/>
      <w:u w:val="single"/>
    </w:rPr>
  </w:style>
  <w:style w:type="character" w:customStyle="1" w:styleId="txt3">
    <w:name w:val="txt3"/>
    <w:basedOn w:val="DefaultParagraphFont"/>
    <w:rsid w:val="00D04430"/>
  </w:style>
  <w:style w:type="paragraph" w:styleId="ListParagraph">
    <w:name w:val="List Paragraph"/>
    <w:basedOn w:val="Normal"/>
    <w:uiPriority w:val="34"/>
    <w:qFormat/>
    <w:rsid w:val="00855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E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587C"/>
    <w:rPr>
      <w:color w:val="0000FF" w:themeColor="hyperlink"/>
      <w:u w:val="single"/>
    </w:rPr>
  </w:style>
  <w:style w:type="character" w:customStyle="1" w:styleId="txt3">
    <w:name w:val="txt3"/>
    <w:basedOn w:val="DefaultParagraphFont"/>
    <w:rsid w:val="00D04430"/>
  </w:style>
  <w:style w:type="paragraph" w:styleId="ListParagraph">
    <w:name w:val="List Paragraph"/>
    <w:basedOn w:val="Normal"/>
    <w:uiPriority w:val="34"/>
    <w:qFormat/>
    <w:rsid w:val="0085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iraj\Desktop\Muhammed.salman31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thi_janak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5BB7-C1B5-4616-94D0-0071D1D1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Ethiraj Janakiraman</cp:lastModifiedBy>
  <cp:revision>22</cp:revision>
  <cp:lastPrinted>2015-03-11T11:29:00Z</cp:lastPrinted>
  <dcterms:created xsi:type="dcterms:W3CDTF">2017-01-07T11:19:00Z</dcterms:created>
  <dcterms:modified xsi:type="dcterms:W3CDTF">2017-02-06T16:11:00Z</dcterms:modified>
</cp:coreProperties>
</file>