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8100" w:leader="none"/>
          <w:tab w:val="left" w:pos="8460" w:leader="none"/>
          <w:tab w:val="left" w:pos="8550" w:leader="none"/>
        </w:tabs>
        <w:ind w:right="-693" w:hanging="0"/>
        <w:rPr>
          <w:b/>
          <w:b/>
        </w:rPr>
      </w:pPr>
      <w:r>
        <w:rPr>
          <w:b/>
        </w:rPr>
        <w:tab/>
      </w:r>
      <w:r>
        <w:rPr>
          <w:b/>
        </w:rPr>
        <w:drawing>
          <wp:inline distT="0" distB="0" distL="0" distR="0">
            <wp:extent cx="1132840" cy="10477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9" t="-64" r="-59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284" w:right="-432" w:hanging="0"/>
        <w:rPr/>
      </w:pPr>
      <w:r>
        <w:rPr>
          <w:b/>
        </w:rPr>
        <w:t>H.PRETHIGA</w:t>
      </w:r>
    </w:p>
    <w:p>
      <w:pPr>
        <w:pStyle w:val="Normal"/>
        <w:ind w:left="-284" w:right="-432" w:hanging="0"/>
        <w:rPr/>
      </w:pPr>
      <w:r>
        <w:rPr/>
        <w:t xml:space="preserve">E-mail: </w:t>
      </w:r>
      <w:hyperlink r:id="rId3">
        <w:r>
          <w:rPr>
            <w:rStyle w:val="InternetLink"/>
          </w:rPr>
          <w:t>prethieee@gmail.com</w:t>
        </w:r>
      </w:hyperlink>
    </w:p>
    <w:p>
      <w:pPr>
        <w:pStyle w:val="Normal"/>
        <w:ind w:left="-284" w:right="-432" w:hanging="0"/>
        <w:rPr/>
      </w:pPr>
      <w:r>
        <w:rPr/>
        <w:t>Mobile:+919047674473</w:t>
      </w:r>
      <w:r>
        <w:rPr>
          <w:b/>
        </w:rPr>
        <w:br/>
      </w:r>
    </w:p>
    <w:p>
      <w:pPr>
        <w:pStyle w:val="Normal"/>
        <w:tabs>
          <w:tab w:val="center" w:pos="4603" w:leader="none"/>
          <w:tab w:val="left" w:pos="7050" w:leader="none"/>
          <w:tab w:val="left" w:pos="8355" w:leader="none"/>
        </w:tabs>
        <w:ind w:right="-432" w:hanging="0"/>
        <w:rPr>
          <w:u w:val="single"/>
        </w:rPr>
      </w:pPr>
      <w:r>
        <w:rPr>
          <w:b/>
          <w:u w:val="single"/>
        </w:rPr>
        <w:t xml:space="preserve">             </w:t>
      </w:r>
      <w:r>
        <w:rPr>
          <w:b/>
          <w:u w:val="single"/>
        </w:rPr>
        <w:tab/>
        <w:t>CAREER PROFILE</w:t>
        <w:tab/>
        <w:tab/>
        <w:tab/>
        <w:tab/>
      </w:r>
    </w:p>
    <w:p>
      <w:pPr>
        <w:pStyle w:val="Normal"/>
        <w:tabs>
          <w:tab w:val="left" w:pos="540" w:leader="none"/>
        </w:tabs>
        <w:ind w:left="-284" w:right="-432" w:hanging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left" w:pos="540" w:leader="none"/>
        </w:tabs>
        <w:ind w:left="-284" w:right="-432" w:hanging="0"/>
        <w:jc w:val="both"/>
        <w:rPr/>
      </w:pPr>
      <w:r>
        <w:rPr/>
        <w:t>An Experienced Energy Engineer looking for an opportunity to join a highly motivated and effective team to support the technical aspects of the company’s upcoming growth, advisory services as well as product development.</w:t>
      </w:r>
    </w:p>
    <w:p>
      <w:pPr>
        <w:pStyle w:val="Normal"/>
        <w:tabs>
          <w:tab w:val="left" w:pos="540" w:leader="none"/>
        </w:tabs>
        <w:ind w:left="-284" w:right="-432" w:hanging="0"/>
        <w:jc w:val="both"/>
        <w:rPr/>
      </w:pPr>
      <w:r>
        <w:rPr/>
      </w:r>
    </w:p>
    <w:p>
      <w:pPr>
        <w:pStyle w:val="Normal"/>
        <w:ind w:left="-284" w:right="-432" w:hanging="0"/>
        <w:rPr>
          <w:b/>
          <w:b/>
          <w:u w:val="single"/>
        </w:rPr>
      </w:pPr>
      <w:r>
        <w:rPr>
          <w:b/>
          <w:u w:val="single"/>
        </w:rPr>
        <w:t>Qualification</w:t>
      </w:r>
    </w:p>
    <w:p>
      <w:pPr>
        <w:pStyle w:val="Normal"/>
        <w:tabs>
          <w:tab w:val="left" w:pos="540" w:leader="none"/>
        </w:tabs>
        <w:ind w:left="-284" w:right="-432" w:hanging="0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947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37"/>
        <w:gridCol w:w="3567"/>
        <w:gridCol w:w="1842"/>
        <w:gridCol w:w="1428"/>
      </w:tblGrid>
      <w:tr>
        <w:trPr>
          <w:trHeight w:val="269" w:hRule="atLeast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</w:tcPr>
          <w:p>
            <w:pPr>
              <w:pStyle w:val="Normal"/>
              <w:tabs>
                <w:tab w:val="left" w:pos="1425" w:leader="none"/>
              </w:tabs>
              <w:ind w:left="-142" w:right="-131" w:hanging="0"/>
              <w:jc w:val="center"/>
              <w:rPr>
                <w:b/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</w:tcPr>
          <w:p>
            <w:pPr>
              <w:pStyle w:val="Normal"/>
              <w:tabs>
                <w:tab w:val="left" w:pos="1425" w:leader="none"/>
              </w:tabs>
              <w:ind w:left="-85" w:right="-108" w:hanging="0"/>
              <w:jc w:val="center"/>
              <w:rPr>
                <w:b/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</w:tcPr>
          <w:p>
            <w:pPr>
              <w:pStyle w:val="Normal"/>
              <w:tabs>
                <w:tab w:val="left" w:pos="1425" w:leader="none"/>
              </w:tabs>
              <w:ind w:left="-108" w:right="-108" w:hanging="0"/>
              <w:jc w:val="center"/>
              <w:rPr>
                <w:b/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tabs>
                <w:tab w:val="left" w:pos="1425" w:leader="none"/>
              </w:tabs>
              <w:ind w:left="34" w:hanging="0"/>
              <w:jc w:val="center"/>
              <w:rPr>
                <w:b/>
                <w:b/>
              </w:rPr>
            </w:pPr>
            <w:r>
              <w:rPr>
                <w:b/>
              </w:rPr>
              <w:t>BATCH</w:t>
            </w:r>
          </w:p>
        </w:tc>
      </w:tr>
      <w:tr>
        <w:trPr>
          <w:trHeight w:val="530" w:hRule="atLeast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425" w:leader="none"/>
              </w:tabs>
              <w:ind w:left="-142" w:right="-131" w:hanging="0"/>
              <w:jc w:val="center"/>
              <w:rPr/>
            </w:pPr>
            <w:r>
              <w:rPr>
                <w:b/>
              </w:rPr>
              <w:t>B.E</w:t>
            </w:r>
            <w:r>
              <w:rPr/>
              <w:t xml:space="preserve"> (</w:t>
            </w:r>
            <w:r>
              <w:rPr>
                <w:b/>
              </w:rPr>
              <w:t>EEE</w:t>
            </w:r>
            <w:r>
              <w:rPr/>
              <w:t>)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425" w:leader="none"/>
              </w:tabs>
              <w:ind w:left="-85" w:right="-108" w:hanging="0"/>
              <w:jc w:val="center"/>
              <w:rPr/>
            </w:pPr>
            <w:r>
              <w:rPr/>
              <w:t>GKM college of engineering &amp; technology, Chennai.</w:t>
            </w:r>
          </w:p>
          <w:p>
            <w:pPr>
              <w:pStyle w:val="Normal"/>
              <w:tabs>
                <w:tab w:val="left" w:pos="1425" w:leader="none"/>
              </w:tabs>
              <w:ind w:left="-85" w:right="-108" w:hanging="0"/>
              <w:jc w:val="center"/>
              <w:rPr/>
            </w:pPr>
            <w:r>
              <w:rPr/>
              <w:t>(Anna University, Chennai)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425" w:leader="none"/>
              </w:tabs>
              <w:ind w:left="-108" w:right="-108" w:hanging="0"/>
              <w:jc w:val="center"/>
              <w:rPr/>
            </w:pPr>
            <w:r>
              <w:rPr>
                <w:b/>
              </w:rPr>
              <w:t>68%</w:t>
            </w:r>
          </w:p>
          <w:p>
            <w:pPr>
              <w:pStyle w:val="Normal"/>
              <w:tabs>
                <w:tab w:val="left" w:pos="1425" w:leader="none"/>
              </w:tabs>
              <w:ind w:left="-108" w:right="-108" w:hanging="0"/>
              <w:jc w:val="center"/>
              <w:rPr/>
            </w:pPr>
            <w:r>
              <w:rPr/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25" w:leader="none"/>
              </w:tabs>
              <w:snapToGrid w:val="false"/>
              <w:ind w:left="34" w:hanging="0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left" w:pos="1425" w:leader="none"/>
              </w:tabs>
              <w:ind w:left="34" w:hanging="0"/>
              <w:jc w:val="center"/>
              <w:rPr/>
            </w:pPr>
            <w:r>
              <w:rPr/>
              <w:t>2011-2015</w:t>
            </w:r>
          </w:p>
        </w:tc>
      </w:tr>
      <w:tr>
        <w:trPr>
          <w:trHeight w:val="620" w:hRule="atLeast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425" w:leader="none"/>
              </w:tabs>
              <w:ind w:left="-142" w:right="-131" w:hanging="0"/>
              <w:jc w:val="center"/>
              <w:rPr/>
            </w:pPr>
            <w:r>
              <w:rPr>
                <w:b/>
              </w:rPr>
              <w:t>Higher Secondary</w:t>
            </w:r>
            <w:r>
              <w:rPr/>
              <w:t xml:space="preserve"> (</w:t>
            </w:r>
            <w:r>
              <w:rPr>
                <w:b/>
              </w:rPr>
              <w:t>HSC</w:t>
            </w:r>
            <w:r>
              <w:rPr/>
              <w:t>)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425" w:leader="none"/>
              </w:tabs>
              <w:ind w:left="-85" w:right="-108" w:hanging="0"/>
              <w:jc w:val="center"/>
              <w:rPr/>
            </w:pPr>
            <w:r>
              <w:rPr/>
              <w:t>Gandhi matriculation hr. sec school, Madukkur.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425" w:leader="none"/>
              </w:tabs>
              <w:ind w:left="-108" w:right="-108" w:hanging="0"/>
              <w:jc w:val="center"/>
              <w:rPr/>
            </w:pPr>
            <w:r>
              <w:rPr>
                <w:b/>
              </w:rPr>
              <w:t>75.5%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25" w:leader="none"/>
              </w:tabs>
              <w:snapToGrid w:val="false"/>
              <w:ind w:left="34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tabs>
                <w:tab w:val="left" w:pos="1425" w:leader="none"/>
              </w:tabs>
              <w:ind w:left="34" w:hanging="0"/>
              <w:jc w:val="center"/>
              <w:rPr/>
            </w:pPr>
            <w:r>
              <w:rPr/>
              <w:t>2010-2011</w:t>
            </w:r>
          </w:p>
        </w:tc>
      </w:tr>
      <w:tr>
        <w:trPr>
          <w:trHeight w:val="774" w:hRule="atLeast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425" w:leader="none"/>
              </w:tabs>
              <w:ind w:left="-142" w:right="-131" w:hanging="0"/>
              <w:jc w:val="center"/>
              <w:rPr/>
            </w:pPr>
            <w:r>
              <w:rPr>
                <w:b/>
              </w:rPr>
              <w:t>Matriculation</w:t>
            </w:r>
            <w:r>
              <w:rPr/>
              <w:t xml:space="preserve"> (</w:t>
            </w:r>
            <w:r>
              <w:rPr>
                <w:b/>
              </w:rPr>
              <w:t>SSLC</w:t>
            </w:r>
            <w:r>
              <w:rPr/>
              <w:t>)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425" w:leader="none"/>
              </w:tabs>
              <w:ind w:left="-85" w:right="-108" w:hanging="0"/>
              <w:jc w:val="center"/>
              <w:rPr/>
            </w:pPr>
            <w:r>
              <w:rPr/>
              <w:t>Gandhi matriculation hr. sec school, Madukkur.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1425" w:leader="none"/>
              </w:tabs>
              <w:ind w:left="-108" w:right="-108" w:hanging="0"/>
              <w:jc w:val="center"/>
              <w:rPr/>
            </w:pPr>
            <w:r>
              <w:rPr>
                <w:b/>
              </w:rPr>
              <w:t>79.2</w:t>
            </w:r>
            <w:r>
              <w:rPr/>
              <w:t>%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25" w:leader="none"/>
              </w:tabs>
              <w:snapToGrid w:val="false"/>
              <w:ind w:left="34" w:hanging="0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left" w:pos="1425" w:leader="none"/>
              </w:tabs>
              <w:ind w:left="34" w:hanging="0"/>
              <w:jc w:val="center"/>
              <w:rPr/>
            </w:pPr>
            <w:r>
              <w:rPr/>
              <w:t>2008-2009</w:t>
            </w:r>
          </w:p>
        </w:tc>
      </w:tr>
    </w:tbl>
    <w:p>
      <w:pPr>
        <w:pStyle w:val="Normal"/>
        <w:tabs>
          <w:tab w:val="left" w:pos="540" w:leader="none"/>
        </w:tabs>
        <w:ind w:left="-284" w:right="-432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0" w:leader="none"/>
        </w:tabs>
        <w:ind w:left="-284" w:right="-432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0" w:leader="none"/>
        </w:tabs>
        <w:ind w:left="-284" w:right="-432" w:hanging="0"/>
        <w:jc w:val="both"/>
        <w:rPr>
          <w:b/>
          <w:b/>
          <w:u w:val="single"/>
        </w:rPr>
      </w:pPr>
      <w:r>
        <w:rPr>
          <w:b/>
          <w:u w:val="single"/>
        </w:rPr>
        <w:t>Working Experience</w:t>
      </w:r>
    </w:p>
    <w:p>
      <w:pPr>
        <w:pStyle w:val="Normal"/>
        <w:tabs>
          <w:tab w:val="left" w:pos="0" w:leader="none"/>
        </w:tabs>
        <w:ind w:left="-284" w:right="-432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0" w:leader="none"/>
        </w:tabs>
        <w:ind w:left="-284" w:right="-432" w:hanging="0"/>
        <w:jc w:val="both"/>
        <w:rPr/>
      </w:pPr>
      <w:r>
        <w:rPr>
          <w:b/>
          <w:u w:val="single"/>
        </w:rPr>
        <w:t>VIVEKS CORPORATE – (VIVEKS-THE UNLIMITED  SHOP)</w:t>
      </w:r>
    </w:p>
    <w:p>
      <w:pPr>
        <w:pStyle w:val="Normal"/>
        <w:tabs>
          <w:tab w:val="left" w:pos="0" w:leader="none"/>
        </w:tabs>
        <w:ind w:left="-284" w:right="-432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0" w:leader="none"/>
        </w:tabs>
        <w:ind w:left="-284" w:right="-432" w:hanging="0"/>
        <w:jc w:val="both"/>
        <w:rPr/>
      </w:pPr>
      <w:r>
        <w:rPr/>
        <w:t xml:space="preserve">Currently Working in Viveks Corporate as a </w:t>
      </w:r>
      <w:r>
        <w:rPr>
          <w:b/>
        </w:rPr>
        <w:t>PROJECT ENERGY ENGINEER</w:t>
      </w:r>
      <w:r>
        <w:rPr/>
        <w:t>. (26 Sep 2016- Still Now)</w:t>
      </w:r>
    </w:p>
    <w:p>
      <w:pPr>
        <w:pStyle w:val="Normal"/>
        <w:tabs>
          <w:tab w:val="left" w:pos="0" w:leader="none"/>
        </w:tabs>
        <w:ind w:left="-284" w:right="-432" w:hanging="0"/>
        <w:jc w:val="both"/>
        <w:rPr/>
      </w:pPr>
      <w:r>
        <w:rPr/>
      </w:r>
    </w:p>
    <w:p>
      <w:pPr>
        <w:pStyle w:val="Normal"/>
        <w:tabs>
          <w:tab w:val="left" w:pos="0" w:leader="none"/>
        </w:tabs>
        <w:ind w:left="-284" w:right="-432" w:hanging="0"/>
        <w:jc w:val="both"/>
        <w:rPr>
          <w:b/>
          <w:b/>
          <w:u w:val="single"/>
        </w:rPr>
      </w:pPr>
      <w:r>
        <w:rPr>
          <w:b/>
          <w:u w:val="single"/>
        </w:rPr>
        <w:t>Roles and Responsibilities</w:t>
      </w:r>
    </w:p>
    <w:p>
      <w:pPr>
        <w:pStyle w:val="Normal"/>
        <w:tabs>
          <w:tab w:val="left" w:pos="0" w:leader="none"/>
        </w:tabs>
        <w:ind w:left="-284" w:right="-432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0" w:leader="none"/>
        </w:tabs>
        <w:ind w:left="-284" w:right="-432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3"/>
        </w:numPr>
        <w:shd w:fill="FDFDFD" w:val="clear"/>
        <w:spacing w:lineRule="atLeast" w:line="294"/>
        <w:ind w:left="630" w:hanging="270"/>
        <w:rPr>
          <w:color w:val="333333"/>
        </w:rPr>
      </w:pPr>
      <w:r>
        <w:rPr>
          <w:color w:val="333333"/>
        </w:rPr>
        <w:t>Drafted working drawings wiring diagrams wiring connection specifications or cross-sections of    cabling as required for instructions to installation crew.</w:t>
      </w:r>
    </w:p>
    <w:p>
      <w:pPr>
        <w:pStyle w:val="Normal"/>
        <w:tabs>
          <w:tab w:val="left" w:pos="0" w:leader="none"/>
        </w:tabs>
        <w:ind w:left="-284" w:right="-432" w:hanging="0"/>
        <w:jc w:val="both"/>
        <w:rPr>
          <w:b/>
          <w:b/>
          <w:u w:val="single"/>
        </w:rPr>
      </w:pPr>
      <w:r>
        <w:rPr>
          <w:b/>
          <w:u w:val="single"/>
        </w:rPr>
        <w:t xml:space="preserve">  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ind w:left="630" w:right="-432" w:hanging="270"/>
        <w:jc w:val="both"/>
        <w:rPr>
          <w:b/>
          <w:b/>
          <w:u w:val="single"/>
        </w:rPr>
      </w:pPr>
      <w:r>
        <w:rPr>
          <w:color w:val="000000"/>
        </w:rPr>
        <w:t>Responsible for Energy Department Projects and installation.</w:t>
      </w:r>
      <w:r>
        <w:rPr>
          <w:color w:val="666666"/>
        </w:rPr>
        <w:t xml:space="preserve"> </w:t>
      </w:r>
      <w:r>
        <w:rPr/>
        <w:t>Developed preliminary                          plan for the energy management system.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15" w:before="0" w:after="280"/>
        <w:rPr/>
      </w:pPr>
      <w:r>
        <w:rPr/>
        <w:t>Responsible for Solar Projects.</w:t>
      </w:r>
    </w:p>
    <w:p>
      <w:pPr>
        <w:pStyle w:val="Normal"/>
        <w:numPr>
          <w:ilvl w:val="0"/>
          <w:numId w:val="8"/>
        </w:numPr>
        <w:shd w:fill="FFFFFF" w:val="clear"/>
        <w:spacing w:lineRule="atLeast" w:line="315" w:before="0" w:after="0"/>
        <w:rPr/>
      </w:pPr>
      <w:r>
        <w:rPr/>
        <w:t>Created and executed energy reduction plans and cost savings analysis showing different energy conservation measures (ECMs) based on analytic findings and using software modeling tools, such us EMS.</w:t>
      </w:r>
    </w:p>
    <w:p>
      <w:pPr>
        <w:pStyle w:val="Normal"/>
        <w:numPr>
          <w:ilvl w:val="0"/>
          <w:numId w:val="8"/>
        </w:numPr>
        <w:shd w:fill="FFFFFF" w:val="clear"/>
        <w:tabs>
          <w:tab w:val="left" w:pos="720" w:leader="none"/>
        </w:tabs>
        <w:spacing w:lineRule="atLeast" w:line="315" w:before="0" w:after="0"/>
        <w:rPr/>
      </w:pPr>
      <w:r>
        <w:rPr/>
        <w:t>Identified and quantified energy conservation opportunities associated with building    envelope, lighting, EMS, motors, VDFs and heating and domestic hot water systems which approximately 20% energy savings per building.</w:t>
      </w:r>
    </w:p>
    <w:p>
      <w:pPr>
        <w:pStyle w:val="Normal"/>
        <w:numPr>
          <w:ilvl w:val="0"/>
          <w:numId w:val="8"/>
        </w:numPr>
        <w:shd w:fill="FFFFFF" w:val="clear"/>
        <w:spacing w:lineRule="atLeast" w:line="315" w:before="0" w:after="0"/>
        <w:rPr/>
      </w:pPr>
      <w:r>
        <w:rPr/>
        <w:t>Assisted in budgeting, code compliance drawings, and construction drawings for projects.</w:t>
      </w:r>
    </w:p>
    <w:p>
      <w:pPr>
        <w:pStyle w:val="Normal"/>
        <w:numPr>
          <w:ilvl w:val="0"/>
          <w:numId w:val="8"/>
        </w:numPr>
        <w:shd w:fill="FFFFFF" w:val="clear"/>
        <w:spacing w:lineRule="atLeast" w:line="315" w:before="0" w:after="0"/>
        <w:rPr/>
      </w:pPr>
      <w:r>
        <w:rPr/>
        <w:t>Analyzed cost and payback of energy-related projects and proposed conservation measures.</w:t>
      </w:r>
    </w:p>
    <w:p>
      <w:pPr>
        <w:pStyle w:val="Normal"/>
        <w:numPr>
          <w:ilvl w:val="0"/>
          <w:numId w:val="8"/>
        </w:numPr>
        <w:shd w:fill="FFFFFF" w:val="clear"/>
        <w:rPr/>
      </w:pPr>
      <w:r>
        <w:rPr/>
        <w:t>Responsible for financial, scheduling, and technical requirements in compliance with company, industry, and regulatory standards.</w:t>
      </w:r>
    </w:p>
    <w:p>
      <w:pPr>
        <w:pStyle w:val="Normal"/>
        <w:shd w:fill="FFFFFF" w:val="clear"/>
        <w:ind w:left="720" w:hanging="0"/>
        <w:rPr/>
      </w:pPr>
      <w:r>
        <w:rPr/>
      </w:r>
    </w:p>
    <w:p>
      <w:pPr>
        <w:pStyle w:val="Normal"/>
        <w:numPr>
          <w:ilvl w:val="0"/>
          <w:numId w:val="8"/>
        </w:numPr>
        <w:shd w:fill="FFFFFF" w:val="clear"/>
        <w:rPr/>
      </w:pPr>
      <w:r>
        <w:rPr/>
        <w:t>Provided support during installation and start-up of projects, ensuring multidiscipline engineering and design efforts were completed in accordance with project scope, schedule, and costs.</w:t>
      </w:r>
    </w:p>
    <w:p>
      <w:pPr>
        <w:pStyle w:val="Normal"/>
        <w:shd w:fill="FFFFFF" w:val="clear"/>
        <w:rPr/>
      </w:pPr>
      <w:r>
        <w:rPr/>
      </w:r>
    </w:p>
    <w:p>
      <w:pPr>
        <w:pStyle w:val="Normal"/>
        <w:numPr>
          <w:ilvl w:val="0"/>
          <w:numId w:val="8"/>
        </w:numPr>
        <w:shd w:fill="FFFFFF" w:val="clear"/>
        <w:rPr/>
      </w:pPr>
      <w:r>
        <w:rPr/>
        <w:t>Prepared and presented project status and progress reports ,Good understanding of Electrical issues, Planning of Projects, Maintenance.</w:t>
      </w:r>
    </w:p>
    <w:p>
      <w:pPr>
        <w:pStyle w:val="Normal"/>
        <w:shd w:fill="FFFFFF" w:val="clear"/>
        <w:rPr/>
      </w:pPr>
      <w:r>
        <w:rPr/>
      </w:r>
    </w:p>
    <w:p>
      <w:pPr>
        <w:pStyle w:val="Normal"/>
        <w:numPr>
          <w:ilvl w:val="0"/>
          <w:numId w:val="8"/>
        </w:numPr>
        <w:shd w:fill="FFFFFF" w:val="clear"/>
        <w:spacing w:lineRule="atLeast" w:line="390"/>
        <w:ind w:left="720" w:right="45" w:hanging="360"/>
        <w:rPr/>
      </w:pPr>
      <w:r>
        <w:rPr/>
        <w:t>Both practical as well as theoretical knowledge of Different Electrical Instruments.</w:t>
      </w:r>
    </w:p>
    <w:p>
      <w:pPr>
        <w:pStyle w:val="Normal"/>
        <w:numPr>
          <w:ilvl w:val="0"/>
          <w:numId w:val="8"/>
        </w:numPr>
        <w:shd w:fill="FFFFFF" w:val="clear"/>
        <w:spacing w:lineRule="atLeast" w:line="390"/>
        <w:ind w:left="720" w:right="45" w:hanging="360"/>
        <w:rPr/>
      </w:pPr>
      <w:r>
        <w:rPr/>
        <w:t>Working more efficiently and productively so that maximum output comes.</w:t>
      </w:r>
    </w:p>
    <w:p>
      <w:pPr>
        <w:pStyle w:val="Normal"/>
        <w:numPr>
          <w:ilvl w:val="0"/>
          <w:numId w:val="8"/>
        </w:numPr>
        <w:shd w:fill="FFFFFF" w:val="clear"/>
        <w:spacing w:lineRule="atLeast" w:line="390"/>
        <w:ind w:left="720" w:right="45" w:hanging="360"/>
        <w:rPr/>
      </w:pPr>
      <w:r>
        <w:rPr/>
        <w:t>Planning &amp; scheduling assignments to achieve pre-set goals within time parameters. Formulating long term/short term strategic plans to enhance operations.</w:t>
      </w:r>
    </w:p>
    <w:p>
      <w:pPr>
        <w:pStyle w:val="Normal"/>
        <w:numPr>
          <w:ilvl w:val="0"/>
          <w:numId w:val="8"/>
        </w:numPr>
        <w:shd w:fill="FDFDFD" w:val="clear"/>
        <w:spacing w:lineRule="atLeast" w:line="294"/>
        <w:rPr/>
      </w:pPr>
      <w:r>
        <w:rPr/>
        <w:t>Supervised electrician work on round-the-clock manufacturing unit.</w:t>
      </w:r>
    </w:p>
    <w:p>
      <w:pPr>
        <w:pStyle w:val="Normal"/>
        <w:numPr>
          <w:ilvl w:val="0"/>
          <w:numId w:val="8"/>
        </w:numPr>
        <w:shd w:fill="FDFDFD" w:val="clear"/>
        <w:spacing w:lineRule="atLeast" w:line="294"/>
        <w:rPr/>
      </w:pPr>
      <w:r>
        <w:rPr/>
        <w:t>Provided all required electrical system technical support.</w:t>
      </w:r>
    </w:p>
    <w:p>
      <w:pPr>
        <w:pStyle w:val="Normal"/>
        <w:shd w:fill="FFFFFF" w:val="clear"/>
        <w:spacing w:lineRule="atLeast" w:line="390"/>
        <w:ind w:left="720" w:right="45" w:hanging="0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SHREE ABIRAMI ENGINEERING WORKS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rPr/>
      </w:pPr>
      <w:r>
        <w:rPr/>
        <w:t xml:space="preserve">Worked as a </w:t>
      </w:r>
      <w:r>
        <w:rPr>
          <w:b/>
        </w:rPr>
        <w:t>Electrical engineer</w:t>
      </w:r>
      <w:r>
        <w:rPr/>
        <w:t xml:space="preserve"> in Sri Abirami Engineering works (Power Transformer testing and service company) for One year One month (20 May 2015 to 30 June 2016)  Chennai.  </w:t>
      </w:r>
    </w:p>
    <w:p>
      <w:pPr>
        <w:pStyle w:val="Normal"/>
        <w:tabs>
          <w:tab w:val="left" w:pos="0" w:leader="none"/>
        </w:tabs>
        <w:ind w:right="-432" w:hanging="0"/>
        <w:jc w:val="both"/>
        <w:rPr>
          <w:b/>
          <w:b/>
          <w:u w:val="single"/>
        </w:rPr>
      </w:pPr>
      <w:r>
        <w:rPr>
          <w:b/>
          <w:u w:val="single"/>
        </w:rPr>
        <w:t>Roles and Responsibilities</w:t>
      </w:r>
    </w:p>
    <w:p>
      <w:pPr>
        <w:pStyle w:val="Normal"/>
        <w:tabs>
          <w:tab w:val="left" w:pos="0" w:leader="none"/>
        </w:tabs>
        <w:ind w:left="-284" w:right="-432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ind w:left="436" w:right="-432" w:hanging="360"/>
        <w:jc w:val="both"/>
        <w:rPr/>
      </w:pPr>
      <w:r>
        <w:rPr/>
        <w:t>As a Electrical Engineer  have to clear the all the technical queries arise by the clients.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ind w:left="436" w:right="-432" w:hanging="360"/>
        <w:jc w:val="both"/>
        <w:rPr/>
      </w:pPr>
      <w:r>
        <w:rPr/>
        <w:t>Co-ordinate my fellow people with clients.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ind w:left="436" w:right="-432" w:hanging="360"/>
        <w:jc w:val="both"/>
        <w:rPr/>
      </w:pPr>
      <w:r>
        <w:rPr/>
        <w:t>Often I used to test the samples to give the perfect answers to the clients.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ind w:left="436" w:right="-432" w:hanging="360"/>
        <w:jc w:val="both"/>
        <w:rPr/>
      </w:pPr>
      <w:r>
        <w:rPr/>
        <w:t>Responsible for the preparation of Purchase order ,Quotation.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ind w:left="436" w:right="-432" w:hanging="360"/>
        <w:jc w:val="both"/>
        <w:rPr/>
      </w:pPr>
      <w:r>
        <w:rPr/>
        <w:t xml:space="preserve">Maintain all the activities of the testing people and report to the higher official and clearing all those issues. </w:t>
      </w:r>
    </w:p>
    <w:p>
      <w:pPr>
        <w:pStyle w:val="Normal"/>
        <w:tabs>
          <w:tab w:val="left" w:pos="0" w:leader="none"/>
        </w:tabs>
        <w:ind w:left="436" w:right="-432" w:hanging="0"/>
        <w:jc w:val="both"/>
        <w:rPr/>
      </w:pPr>
      <w:r>
        <w:rPr/>
      </w:r>
    </w:p>
    <w:p>
      <w:pPr>
        <w:pStyle w:val="Normal"/>
        <w:tabs>
          <w:tab w:val="left" w:pos="0" w:leader="none"/>
        </w:tabs>
        <w:ind w:right="-432" w:hanging="0"/>
        <w:jc w:val="both"/>
        <w:rPr>
          <w:b/>
          <w:b/>
        </w:rPr>
      </w:pPr>
      <w:r>
        <w:rPr>
          <w:b/>
        </w:rPr>
        <w:t>Course : Certified Automation Engineer (CAE)</w:t>
      </w:r>
    </w:p>
    <w:p>
      <w:pPr>
        <w:pStyle w:val="Normal"/>
        <w:tabs>
          <w:tab w:val="left" w:pos="0" w:leader="none"/>
        </w:tabs>
        <w:ind w:right="-432" w:hanging="0"/>
        <w:jc w:val="both"/>
        <w:rPr>
          <w:b/>
          <w:b/>
        </w:rPr>
      </w:pPr>
      <w:r>
        <w:rPr>
          <w:b/>
        </w:rPr>
        <w:t>PLC,SCADA,OMARAN PLC,KEYENCE,ABB</w:t>
      </w:r>
    </w:p>
    <w:p>
      <w:pPr>
        <w:pStyle w:val="Normal"/>
        <w:tabs>
          <w:tab w:val="left" w:pos="0" w:leader="none"/>
        </w:tabs>
        <w:ind w:left="436" w:right="-432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0" w:leader="none"/>
        </w:tabs>
        <w:ind w:right="-432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0" w:leader="none"/>
        </w:tabs>
        <w:ind w:right="-432" w:hanging="0"/>
        <w:jc w:val="both"/>
        <w:rPr>
          <w:b/>
          <w:b/>
          <w:u w:val="single"/>
        </w:rPr>
      </w:pPr>
      <w:r>
        <w:rPr>
          <w:b/>
          <w:u w:val="single"/>
        </w:rPr>
        <w:t>Implant Training</w:t>
      </w:r>
    </w:p>
    <w:p>
      <w:pPr>
        <w:pStyle w:val="Normal"/>
        <w:tabs>
          <w:tab w:val="left" w:pos="0" w:leader="none"/>
        </w:tabs>
        <w:ind w:right="-432" w:hanging="0"/>
        <w:jc w:val="both"/>
        <w:rPr/>
      </w:pPr>
      <w:r>
        <w:rPr/>
      </w:r>
    </w:p>
    <w:p>
      <w:pPr>
        <w:pStyle w:val="Normal"/>
        <w:tabs>
          <w:tab w:val="left" w:pos="0" w:leader="none"/>
        </w:tabs>
        <w:ind w:left="450" w:right="-432" w:hanging="0"/>
        <w:jc w:val="both"/>
        <w:rPr/>
      </w:pPr>
      <w:r>
        <w:rPr/>
        <w:t xml:space="preserve">Name of the Institution : Neyveli Lignite corporation Ltd., </w:t>
      </w:r>
    </w:p>
    <w:p>
      <w:pPr>
        <w:pStyle w:val="Normal"/>
        <w:tabs>
          <w:tab w:val="left" w:pos="0" w:leader="none"/>
        </w:tabs>
        <w:ind w:left="-284" w:right="-432" w:hanging="0"/>
        <w:jc w:val="both"/>
        <w:rPr/>
      </w:pPr>
      <w:r>
        <w:rPr/>
        <w:t xml:space="preserve">                                                     </w:t>
      </w:r>
      <w:r>
        <w:rPr/>
        <w:t>Neyveli, Tamilnadu</w:t>
      </w:r>
    </w:p>
    <w:p>
      <w:pPr>
        <w:pStyle w:val="Normal"/>
        <w:tabs>
          <w:tab w:val="left" w:pos="0" w:leader="none"/>
        </w:tabs>
        <w:ind w:left="450" w:right="-432" w:hanging="0"/>
        <w:jc w:val="both"/>
        <w:rPr/>
      </w:pPr>
      <w:r>
        <w:rPr/>
        <w:t>Training in</w:t>
        <w:tab/>
        <w:t xml:space="preserve">          : Thermal Power Station-1 Expn</w:t>
      </w:r>
    </w:p>
    <w:p>
      <w:pPr>
        <w:pStyle w:val="Normal"/>
        <w:tabs>
          <w:tab w:val="left" w:pos="0" w:leader="none"/>
        </w:tabs>
        <w:ind w:left="450" w:right="-432" w:hanging="0"/>
        <w:jc w:val="both"/>
        <w:rPr/>
      </w:pPr>
      <w:r>
        <w:rPr/>
        <w:t>Duration                        :17.06.2014 to 24.06.2014</w:t>
      </w:r>
    </w:p>
    <w:p>
      <w:pPr>
        <w:pStyle w:val="Normal"/>
        <w:tabs>
          <w:tab w:val="left" w:pos="0" w:leader="none"/>
        </w:tabs>
        <w:ind w:left="450" w:right="-432" w:hanging="810"/>
        <w:jc w:val="both"/>
        <w:rPr>
          <w:b/>
          <w:b/>
          <w:u w:val="single"/>
        </w:rPr>
      </w:pPr>
      <w:r>
        <w:rPr>
          <w:b/>
          <w:u w:val="single"/>
        </w:rPr>
        <w:t xml:space="preserve">Academic project                                                             </w:t>
      </w:r>
    </w:p>
    <w:p>
      <w:pPr>
        <w:pStyle w:val="Normal"/>
        <w:autoSpaceDE w:val="false"/>
        <w:spacing w:lineRule="auto" w:line="360"/>
        <w:ind w:left="-284" w:right="-432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autoSpaceDE w:val="false"/>
        <w:spacing w:lineRule="auto" w:line="360"/>
        <w:ind w:left="-284" w:right="-432" w:hanging="0"/>
        <w:rPr/>
      </w:pPr>
      <w:r>
        <w:rPr>
          <w:b/>
          <w:bCs/>
        </w:rPr>
        <w:t xml:space="preserve">GSM approach to implement On-Line Power Transformer Monitoring using PLC </w:t>
      </w:r>
    </w:p>
    <w:p>
      <w:pPr>
        <w:pStyle w:val="Normal"/>
        <w:tabs>
          <w:tab w:val="left" w:pos="540" w:leader="none"/>
        </w:tabs>
        <w:ind w:left="-284" w:right="-432" w:hanging="0"/>
        <w:jc w:val="both"/>
        <w:rPr>
          <w:b/>
          <w:b/>
          <w:u w:val="single"/>
        </w:rPr>
      </w:pPr>
      <w:r>
        <w:rPr/>
        <w:t xml:space="preserve">This project deals with the </w:t>
      </w:r>
      <w:r>
        <w:rPr>
          <w:b/>
          <w:bCs/>
        </w:rPr>
        <w:t xml:space="preserve">Generator transformer </w:t>
      </w:r>
      <w:r>
        <w:rPr/>
        <w:t>(shortly called G.T) - for effective cooling protection system arrangement, thereby ensuring safe and reliable transmission. We made an attempt to introduce PLC for cooling and protection of this type of transformers.</w:t>
      </w:r>
    </w:p>
    <w:p>
      <w:pPr>
        <w:pStyle w:val="Normal"/>
        <w:tabs>
          <w:tab w:val="left" w:pos="540" w:leader="none"/>
        </w:tabs>
        <w:ind w:left="-284" w:right="-432" w:hanging="0"/>
        <w:jc w:val="both"/>
        <w:rPr>
          <w:b/>
          <w:b/>
          <w:u w:val="single"/>
        </w:rPr>
      </w:pPr>
      <w:r>
        <w:rPr>
          <w:b/>
        </w:rPr>
        <w:t>Technologies: PLC and GSM</w:t>
      </w:r>
    </w:p>
    <w:p>
      <w:pPr>
        <w:pStyle w:val="Normal"/>
        <w:tabs>
          <w:tab w:val="left" w:pos="540" w:leader="none"/>
        </w:tabs>
        <w:ind w:left="-284" w:right="-432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0" w:leader="none"/>
        </w:tabs>
        <w:ind w:left="-284" w:right="-432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0" w:leader="none"/>
        </w:tabs>
        <w:ind w:left="-284" w:right="-432" w:hanging="0"/>
        <w:jc w:val="both"/>
        <w:rPr>
          <w:b/>
          <w:b/>
          <w:u w:val="single"/>
        </w:rPr>
      </w:pPr>
      <w:r>
        <w:rPr>
          <w:b/>
          <w:u w:val="single"/>
        </w:rPr>
        <w:t>Techinical skills</w:t>
      </w:r>
    </w:p>
    <w:p>
      <w:pPr>
        <w:pStyle w:val="ListParagraph"/>
        <w:ind w:left="-284" w:right="-432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436" w:right="-432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PLC, Matlab, SCADA</w:t>
      </w:r>
    </w:p>
    <w:p>
      <w:pPr>
        <w:pStyle w:val="ListParagraph"/>
        <w:numPr>
          <w:ilvl w:val="0"/>
          <w:numId w:val="2"/>
        </w:numPr>
        <w:ind w:left="436" w:right="-432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Operating system : MS DOS, windows 2000, Vista, Xp, 7, 8</w:t>
      </w:r>
    </w:p>
    <w:p>
      <w:pPr>
        <w:pStyle w:val="ListParagraph"/>
        <w:numPr>
          <w:ilvl w:val="0"/>
          <w:numId w:val="2"/>
        </w:numPr>
        <w:ind w:left="436" w:right="-432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Other packages : MS - Office</w:t>
      </w:r>
    </w:p>
    <w:p>
      <w:pPr>
        <w:pStyle w:val="ListParagraph"/>
        <w:tabs>
          <w:tab w:val="left" w:pos="540" w:leader="none"/>
        </w:tabs>
        <w:ind w:left="436" w:right="-432" w:hanging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tabs>
          <w:tab w:val="left" w:pos="0" w:leader="none"/>
        </w:tabs>
        <w:ind w:left="-284" w:right="-432" w:hanging="0"/>
        <w:jc w:val="both"/>
        <w:rPr>
          <w:b/>
          <w:b/>
          <w:u w:val="single"/>
        </w:rPr>
      </w:pPr>
      <w:r>
        <w:rPr>
          <w:b/>
          <w:u w:val="single"/>
        </w:rPr>
        <w:t xml:space="preserve">Area of Interest </w:t>
      </w:r>
    </w:p>
    <w:p>
      <w:pPr>
        <w:pStyle w:val="Normal"/>
        <w:tabs>
          <w:tab w:val="left" w:pos="0" w:leader="none"/>
        </w:tabs>
        <w:ind w:left="-284" w:right="-432" w:hanging="0"/>
        <w:jc w:val="both"/>
        <w:rPr>
          <w:b/>
          <w:b/>
          <w:u w:val="single"/>
        </w:rPr>
      </w:pPr>
      <w:r>
        <w:rPr>
          <w:b/>
          <w:u w:val="single"/>
        </w:rPr>
        <w:t xml:space="preserve">                 </w:t>
      </w:r>
    </w:p>
    <w:p>
      <w:pPr>
        <w:pStyle w:val="ListParagraph"/>
        <w:numPr>
          <w:ilvl w:val="0"/>
          <w:numId w:val="1"/>
        </w:numPr>
        <w:ind w:left="556" w:right="-432" w:hanging="4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Industrial Automation </w:t>
      </w:r>
    </w:p>
    <w:p>
      <w:pPr>
        <w:pStyle w:val="ListParagraph"/>
        <w:numPr>
          <w:ilvl w:val="0"/>
          <w:numId w:val="7"/>
        </w:numPr>
        <w:ind w:left="436" w:right="-432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Production &amp; switchgear</w:t>
      </w:r>
    </w:p>
    <w:p>
      <w:pPr>
        <w:pStyle w:val="ListParagraph"/>
        <w:numPr>
          <w:ilvl w:val="0"/>
          <w:numId w:val="7"/>
        </w:numPr>
        <w:ind w:left="436" w:right="-432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Electrical machines</w:t>
      </w:r>
    </w:p>
    <w:p>
      <w:pPr>
        <w:pStyle w:val="ListParagraph"/>
        <w:numPr>
          <w:ilvl w:val="0"/>
          <w:numId w:val="7"/>
        </w:numPr>
        <w:ind w:left="436" w:right="-432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Power systems</w:t>
      </w:r>
    </w:p>
    <w:p>
      <w:pPr>
        <w:pStyle w:val="ListParagraph"/>
        <w:numPr>
          <w:ilvl w:val="0"/>
          <w:numId w:val="7"/>
        </w:numPr>
        <w:ind w:left="436" w:right="-432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Power electronics</w:t>
      </w:r>
    </w:p>
    <w:p>
      <w:pPr>
        <w:pStyle w:val="ListParagraph"/>
        <w:ind w:left="436" w:right="-432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54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right" w:pos="9207" w:leader="none"/>
        </w:tabs>
        <w:ind w:right="-432" w:hanging="0"/>
        <w:jc w:val="both"/>
        <w:rPr>
          <w:b/>
          <w:b/>
          <w:u w:val="single"/>
        </w:rPr>
      </w:pPr>
      <w:r>
        <w:rPr>
          <w:b/>
          <w:u w:val="single"/>
        </w:rPr>
        <w:t xml:space="preserve">Co-curricular Activities </w:t>
      </w:r>
    </w:p>
    <w:p>
      <w:pPr>
        <w:pStyle w:val="ListParagraph"/>
        <w:ind w:left="426" w:right="-432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ind w:left="426" w:right="-432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Presented and won </w:t>
      </w:r>
      <w:r>
        <w:rPr>
          <w:rFonts w:cs="Times New Roman" w:ascii="Times New Roman" w:hAnsi="Times New Roman"/>
          <w:b/>
          <w:sz w:val="24"/>
          <w:szCs w:val="24"/>
        </w:rPr>
        <w:t xml:space="preserve">BEST PAPER AWARD </w:t>
      </w:r>
      <w:r>
        <w:rPr>
          <w:rFonts w:cs="Times New Roman" w:ascii="Times New Roman" w:hAnsi="Times New Roman"/>
          <w:sz w:val="24"/>
          <w:szCs w:val="24"/>
        </w:rPr>
        <w:t xml:space="preserve">for the paper presented on </w:t>
      </w:r>
      <w:r>
        <w:rPr>
          <w:rFonts w:cs="Times New Roman" w:ascii="Times New Roman" w:hAnsi="Times New Roman"/>
          <w:b/>
          <w:sz w:val="24"/>
          <w:szCs w:val="24"/>
        </w:rPr>
        <w:t xml:space="preserve">“GSM approach to implement online power transformer monitoring using PLC” </w:t>
      </w:r>
      <w:r>
        <w:rPr>
          <w:rFonts w:cs="Times New Roman" w:ascii="Times New Roman" w:hAnsi="Times New Roman"/>
          <w:sz w:val="24"/>
          <w:szCs w:val="24"/>
        </w:rPr>
        <w:t>in the</w:t>
      </w:r>
      <w:r>
        <w:rPr>
          <w:rFonts w:cs="Times New Roman" w:ascii="Times New Roman" w:hAnsi="Times New Roman"/>
          <w:b/>
          <w:sz w:val="24"/>
          <w:szCs w:val="24"/>
        </w:rPr>
        <w:t xml:space="preserve"> National Conference on Emerging Technologies in Electrical Engineering</w:t>
      </w:r>
      <w:r>
        <w:rPr>
          <w:rFonts w:cs="Times New Roman" w:ascii="Times New Roman" w:hAnsi="Times New Roman"/>
          <w:sz w:val="24"/>
          <w:szCs w:val="24"/>
        </w:rPr>
        <w:t xml:space="preserve"> organized by Valliammai Engineering College, Chennai.</w:t>
      </w:r>
    </w:p>
    <w:p>
      <w:pPr>
        <w:pStyle w:val="ListParagraph"/>
        <w:ind w:left="426" w:right="-432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ind w:left="426" w:right="-432" w:hanging="284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Presented and won second prize</w:t>
      </w:r>
      <w:r>
        <w:rPr>
          <w:rFonts w:cs="Times New Roman" w:ascii="Times New Roman" w:hAnsi="Times New Roman"/>
          <w:sz w:val="24"/>
          <w:szCs w:val="24"/>
        </w:rPr>
        <w:t xml:space="preserve"> for the paper presented on </w:t>
      </w:r>
      <w:r>
        <w:rPr>
          <w:rFonts w:cs="Times New Roman" w:ascii="Times New Roman" w:hAnsi="Times New Roman"/>
          <w:b/>
          <w:sz w:val="24"/>
          <w:szCs w:val="24"/>
        </w:rPr>
        <w:t xml:space="preserve">“SCADA approach to implement online power transformer monitoring using PLC” </w:t>
      </w:r>
      <w:r>
        <w:rPr>
          <w:rFonts w:cs="Times New Roman" w:ascii="Times New Roman" w:hAnsi="Times New Roman"/>
          <w:sz w:val="24"/>
          <w:szCs w:val="24"/>
        </w:rPr>
        <w:t>in Amberz’15, National level technical symposium organized by Sree Sastha Institute of Engineering and Technology, Chennai</w:t>
      </w:r>
    </w:p>
    <w:p>
      <w:pPr>
        <w:pStyle w:val="Normal"/>
        <w:ind w:right="-432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ind w:left="426" w:right="-432" w:hanging="284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Presented and won second prize</w:t>
      </w:r>
      <w:r>
        <w:rPr>
          <w:rFonts w:cs="Times New Roman" w:ascii="Times New Roman" w:hAnsi="Times New Roman"/>
          <w:sz w:val="24"/>
          <w:szCs w:val="24"/>
        </w:rPr>
        <w:t xml:space="preserve"> for the paper presented on </w:t>
      </w:r>
      <w:r>
        <w:rPr>
          <w:rFonts w:cs="Times New Roman" w:ascii="Times New Roman" w:hAnsi="Times New Roman"/>
          <w:b/>
          <w:sz w:val="24"/>
          <w:szCs w:val="24"/>
        </w:rPr>
        <w:t>“GSM approach to implement online power transformer monitoring using PLC”</w:t>
      </w:r>
      <w:r>
        <w:rPr>
          <w:rFonts w:cs="Times New Roman" w:ascii="Times New Roman" w:hAnsi="Times New Roman"/>
          <w:sz w:val="24"/>
          <w:szCs w:val="24"/>
        </w:rPr>
        <w:t xml:space="preserve"> in MECHANIUM, National Level Technical Symposium organized by mechanical department of Nehru Institute of Technology, Coimbatore.</w:t>
      </w:r>
    </w:p>
    <w:p>
      <w:pPr>
        <w:pStyle w:val="ListParagraph"/>
        <w:ind w:left="426" w:right="-432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ind w:left="426" w:right="-432" w:hanging="28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Presented a paper on </w:t>
      </w:r>
      <w:r>
        <w:rPr>
          <w:rFonts w:cs="Times New Roman" w:ascii="Times New Roman" w:hAnsi="Times New Roman"/>
          <w:b/>
          <w:sz w:val="24"/>
          <w:szCs w:val="24"/>
        </w:rPr>
        <w:t>“Control and fault handling in a modular series connected converter for a transformer less 100 kV low weight offshore wind turbine”</w:t>
      </w:r>
      <w:r>
        <w:rPr>
          <w:rFonts w:cs="Times New Roman" w:ascii="Times New Roman" w:hAnsi="Times New Roman"/>
          <w:sz w:val="24"/>
          <w:szCs w:val="24"/>
        </w:rPr>
        <w:t xml:space="preserve"> in WARROS, National Level Technical Symposium organized by Electrical and electronics engineering department of Sai Ram Institute of Technology, Chennai.</w:t>
      </w:r>
    </w:p>
    <w:p>
      <w:pPr>
        <w:pStyle w:val="Normal"/>
        <w:ind w:right="-432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ind w:left="426" w:right="-432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Presented a paper on</w:t>
      </w:r>
      <w:r>
        <w:rPr>
          <w:rFonts w:cs="Times New Roman" w:ascii="Times New Roman" w:hAnsi="Times New Roman"/>
          <w:b/>
          <w:sz w:val="24"/>
          <w:szCs w:val="24"/>
        </w:rPr>
        <w:t xml:space="preserve"> “A speaking aid using artificial intelligence” </w:t>
      </w:r>
      <w:r>
        <w:rPr>
          <w:rFonts w:cs="Times New Roman" w:ascii="Times New Roman" w:hAnsi="Times New Roman"/>
          <w:sz w:val="24"/>
          <w:szCs w:val="24"/>
        </w:rPr>
        <w:t>in National Conference organized by GKM college of Engineering and Technology, Chennai.</w:t>
      </w:r>
    </w:p>
    <w:p>
      <w:pPr>
        <w:pStyle w:val="Normal"/>
        <w:ind w:right="-432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ind w:left="426" w:right="-432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Presented a paper on </w:t>
      </w:r>
      <w:r>
        <w:rPr>
          <w:rFonts w:cs="Times New Roman" w:ascii="Times New Roman" w:hAnsi="Times New Roman"/>
          <w:b/>
          <w:sz w:val="24"/>
          <w:szCs w:val="24"/>
        </w:rPr>
        <w:t>“Communication Skills”</w:t>
      </w:r>
      <w:r>
        <w:rPr>
          <w:rFonts w:cs="Times New Roman" w:ascii="Times New Roman" w:hAnsi="Times New Roman"/>
          <w:sz w:val="24"/>
          <w:szCs w:val="24"/>
        </w:rPr>
        <w:t xml:space="preserve"> in Convergence 2012, National Level Symposium organized by Humanities and Science department of Sai Ram Engineering college, Chennai.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540" w:leader="none"/>
        </w:tabs>
        <w:ind w:left="-284" w:right="-432" w:hanging="0"/>
        <w:jc w:val="both"/>
        <w:rPr>
          <w:b/>
          <w:b/>
          <w:u w:val="single"/>
        </w:rPr>
      </w:pPr>
      <w:r>
        <w:rPr>
          <w:b/>
          <w:u w:val="single"/>
        </w:rPr>
        <w:t xml:space="preserve">Extra curricular activities  </w:t>
      </w:r>
    </w:p>
    <w:p>
      <w:pPr>
        <w:pStyle w:val="Normal"/>
        <w:ind w:left="-284" w:right="-432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numPr>
          <w:ilvl w:val="0"/>
          <w:numId w:val="9"/>
        </w:numPr>
        <w:tabs>
          <w:tab w:val="left" w:pos="720" w:leader="none"/>
        </w:tabs>
        <w:ind w:left="426" w:right="-432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Coordinator of ADROIT 2K14</w:t>
      </w:r>
    </w:p>
    <w:p>
      <w:pPr>
        <w:pStyle w:val="ListParagraph"/>
        <w:numPr>
          <w:ilvl w:val="0"/>
          <w:numId w:val="9"/>
        </w:numPr>
        <w:tabs>
          <w:tab w:val="left" w:pos="720" w:leader="none"/>
        </w:tabs>
        <w:ind w:left="426" w:right="-432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Responsible Class Committee member</w:t>
      </w:r>
    </w:p>
    <w:p>
      <w:pPr>
        <w:pStyle w:val="ListParagraph"/>
        <w:numPr>
          <w:ilvl w:val="0"/>
          <w:numId w:val="9"/>
        </w:numPr>
        <w:tabs>
          <w:tab w:val="left" w:pos="720" w:leader="none"/>
        </w:tabs>
        <w:ind w:left="426" w:right="-432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Enthusiastic Cultural Coordinator</w:t>
      </w:r>
    </w:p>
    <w:p>
      <w:pPr>
        <w:pStyle w:val="ListParagraph"/>
        <w:numPr>
          <w:ilvl w:val="0"/>
          <w:numId w:val="9"/>
        </w:numPr>
        <w:tabs>
          <w:tab w:val="left" w:pos="720" w:leader="none"/>
        </w:tabs>
        <w:ind w:left="426" w:right="-432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Active member in youth red cross.</w:t>
      </w:r>
    </w:p>
    <w:p>
      <w:pPr>
        <w:pStyle w:val="ListParagraph"/>
        <w:numPr>
          <w:ilvl w:val="0"/>
          <w:numId w:val="9"/>
        </w:numPr>
        <w:tabs>
          <w:tab w:val="left" w:pos="720" w:leader="none"/>
        </w:tabs>
        <w:ind w:left="426" w:right="-432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Member of redressal- girls forum</w:t>
      </w:r>
    </w:p>
    <w:p>
      <w:pPr>
        <w:pStyle w:val="Normal"/>
        <w:tabs>
          <w:tab w:val="left" w:pos="540" w:leader="none"/>
        </w:tabs>
        <w:ind w:left="426" w:right="-432" w:hanging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</w:r>
    </w:p>
    <w:p>
      <w:pPr>
        <w:pStyle w:val="Normal"/>
        <w:tabs>
          <w:tab w:val="left" w:pos="540" w:leader="none"/>
        </w:tabs>
        <w:ind w:left="-284" w:right="-432" w:hanging="0"/>
        <w:jc w:val="both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Normal"/>
        <w:tabs>
          <w:tab w:val="left" w:pos="540" w:leader="none"/>
        </w:tabs>
        <w:ind w:left="-284" w:right="-432" w:hanging="0"/>
        <w:jc w:val="both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Normal"/>
        <w:tabs>
          <w:tab w:val="left" w:pos="540" w:leader="none"/>
        </w:tabs>
        <w:ind w:left="-284" w:right="-432" w:hanging="0"/>
        <w:jc w:val="both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Normal"/>
        <w:tabs>
          <w:tab w:val="left" w:pos="540" w:leader="none"/>
        </w:tabs>
        <w:ind w:left="-284" w:right="-432" w:hanging="0"/>
        <w:jc w:val="both"/>
        <w:rPr>
          <w:b/>
          <w:b/>
          <w:u w:val="thick"/>
        </w:rPr>
      </w:pPr>
      <w:r>
        <w:rPr>
          <w:b/>
          <w:u w:val="thick"/>
        </w:rPr>
        <w:t>Personal Information</w:t>
      </w:r>
    </w:p>
    <w:p>
      <w:pPr>
        <w:pStyle w:val="Normal"/>
        <w:ind w:left="-284" w:right="-432" w:hanging="0"/>
        <w:jc w:val="both"/>
        <w:rPr>
          <w:b/>
          <w:b/>
          <w:u w:val="thick"/>
        </w:rPr>
      </w:pPr>
      <w:r>
        <w:rPr>
          <w:b/>
          <w:u w:val="thick"/>
        </w:rPr>
      </w:r>
    </w:p>
    <w:p>
      <w:pPr>
        <w:pStyle w:val="Normal"/>
        <w:tabs>
          <w:tab w:val="left" w:pos="2340" w:leader="none"/>
        </w:tabs>
        <w:ind w:left="-284" w:right="-432" w:hanging="0"/>
        <w:jc w:val="both"/>
        <w:rPr/>
      </w:pPr>
      <w:r>
        <w:rPr>
          <w:b/>
        </w:rPr>
        <w:t>Languages Known</w:t>
      </w:r>
      <w:r>
        <w:rPr/>
        <w:t xml:space="preserve">        :        English, Tamil.</w:t>
      </w:r>
    </w:p>
    <w:p>
      <w:pPr>
        <w:pStyle w:val="Normal"/>
        <w:tabs>
          <w:tab w:val="left" w:pos="2340" w:leader="none"/>
        </w:tabs>
        <w:ind w:left="-284" w:right="-432" w:hanging="0"/>
        <w:jc w:val="both"/>
        <w:rPr/>
      </w:pPr>
      <w:r>
        <w:rPr>
          <w:b/>
        </w:rPr>
        <w:t xml:space="preserve">Hobbies                          :   </w:t>
      </w:r>
      <w:r>
        <w:rPr/>
        <w:t xml:space="preserve">    Playing keyboard, Hearing Songs, reading books.</w:t>
      </w:r>
    </w:p>
    <w:p>
      <w:pPr>
        <w:pStyle w:val="Normal"/>
        <w:tabs>
          <w:tab w:val="left" w:pos="2340" w:leader="none"/>
        </w:tabs>
        <w:ind w:left="-284" w:right="-432" w:hanging="0"/>
        <w:jc w:val="both"/>
        <w:rPr/>
      </w:pPr>
      <w:r>
        <w:rPr>
          <w:b/>
        </w:rPr>
        <w:t>Date of birth</w:t>
      </w:r>
      <w:r>
        <w:rPr/>
        <w:t xml:space="preserve">                  :       29-May-1993</w:t>
      </w:r>
    </w:p>
    <w:p>
      <w:pPr>
        <w:pStyle w:val="Normal"/>
        <w:tabs>
          <w:tab w:val="left" w:pos="2340" w:leader="none"/>
        </w:tabs>
        <w:ind w:left="-284" w:right="-432" w:hanging="0"/>
        <w:jc w:val="both"/>
        <w:rPr/>
      </w:pPr>
      <w:r>
        <w:rPr>
          <w:b/>
        </w:rPr>
        <w:t xml:space="preserve">Permanent Address      : </w:t>
      </w:r>
      <w:r>
        <w:rPr/>
        <w:t xml:space="preserve">      Vattagudi North, Pattukkottai Tk, Thanjavur.</w:t>
      </w:r>
    </w:p>
    <w:p>
      <w:pPr>
        <w:pStyle w:val="Normal"/>
        <w:tabs>
          <w:tab w:val="left" w:pos="2340" w:leader="none"/>
        </w:tabs>
        <w:ind w:left="-284" w:right="-432" w:hanging="0"/>
        <w:jc w:val="both"/>
        <w:rPr/>
      </w:pPr>
      <w:r>
        <w:rPr>
          <w:b/>
        </w:rPr>
        <w:t xml:space="preserve">Email id       </w:t>
      </w:r>
      <w:r>
        <w:rPr/>
        <w:t xml:space="preserve">                  :        prethieee@gmail.com</w:t>
      </w:r>
    </w:p>
    <w:p>
      <w:pPr>
        <w:pStyle w:val="Normal"/>
        <w:tabs>
          <w:tab w:val="left" w:pos="2340" w:leader="none"/>
        </w:tabs>
        <w:ind w:left="-284" w:right="-432" w:hanging="0"/>
        <w:jc w:val="both"/>
        <w:rPr/>
      </w:pPr>
      <w:r>
        <w:rPr>
          <w:b/>
        </w:rPr>
        <w:t xml:space="preserve">Contact number           </w:t>
      </w:r>
      <w:r>
        <w:rPr/>
        <w:t>:       +91 9047674473</w:t>
      </w:r>
    </w:p>
    <w:p>
      <w:pPr>
        <w:pStyle w:val="Normal"/>
        <w:tabs>
          <w:tab w:val="left" w:pos="2340" w:leader="none"/>
        </w:tabs>
        <w:ind w:left="-284" w:right="-432" w:hanging="0"/>
        <w:jc w:val="both"/>
        <w:rPr/>
      </w:pPr>
      <w:r>
        <w:rPr/>
      </w:r>
    </w:p>
    <w:p>
      <w:pPr>
        <w:pStyle w:val="Normal"/>
        <w:ind w:left="-284" w:right="-432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720" w:leader="none"/>
        </w:tabs>
        <w:ind w:left="-284" w:right="-432" w:hanging="0"/>
        <w:jc w:val="both"/>
        <w:rPr/>
      </w:pPr>
      <w:r>
        <w:rPr/>
        <w:tab/>
        <w:t>I hereby declare that all the information stated above are true, correct and complete to the best of my knowledge.</w:t>
        <w:tab/>
      </w:r>
    </w:p>
    <w:p>
      <w:pPr>
        <w:pStyle w:val="Normal"/>
        <w:tabs>
          <w:tab w:val="left" w:pos="2700" w:leader="none"/>
        </w:tabs>
        <w:ind w:left="-284" w:right="-432" w:hanging="0"/>
        <w:jc w:val="both"/>
        <w:rPr/>
      </w:pPr>
      <w:r>
        <w:rPr/>
      </w:r>
    </w:p>
    <w:p>
      <w:pPr>
        <w:pStyle w:val="Normal"/>
        <w:ind w:left="-284" w:right="-432" w:hanging="0"/>
        <w:jc w:val="both"/>
        <w:rPr/>
      </w:pPr>
      <w:r>
        <w:rPr/>
        <w:t>Place</w:t>
      </w:r>
      <w:r>
        <w:rPr>
          <w:b/>
        </w:rPr>
        <w:t>: Chennai</w:t>
        <w:tab/>
        <w:tab/>
        <w:tab/>
        <w:tab/>
        <w:tab/>
      </w:r>
      <w:r>
        <w:rPr/>
        <w:t xml:space="preserve">                                 Yours Subservient</w:t>
      </w:r>
      <w:r>
        <w:rPr>
          <w:b/>
        </w:rPr>
        <w:t xml:space="preserve"> </w:t>
      </w:r>
    </w:p>
    <w:p>
      <w:pPr>
        <w:pStyle w:val="Normal"/>
        <w:ind w:left="-284" w:right="-432" w:hanging="0"/>
        <w:jc w:val="both"/>
        <w:rPr>
          <w:b/>
          <w:b/>
        </w:rPr>
      </w:pPr>
      <w:r>
        <w:rPr>
          <w:b/>
        </w:rPr>
        <w:t>Date:                                                                                                      H.PRETHIGA</w:t>
      </w:r>
    </w:p>
    <w:sectPr>
      <w:footerReference w:type="default" r:id="rId4"/>
      <w:type w:val="nextPage"/>
      <w:pgSz w:w="11906" w:h="16838"/>
      <w:pgMar w:left="1440" w:right="1260" w:header="0" w:top="900" w:footer="720" w:bottom="776" w:gutter="0"/>
      <w:pgBorders w:display="allPages" w:offsetFrom="page">
        <w:top w:val="single" w:sz="2" w:space="24" w:color="000000"/>
        <w:left w:val="single" w:sz="2" w:space="33" w:color="000000"/>
        <w:bottom w:val="single" w:sz="2" w:space="31" w:color="000000"/>
        <w:right w:val="single" w:sz="2" w:space="15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libri" w:hAnsi="Calibri" w:cs="Arial"/>
        <w:sz w:val="18"/>
        <w:szCs w:val="18"/>
      </w:rPr>
    </w:pPr>
    <w:r>
      <w:rPr>
        <w:rFonts w:cs="Arial" w:ascii="Calibri" w:hAnsi="Calibri"/>
        <w:sz w:val="18"/>
        <w:szCs w:val="18"/>
      </w:rPr>
    </w:r>
  </w:p>
  <w:p>
    <w:pPr>
      <w:pStyle w:val="Footer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556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578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  <w:sz w:val="20"/>
    </w:rPr>
  </w:style>
  <w:style w:type="character" w:styleId="WW8Num17z1">
    <w:name w:val="WW8Num17z1"/>
    <w:qFormat/>
    <w:rPr>
      <w:rFonts w:ascii="Courier New" w:hAnsi="Courier New" w:cs="Courier New"/>
      <w:sz w:val="20"/>
    </w:rPr>
  </w:style>
  <w:style w:type="character" w:styleId="WW8Num17z2">
    <w:name w:val="WW8Num17z2"/>
    <w:qFormat/>
    <w:rPr>
      <w:rFonts w:ascii="Wingdings" w:hAnsi="Wingdings" w:cs="Wingdings"/>
      <w:sz w:val="20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  <w:sz w:val="20"/>
    </w:rPr>
  </w:style>
  <w:style w:type="character" w:styleId="WW8Num20z0">
    <w:name w:val="WW8Num20z0"/>
    <w:qFormat/>
    <w:rPr>
      <w:rFonts w:ascii="Symbol" w:hAnsi="Symbol" w:cs="Symbol"/>
      <w:sz w:val="20"/>
    </w:rPr>
  </w:style>
  <w:style w:type="character" w:styleId="WW8Num21z0">
    <w:name w:val="WW8Num21z0"/>
    <w:qFormat/>
    <w:rPr>
      <w:rFonts w:ascii="Symbol" w:hAnsi="Symbol" w:cs="Symbol"/>
      <w:sz w:val="20"/>
    </w:rPr>
  </w:style>
  <w:style w:type="character" w:styleId="WW8Num22z0">
    <w:name w:val="WW8Num22z0"/>
    <w:qFormat/>
    <w:rPr>
      <w:rFonts w:ascii="Symbol" w:hAnsi="Symbol" w:cs="Symbol"/>
      <w:sz w:val="24"/>
      <w:szCs w:val="24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  <w:sz w:val="20"/>
    </w:rPr>
  </w:style>
  <w:style w:type="character" w:styleId="WW8Num26z0">
    <w:name w:val="WW8Num26z0"/>
    <w:qFormat/>
    <w:rPr>
      <w:rFonts w:ascii="Symbol" w:hAnsi="Symbol" w:cs="Symbol"/>
      <w:sz w:val="24"/>
      <w:szCs w:val="24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  <w:sz w:val="20"/>
    </w:rPr>
  </w:style>
  <w:style w:type="character" w:styleId="WW8Num28z1">
    <w:name w:val="WW8Num28z1"/>
    <w:qFormat/>
    <w:rPr>
      <w:rFonts w:ascii="Courier New" w:hAnsi="Courier New" w:cs="Courier New"/>
      <w:sz w:val="20"/>
    </w:rPr>
  </w:style>
  <w:style w:type="character" w:styleId="WW8Num28z2">
    <w:name w:val="WW8Num28z2"/>
    <w:qFormat/>
    <w:rPr>
      <w:rFonts w:ascii="Wingdings" w:hAnsi="Wingdings" w:cs="Wingdings"/>
      <w:sz w:val="20"/>
    </w:rPr>
  </w:style>
  <w:style w:type="character" w:styleId="WW8Num29z0">
    <w:name w:val="WW8Num29z0"/>
    <w:qFormat/>
    <w:rPr>
      <w:rFonts w:ascii="Symbol" w:hAnsi="Symbol" w:cs="Symbol"/>
      <w:sz w:val="20"/>
    </w:rPr>
  </w:style>
  <w:style w:type="character" w:styleId="WW8Num30z0">
    <w:name w:val="WW8Num30z0"/>
    <w:qFormat/>
    <w:rPr>
      <w:rFonts w:ascii="Symbol" w:hAnsi="Symbol" w:cs="Symbol"/>
      <w:sz w:val="24"/>
      <w:szCs w:val="24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  <w:sz w:val="20"/>
    </w:rPr>
  </w:style>
  <w:style w:type="character" w:styleId="DefaultParagraphFont">
    <w:name w:val="Default Paragraph Font"/>
    <w:qFormat/>
    <w:rPr/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/>
    <w:rPr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prethieee@gmail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2017-05-17T16:13:00Z</dcterms:created>
  <dc:creator>NANDAKUMAR</dc:creator>
  <dc:description/>
  <cp:keywords/>
  <dc:language>en-US</dc:language>
  <cp:lastModifiedBy>Preethi</cp:lastModifiedBy>
  <cp:lastPrinted>2015-05-07T12:55:00Z</cp:lastPrinted>
  <dcterms:modified xsi:type="dcterms:W3CDTF">2017-07-31T18:02:00Z</dcterms:modified>
  <cp:revision>10</cp:revision>
  <dc:subject/>
  <dc:title/>
</cp:coreProperties>
</file>