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F8" w:rsidRDefault="0020623E">
      <w:pPr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CURRICULUM VITAE</w:t>
      </w:r>
    </w:p>
    <w:p w:rsidR="00BA11F8" w:rsidRDefault="0020623E">
      <w:pPr>
        <w:tabs>
          <w:tab w:val="left" w:pos="280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SADDAM ANSARI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ADDRESS: -     VILL-PIROJHAN, POST-PIPRAGHAT, DIST-KUSHINAGR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UTTAR </w:t>
      </w:r>
      <w:proofErr w:type="gramStart"/>
      <w:r>
        <w:rPr>
          <w:rFonts w:ascii="Times New Roman" w:eastAsia="Times New Roman" w:hAnsi="Times New Roman" w:cs="Times New Roman"/>
          <w:sz w:val="24"/>
        </w:rPr>
        <w:t>PRADESH  INDIA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( 274406 ) 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 </w:t>
      </w:r>
      <w:proofErr w:type="gramStart"/>
      <w:r>
        <w:rPr>
          <w:rFonts w:ascii="Times New Roman" w:eastAsia="Times New Roman" w:hAnsi="Times New Roman" w:cs="Times New Roman"/>
          <w:sz w:val="24"/>
        </w:rPr>
        <w:t>ID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-  saddam2506@gmail.com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NO: - +919453373787</w:t>
      </w:r>
    </w:p>
    <w:p w:rsidR="00910945" w:rsidRDefault="009109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10945">
        <w:rPr>
          <w:rFonts w:ascii="Times New Roman" w:eastAsia="Times New Roman" w:hAnsi="Times New Roman" w:cs="Times New Roman"/>
          <w:sz w:val="24"/>
        </w:rPr>
        <w:t>PASSPORT NO:- N1167556</w:t>
      </w:r>
    </w:p>
    <w:p w:rsidR="00BA11F8" w:rsidRDefault="00BA1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BA11F8">
        <w:trPr>
          <w:trHeight w:val="248"/>
        </w:trPr>
        <w:tc>
          <w:tcPr>
            <w:tcW w:w="97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8D8D8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OBJECTIVE:</w:t>
            </w:r>
          </w:p>
        </w:tc>
      </w:tr>
      <w:tr w:rsidR="00BA11F8">
        <w:trPr>
          <w:trHeight w:val="749"/>
        </w:trPr>
        <w:tc>
          <w:tcPr>
            <w:tcW w:w="9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keepNext/>
              <w:keepLines/>
              <w:spacing w:before="200" w:after="0" w:line="240" w:lineRule="auto"/>
              <w:rPr>
                <w:rFonts w:ascii="Helvetica" w:eastAsia="Helvetica" w:hAnsi="Helvetica" w:cs="Helvetica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  <w:t>Achieve a management position in a professional multinational organization in the field of Continuous Improvement or Project Management.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”</w:t>
            </w:r>
          </w:p>
          <w:p w:rsidR="00BA11F8" w:rsidRDefault="00BA11F8">
            <w:pPr>
              <w:spacing w:after="0" w:line="240" w:lineRule="auto"/>
            </w:pPr>
          </w:p>
        </w:tc>
      </w:tr>
    </w:tbl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127"/>
        <w:gridCol w:w="1300"/>
        <w:gridCol w:w="1923"/>
        <w:gridCol w:w="1911"/>
        <w:gridCol w:w="1883"/>
      </w:tblGrid>
      <w:tr w:rsidR="00BA11F8">
        <w:trPr>
          <w:trHeight w:val="316"/>
        </w:trPr>
        <w:tc>
          <w:tcPr>
            <w:tcW w:w="9864" w:type="dxa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EDUCATIONAL CREDENTIALS:</w:t>
            </w:r>
          </w:p>
        </w:tc>
      </w:tr>
      <w:tr w:rsidR="00BA11F8">
        <w:trPr>
          <w:trHeight w:val="449"/>
        </w:trPr>
        <w:tc>
          <w:tcPr>
            <w:tcW w:w="21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142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 OF   PASSING</w:t>
            </w:r>
          </w:p>
        </w:tc>
        <w:tc>
          <w:tcPr>
            <w:tcW w:w="22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 NAME</w:t>
            </w:r>
          </w:p>
        </w:tc>
        <w:tc>
          <w:tcPr>
            <w:tcW w:w="24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 UNIVERSITY</w:t>
            </w:r>
          </w:p>
        </w:tc>
        <w:tc>
          <w:tcPr>
            <w:tcW w:w="15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BA11F8">
        <w:trPr>
          <w:trHeight w:val="386"/>
        </w:trPr>
        <w:tc>
          <w:tcPr>
            <w:tcW w:w="21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GRADUATION</w:t>
            </w:r>
          </w:p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B.COM</w:t>
            </w:r>
          </w:p>
        </w:tc>
        <w:tc>
          <w:tcPr>
            <w:tcW w:w="142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22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ISLAMIA COLLEGE OF COMMERCE</w:t>
            </w:r>
          </w:p>
          <w:p w:rsidR="00BA11F8" w:rsidRDefault="00206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GORAKHPUR</w:t>
            </w:r>
          </w:p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(U.P)</w:t>
            </w:r>
          </w:p>
        </w:tc>
        <w:tc>
          <w:tcPr>
            <w:tcW w:w="24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D.D.U GORAKHPUR</w:t>
            </w:r>
          </w:p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</w:t>
            </w:r>
          </w:p>
        </w:tc>
        <w:tc>
          <w:tcPr>
            <w:tcW w:w="15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51.05%</w:t>
            </w:r>
          </w:p>
        </w:tc>
      </w:tr>
      <w:tr w:rsidR="00BA11F8">
        <w:trPr>
          <w:trHeight w:val="306"/>
        </w:trPr>
        <w:tc>
          <w:tcPr>
            <w:tcW w:w="21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INTERMEDIATE</w:t>
            </w:r>
          </w:p>
        </w:tc>
        <w:tc>
          <w:tcPr>
            <w:tcW w:w="142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2009</w:t>
            </w:r>
          </w:p>
        </w:tc>
        <w:tc>
          <w:tcPr>
            <w:tcW w:w="22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L.M.I.C SEORAHI KUSHINAGAR</w:t>
            </w:r>
          </w:p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(U.P.)</w:t>
            </w:r>
          </w:p>
        </w:tc>
        <w:tc>
          <w:tcPr>
            <w:tcW w:w="24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U.P. BOARD</w:t>
            </w:r>
          </w:p>
        </w:tc>
        <w:tc>
          <w:tcPr>
            <w:tcW w:w="15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58.8%</w:t>
            </w:r>
          </w:p>
        </w:tc>
      </w:tr>
      <w:tr w:rsidR="00BA11F8">
        <w:trPr>
          <w:trHeight w:val="306"/>
        </w:trPr>
        <w:tc>
          <w:tcPr>
            <w:tcW w:w="21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HIGH SCHOOL</w:t>
            </w:r>
          </w:p>
        </w:tc>
        <w:tc>
          <w:tcPr>
            <w:tcW w:w="142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2007</w:t>
            </w:r>
          </w:p>
        </w:tc>
        <w:tc>
          <w:tcPr>
            <w:tcW w:w="22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J.H.S.S LAXMIPUR BABU</w:t>
            </w:r>
          </w:p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KUSHINAGAR (U.P.)</w:t>
            </w:r>
          </w:p>
        </w:tc>
        <w:tc>
          <w:tcPr>
            <w:tcW w:w="24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U.P. BOARD</w:t>
            </w:r>
          </w:p>
        </w:tc>
        <w:tc>
          <w:tcPr>
            <w:tcW w:w="15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58.83%</w:t>
            </w:r>
          </w:p>
        </w:tc>
      </w:tr>
    </w:tbl>
    <w:p w:rsidR="00BA11F8" w:rsidRDefault="00BA11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180"/>
        <w:gridCol w:w="4964"/>
      </w:tblGrid>
      <w:tr w:rsidR="00BA11F8">
        <w:trPr>
          <w:trHeight w:val="293"/>
        </w:trPr>
        <w:tc>
          <w:tcPr>
            <w:tcW w:w="964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PROFESSIONAL QUALIFICATION:</w:t>
            </w:r>
          </w:p>
        </w:tc>
      </w:tr>
      <w:tr w:rsidR="00BA11F8">
        <w:trPr>
          <w:trHeight w:val="290"/>
        </w:trPr>
        <w:tc>
          <w:tcPr>
            <w:tcW w:w="44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524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 NAME</w:t>
            </w:r>
          </w:p>
        </w:tc>
      </w:tr>
      <w:tr w:rsidR="00BA11F8">
        <w:trPr>
          <w:trHeight w:val="290"/>
        </w:trPr>
        <w:tc>
          <w:tcPr>
            <w:tcW w:w="44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Diploma In Computerised Financial Accounting (D.C.F.A.)</w:t>
            </w:r>
          </w:p>
        </w:tc>
        <w:tc>
          <w:tcPr>
            <w:tcW w:w="524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 OF COMPELTE COMPUTER EDUACTION NISHATGANJ, LUCKNOW</w:t>
            </w:r>
          </w:p>
        </w:tc>
      </w:tr>
    </w:tbl>
    <w:p w:rsidR="00BA11F8" w:rsidRDefault="00BA11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88"/>
        <w:gridCol w:w="6656"/>
      </w:tblGrid>
      <w:tr w:rsidR="00BA11F8">
        <w:trPr>
          <w:trHeight w:val="313"/>
        </w:trPr>
        <w:tc>
          <w:tcPr>
            <w:tcW w:w="964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TECHNICAL SKILLS:</w:t>
            </w:r>
          </w:p>
        </w:tc>
      </w:tr>
      <w:tr w:rsidR="00BA11F8">
        <w:trPr>
          <w:trHeight w:val="380"/>
        </w:trPr>
        <w:tc>
          <w:tcPr>
            <w:tcW w:w="2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EDITOR</w:t>
            </w:r>
          </w:p>
        </w:tc>
        <w:tc>
          <w:tcPr>
            <w:tcW w:w="70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MS OFFICE, TALLY ERP 9.0</w:t>
            </w:r>
          </w:p>
        </w:tc>
      </w:tr>
    </w:tbl>
    <w:p w:rsidR="00BA11F8" w:rsidRDefault="0020623E">
      <w:pPr>
        <w:keepNext/>
        <w:keepLines/>
        <w:tabs>
          <w:tab w:val="left" w:pos="3780"/>
          <w:tab w:val="left" w:pos="4320"/>
        </w:tabs>
        <w:spacing w:before="200"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STRENGTHS</w:t>
      </w:r>
      <w:r>
        <w:rPr>
          <w:rFonts w:ascii="Times New Roman" w:eastAsia="Times New Roman" w:hAnsi="Times New Roman" w:cs="Times New Roman"/>
          <w:b/>
          <w:sz w:val="24"/>
        </w:rPr>
        <w:t xml:space="preserve">:    </w:t>
      </w:r>
      <w:r>
        <w:rPr>
          <w:rFonts w:ascii="Times New Roman" w:eastAsia="Times New Roman" w:hAnsi="Times New Roman" w:cs="Times New Roman"/>
          <w:sz w:val="24"/>
        </w:rPr>
        <w:t xml:space="preserve">    -DEDICATED AND RESULT ORIENTED PERSON.</w:t>
      </w:r>
    </w:p>
    <w:p w:rsidR="00BA11F8" w:rsidRDefault="0020623E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-LEARNING ATTITUDE.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-TEAM SPIRIT, DETERMINED.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-PASSIONATE, DEDICATED TOWARDS WORK.</w:t>
      </w:r>
    </w:p>
    <w:p w:rsidR="00FF2022" w:rsidRDefault="00FF2022">
      <w:pPr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</w:p>
    <w:p w:rsidR="00FF2022" w:rsidRDefault="00FF2022">
      <w:pPr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</w:p>
    <w:p w:rsidR="00BA11F8" w:rsidRDefault="0020623E">
      <w:pPr>
        <w:spacing w:after="0" w:line="240" w:lineRule="auto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b/>
          <w:sz w:val="24"/>
          <w:u w:val="single"/>
        </w:rPr>
        <w:t>WORK EXPERIENCE</w:t>
      </w:r>
      <w:r>
        <w:rPr>
          <w:rFonts w:ascii="Georgia" w:eastAsia="Georgia" w:hAnsi="Georgia" w:cs="Georgia"/>
          <w:b/>
          <w:sz w:val="28"/>
        </w:rPr>
        <w:t xml:space="preserve">: </w:t>
      </w:r>
      <w:r>
        <w:rPr>
          <w:rFonts w:ascii="Georgia" w:eastAsia="Georgia" w:hAnsi="Georgia" w:cs="Georgia"/>
          <w:sz w:val="28"/>
        </w:rPr>
        <w:t xml:space="preserve">- 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sz w:val="40"/>
        </w:rPr>
        <w:t>1</w:t>
      </w:r>
      <w:r>
        <w:rPr>
          <w:rFonts w:ascii="Georgia" w:eastAsia="Georgia" w:hAnsi="Georgia" w:cs="Georgia"/>
          <w:sz w:val="28"/>
        </w:rPr>
        <w:t>. I</w:t>
      </w:r>
      <w:r w:rsidR="00FF2022">
        <w:rPr>
          <w:rFonts w:ascii="Times New Roman" w:eastAsia="Times New Roman" w:hAnsi="Times New Roman" w:cs="Times New Roman"/>
          <w:sz w:val="24"/>
        </w:rPr>
        <w:t xml:space="preserve"> have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F0EC8">
        <w:rPr>
          <w:rFonts w:ascii="Times New Roman" w:eastAsia="Times New Roman" w:hAnsi="Times New Roman" w:cs="Times New Roman"/>
          <w:sz w:val="24"/>
        </w:rPr>
        <w:t xml:space="preserve">year </w:t>
      </w:r>
      <w:r>
        <w:rPr>
          <w:rFonts w:ascii="Times New Roman" w:eastAsia="Times New Roman" w:hAnsi="Times New Roman" w:cs="Times New Roman"/>
          <w:sz w:val="24"/>
        </w:rPr>
        <w:t xml:space="preserve">working experience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in  </w:t>
      </w:r>
      <w:proofErr w:type="spellStart"/>
      <w:r w:rsidR="000F0EC8">
        <w:rPr>
          <w:rFonts w:ascii="Times New Roman" w:eastAsia="Times New Roman" w:hAnsi="Times New Roman" w:cs="Times New Roman"/>
          <w:b/>
          <w:sz w:val="24"/>
        </w:rPr>
        <w:t>Matri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07D00">
        <w:rPr>
          <w:rFonts w:ascii="Times New Roman" w:eastAsia="Times New Roman" w:hAnsi="Times New Roman" w:cs="Times New Roman"/>
          <w:b/>
          <w:sz w:val="24"/>
        </w:rPr>
        <w:t>Associates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the profile of </w:t>
      </w:r>
      <w:r w:rsidR="000F0EC8">
        <w:rPr>
          <w:rFonts w:ascii="Times New Roman" w:eastAsia="Times New Roman" w:hAnsi="Times New Roman" w:cs="Times New Roman"/>
          <w:sz w:val="24"/>
        </w:rPr>
        <w:t>ASSISTANT</w:t>
      </w:r>
      <w:r>
        <w:rPr>
          <w:rFonts w:ascii="Times New Roman" w:eastAsia="Times New Roman" w:hAnsi="Times New Roman" w:cs="Times New Roman"/>
          <w:sz w:val="24"/>
        </w:rPr>
        <w:t xml:space="preserve"> ACCOUNTANT. (E-return file, ITR &amp; taxes)</w:t>
      </w:r>
    </w:p>
    <w:p w:rsidR="00BA11F8" w:rsidRDefault="0020623E">
      <w:pPr>
        <w:keepNext/>
        <w:keepLines/>
        <w:tabs>
          <w:tab w:val="left" w:pos="3780"/>
          <w:tab w:val="left" w:pos="4320"/>
        </w:tabs>
        <w:spacing w:before="200" w:after="0" w:line="240" w:lineRule="auto"/>
        <w:ind w:left="4320" w:hanging="4320"/>
        <w:rPr>
          <w:rFonts w:ascii="Times New Roman" w:eastAsia="Times New Roman" w:hAnsi="Times New Roman" w:cs="Times New Roman"/>
          <w:b/>
          <w:color w:val="40404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AREA OF INTERESTED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ACCOUNTANT / BANKING/FINACE &amp; BACK OFFICE.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33"/>
        <w:gridCol w:w="6711"/>
      </w:tblGrid>
      <w:tr w:rsidR="00BA11F8">
        <w:trPr>
          <w:trHeight w:val="263"/>
        </w:trPr>
        <w:tc>
          <w:tcPr>
            <w:tcW w:w="9508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PERSONAL INFORMATION:</w:t>
            </w:r>
          </w:p>
        </w:tc>
      </w:tr>
      <w:tr w:rsidR="00BA11F8">
        <w:trPr>
          <w:trHeight w:val="368"/>
        </w:trPr>
        <w:tc>
          <w:tcPr>
            <w:tcW w:w="2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0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SADDAM ANSARI</w:t>
            </w:r>
          </w:p>
        </w:tc>
      </w:tr>
      <w:tr w:rsidR="00BA11F8">
        <w:trPr>
          <w:trHeight w:val="222"/>
        </w:trPr>
        <w:tc>
          <w:tcPr>
            <w:tcW w:w="2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FATHER’S NAME</w:t>
            </w:r>
          </w:p>
        </w:tc>
        <w:tc>
          <w:tcPr>
            <w:tcW w:w="70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ANWAROOL HAQUE ANSARI</w:t>
            </w:r>
          </w:p>
        </w:tc>
      </w:tr>
      <w:tr w:rsidR="00BA11F8">
        <w:trPr>
          <w:trHeight w:val="350"/>
        </w:trPr>
        <w:tc>
          <w:tcPr>
            <w:tcW w:w="2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MOTHER’S NAME</w:t>
            </w:r>
          </w:p>
        </w:tc>
        <w:tc>
          <w:tcPr>
            <w:tcW w:w="70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NAJMA KHATOON</w:t>
            </w:r>
          </w:p>
        </w:tc>
      </w:tr>
      <w:tr w:rsidR="00BA11F8">
        <w:trPr>
          <w:trHeight w:val="332"/>
        </w:trPr>
        <w:tc>
          <w:tcPr>
            <w:tcW w:w="2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 OF BIRTH</w:t>
            </w:r>
          </w:p>
        </w:tc>
        <w:tc>
          <w:tcPr>
            <w:tcW w:w="70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25/06/1993</w:t>
            </w:r>
          </w:p>
        </w:tc>
      </w:tr>
      <w:tr w:rsidR="00BA11F8">
        <w:trPr>
          <w:trHeight w:val="332"/>
        </w:trPr>
        <w:tc>
          <w:tcPr>
            <w:tcW w:w="2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MARTIAL STATUS</w:t>
            </w:r>
          </w:p>
        </w:tc>
        <w:tc>
          <w:tcPr>
            <w:tcW w:w="70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UNMARRIED</w:t>
            </w:r>
          </w:p>
        </w:tc>
      </w:tr>
      <w:tr w:rsidR="00BA11F8">
        <w:trPr>
          <w:trHeight w:val="742"/>
        </w:trPr>
        <w:tc>
          <w:tcPr>
            <w:tcW w:w="2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 KNOWN</w:t>
            </w:r>
          </w:p>
        </w:tc>
        <w:tc>
          <w:tcPr>
            <w:tcW w:w="70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HINDI &amp; ENGLISH &amp; URDU</w:t>
            </w:r>
          </w:p>
        </w:tc>
      </w:tr>
      <w:tr w:rsidR="00BA11F8">
        <w:trPr>
          <w:trHeight w:val="377"/>
        </w:trPr>
        <w:tc>
          <w:tcPr>
            <w:tcW w:w="2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NATIONALITY</w:t>
            </w:r>
          </w:p>
        </w:tc>
        <w:tc>
          <w:tcPr>
            <w:tcW w:w="70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</w:tc>
      </w:tr>
      <w:tr w:rsidR="00BA11F8">
        <w:trPr>
          <w:trHeight w:val="458"/>
        </w:trPr>
        <w:tc>
          <w:tcPr>
            <w:tcW w:w="24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HOBBIES</w:t>
            </w:r>
          </w:p>
        </w:tc>
        <w:tc>
          <w:tcPr>
            <w:tcW w:w="70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11F8" w:rsidRDefault="00206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1.LISTENING  MUSIC</w:t>
            </w:r>
          </w:p>
          <w:p w:rsidR="00BA11F8" w:rsidRDefault="00206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MOBILE GAMING</w:t>
            </w:r>
          </w:p>
          <w:p w:rsidR="00BA11F8" w:rsidRDefault="0020623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 INTERNET BROWSING</w:t>
            </w:r>
          </w:p>
        </w:tc>
      </w:tr>
    </w:tbl>
    <w:p w:rsidR="00BA11F8" w:rsidRDefault="0020623E">
      <w:pPr>
        <w:keepNext/>
        <w:keepLines/>
        <w:tabs>
          <w:tab w:val="left" w:pos="3780"/>
          <w:tab w:val="left" w:pos="4320"/>
        </w:tabs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DECLARATION:</w:t>
      </w:r>
    </w:p>
    <w:p w:rsidR="00BA11F8" w:rsidRDefault="0020623E">
      <w:pPr>
        <w:keepNext/>
        <w:keepLines/>
        <w:tabs>
          <w:tab w:val="left" w:pos="3780"/>
          <w:tab w:val="left" w:pos="4320"/>
        </w:tabs>
        <w:spacing w:before="200" w:after="0" w:line="240" w:lineRule="auto"/>
        <w:ind w:left="4320" w:hanging="43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“I HEREBY CERTIFY THAT ALL THE INORMATION PROVIDED ABOVE IS CORRECT TO THE BEST OF MY KNOWLEDGE.”                                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                                                                                   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DATE:  </w:t>
      </w:r>
    </w:p>
    <w:p w:rsidR="00BA11F8" w:rsidRDefault="0020623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rFonts w:ascii="Times New Roman" w:eastAsia="Times New Roman" w:hAnsi="Times New Roman" w:cs="Times New Roman"/>
          <w:sz w:val="24"/>
        </w:rPr>
        <w:t xml:space="preserve">: LUCKNOW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SADDAM ANSARI</w:t>
      </w:r>
    </w:p>
    <w:sectPr w:rsidR="00BA11F8" w:rsidSect="00CC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A11F8"/>
    <w:rsid w:val="000F0EC8"/>
    <w:rsid w:val="0020623E"/>
    <w:rsid w:val="00326BFB"/>
    <w:rsid w:val="005A7CC5"/>
    <w:rsid w:val="00607D00"/>
    <w:rsid w:val="00663DA0"/>
    <w:rsid w:val="00910945"/>
    <w:rsid w:val="00A63797"/>
    <w:rsid w:val="00BA11F8"/>
    <w:rsid w:val="00CC0066"/>
    <w:rsid w:val="00FF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ADT</dc:creator>
  <cp:lastModifiedBy>SAMSUNG</cp:lastModifiedBy>
  <cp:revision>3</cp:revision>
  <cp:lastPrinted>2016-06-03T06:43:00Z</cp:lastPrinted>
  <dcterms:created xsi:type="dcterms:W3CDTF">2016-09-22T07:11:00Z</dcterms:created>
  <dcterms:modified xsi:type="dcterms:W3CDTF">2016-09-22T07:16:00Z</dcterms:modified>
</cp:coreProperties>
</file>