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74" w:after="0"/>
        <w:ind w:left="351" w:right="0" w:hanging="235"/>
        <w:jc w:val="left"/>
        <w:rPr>
          <w:sz w:val="24"/>
        </w:rPr>
      </w:pPr>
      <w:r>
        <w:rPr>
          <w:spacing w:val="-9"/>
          <w:sz w:val="24"/>
        </w:rPr>
        <w:t>To </w:t>
      </w:r>
      <w:r>
        <w:rPr>
          <w:sz w:val="24"/>
        </w:rPr>
        <w:t>Initiate a Dial</w:t>
      </w:r>
      <w:r>
        <w:rPr>
          <w:spacing w:val="7"/>
          <w:sz w:val="24"/>
        </w:rPr>
        <w:t> </w:t>
      </w:r>
      <w:r>
        <w:rPr>
          <w:sz w:val="24"/>
        </w:rPr>
        <w:t>:</w:t>
      </w:r>
    </w:p>
    <w:p>
      <w:pPr>
        <w:pStyle w:val="BodyText"/>
      </w:pPr>
      <w:r>
        <w:rPr/>
        <w:t>------------------------</w:t>
      </w:r>
    </w:p>
    <w:p>
      <w:pPr>
        <w:pStyle w:val="BodyText"/>
      </w:pPr>
      <w:r>
        <w:rPr/>
        <w:t>Parameter : PhoneNo - Phone number to be dialed</w:t>
      </w:r>
    </w:p>
    <w:p>
      <w:pPr>
        <w:pStyle w:val="BodyText"/>
        <w:tabs>
          <w:tab w:pos="1065" w:val="left" w:leader="none"/>
          <w:tab w:pos="1207" w:val="left" w:leader="none"/>
        </w:tabs>
        <w:ind w:right="485"/>
      </w:pPr>
      <w:r>
        <w:rPr/>
        <w:t>URL</w:t>
        <w:tab/>
        <w:t>: http://ServerIp:Port/CallFunctions.xbc?DialoutThisNumber()&amp;PhoneNo=VALUE Example</w:t>
        <w:tab/>
        <w:tab/>
        <w:t>:</w:t>
      </w:r>
      <w:r>
        <w:rPr>
          <w:spacing w:val="-19"/>
        </w:rPr>
        <w:t> </w:t>
      </w:r>
      <w:hyperlink r:id="rId5">
        <w:r>
          <w:rPr/>
          <w:t>http://192.168.11.99/CallFunctions.xbc?DialoutThisNumber()&amp;PhoneNo=9876543210</w:t>
        </w:r>
      </w:hyperlink>
    </w:p>
    <w:p>
      <w:pPr>
        <w:pStyle w:val="BodyText"/>
        <w:ind w:left="0"/>
      </w:pPr>
    </w:p>
    <w:p>
      <w:pPr>
        <w:pStyle w:val="BodyText"/>
      </w:pPr>
      <w:r>
        <w:rPr/>
        <w:t>Returned XML :</w:t>
      </w:r>
    </w:p>
    <w:p>
      <w:pPr>
        <w:pStyle w:val="BodyText"/>
      </w:pPr>
      <w:r>
        <w:rPr/>
        <w:t>&lt;?xml version="1.0" encoding="ISO-8859-1" ?&gt;</w:t>
      </w:r>
    </w:p>
    <w:p>
      <w:pPr>
        <w:pStyle w:val="BodyText"/>
      </w:pPr>
      <w:r>
        <w:rPr/>
        <w:t>&lt;Call&gt;</w:t>
      </w:r>
    </w:p>
    <w:p>
      <w:pPr>
        <w:pStyle w:val="BodyText"/>
        <w:ind w:left="826"/>
      </w:pPr>
      <w:r>
        <w:rPr/>
        <w:t>&lt;CampId&gt;1&lt;/CampId&gt;</w:t>
      </w:r>
    </w:p>
    <w:p>
      <w:pPr>
        <w:pStyle w:val="BodyText"/>
        <w:ind w:left="826"/>
      </w:pPr>
      <w:r>
        <w:rPr/>
        <w:t>&lt;RecId&gt;1&lt;/RecId&gt;</w:t>
      </w:r>
    </w:p>
    <w:p>
      <w:pPr>
        <w:pStyle w:val="BodyText"/>
        <w:ind w:left="826"/>
      </w:pPr>
      <w:r>
        <w:rPr/>
        <w:t>&lt;Status&gt;1&lt;/Status&gt;</w:t>
      </w:r>
    </w:p>
    <w:p>
      <w:pPr>
        <w:pStyle w:val="BodyText"/>
        <w:ind w:left="826"/>
      </w:pPr>
      <w:r>
        <w:rPr/>
        <w:t>&lt;Msg&gt;Number added successfully.&lt;/Msg&gt;</w:t>
      </w:r>
    </w:p>
    <w:p>
      <w:pPr>
        <w:pStyle w:val="BodyText"/>
      </w:pPr>
      <w:r>
        <w:rPr/>
        <w:t>&lt;/Call&gt;</w:t>
      </w:r>
    </w:p>
    <w:p>
      <w:pPr>
        <w:pStyle w:val="BodyText"/>
        <w:ind w:left="0"/>
      </w:pPr>
    </w:p>
    <w:p>
      <w:pPr>
        <w:pStyle w:val="BodyText"/>
      </w:pPr>
      <w:r>
        <w:rPr/>
        <w:t>Status</w:t>
      </w:r>
      <w:r>
        <w:rPr>
          <w:spacing w:val="-3"/>
        </w:rPr>
        <w:t> </w:t>
      </w:r>
      <w:r>
        <w:rPr/>
        <w:t>:</w:t>
      </w:r>
    </w:p>
    <w:p>
      <w:pPr>
        <w:pStyle w:val="BodyText"/>
      </w:pPr>
      <w:r>
        <w:rPr/>
        <w:t>1 - SUCCESS</w:t>
      </w:r>
    </w:p>
    <w:p>
      <w:pPr>
        <w:pStyle w:val="BodyText"/>
      </w:pPr>
      <w:r>
        <w:rPr/>
        <w:t>0 - FAILED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207" w:after="0"/>
        <w:ind w:left="351" w:right="0" w:hanging="235"/>
        <w:jc w:val="left"/>
        <w:rPr>
          <w:sz w:val="24"/>
        </w:rPr>
      </w:pPr>
      <w:r>
        <w:rPr>
          <w:spacing w:val="-9"/>
          <w:sz w:val="24"/>
        </w:rPr>
        <w:t>To </w:t>
      </w:r>
      <w:r>
        <w:rPr>
          <w:sz w:val="24"/>
        </w:rPr>
        <w:t>Check</w:t>
      </w:r>
      <w:r>
        <w:rPr>
          <w:spacing w:val="8"/>
          <w:sz w:val="24"/>
        </w:rPr>
        <w:t> </w:t>
      </w:r>
      <w:r>
        <w:rPr>
          <w:sz w:val="24"/>
        </w:rPr>
        <w:t>Status:</w:t>
      </w:r>
    </w:p>
    <w:p>
      <w:pPr>
        <w:pStyle w:val="BodyText"/>
      </w:pPr>
      <w:r>
        <w:rPr/>
        <w:t>--------------------</w:t>
      </w:r>
    </w:p>
    <w:p>
      <w:pPr>
        <w:pStyle w:val="BodyText"/>
        <w:ind w:left="0"/>
      </w:pPr>
    </w:p>
    <w:p>
      <w:pPr>
        <w:pStyle w:val="BodyText"/>
      </w:pPr>
      <w:r>
        <w:rPr/>
        <w:t>Parameters : campid - Unique Id of the Process | Recid - Unique Id of the Record</w:t>
      </w:r>
    </w:p>
    <w:p>
      <w:pPr>
        <w:pStyle w:val="BodyText"/>
        <w:tabs>
          <w:tab w:pos="1065" w:val="left" w:leader="none"/>
          <w:tab w:pos="1207" w:val="left" w:leader="none"/>
        </w:tabs>
        <w:ind w:right="460"/>
      </w:pPr>
      <w:r>
        <w:rPr/>
        <w:t>URL</w:t>
        <w:tab/>
      </w:r>
      <w:r>
        <w:rPr>
          <w:spacing w:val="-1"/>
        </w:rPr>
        <w:t>: http://ServerIp:Port/CallFunctions.xbc?CheckStatus()&amp;campid=VALUE&amp;recid=VALUE </w:t>
      </w:r>
      <w:r>
        <w:rPr/>
        <w:t>Example</w:t>
        <w:tab/>
        <w:tab/>
        <w:t>:</w:t>
      </w:r>
      <w:r>
        <w:rPr>
          <w:spacing w:val="-1"/>
        </w:rPr>
        <w:t> </w:t>
      </w:r>
      <w:hyperlink r:id="rId6">
        <w:r>
          <w:rPr/>
          <w:t>http://192.168.11.99/CallFunctions.xbc?CheckStatus()&amp;campid=1&amp;recid=1</w:t>
        </w:r>
      </w:hyperlink>
    </w:p>
    <w:p>
      <w:pPr>
        <w:pStyle w:val="BodyText"/>
        <w:ind w:left="0"/>
      </w:pPr>
    </w:p>
    <w:p>
      <w:pPr>
        <w:pStyle w:val="BodyText"/>
      </w:pPr>
      <w:r>
        <w:rPr/>
        <w:t>Returned XML :</w:t>
      </w:r>
    </w:p>
    <w:p>
      <w:pPr>
        <w:pStyle w:val="BodyText"/>
      </w:pPr>
      <w:r>
        <w:rPr/>
        <w:t>&lt;?xml version="1.0" encoding="ISO-8859-1" ?&gt;</w:t>
      </w:r>
    </w:p>
    <w:p>
      <w:pPr>
        <w:pStyle w:val="BodyText"/>
      </w:pPr>
      <w:r>
        <w:rPr/>
        <w:t>&lt;Call&gt;</w:t>
      </w:r>
    </w:p>
    <w:p>
      <w:pPr>
        <w:pStyle w:val="BodyText"/>
        <w:ind w:left="826"/>
      </w:pPr>
      <w:r>
        <w:rPr/>
        <w:t>&lt;CampId&gt;1&lt;/CampId&gt;</w:t>
      </w:r>
    </w:p>
    <w:p>
      <w:pPr>
        <w:pStyle w:val="BodyText"/>
        <w:ind w:left="826"/>
      </w:pPr>
      <w:r>
        <w:rPr/>
        <w:t>&lt;RecId&gt;1&lt;/RecId&gt;</w:t>
      </w:r>
    </w:p>
    <w:p>
      <w:pPr>
        <w:pStyle w:val="BodyText"/>
        <w:ind w:left="826"/>
      </w:pPr>
      <w:r>
        <w:rPr/>
        <w:t>&lt;Status&gt;2&lt;/Status&gt;</w:t>
      </w:r>
    </w:p>
    <w:p>
      <w:pPr>
        <w:pStyle w:val="BodyText"/>
        <w:ind w:left="826"/>
      </w:pPr>
      <w:r>
        <w:rPr/>
        <w:t>&lt;Msg&gt;Success&lt;/Msg&gt;</w:t>
      </w:r>
    </w:p>
    <w:p>
      <w:pPr>
        <w:pStyle w:val="BodyText"/>
      </w:pPr>
      <w:r>
        <w:rPr/>
        <w:t>&lt;/Call&gt;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Status:</w:t>
      </w:r>
    </w:p>
    <w:p>
      <w:pPr>
        <w:pStyle w:val="BodyText"/>
        <w:ind w:left="176"/>
      </w:pPr>
      <w:r>
        <w:rPr/>
        <w:t>2 - SUCCESS</w:t>
      </w:r>
    </w:p>
    <w:p>
      <w:pPr>
        <w:pStyle w:val="BodyText"/>
        <w:ind w:left="176"/>
      </w:pPr>
      <w:r>
        <w:rPr/>
        <w:t>1 - IN PROGRESS</w:t>
      </w:r>
    </w:p>
    <w:p>
      <w:pPr>
        <w:pStyle w:val="BodyText"/>
        <w:ind w:left="176"/>
      </w:pPr>
      <w:r>
        <w:rPr/>
        <w:t>0 – PENDING</w:t>
      </w:r>
    </w:p>
    <w:p>
      <w:pPr>
        <w:pStyle w:val="BodyText"/>
      </w:pPr>
      <w:r>
        <w:rPr/>
        <w:t>-1 – FAILED</w:t>
      </w:r>
    </w:p>
    <w:p>
      <w:pPr>
        <w:pStyle w:val="BodyText"/>
      </w:pPr>
      <w:r>
        <w:rPr/>
        <w:t>-2 - INACTIVE (Lead Inactive)</w:t>
      </w:r>
    </w:p>
    <w:p>
      <w:pPr>
        <w:pStyle w:val="BodyText"/>
      </w:pPr>
      <w:r>
        <w:rPr/>
        <w:t>-3 - INACTIVE (Present in DND)</w:t>
      </w:r>
    </w:p>
    <w:p>
      <w:pPr>
        <w:spacing w:after="0"/>
        <w:sectPr>
          <w:type w:val="continuous"/>
          <w:pgSz w:w="12240" w:h="15840"/>
          <w:pgMar w:top="106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74" w:after="0"/>
        <w:ind w:left="297" w:right="0" w:hanging="181"/>
        <w:jc w:val="left"/>
        <w:rPr>
          <w:sz w:val="24"/>
        </w:rPr>
      </w:pPr>
      <w:r>
        <w:rPr>
          <w:spacing w:val="-9"/>
          <w:sz w:val="24"/>
        </w:rPr>
        <w:t>To </w:t>
      </w:r>
      <w:r>
        <w:rPr>
          <w:sz w:val="24"/>
        </w:rPr>
        <w:t>Dispose the</w:t>
      </w:r>
      <w:r>
        <w:rPr>
          <w:spacing w:val="8"/>
          <w:sz w:val="24"/>
        </w:rPr>
        <w:t> </w:t>
      </w:r>
      <w:r>
        <w:rPr>
          <w:sz w:val="24"/>
        </w:rPr>
        <w:t>Call:</w:t>
      </w:r>
    </w:p>
    <w:p>
      <w:pPr>
        <w:pStyle w:val="BodyText"/>
        <w:ind w:left="176"/>
      </w:pPr>
      <w:r>
        <w:rPr/>
        <w:t>----------------------</w:t>
      </w:r>
    </w:p>
    <w:p>
      <w:pPr>
        <w:pStyle w:val="BodyText"/>
      </w:pPr>
      <w:r>
        <w:rPr/>
        <w:t>Parameters : campid - Unique Id of the Process | recid - Unique Id of the Record</w:t>
      </w:r>
    </w:p>
    <w:p>
      <w:pPr>
        <w:pStyle w:val="BodyText"/>
        <w:tabs>
          <w:tab w:pos="1065" w:val="left" w:leader="none"/>
          <w:tab w:pos="1207" w:val="left" w:leader="none"/>
        </w:tabs>
        <w:ind w:right="114"/>
      </w:pPr>
      <w:r>
        <w:rPr/>
        <w:t>URL</w:t>
        <w:tab/>
      </w:r>
      <w:r>
        <w:rPr>
          <w:spacing w:val="-1"/>
        </w:rPr>
        <w:t>: http://ServerIp:Port/CallFunctions.xbc?DisposeTheCall()&amp;campid=VALUE&amp;recid=VALUE </w:t>
      </w:r>
      <w:r>
        <w:rPr/>
        <w:t>Example</w:t>
        <w:tab/>
        <w:tab/>
        <w:t>:</w:t>
      </w:r>
      <w:r>
        <w:rPr>
          <w:spacing w:val="-1"/>
        </w:rPr>
        <w:t> </w:t>
      </w:r>
      <w:hyperlink r:id="rId7">
        <w:r>
          <w:rPr/>
          <w:t>http://192.168.11.99/CallFunctions.xbc?DisposeTheCall()&amp;campid=1&amp;recid=1</w:t>
        </w:r>
      </w:hyperlink>
    </w:p>
    <w:p>
      <w:pPr>
        <w:pStyle w:val="BodyText"/>
        <w:ind w:left="0"/>
      </w:pPr>
    </w:p>
    <w:p>
      <w:pPr>
        <w:pStyle w:val="BodyText"/>
      </w:pPr>
      <w:r>
        <w:rPr/>
        <w:t>Returned XML :</w:t>
      </w:r>
    </w:p>
    <w:p>
      <w:pPr>
        <w:pStyle w:val="BodyText"/>
      </w:pPr>
      <w:r>
        <w:rPr/>
        <w:t>&lt;?xml version="1.0" encoding="ISO-8859-1" ?&gt;</w:t>
      </w:r>
    </w:p>
    <w:p>
      <w:pPr>
        <w:pStyle w:val="BodyText"/>
      </w:pPr>
      <w:r>
        <w:rPr/>
        <w:t>&lt;Call&gt;</w:t>
      </w:r>
    </w:p>
    <w:p>
      <w:pPr>
        <w:pStyle w:val="BodyText"/>
        <w:ind w:left="826"/>
      </w:pPr>
      <w:r>
        <w:rPr/>
        <w:t>&lt;Status&gt;1&lt;/Status&gt;</w:t>
      </w:r>
    </w:p>
    <w:p>
      <w:pPr>
        <w:pStyle w:val="BodyText"/>
        <w:ind w:left="826"/>
      </w:pPr>
      <w:r>
        <w:rPr/>
        <w:t>&lt;Msg&gt;The call disposition done successfully.</w:t>
      </w:r>
    </w:p>
    <w:p>
      <w:pPr>
        <w:pStyle w:val="BodyText"/>
        <w:ind w:left="826"/>
      </w:pPr>
      <w:r>
        <w:rPr/>
        <w:t>&lt;/Msg&gt;</w:t>
      </w:r>
    </w:p>
    <w:p>
      <w:pPr>
        <w:pStyle w:val="BodyText"/>
      </w:pPr>
      <w:r>
        <w:rPr/>
        <w:t>&lt;/Call&gt;</w:t>
      </w:r>
    </w:p>
    <w:p>
      <w:pPr>
        <w:pStyle w:val="BodyText"/>
        <w:ind w:left="0"/>
      </w:pPr>
    </w:p>
    <w:p>
      <w:pPr>
        <w:pStyle w:val="BodyText"/>
      </w:pPr>
      <w:r>
        <w:rPr/>
        <w:t>Status</w:t>
      </w:r>
      <w:r>
        <w:rPr>
          <w:spacing w:val="-3"/>
        </w:rPr>
        <w:t> </w:t>
      </w:r>
      <w:r>
        <w:rPr/>
        <w:t>:</w:t>
      </w:r>
    </w:p>
    <w:p>
      <w:pPr>
        <w:pStyle w:val="BodyText"/>
      </w:pPr>
      <w:r>
        <w:rPr/>
        <w:t>1 - SUCCESS</w:t>
      </w:r>
    </w:p>
    <w:p>
      <w:pPr>
        <w:pStyle w:val="BodyText"/>
      </w:pPr>
      <w:r>
        <w:rPr/>
        <w:t>0 - FAILED</w:t>
      </w:r>
    </w:p>
    <w:sectPr>
      <w:pgSz w:w="12240" w:h="15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1" w:hanging="2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4" w:hanging="23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8" w:hanging="23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12" w:hanging="23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96" w:hanging="23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0" w:hanging="23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4" w:hanging="23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8" w:hanging="23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32" w:hanging="23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74"/>
      <w:ind w:left="351" w:hanging="235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192.168.11.99/CallFunctions.xbc?DialoutThisNumber()&amp;amp;PhoneNo=9876543210" TargetMode="External"/><Relationship Id="rId6" Type="http://schemas.openxmlformats.org/officeDocument/2006/relationships/hyperlink" Target="http://192.168.11.99/CallFunctions.xbc?CheckStatus()&amp;amp;campid=1&amp;amp;recid=1" TargetMode="External"/><Relationship Id="rId7" Type="http://schemas.openxmlformats.org/officeDocument/2006/relationships/hyperlink" Target="http://192.168.11.99/CallFunctions.xbc?DisposeTheCall()&amp;amp;campid=1&amp;amp;recid=1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2019-02-19T23:40:23Z</dcterms:created>
  <dcterms:modified xsi:type="dcterms:W3CDTF">2019-02-19T23:40:23Z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2016-02-19T00:00:00Z</vt:filetime>
  </property>
</Properties>
</file>