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426" w:hanging="42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ind w:left="426" w:hanging="426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CURRICULAM VITAE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32"/>
          <w:szCs w:val="32"/>
        </w:rPr>
      </w:pPr>
      <w:r>
        <w:rPr>
          <w:rFonts w:cs="Times New Roman" w:ascii="Times New Roman" w:hAnsi="Times New Roman"/>
          <w:b w:val="false"/>
          <w:sz w:val="32"/>
          <w:szCs w:val="32"/>
        </w:rPr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KAVITHA.K</w:t>
      </w:r>
      <w:r>
        <w:rPr>
          <w:rFonts w:cs="Times New Roman" w:ascii="Times New Roman" w:hAnsi="Times New Roman"/>
          <w:b w:val="false"/>
          <w:i/>
          <w:sz w:val="28"/>
          <w:szCs w:val="28"/>
        </w:rPr>
        <w:t xml:space="preserve">                                        </w:t>
      </w:r>
    </w:p>
    <w:p>
      <w:pPr>
        <w:pStyle w:val="Heading1"/>
        <w:numPr>
          <w:ilvl w:val="0"/>
          <w:numId w:val="1"/>
        </w:numPr>
        <w:tabs>
          <w:tab w:val="clear" w:pos="720"/>
        </w:tabs>
        <w:ind w:left="0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 xml:space="preserve">                                                                                              </w:t>
      </w:r>
    </w:p>
    <w:p>
      <w:pPr>
        <w:pStyle w:val="Normal"/>
        <w:pBdr>
          <w:bottom w:val="single" w:sz="8" w:space="1" w:color="000000"/>
        </w:pBdr>
        <w:rPr>
          <w:sz w:val="24"/>
          <w:szCs w:val="24"/>
        </w:rPr>
      </w:pPr>
      <w:r>
        <w:rPr>
          <w:sz w:val="24"/>
          <w:szCs w:val="24"/>
        </w:rPr>
        <w:t>Plot No 18,S1,</w:t>
      </w:r>
    </w:p>
    <w:p>
      <w:pPr>
        <w:pStyle w:val="Normal"/>
        <w:pBdr>
          <w:bottom w:val="single" w:sz="8" w:space="1" w:color="000000"/>
        </w:pBdr>
        <w:rPr>
          <w:sz w:val="24"/>
          <w:szCs w:val="24"/>
        </w:rPr>
      </w:pPr>
      <w:r>
        <w:rPr>
          <w:sz w:val="24"/>
          <w:szCs w:val="24"/>
        </w:rPr>
        <w:t>Abiashi Castle, TNGO Colony,</w:t>
      </w:r>
    </w:p>
    <w:p>
      <w:pPr>
        <w:pStyle w:val="Normal"/>
        <w:pBdr>
          <w:bottom w:val="single" w:sz="8" w:space="1" w:color="000000"/>
        </w:pBd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Street Nanganallur,Chennai-61.</w:t>
      </w:r>
    </w:p>
    <w:p>
      <w:pPr>
        <w:pStyle w:val="Normal"/>
        <w:pBdr>
          <w:bottom w:val="single" w:sz="8" w:space="1" w:color="000000"/>
        </w:pBdr>
        <w:rPr>
          <w:sz w:val="24"/>
          <w:szCs w:val="24"/>
        </w:rPr>
      </w:pPr>
      <w:r>
        <w:rPr>
          <w:b/>
          <w:sz w:val="24"/>
          <w:szCs w:val="24"/>
        </w:rPr>
        <w:t>Mobile:</w:t>
      </w:r>
      <w:r>
        <w:rPr>
          <w:sz w:val="24"/>
          <w:szCs w:val="24"/>
        </w:rPr>
        <w:t xml:space="preserve"> +91 9600957700       </w:t>
      </w:r>
      <w:r>
        <w:rPr>
          <w:b/>
          <w:sz w:val="24"/>
          <w:szCs w:val="24"/>
        </w:rPr>
        <w:t>E-Mail:</w:t>
      </w:r>
      <w:r>
        <w:rPr>
          <w:sz w:val="24"/>
          <w:szCs w:val="24"/>
        </w:rPr>
        <w:t xml:space="preserve"> kavikasinathan@gmail.com  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hd w:fill="E5E5E5" w:val="clea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>
      <w:pPr>
        <w:pStyle w:val="Normal"/>
        <w:ind w:left="975" w:hanging="975"/>
        <w:jc w:val="both"/>
        <w:rPr/>
      </w:pPr>
      <w:r>
        <w:rPr/>
        <w:t xml:space="preserve">   </w:t>
      </w:r>
    </w:p>
    <w:p>
      <w:pPr>
        <w:pStyle w:val="Normal"/>
        <w:ind w:left="975" w:hanging="255"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Looking for a challenging career at a highly-reputed and eminent educational</w:t>
      </w:r>
    </w:p>
    <w:p>
      <w:pPr>
        <w:pStyle w:val="Normal"/>
        <w:ind w:left="975" w:hanging="255"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institute and to gain exceptional career move ahead through long efforts and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performance regularity.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295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fill="E5E5E5" w:val="clea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Educational Qualification:</w:t>
      </w:r>
    </w:p>
    <w:p>
      <w:pPr>
        <w:pStyle w:val="Normal"/>
        <w:suppressAutoHyphens w:val="false"/>
        <w:autoSpaceDE w:val="true"/>
        <w:spacing w:lineRule="auto" w:line="360"/>
        <w:ind w:left="426" w:hanging="0"/>
        <w:rPr>
          <w:b/>
          <w:b/>
          <w:sz w:val="26"/>
          <w:szCs w:val="24"/>
        </w:rPr>
      </w:pPr>
      <w:r>
        <w:rPr>
          <w:b/>
          <w:sz w:val="26"/>
          <w:szCs w:val="24"/>
        </w:rPr>
      </w:r>
    </w:p>
    <w:p>
      <w:pPr>
        <w:pStyle w:val="Normal"/>
        <w:numPr>
          <w:ilvl w:val="0"/>
          <w:numId w:val="3"/>
        </w:numPr>
        <w:suppressAutoHyphens w:val="false"/>
        <w:autoSpaceDE w:val="true"/>
        <w:spacing w:lineRule="auto" w:line="360"/>
        <w:ind w:left="426" w:hanging="426"/>
        <w:rPr/>
      </w:pPr>
      <w:r>
        <w:rPr>
          <w:b/>
          <w:sz w:val="26"/>
        </w:rPr>
        <w:t>Course</w:t>
        <w:tab/>
      </w:r>
      <w:r>
        <w:rPr>
          <w:sz w:val="26"/>
        </w:rPr>
        <w:tab/>
        <w:tab/>
        <w:t>:</w:t>
        <w:tab/>
        <w:t>M.Phil ( Computer science)</w:t>
      </w:r>
    </w:p>
    <w:p>
      <w:pPr>
        <w:pStyle w:val="Normal"/>
        <w:spacing w:lineRule="auto" w:line="360"/>
        <w:ind w:left="426" w:hanging="0"/>
        <w:rPr/>
      </w:pPr>
      <w:r>
        <w:rPr>
          <w:b/>
          <w:sz w:val="26"/>
        </w:rPr>
        <w:t>Institution</w:t>
      </w:r>
      <w:r>
        <w:rPr>
          <w:sz w:val="26"/>
        </w:rPr>
        <w:tab/>
        <w:tab/>
        <w:t xml:space="preserve">: </w:t>
        <w:tab/>
        <w:t xml:space="preserve">Jamal Mohamed College, Trichy </w:t>
      </w:r>
    </w:p>
    <w:p>
      <w:pPr>
        <w:pStyle w:val="Normal"/>
        <w:spacing w:lineRule="auto" w:line="360"/>
        <w:ind w:left="426" w:hanging="0"/>
        <w:rPr>
          <w:sz w:val="26"/>
        </w:rPr>
      </w:pPr>
      <w:r>
        <w:rPr>
          <w:b/>
          <w:sz w:val="26"/>
        </w:rPr>
        <w:t>Year of passing</w:t>
      </w:r>
      <w:r>
        <w:rPr>
          <w:sz w:val="26"/>
        </w:rPr>
        <w:t xml:space="preserve"> </w:t>
        <w:tab/>
        <w:t>:</w:t>
        <w:tab/>
        <w:t>2013</w:t>
      </w:r>
    </w:p>
    <w:p>
      <w:pPr>
        <w:pStyle w:val="Normal"/>
        <w:spacing w:lineRule="auto" w:line="360"/>
        <w:ind w:left="426" w:hanging="0"/>
        <w:rPr>
          <w:sz w:val="26"/>
        </w:rPr>
      </w:pPr>
      <w:r>
        <w:rPr>
          <w:b/>
          <w:sz w:val="26"/>
        </w:rPr>
        <w:t xml:space="preserve">CGPA                           </w:t>
      </w:r>
      <w:r>
        <w:rPr>
          <w:sz w:val="26"/>
        </w:rPr>
        <w:t>:          8.6</w:t>
      </w:r>
    </w:p>
    <w:p>
      <w:pPr>
        <w:pStyle w:val="Normal"/>
        <w:spacing w:lineRule="auto" w:line="360"/>
        <w:ind w:left="426" w:hanging="0"/>
        <w:rPr>
          <w:sz w:val="26"/>
        </w:rPr>
      </w:pPr>
      <w:r>
        <w:rPr>
          <w:b/>
          <w:sz w:val="26"/>
        </w:rPr>
        <w:t xml:space="preserve">Board </w:t>
        <w:tab/>
        <w:t>/ University</w:t>
      </w:r>
      <w:r>
        <w:rPr>
          <w:sz w:val="26"/>
        </w:rPr>
        <w:tab/>
        <w:t>:</w:t>
        <w:tab/>
        <w:t>Bharathidasan University, Trichy</w:t>
      </w:r>
    </w:p>
    <w:p>
      <w:pPr>
        <w:pStyle w:val="Normal"/>
        <w:spacing w:lineRule="auto" w:line="360"/>
        <w:ind w:left="426" w:hanging="0"/>
        <w:rPr>
          <w:sz w:val="26"/>
        </w:rPr>
      </w:pPr>
      <w:r>
        <w:rPr>
          <w:sz w:val="26"/>
        </w:rPr>
      </w:r>
    </w:p>
    <w:p>
      <w:pPr>
        <w:pStyle w:val="Normal"/>
        <w:numPr>
          <w:ilvl w:val="0"/>
          <w:numId w:val="3"/>
        </w:numPr>
        <w:suppressAutoHyphens w:val="false"/>
        <w:autoSpaceDE w:val="true"/>
        <w:spacing w:lineRule="auto" w:line="360"/>
        <w:ind w:left="426" w:hanging="426"/>
        <w:rPr>
          <w:sz w:val="26"/>
        </w:rPr>
      </w:pPr>
      <w:r>
        <w:rPr>
          <w:b/>
          <w:sz w:val="26"/>
        </w:rPr>
        <w:t>Course</w:t>
        <w:tab/>
      </w:r>
      <w:r>
        <w:rPr>
          <w:sz w:val="26"/>
        </w:rPr>
        <w:tab/>
        <w:tab/>
        <w:t>:</w:t>
        <w:tab/>
        <w:t>M.C.A.</w:t>
      </w:r>
    </w:p>
    <w:p>
      <w:pPr>
        <w:pStyle w:val="Normal"/>
        <w:spacing w:lineRule="auto" w:line="360"/>
        <w:ind w:left="426" w:hanging="0"/>
        <w:rPr/>
      </w:pPr>
      <w:r>
        <w:rPr>
          <w:b/>
          <w:sz w:val="26"/>
        </w:rPr>
        <w:t>Institution</w:t>
      </w:r>
      <w:r>
        <w:rPr>
          <w:sz w:val="26"/>
        </w:rPr>
        <w:tab/>
        <w:tab/>
        <w:t xml:space="preserve">: </w:t>
        <w:tab/>
        <w:t xml:space="preserve">J.J College of Engineering and Technology, Trichy </w:t>
      </w:r>
    </w:p>
    <w:p>
      <w:pPr>
        <w:pStyle w:val="Normal"/>
        <w:spacing w:lineRule="auto" w:line="360"/>
        <w:ind w:left="426" w:hanging="0"/>
        <w:rPr>
          <w:sz w:val="26"/>
        </w:rPr>
      </w:pPr>
      <w:r>
        <w:rPr>
          <w:b/>
          <w:sz w:val="26"/>
        </w:rPr>
        <w:t>Year of passing</w:t>
      </w:r>
      <w:r>
        <w:rPr>
          <w:sz w:val="26"/>
        </w:rPr>
        <w:t xml:space="preserve"> </w:t>
        <w:tab/>
        <w:t>:</w:t>
        <w:tab/>
        <w:t>2011</w:t>
      </w:r>
    </w:p>
    <w:p>
      <w:pPr>
        <w:pStyle w:val="Normal"/>
        <w:spacing w:lineRule="auto" w:line="360"/>
        <w:ind w:left="426" w:hanging="0"/>
        <w:rPr>
          <w:sz w:val="26"/>
        </w:rPr>
      </w:pPr>
      <w:r>
        <w:rPr>
          <w:b/>
          <w:sz w:val="26"/>
        </w:rPr>
        <w:t>CGPA</w:t>
        <w:tab/>
        <w:tab/>
        <w:t xml:space="preserve">           </w:t>
      </w:r>
      <w:r>
        <w:rPr>
          <w:sz w:val="26"/>
        </w:rPr>
        <w:t>:</w:t>
        <w:tab/>
        <w:t>8.0</w:t>
      </w:r>
    </w:p>
    <w:p>
      <w:pPr>
        <w:pStyle w:val="Normal"/>
        <w:spacing w:lineRule="auto" w:line="360"/>
        <w:ind w:left="426" w:hanging="0"/>
        <w:rPr>
          <w:sz w:val="26"/>
        </w:rPr>
      </w:pPr>
      <w:r>
        <w:rPr>
          <w:b/>
          <w:sz w:val="26"/>
        </w:rPr>
        <w:t xml:space="preserve">Board </w:t>
        <w:tab/>
        <w:t>/ University</w:t>
      </w:r>
      <w:r>
        <w:rPr>
          <w:sz w:val="26"/>
        </w:rPr>
        <w:tab/>
        <w:t>:</w:t>
        <w:tab/>
        <w:t>Anna University, Trichy</w:t>
      </w:r>
    </w:p>
    <w:p>
      <w:pPr>
        <w:pStyle w:val="Normal"/>
        <w:spacing w:lineRule="auto" w:line="360"/>
        <w:ind w:left="426" w:hanging="0"/>
        <w:rPr>
          <w:sz w:val="26"/>
        </w:rPr>
      </w:pPr>
      <w:r>
        <w:rPr>
          <w:sz w:val="26"/>
        </w:rPr>
      </w:r>
    </w:p>
    <w:p>
      <w:pPr>
        <w:pStyle w:val="Normal"/>
        <w:numPr>
          <w:ilvl w:val="0"/>
          <w:numId w:val="3"/>
        </w:numPr>
        <w:suppressAutoHyphens w:val="false"/>
        <w:autoSpaceDE w:val="true"/>
        <w:spacing w:lineRule="auto" w:line="360"/>
        <w:ind w:left="426" w:hanging="426"/>
        <w:rPr/>
      </w:pPr>
      <w:r>
        <w:rPr>
          <w:b/>
          <w:sz w:val="26"/>
        </w:rPr>
        <w:t>Course</w:t>
        <w:tab/>
      </w:r>
      <w:r>
        <w:rPr>
          <w:sz w:val="26"/>
        </w:rPr>
        <w:tab/>
        <w:tab/>
        <w:t>:</w:t>
        <w:tab/>
        <w:t>B.Sc., ( Computer Science)</w:t>
      </w:r>
    </w:p>
    <w:p>
      <w:pPr>
        <w:pStyle w:val="Normal"/>
        <w:spacing w:lineRule="auto" w:line="360"/>
        <w:ind w:left="426" w:hanging="0"/>
        <w:rPr/>
      </w:pPr>
      <w:r>
        <w:rPr>
          <w:b/>
          <w:sz w:val="26"/>
        </w:rPr>
        <w:t>Institution</w:t>
      </w:r>
      <w:r>
        <w:rPr>
          <w:sz w:val="26"/>
        </w:rPr>
        <w:tab/>
        <w:tab/>
        <w:t xml:space="preserve">: </w:t>
        <w:tab/>
        <w:t xml:space="preserve">Srimathi Indira Gandhi College, Trichy </w:t>
      </w:r>
    </w:p>
    <w:p>
      <w:pPr>
        <w:pStyle w:val="Normal"/>
        <w:spacing w:lineRule="auto" w:line="360"/>
        <w:ind w:left="426" w:hanging="0"/>
        <w:rPr/>
      </w:pPr>
      <w:r>
        <w:rPr>
          <w:b/>
          <w:sz w:val="26"/>
        </w:rPr>
        <w:t>Year of passing</w:t>
      </w:r>
      <w:r>
        <w:rPr>
          <w:sz w:val="26"/>
        </w:rPr>
        <w:t xml:space="preserve"> </w:t>
        <w:tab/>
        <w:t>:</w:t>
        <w:tab/>
        <w:t>2008</w:t>
        <w:tab/>
      </w:r>
    </w:p>
    <w:p>
      <w:pPr>
        <w:pStyle w:val="Normal"/>
        <w:spacing w:lineRule="auto" w:line="360"/>
        <w:ind w:left="426" w:hanging="0"/>
        <w:rPr>
          <w:sz w:val="26"/>
        </w:rPr>
      </w:pPr>
      <w:r>
        <w:rPr>
          <w:b/>
          <w:sz w:val="26"/>
        </w:rPr>
        <w:t xml:space="preserve">Percentage </w:t>
        <w:tab/>
        <w:tab/>
      </w:r>
      <w:r>
        <w:rPr>
          <w:sz w:val="26"/>
        </w:rPr>
        <w:t>:</w:t>
        <w:tab/>
        <w:t>76.7</w:t>
      </w:r>
    </w:p>
    <w:p>
      <w:pPr>
        <w:pStyle w:val="Normal"/>
        <w:spacing w:lineRule="auto" w:line="360"/>
        <w:ind w:left="426" w:hanging="0"/>
        <w:rPr>
          <w:sz w:val="26"/>
        </w:rPr>
      </w:pPr>
      <w:r>
        <w:rPr>
          <w:b/>
          <w:sz w:val="26"/>
        </w:rPr>
        <w:t xml:space="preserve">Board </w:t>
        <w:tab/>
        <w:t>/ University</w:t>
      </w:r>
      <w:r>
        <w:rPr>
          <w:sz w:val="26"/>
        </w:rPr>
        <w:tab/>
        <w:t>:</w:t>
        <w:tab/>
        <w:t>Bharathidasan University, Trichy</w:t>
      </w:r>
    </w:p>
    <w:p>
      <w:pPr>
        <w:pStyle w:val="Normal"/>
        <w:spacing w:lineRule="auto" w:line="360"/>
        <w:ind w:left="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426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>
      <w:pPr>
        <w:pStyle w:val="Normal"/>
        <w:shd w:fill="E5E5E5" w:val="clear"/>
        <w:tabs>
          <w:tab w:val="right" w:pos="9025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Experience:</w:t>
        <w:tab/>
      </w:r>
    </w:p>
    <w:p>
      <w:pPr>
        <w:pStyle w:val="Normal"/>
        <w:spacing w:lineRule="auto" w:line="360"/>
        <w:rPr>
          <w:b/>
          <w:b/>
          <w:bCs/>
          <w:sz w:val="26"/>
          <w:szCs w:val="24"/>
        </w:rPr>
      </w:pPr>
      <w:r>
        <w:rPr>
          <w:b/>
          <w:bCs/>
          <w:sz w:val="26"/>
          <w:szCs w:val="24"/>
        </w:rPr>
      </w:r>
    </w:p>
    <w:p>
      <w:pPr>
        <w:pStyle w:val="Normal"/>
        <w:spacing w:lineRule="auto" w:line="360"/>
        <w:rPr/>
      </w:pPr>
      <w:r>
        <w:rPr>
          <w:b/>
          <w:sz w:val="26"/>
        </w:rPr>
        <w:t>Organization Name</w:t>
      </w:r>
      <w:r>
        <w:rPr>
          <w:sz w:val="26"/>
        </w:rPr>
        <w:t xml:space="preserve">      :    </w:t>
      </w:r>
      <w:r>
        <w:rPr>
          <w:b/>
          <w:sz w:val="26"/>
        </w:rPr>
        <w:t>Chettinad College of Arts and Science College</w:t>
      </w:r>
      <w:r>
        <w:rPr>
          <w:sz w:val="26"/>
        </w:rPr>
        <w:t>, Trichy.</w:t>
      </w:r>
    </w:p>
    <w:p>
      <w:pPr>
        <w:pStyle w:val="Normal"/>
        <w:spacing w:lineRule="auto" w:line="360"/>
        <w:rPr>
          <w:sz w:val="26"/>
        </w:rPr>
      </w:pPr>
      <w:r>
        <w:rPr>
          <w:b/>
          <w:sz w:val="26"/>
        </w:rPr>
        <w:t xml:space="preserve">Designation   </w:t>
      </w:r>
      <w:r>
        <w:rPr>
          <w:sz w:val="26"/>
        </w:rPr>
        <w:t xml:space="preserve">                :     </w:t>
      </w:r>
      <w:r>
        <w:rPr>
          <w:b/>
          <w:sz w:val="26"/>
        </w:rPr>
        <w:t>Assistant Professor</w:t>
      </w:r>
      <w:r>
        <w:rPr>
          <w:sz w:val="26"/>
        </w:rPr>
        <w:t xml:space="preserve"> from Jan 2014 to Oct 2016</w:t>
      </w:r>
    </w:p>
    <w:p>
      <w:pPr>
        <w:pStyle w:val="Normal"/>
        <w:shd w:fill="E5E5E5" w:val="clea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Strength:</w:t>
      </w:r>
    </w:p>
    <w:p>
      <w:pPr>
        <w:pStyle w:val="Normal"/>
        <w:suppressAutoHyphens w:val="false"/>
        <w:spacing w:lineRule="auto" w:line="360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suppressAutoHyphens w:val="false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Presented a paper in the </w:t>
      </w:r>
      <w:r>
        <w:rPr>
          <w:b/>
          <w:sz w:val="24"/>
          <w:szCs w:val="24"/>
        </w:rPr>
        <w:t>National Conference</w:t>
      </w:r>
      <w:r>
        <w:rPr>
          <w:sz w:val="24"/>
          <w:szCs w:val="24"/>
        </w:rPr>
        <w:t xml:space="preserve"> on computer applications.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Proceedings with </w:t>
      </w:r>
      <w:r>
        <w:rPr>
          <w:b/>
          <w:sz w:val="24"/>
          <w:szCs w:val="24"/>
        </w:rPr>
        <w:t>ISBN 978-93-80530-65-9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Participated in the National conference on Spring Framework and Oracle Database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Participated in the National Conference on Advanced Computing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Participated in a Workshop on Research Methodology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>
      <w:pPr>
        <w:pStyle w:val="Normal"/>
        <w:shd w:fill="E5E5E5" w:val="clear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Technical Skills:</w:t>
      </w:r>
      <w:r>
        <w:rPr>
          <w:bCs/>
          <w:sz w:val="24"/>
          <w:szCs w:val="24"/>
        </w:rPr>
        <w:tab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Languages</w:t>
        <w:tab/>
        <w:t xml:space="preserve">        : </w:t>
      </w:r>
      <w:r>
        <w:rPr>
          <w:sz w:val="24"/>
          <w:szCs w:val="24"/>
        </w:rPr>
        <w:t>C, C++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125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085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125" w:leader="none"/>
        </w:tabs>
        <w:rPr>
          <w:sz w:val="24"/>
          <w:szCs w:val="24"/>
        </w:rPr>
      </w:pPr>
      <w:r>
        <w:rPr>
          <w:b/>
          <w:sz w:val="24"/>
          <w:szCs w:val="24"/>
        </w:rPr>
        <w:t>Database                :</w:t>
      </w:r>
      <w:r>
        <w:rPr>
          <w:sz w:val="24"/>
          <w:szCs w:val="24"/>
        </w:rPr>
        <w:t xml:space="preserve">  SQL Server 2005, MS-Access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125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ind w:left="426" w:hanging="426"/>
        <w:jc w:val="both"/>
        <w:rPr>
          <w:sz w:val="26"/>
          <w:szCs w:val="28"/>
        </w:rPr>
      </w:pPr>
      <w:r>
        <w:rPr>
          <w:b/>
          <w:sz w:val="24"/>
          <w:szCs w:val="24"/>
        </w:rPr>
        <w:t xml:space="preserve">Operating System: </w:t>
      </w:r>
      <w:r>
        <w:rPr>
          <w:sz w:val="26"/>
          <w:szCs w:val="28"/>
        </w:rPr>
        <w:t>Windows 2000 / XP / Vista/ Windows 7</w:t>
      </w:r>
    </w:p>
    <w:p>
      <w:pPr>
        <w:pStyle w:val="Normal"/>
        <w:spacing w:lineRule="auto" w:line="276"/>
        <w:ind w:left="426" w:hanging="426"/>
        <w:jc w:val="both"/>
        <w:rPr>
          <w:sz w:val="26"/>
          <w:szCs w:val="28"/>
        </w:rPr>
      </w:pPr>
      <w:r>
        <w:rPr>
          <w:sz w:val="26"/>
          <w:szCs w:val="28"/>
        </w:rPr>
      </w:r>
    </w:p>
    <w:p>
      <w:pPr>
        <w:pStyle w:val="Normal"/>
        <w:spacing w:lineRule="auto" w:line="276"/>
        <w:ind w:left="426" w:hanging="426"/>
        <w:jc w:val="both"/>
        <w:rPr>
          <w:sz w:val="26"/>
          <w:szCs w:val="28"/>
        </w:rPr>
      </w:pPr>
      <w:r>
        <w:rPr>
          <w:b/>
          <w:sz w:val="26"/>
          <w:szCs w:val="28"/>
        </w:rPr>
        <w:t xml:space="preserve">Package </w:t>
      </w:r>
      <w:r>
        <w:rPr>
          <w:sz w:val="26"/>
          <w:szCs w:val="28"/>
        </w:rPr>
        <w:tab/>
        <w:t xml:space="preserve">       </w:t>
      </w:r>
      <w:r>
        <w:rPr>
          <w:b/>
          <w:sz w:val="26"/>
          <w:szCs w:val="28"/>
        </w:rPr>
        <w:t>:</w:t>
        <w:tab/>
      </w:r>
      <w:r>
        <w:rPr>
          <w:sz w:val="26"/>
          <w:szCs w:val="28"/>
        </w:rPr>
        <w:t>Ms-Office</w:t>
      </w:r>
    </w:p>
    <w:p>
      <w:pPr>
        <w:pStyle w:val="Normal"/>
        <w:suppressAutoHyphens w:val="false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fill="E5E5E5" w:val="clear"/>
        <w:rPr/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Research Work: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 xml:space="preserve">Title of Dissertation: </w:t>
      </w:r>
      <w:r>
        <w:rPr>
          <w:sz w:val="24"/>
          <w:szCs w:val="24"/>
        </w:rPr>
        <w:t xml:space="preserve">Adaptive Scheduling Algorithm for QoS Guided Min-Min and QoS               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Performance on Grid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Aim                        : </w:t>
      </w:r>
      <w:r>
        <w:rPr>
          <w:sz w:val="24"/>
          <w:szCs w:val="24"/>
        </w:rPr>
        <w:t>Minimize the execution time of a job as well as cost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Domain                  : </w:t>
      </w:r>
      <w:r>
        <w:rPr>
          <w:sz w:val="24"/>
          <w:szCs w:val="24"/>
        </w:rPr>
        <w:t>Task Scheduling in Grid Environment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Methodology</w:t>
        <w:tab/>
        <w:t xml:space="preserve">         :  </w:t>
      </w:r>
      <w:r>
        <w:rPr>
          <w:sz w:val="24"/>
          <w:szCs w:val="24"/>
        </w:rPr>
        <w:t>QoS Guided Min-Min Optimization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ab/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uppressAutoHyphens w:val="false"/>
        <w:autoSpaceDE w:val="true"/>
        <w:spacing w:before="0" w:after="120"/>
        <w:jc w:val="both"/>
        <w:rPr>
          <w:sz w:val="26"/>
          <w:szCs w:val="28"/>
        </w:rPr>
      </w:pPr>
      <w:r>
        <w:rPr>
          <w:sz w:val="26"/>
          <w:szCs w:val="28"/>
        </w:rPr>
      </w:r>
    </w:p>
    <w:p>
      <w:pPr>
        <w:pStyle w:val="Normal"/>
        <w:shd w:fill="E5E5E5" w:val="clea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Details:</w:t>
      </w:r>
    </w:p>
    <w:p>
      <w:pPr>
        <w:pStyle w:val="Normal"/>
        <w:rPr>
          <w:rFonts w:ascii="Verdana" w:hAnsi="Verdana" w:cs="Verdana"/>
          <w:b/>
          <w:b/>
          <w:bCs/>
          <w:sz w:val="24"/>
          <w:szCs w:val="28"/>
        </w:rPr>
      </w:pPr>
      <w:r>
        <w:rPr>
          <w:rFonts w:cs="Verdana" w:ascii="Verdana" w:hAnsi="Verdana"/>
          <w:b/>
          <w:bCs/>
          <w:sz w:val="24"/>
          <w:szCs w:val="28"/>
        </w:rPr>
      </w:r>
    </w:p>
    <w:p>
      <w:pPr>
        <w:pStyle w:val="Normal"/>
        <w:rPr>
          <w:rFonts w:ascii="Verdana" w:hAnsi="Verdana" w:cs="Verdana"/>
          <w:szCs w:val="28"/>
        </w:rPr>
      </w:pPr>
      <w:r>
        <w:rPr>
          <w:rFonts w:cs="Verdana" w:ascii="Verdana" w:hAnsi="Verdana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Date of Birth</w:t>
        <w:tab/>
        <w:tab/>
        <w:t>:      6th September1987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Gender                        :      Female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Marital Status             :      Married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Permanent Address     :      27/11 Annanagar, Ragavendrapuram rd,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>Srirangam, Trichy-6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Nationality</w:t>
        <w:tab/>
        <w:tab/>
        <w:t>:      Indian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Language Known</w:t>
        <w:tab/>
        <w:t xml:space="preserve">:      Tamil, English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hd w:fill="E5E5E5" w:val="clea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Declaration: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>
        <w:rPr>
          <w:sz w:val="24"/>
          <w:szCs w:val="24"/>
        </w:rPr>
        <w:t>I declare here by that above information given by me is true of my knowledge and best. It would be my pleasure, if I were given a chance to work in our esteemed organization.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</w:rPr>
        <w:t xml:space="preserve">Place:                                                                                 Yours Sincerely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Date:                                                                                                K.KAVITHA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 xml:space="preserve">                                                                                </w:t>
      </w:r>
    </w:p>
    <w:sectPr>
      <w:type w:val="nextPage"/>
      <w:pgSz w:w="11906" w:h="16838"/>
      <w:pgMar w:left="1440" w:right="1440" w:header="0" w:top="993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Nimbus Sans L">
    <w:altName w:val="Arial"/>
    <w:charset w:val="80"/>
    <w:family w:val="swiss"/>
    <w:pitch w:val="variable"/>
  </w:font>
  <w:font w:name="Dotum">
    <w:altName w:val="돋움"/>
    <w:charset w:val="8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pBdr>
        <w:bottom w:val="single" w:sz="8" w:space="1" w:color="000000"/>
      </w:pBdr>
      <w:ind w:left="432" w:hanging="432"/>
      <w:outlineLvl w:val="0"/>
    </w:pPr>
    <w:rPr>
      <w:rFonts w:ascii="Verdana" w:hAnsi="Verdana" w:cs="Verdana"/>
      <w:b/>
      <w:sz w:val="24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-900" w:hanging="0"/>
      <w:jc w:val="center"/>
      <w:outlineLvl w:val="1"/>
    </w:pPr>
    <w:rPr>
      <w:rFonts w:ascii="Verdana" w:hAnsi="Verdana" w:cs="Verdana"/>
      <w:b/>
      <w:szCs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720" w:hanging="720"/>
      <w:jc w:val="center"/>
      <w:outlineLvl w:val="2"/>
    </w:pPr>
    <w:rPr>
      <w:rFonts w:ascii="Verdana" w:hAnsi="Verdana" w:cs="Verdana"/>
      <w:b/>
      <w:szCs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ind w:left="864" w:hanging="864"/>
      <w:textAlignment w:val="baseline"/>
      <w:outlineLvl w:val="3"/>
    </w:pPr>
    <w:rPr>
      <w:rFonts w:ascii="Verdana" w:hAnsi="Verdana" w:cs="Verdana"/>
      <w:b/>
      <w:bCs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uppressAutoHyphens w:val="false"/>
      <w:autoSpaceDE w:val="true"/>
      <w:spacing w:before="240" w:after="60"/>
      <w:outlineLvl w:val="5"/>
    </w:pPr>
    <w:rPr>
      <w:b/>
      <w:bCs/>
      <w:sz w:val="22"/>
      <w:szCs w:val="22"/>
      <w:lang w:val="en-US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sz w:val="26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InternetLink">
    <w:name w:val="Internet 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styleId="BodyTextIndentChar">
    <w:name w:val="Body Text Indent Char"/>
    <w:qFormat/>
    <w:rPr>
      <w:lang w:val="en-US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  <w:lang w:val="en-US"/>
    </w:rPr>
  </w:style>
  <w:style w:type="character" w:styleId="NoSpacingChar">
    <w:name w:val="No Spacing Char"/>
    <w:qFormat/>
    <w:rPr>
      <w:rFonts w:ascii="Calibri" w:hAnsi="Calibri" w:cs="Calibri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ing6Char">
    <w:name w:val="Heading 6 Char"/>
    <w:qFormat/>
    <w:rPr>
      <w:b/>
      <w:bCs/>
      <w:sz w:val="22"/>
      <w:szCs w:val="22"/>
    </w:rPr>
  </w:style>
  <w:style w:type="character" w:styleId="FooterChar">
    <w:name w:val="Footer Char"/>
    <w:qFormat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;Arial Unicode MS" w:hAnsi="Nimbus Sans L;Arial Unicode MS" w:eastAsia="DejaVu Sans;Arial" w:cs="DejaVu Sans;Arial"/>
      <w:sz w:val="28"/>
      <w:szCs w:val="28"/>
    </w:rPr>
  </w:style>
  <w:style w:type="paragraph" w:styleId="TextBody">
    <w:name w:val="Body Text"/>
    <w:basedOn w:val="Normal"/>
    <w:pPr>
      <w:jc w:val="center"/>
    </w:pPr>
    <w:rPr>
      <w:rFonts w:ascii="Verdana" w:hAnsi="Verdana" w:cs="Verdana"/>
      <w:bCs/>
      <w:szCs w:val="24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Subtitle"/>
    <w:qFormat/>
    <w:pPr>
      <w:pBdr>
        <w:bottom w:val="single" w:sz="8" w:space="1" w:color="000000"/>
      </w:pBdr>
      <w:jc w:val="center"/>
    </w:pPr>
    <w:rPr>
      <w:rFonts w:ascii="Verdana" w:hAnsi="Verdana" w:cs="Verdana"/>
      <w:b/>
      <w:sz w:val="24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</w:rPr>
  </w:style>
  <w:style w:type="paragraph" w:styleId="Header">
    <w:name w:val="Header"/>
    <w:basedOn w:val="Normal"/>
    <w:pPr>
      <w:autoSpaceDE w:val="true"/>
    </w:pPr>
    <w:rPr>
      <w:sz w:val="24"/>
      <w:szCs w:val="24"/>
    </w:rPr>
  </w:style>
  <w:style w:type="paragraph" w:styleId="NormalWeb">
    <w:name w:val="Normal (Web)"/>
    <w:basedOn w:val="Normal"/>
    <w:qFormat/>
    <w:pPr>
      <w:suppressAutoHyphens w:val="false"/>
      <w:autoSpaceDE w:val="true"/>
      <w:spacing w:before="280" w:after="280"/>
    </w:pPr>
    <w:rPr>
      <w:sz w:val="24"/>
      <w:szCs w:val="24"/>
      <w:lang w:val="en-IN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uppressAutoHyphens w:val="false"/>
      <w:spacing w:before="0" w:after="120"/>
      <w:ind w:left="851" w:hanging="851"/>
    </w:pPr>
    <w:rPr>
      <w:b/>
      <w:bCs/>
      <w:sz w:val="24"/>
      <w:szCs w:val="24"/>
    </w:rPr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qFormat/>
    <w:pPr>
      <w:suppressAutoHyphens w:val="false"/>
      <w:autoSpaceDE w:val="true"/>
      <w:jc w:val="both"/>
    </w:pPr>
    <w:rPr>
      <w:rFonts w:ascii="Calibri" w:hAnsi="Calibri" w:cs="Calibri"/>
      <w:lang w:val="en-US"/>
    </w:rPr>
  </w:style>
  <w:style w:type="paragraph" w:styleId="DefaultText">
    <w:name w:val="Default Text"/>
    <w:basedOn w:val="Normal"/>
    <w:qFormat/>
    <w:pPr>
      <w:suppressAutoHyphens w:val="false"/>
    </w:pPr>
    <w:rPr>
      <w:rFonts w:ascii="Dotum;돋움" w:hAnsi="Dotum;돋움" w:eastAsia="Dotum;돋움"/>
      <w:sz w:val="24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Achievement">
    <w:name w:val="Achievement"/>
    <w:basedOn w:val="TextBody"/>
    <w:qFormat/>
    <w:pPr>
      <w:suppressAutoHyphens w:val="false"/>
      <w:autoSpaceDE w:val="true"/>
      <w:spacing w:lineRule="atLeast" w:line="220" w:before="0" w:after="60"/>
      <w:ind w:left="720" w:hanging="360"/>
      <w:jc w:val="both"/>
    </w:pPr>
    <w:rPr>
      <w:rFonts w:ascii="Arial" w:hAnsi="Arial" w:cs="Arial"/>
      <w:bCs w:val="false"/>
      <w:spacing w:val="-5"/>
      <w:szCs w:val="20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2013-11-21T13:01:00Z</dcterms:created>
  <dc:creator>Balaji</dc:creator>
  <dc:description/>
  <cp:keywords/>
  <dc:language>en-US</dc:language>
  <cp:lastModifiedBy>HARINI</cp:lastModifiedBy>
  <cp:lastPrinted>2010-02-15T00:07:00Z</cp:lastPrinted>
  <dcterms:modified xsi:type="dcterms:W3CDTF">2018-04-01T19:27:00Z</dcterms:modified>
  <cp:revision>15</cp:revision>
  <dc:subject/>
  <dc:title>RESUME</dc:title>
</cp:coreProperties>
</file>