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1"/>
        <w:ind w:left="2806"/>
      </w:pPr>
      <w:r>
        <w:rPr/>
        <w:t>CURRICULUM VITAE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Heading2"/>
        <w:numPr>
          <w:ilvl w:val="1"/>
          <w:numId w:val="1"/>
        </w:numPr>
        <w:tabs>
          <w:tab w:pos="500" w:val="left" w:leader="none"/>
          <w:tab w:pos="6601" w:val="left" w:leader="none"/>
        </w:tabs>
        <w:spacing w:line="240" w:lineRule="auto" w:before="0" w:after="0"/>
        <w:ind w:left="499" w:right="0" w:hanging="379"/>
        <w:jc w:val="left"/>
      </w:pPr>
      <w:r>
        <w:rPr/>
        <w:t>AMBATH</w:t>
      </w:r>
      <w:r>
        <w:rPr>
          <w:spacing w:val="-2"/>
        </w:rPr>
        <w:t> </w:t>
      </w:r>
      <w:r>
        <w:rPr/>
        <w:t>KUMAR</w:t>
        <w:tab/>
        <w:t>Mobile</w:t>
      </w:r>
    </w:p>
    <w:p>
      <w:pPr>
        <w:spacing w:line="266" w:lineRule="exact" w:before="0"/>
        <w:ind w:left="0" w:right="306" w:firstLine="0"/>
        <w:jc w:val="right"/>
        <w:rPr>
          <w:b/>
          <w:sz w:val="24"/>
        </w:rPr>
      </w:pPr>
      <w:r>
        <w:rPr>
          <w:b/>
          <w:sz w:val="24"/>
        </w:rPr>
        <w:t>+91 9789826759</w:t>
      </w:r>
    </w:p>
    <w:p>
      <w:pPr>
        <w:pStyle w:val="BodyText"/>
        <w:ind w:left="120" w:right="3744"/>
      </w:pPr>
      <w:r>
        <w:rPr/>
        <w:t>No. 61, DHYANAM FLATS, 2</w:t>
      </w:r>
      <w:r>
        <w:rPr>
          <w:position w:val="9"/>
          <w:sz w:val="16"/>
        </w:rPr>
        <w:t>nd </w:t>
      </w:r>
      <w:r>
        <w:rPr/>
        <w:t>Cross street, Krishna Nagar, Pallikaranai</w:t>
      </w:r>
    </w:p>
    <w:p>
      <w:pPr>
        <w:pStyle w:val="BodyText"/>
        <w:ind w:left="120"/>
      </w:pPr>
      <w:r>
        <w:rPr/>
        <w:t>Chennai – 600100.</w:t>
      </w:r>
    </w:p>
    <w:p>
      <w:pPr>
        <w:pStyle w:val="Heading2"/>
        <w:ind w:left="120"/>
      </w:pPr>
      <w:r>
        <w:rPr/>
        <w:t>Email ID : </w:t>
      </w:r>
      <w:hyperlink r:id="rId5">
        <w:r>
          <w:rPr/>
          <w:t>vgsambathkumar@gmail.com</w:t>
        </w:r>
      </w:hyperlink>
    </w:p>
    <w:p>
      <w:pPr>
        <w:pStyle w:val="BodyText"/>
        <w:spacing w:before="9"/>
        <w:rPr>
          <w:b/>
          <w:sz w:val="19"/>
        </w:rPr>
      </w:pPr>
      <w:r>
        <w:rPr/>
        <w:pict>
          <v:line style="position:absolute;mso-position-horizontal-relative:page;mso-position-vertical-relative:paragraph;z-index:-1024;mso-wrap-distance-left:0;mso-wrap-distance-right:0" from="90.75pt,13.769153pt" to="503.25pt,13.769153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b/>
          <w:sz w:val="20"/>
        </w:rPr>
      </w:pPr>
    </w:p>
    <w:p>
      <w:pPr>
        <w:spacing w:before="0"/>
        <w:ind w:left="12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CAREER OBJECTIVE</w:t>
      </w:r>
      <w:r>
        <w:rPr>
          <w:b/>
          <w:sz w:val="28"/>
        </w:rPr>
        <w:t>:</w:t>
      </w:r>
    </w:p>
    <w:p>
      <w:pPr>
        <w:pStyle w:val="BodyText"/>
        <w:spacing w:before="1"/>
        <w:rPr>
          <w:b/>
          <w:sz w:val="16"/>
        </w:rPr>
      </w:pPr>
    </w:p>
    <w:p>
      <w:pPr>
        <w:pStyle w:val="BodyText"/>
        <w:spacing w:before="89"/>
        <w:ind w:left="120" w:right="111" w:firstLine="719"/>
        <w:jc w:val="both"/>
      </w:pPr>
      <w:r>
        <w:rPr/>
        <w:t>To work in a competitive and challenging </w:t>
      </w:r>
      <w:r>
        <w:rPr>
          <w:b/>
        </w:rPr>
        <w:t>Bureaucratic environment </w:t>
      </w:r>
      <w:r>
        <w:rPr/>
        <w:t>where I can prove my talents and skills that support and synchronize with all Nation building activities.</w:t>
      </w:r>
    </w:p>
    <w:p>
      <w:pPr>
        <w:pStyle w:val="BodyText"/>
        <w:spacing w:before="2"/>
      </w:pPr>
    </w:p>
    <w:p>
      <w:pPr>
        <w:pStyle w:val="Heading1"/>
      </w:pPr>
      <w:r>
        <w:rPr>
          <w:u w:val="thick"/>
        </w:rPr>
        <w:t>EXPERIENCE DETAILS:</w:t>
      </w:r>
    </w:p>
    <w:p>
      <w:pPr>
        <w:pStyle w:val="BodyText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841" w:val="left" w:leader="none"/>
        </w:tabs>
        <w:spacing w:line="240" w:lineRule="auto" w:before="0" w:after="0"/>
        <w:ind w:left="840" w:right="0" w:hanging="360"/>
        <w:jc w:val="left"/>
        <w:rPr>
          <w:b/>
          <w:sz w:val="28"/>
        </w:rPr>
      </w:pPr>
      <w:r>
        <w:rPr>
          <w:b/>
          <w:sz w:val="28"/>
        </w:rPr>
        <w:t>TUTOR – Home based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TUITION</w:t>
      </w:r>
    </w:p>
    <w:p>
      <w:pPr>
        <w:pStyle w:val="BodyText"/>
        <w:rPr>
          <w:b/>
          <w:sz w:val="28"/>
        </w:rPr>
      </w:pPr>
    </w:p>
    <w:p>
      <w:pPr>
        <w:pStyle w:val="Heading2"/>
      </w:pPr>
      <w:r>
        <w:rPr/>
        <w:t>Currently working as a part time TUTOR, since JUNE 2015.</w:t>
      </w:r>
    </w:p>
    <w:p>
      <w:pPr>
        <w:spacing w:before="1"/>
        <w:ind w:left="840" w:right="0" w:firstLine="0"/>
        <w:jc w:val="left"/>
        <w:rPr>
          <w:sz w:val="24"/>
        </w:rPr>
      </w:pPr>
      <w:r>
        <w:rPr>
          <w:sz w:val="24"/>
        </w:rPr>
        <w:t>Handling </w:t>
      </w:r>
      <w:r>
        <w:rPr>
          <w:b/>
          <w:sz w:val="24"/>
        </w:rPr>
        <w:t>Mathematics and Science subject </w:t>
      </w:r>
      <w:r>
        <w:rPr>
          <w:sz w:val="24"/>
        </w:rPr>
        <w:t>for Secondary School syllabus (including </w:t>
      </w:r>
      <w:r>
        <w:rPr>
          <w:b/>
          <w:sz w:val="24"/>
        </w:rPr>
        <w:t>CBSE and State Boards</w:t>
      </w:r>
      <w:r>
        <w:rPr>
          <w:sz w:val="24"/>
        </w:rPr>
        <w:t>).</w:t>
      </w:r>
    </w:p>
    <w:p>
      <w:pPr>
        <w:pStyle w:val="BodyText"/>
        <w:ind w:left="840" w:right="38"/>
      </w:pPr>
      <w:r>
        <w:rPr/>
        <w:t>Having sound knowledge in Mathematics and Scientific concepts and passionate in teaching.</w:t>
      </w:r>
    </w:p>
    <w:p>
      <w:pPr>
        <w:spacing w:before="0"/>
        <w:ind w:left="840" w:right="0" w:firstLine="0"/>
        <w:jc w:val="both"/>
        <w:rPr>
          <w:sz w:val="24"/>
        </w:rPr>
      </w:pPr>
      <w:r>
        <w:rPr>
          <w:sz w:val="24"/>
        </w:rPr>
        <w:t>Also handling </w:t>
      </w:r>
      <w:r>
        <w:rPr>
          <w:b/>
          <w:sz w:val="24"/>
        </w:rPr>
        <w:t>Aptitude and Reasoning </w:t>
      </w:r>
      <w:r>
        <w:rPr>
          <w:sz w:val="24"/>
        </w:rPr>
        <w:t>classes for </w:t>
      </w:r>
      <w:r>
        <w:rPr>
          <w:b/>
          <w:sz w:val="24"/>
        </w:rPr>
        <w:t>BANKING </w:t>
      </w:r>
      <w:r>
        <w:rPr>
          <w:sz w:val="24"/>
        </w:rPr>
        <w:t>&amp; Other</w:t>
      </w:r>
    </w:p>
    <w:p>
      <w:pPr>
        <w:spacing w:before="0"/>
        <w:ind w:left="840" w:right="0" w:firstLine="0"/>
        <w:jc w:val="both"/>
        <w:rPr>
          <w:sz w:val="24"/>
        </w:rPr>
      </w:pPr>
      <w:r>
        <w:rPr>
          <w:b/>
          <w:sz w:val="24"/>
        </w:rPr>
        <w:t>Competitive exams </w:t>
      </w:r>
      <w:r>
        <w:rPr>
          <w:sz w:val="24"/>
        </w:rPr>
        <w:t>aspirants.</w:t>
      </w:r>
    </w:p>
    <w:p>
      <w:pPr>
        <w:pStyle w:val="BodyText"/>
        <w:spacing w:before="1"/>
        <w:rPr>
          <w:sz w:val="28"/>
        </w:rPr>
      </w:pPr>
    </w:p>
    <w:p>
      <w:pPr>
        <w:pStyle w:val="Heading1"/>
        <w:numPr>
          <w:ilvl w:val="2"/>
          <w:numId w:val="1"/>
        </w:numPr>
        <w:tabs>
          <w:tab w:pos="841" w:val="left" w:leader="none"/>
        </w:tabs>
        <w:spacing w:line="240" w:lineRule="auto" w:before="0" w:after="0"/>
        <w:ind w:left="840" w:right="0" w:hanging="360"/>
        <w:jc w:val="left"/>
      </w:pPr>
      <w:r>
        <w:rPr/>
        <w:t>GRADUATE APPRENTICE in</w:t>
      </w:r>
      <w:r>
        <w:rPr>
          <w:spacing w:val="-2"/>
        </w:rPr>
        <w:t> </w:t>
      </w:r>
      <w:r>
        <w:rPr/>
        <w:t>TANGEDCO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Heading2"/>
        <w:jc w:val="both"/>
      </w:pPr>
      <w:r>
        <w:rPr/>
        <w:t>Duration : 20-05-2015 to 19-04-2016</w:t>
      </w:r>
    </w:p>
    <w:p>
      <w:pPr>
        <w:spacing w:before="0"/>
        <w:ind w:left="840" w:right="117" w:firstLine="0"/>
        <w:jc w:val="both"/>
        <w:rPr>
          <w:sz w:val="24"/>
        </w:rPr>
      </w:pPr>
      <w:r>
        <w:rPr>
          <w:sz w:val="24"/>
        </w:rPr>
        <w:t>Served as an </w:t>
      </w:r>
      <w:r>
        <w:rPr>
          <w:b/>
          <w:sz w:val="24"/>
        </w:rPr>
        <w:t>Apprentice </w:t>
      </w:r>
      <w:r>
        <w:rPr>
          <w:sz w:val="24"/>
        </w:rPr>
        <w:t>in Tamilnadu Generation and Distribution Corporation(</w:t>
      </w:r>
      <w:r>
        <w:rPr>
          <w:b/>
          <w:sz w:val="24"/>
        </w:rPr>
        <w:t>TANGEDCO</w:t>
      </w:r>
      <w:r>
        <w:rPr>
          <w:sz w:val="24"/>
        </w:rPr>
        <w:t>) at North Chennai Thermal Power Station</w:t>
      </w:r>
      <w:r>
        <w:rPr>
          <w:b/>
          <w:sz w:val="24"/>
        </w:rPr>
        <w:t>(NCTPS</w:t>
      </w:r>
      <w:r>
        <w:rPr>
          <w:sz w:val="24"/>
        </w:rPr>
        <w:t>) and </w:t>
      </w:r>
      <w:r>
        <w:rPr>
          <w:b/>
          <w:sz w:val="24"/>
        </w:rPr>
        <w:t>230 kV TMY Sub Station</w:t>
      </w:r>
      <w:r>
        <w:rPr>
          <w:sz w:val="24"/>
        </w:rPr>
        <w:t>, Tharamani,</w:t>
      </w:r>
      <w:r>
        <w:rPr>
          <w:spacing w:val="-5"/>
          <w:sz w:val="24"/>
        </w:rPr>
        <w:t> </w:t>
      </w:r>
      <w:r>
        <w:rPr>
          <w:sz w:val="24"/>
        </w:rPr>
        <w:t>Chennai.</w:t>
      </w:r>
    </w:p>
    <w:p>
      <w:pPr>
        <w:pStyle w:val="BodyText"/>
        <w:spacing w:before="1"/>
        <w:rPr>
          <w:sz w:val="28"/>
        </w:rPr>
      </w:pPr>
    </w:p>
    <w:p>
      <w:pPr>
        <w:pStyle w:val="Heading1"/>
        <w:numPr>
          <w:ilvl w:val="2"/>
          <w:numId w:val="1"/>
        </w:numPr>
        <w:tabs>
          <w:tab w:pos="841" w:val="left" w:leader="none"/>
        </w:tabs>
        <w:spacing w:line="240" w:lineRule="auto" w:before="0" w:after="0"/>
        <w:ind w:left="840" w:right="0" w:hanging="360"/>
        <w:jc w:val="left"/>
      </w:pPr>
      <w:r>
        <w:rPr/>
        <w:t>VASAN HEALTH CARE PVT. LTD.,</w:t>
      </w:r>
      <w:r>
        <w:rPr>
          <w:spacing w:val="-6"/>
        </w:rPr>
        <w:t> </w:t>
      </w:r>
      <w:r>
        <w:rPr/>
        <w:t>Chennai.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Heading2"/>
        <w:jc w:val="both"/>
      </w:pPr>
      <w:r>
        <w:rPr/>
        <w:t>Duration : 09-05-2013 to 19-04-2015</w:t>
      </w:r>
    </w:p>
    <w:p>
      <w:pPr>
        <w:spacing w:before="1"/>
        <w:ind w:left="840" w:right="0" w:firstLine="0"/>
        <w:jc w:val="both"/>
        <w:rPr>
          <w:sz w:val="24"/>
        </w:rPr>
      </w:pPr>
      <w:r>
        <w:rPr>
          <w:b/>
          <w:sz w:val="24"/>
        </w:rPr>
        <w:t>Total Experience : </w:t>
      </w:r>
      <w:r>
        <w:rPr>
          <w:sz w:val="24"/>
        </w:rPr>
        <w:t>2 years</w:t>
      </w:r>
    </w:p>
    <w:p>
      <w:pPr>
        <w:spacing w:before="0"/>
        <w:ind w:left="840" w:right="0" w:firstLine="0"/>
        <w:jc w:val="both"/>
        <w:rPr>
          <w:sz w:val="24"/>
        </w:rPr>
      </w:pPr>
      <w:r>
        <w:rPr>
          <w:b/>
          <w:sz w:val="24"/>
        </w:rPr>
        <w:t>Designation : </w:t>
      </w:r>
      <w:r>
        <w:rPr>
          <w:sz w:val="24"/>
        </w:rPr>
        <w:t>Manager – Operations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  <w:numPr>
          <w:ilvl w:val="2"/>
          <w:numId w:val="1"/>
        </w:numPr>
        <w:tabs>
          <w:tab w:pos="841" w:val="left" w:leader="none"/>
        </w:tabs>
        <w:spacing w:line="240" w:lineRule="auto" w:before="0" w:after="0"/>
        <w:ind w:left="840" w:right="0" w:hanging="360"/>
        <w:jc w:val="left"/>
      </w:pPr>
      <w:r>
        <w:rPr/>
        <w:t>MISTRAL SOLUTIONS PVT. LTD.,</w:t>
      </w:r>
      <w:r>
        <w:rPr>
          <w:spacing w:val="-5"/>
        </w:rPr>
        <w:t> </w:t>
      </w:r>
      <w:r>
        <w:rPr/>
        <w:t>Bangalore.</w:t>
      </w:r>
    </w:p>
    <w:p>
      <w:pPr>
        <w:pStyle w:val="BodyText"/>
        <w:rPr>
          <w:b/>
          <w:sz w:val="28"/>
        </w:rPr>
      </w:pPr>
    </w:p>
    <w:p>
      <w:pPr>
        <w:pStyle w:val="Heading2"/>
        <w:spacing w:before="1"/>
        <w:jc w:val="both"/>
      </w:pPr>
      <w:r>
        <w:rPr/>
        <w:t>Duration : 02-10-2012 to 31-12-2012</w:t>
      </w:r>
    </w:p>
    <w:p>
      <w:pPr>
        <w:spacing w:before="0"/>
        <w:ind w:left="840" w:right="117" w:firstLine="0"/>
        <w:jc w:val="both"/>
        <w:rPr>
          <w:sz w:val="24"/>
        </w:rPr>
      </w:pPr>
      <w:r>
        <w:rPr>
          <w:sz w:val="24"/>
        </w:rPr>
        <w:t>Undergone an Industry Oriented Technical Training (which includes </w:t>
      </w:r>
      <w:r>
        <w:rPr>
          <w:b/>
          <w:sz w:val="24"/>
        </w:rPr>
        <w:t>Embedded Engineering Concepts and Technologies</w:t>
      </w:r>
      <w:r>
        <w:rPr>
          <w:sz w:val="24"/>
        </w:rPr>
        <w:t>) for a period of 3 months.</w:t>
      </w:r>
    </w:p>
    <w:p>
      <w:pPr>
        <w:spacing w:after="0"/>
        <w:jc w:val="both"/>
        <w:rPr>
          <w:sz w:val="24"/>
        </w:rPr>
        <w:sectPr>
          <w:type w:val="continuous"/>
          <w:pgSz w:w="11910" w:h="16840"/>
          <w:pgMar w:top="1360" w:bottom="280" w:left="1680" w:right="16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spacing w:before="61"/>
      </w:pPr>
      <w:r>
        <w:rPr>
          <w:u w:val="thick"/>
        </w:rPr>
        <w:t>EDUCATIONAL PROFILE:</w:t>
      </w:r>
    </w:p>
    <w:p>
      <w:pPr>
        <w:pStyle w:val="BodyText"/>
        <w:rPr>
          <w:b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9"/>
        <w:gridCol w:w="2803"/>
        <w:gridCol w:w="1557"/>
        <w:gridCol w:w="1884"/>
      </w:tblGrid>
      <w:tr>
        <w:trPr>
          <w:trHeight w:val="966" w:hRule="atLeast"/>
        </w:trPr>
        <w:tc>
          <w:tcPr>
            <w:tcW w:w="2009" w:type="dxa"/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left="575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2803" w:type="dxa"/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spacing w:line="320" w:lineRule="atLeast"/>
              <w:ind w:left="768" w:right="652" w:hanging="94"/>
              <w:rPr>
                <w:b/>
                <w:sz w:val="28"/>
              </w:rPr>
            </w:pPr>
            <w:r>
              <w:rPr>
                <w:b/>
                <w:sz w:val="28"/>
              </w:rPr>
              <w:t>Name of the Institution</w:t>
            </w:r>
          </w:p>
        </w:tc>
        <w:tc>
          <w:tcPr>
            <w:tcW w:w="1557" w:type="dxa"/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spacing w:line="320" w:lineRule="atLeast"/>
              <w:ind w:left="336" w:right="302" w:hanging="5"/>
              <w:rPr>
                <w:b/>
                <w:sz w:val="28"/>
              </w:rPr>
            </w:pPr>
            <w:r>
              <w:rPr>
                <w:b/>
                <w:sz w:val="28"/>
              </w:rPr>
              <w:t>Year of passing</w:t>
            </w:r>
          </w:p>
        </w:tc>
        <w:tc>
          <w:tcPr>
            <w:tcW w:w="1884" w:type="dxa"/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spacing w:line="320" w:lineRule="atLeast"/>
              <w:ind w:left="560" w:right="101" w:hanging="432"/>
              <w:rPr>
                <w:b/>
                <w:sz w:val="28"/>
              </w:rPr>
            </w:pPr>
            <w:r>
              <w:rPr>
                <w:b/>
                <w:sz w:val="28"/>
              </w:rPr>
              <w:t>Percentage of marks</w:t>
            </w:r>
          </w:p>
        </w:tc>
      </w:tr>
      <w:tr>
        <w:trPr>
          <w:trHeight w:val="1655" w:hRule="atLeast"/>
        </w:trPr>
        <w:tc>
          <w:tcPr>
            <w:tcW w:w="2009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818"/>
              <w:rPr>
                <w:sz w:val="24"/>
              </w:rPr>
            </w:pPr>
            <w:r>
              <w:rPr>
                <w:sz w:val="24"/>
              </w:rPr>
              <w:t>B.E</w:t>
            </w:r>
          </w:p>
          <w:p>
            <w:pPr>
              <w:pStyle w:val="TableParagraph"/>
              <w:ind w:left="242" w:right="212" w:hanging="22"/>
              <w:jc w:val="both"/>
              <w:rPr>
                <w:sz w:val="24"/>
              </w:rPr>
            </w:pPr>
            <w:r>
              <w:rPr>
                <w:sz w:val="24"/>
              </w:rPr>
              <w:t>(Electronics and Instrumentation Engineering)</w:t>
            </w:r>
          </w:p>
        </w:tc>
        <w:tc>
          <w:tcPr>
            <w:tcW w:w="2803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220" w:right="213"/>
              <w:jc w:val="center"/>
              <w:rPr>
                <w:sz w:val="24"/>
              </w:rPr>
            </w:pPr>
            <w:r>
              <w:rPr>
                <w:sz w:val="24"/>
              </w:rPr>
              <w:t>National Engineering College, Kovilpatti,</w:t>
            </w:r>
          </w:p>
          <w:p>
            <w:pPr>
              <w:pStyle w:val="TableParagraph"/>
              <w:ind w:left="494" w:right="466" w:firstLine="458"/>
              <w:rPr>
                <w:sz w:val="24"/>
              </w:rPr>
            </w:pPr>
            <w:r>
              <w:rPr>
                <w:sz w:val="24"/>
              </w:rPr>
              <w:t>Tuticorin (Anna University -</w:t>
            </w:r>
          </w:p>
          <w:p>
            <w:pPr>
              <w:pStyle w:val="TableParagraph"/>
              <w:spacing w:line="257" w:lineRule="exact"/>
              <w:ind w:left="213" w:right="213"/>
              <w:jc w:val="center"/>
              <w:rPr>
                <w:sz w:val="24"/>
              </w:rPr>
            </w:pPr>
            <w:r>
              <w:rPr>
                <w:sz w:val="24"/>
              </w:rPr>
              <w:t>Chennai)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right="524"/>
              <w:jc w:val="right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188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543" w:right="510" w:firstLine="190"/>
              <w:rPr>
                <w:sz w:val="24"/>
              </w:rPr>
            </w:pPr>
            <w:r>
              <w:rPr>
                <w:sz w:val="24"/>
              </w:rPr>
              <w:t>7.88 (CGPA)</w:t>
            </w:r>
          </w:p>
        </w:tc>
      </w:tr>
      <w:tr>
        <w:trPr>
          <w:trHeight w:val="1380" w:hRule="atLeast"/>
        </w:trPr>
        <w:tc>
          <w:tcPr>
            <w:tcW w:w="2009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378" w:right="373" w:firstLine="1"/>
              <w:jc w:val="center"/>
              <w:rPr>
                <w:sz w:val="24"/>
              </w:rPr>
            </w:pPr>
            <w:r>
              <w:rPr>
                <w:sz w:val="24"/>
              </w:rPr>
              <w:t>Higher Secondary (State board)</w:t>
            </w:r>
          </w:p>
        </w:tc>
        <w:tc>
          <w:tcPr>
            <w:tcW w:w="2803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220" w:right="213"/>
              <w:jc w:val="center"/>
              <w:rPr>
                <w:sz w:val="24"/>
              </w:rPr>
            </w:pPr>
            <w:r>
              <w:rPr>
                <w:sz w:val="24"/>
              </w:rPr>
              <w:t>Sri Kamakshi Vidyalaya Matric. Hr. Sec. School, Tuticorin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ind w:right="524"/>
              <w:jc w:val="right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88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ind w:left="312" w:right="301"/>
              <w:jc w:val="center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</w:tr>
      <w:tr>
        <w:trPr>
          <w:trHeight w:val="1379" w:hRule="atLeast"/>
        </w:trPr>
        <w:tc>
          <w:tcPr>
            <w:tcW w:w="2009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268" w:right="244" w:firstLine="100"/>
              <w:rPr>
                <w:sz w:val="24"/>
              </w:rPr>
            </w:pPr>
            <w:r>
              <w:rPr>
                <w:sz w:val="24"/>
              </w:rPr>
              <w:t>High School (Matriculation)</w:t>
            </w:r>
          </w:p>
        </w:tc>
        <w:tc>
          <w:tcPr>
            <w:tcW w:w="2803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220" w:right="213"/>
              <w:jc w:val="center"/>
              <w:rPr>
                <w:sz w:val="24"/>
              </w:rPr>
            </w:pPr>
            <w:r>
              <w:rPr>
                <w:sz w:val="24"/>
              </w:rPr>
              <w:t>Sri Kamakshi Vidyalaya Matric. Hr. Sec. School, Tuticorin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right="524"/>
              <w:jc w:val="right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188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312" w:right="299"/>
              <w:jc w:val="center"/>
              <w:rPr>
                <w:sz w:val="24"/>
              </w:rPr>
            </w:pPr>
            <w:r>
              <w:rPr>
                <w:sz w:val="24"/>
              </w:rPr>
              <w:t>77.90</w:t>
            </w:r>
          </w:p>
        </w:tc>
      </w:tr>
    </w:tbl>
    <w:p>
      <w:pPr>
        <w:pStyle w:val="BodyText"/>
        <w:spacing w:before="11"/>
        <w:rPr>
          <w:b/>
          <w:sz w:val="27"/>
        </w:rPr>
      </w:pPr>
    </w:p>
    <w:p>
      <w:pPr>
        <w:spacing w:before="0"/>
        <w:ind w:left="12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OTHER QUALIFICATIONS:</w:t>
      </w:r>
    </w:p>
    <w:p>
      <w:pPr>
        <w:pStyle w:val="BodyText"/>
        <w:spacing w:before="1"/>
        <w:rPr>
          <w:b/>
          <w:sz w:val="28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9"/>
        <w:gridCol w:w="2803"/>
        <w:gridCol w:w="1557"/>
        <w:gridCol w:w="1884"/>
      </w:tblGrid>
      <w:tr>
        <w:trPr>
          <w:trHeight w:val="964" w:hRule="atLeast"/>
        </w:trPr>
        <w:tc>
          <w:tcPr>
            <w:tcW w:w="2009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ind w:left="575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2803" w:type="dxa"/>
          </w:tcPr>
          <w:p>
            <w:pPr>
              <w:pStyle w:val="TableParagraph"/>
              <w:spacing w:before="3"/>
              <w:rPr>
                <w:b/>
                <w:sz w:val="28"/>
              </w:rPr>
            </w:pPr>
          </w:p>
          <w:p>
            <w:pPr>
              <w:pStyle w:val="TableParagraph"/>
              <w:spacing w:line="322" w:lineRule="exact" w:before="1"/>
              <w:ind w:left="768" w:right="652" w:hanging="94"/>
              <w:rPr>
                <w:b/>
                <w:sz w:val="28"/>
              </w:rPr>
            </w:pPr>
            <w:r>
              <w:rPr>
                <w:b/>
                <w:sz w:val="28"/>
              </w:rPr>
              <w:t>Name of the Institution</w:t>
            </w:r>
          </w:p>
        </w:tc>
        <w:tc>
          <w:tcPr>
            <w:tcW w:w="1557" w:type="dxa"/>
          </w:tcPr>
          <w:p>
            <w:pPr>
              <w:pStyle w:val="TableParagraph"/>
              <w:spacing w:before="3"/>
              <w:rPr>
                <w:b/>
                <w:sz w:val="28"/>
              </w:rPr>
            </w:pPr>
          </w:p>
          <w:p>
            <w:pPr>
              <w:pStyle w:val="TableParagraph"/>
              <w:spacing w:line="322" w:lineRule="exact" w:before="1"/>
              <w:ind w:left="336" w:right="302" w:hanging="5"/>
              <w:rPr>
                <w:b/>
                <w:sz w:val="28"/>
              </w:rPr>
            </w:pPr>
            <w:r>
              <w:rPr>
                <w:b/>
                <w:sz w:val="28"/>
              </w:rPr>
              <w:t>Year of passing</w:t>
            </w:r>
          </w:p>
        </w:tc>
        <w:tc>
          <w:tcPr>
            <w:tcW w:w="1884" w:type="dxa"/>
          </w:tcPr>
          <w:p>
            <w:pPr>
              <w:pStyle w:val="TableParagraph"/>
              <w:spacing w:before="3"/>
              <w:rPr>
                <w:b/>
                <w:sz w:val="28"/>
              </w:rPr>
            </w:pPr>
          </w:p>
          <w:p>
            <w:pPr>
              <w:pStyle w:val="TableParagraph"/>
              <w:spacing w:line="322" w:lineRule="exact" w:before="1"/>
              <w:ind w:left="560" w:right="101" w:hanging="432"/>
              <w:rPr>
                <w:b/>
                <w:sz w:val="28"/>
              </w:rPr>
            </w:pPr>
            <w:r>
              <w:rPr>
                <w:b/>
                <w:sz w:val="28"/>
              </w:rPr>
              <w:t>Percentage of marks</w:t>
            </w:r>
          </w:p>
        </w:tc>
      </w:tr>
      <w:tr>
        <w:trPr>
          <w:trHeight w:val="1218" w:hRule="atLeast"/>
        </w:trPr>
        <w:tc>
          <w:tcPr>
            <w:tcW w:w="2009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367" w:right="365"/>
              <w:jc w:val="center"/>
              <w:rPr>
                <w:sz w:val="24"/>
              </w:rPr>
            </w:pPr>
            <w:r>
              <w:rPr>
                <w:sz w:val="24"/>
              </w:rPr>
              <w:t>B.A.</w:t>
            </w:r>
          </w:p>
          <w:p>
            <w:pPr>
              <w:pStyle w:val="TableParagraph"/>
              <w:ind w:left="367" w:right="365"/>
              <w:jc w:val="center"/>
              <w:rPr>
                <w:sz w:val="24"/>
              </w:rPr>
            </w:pPr>
            <w:r>
              <w:rPr>
                <w:sz w:val="24"/>
              </w:rPr>
              <w:t>(Economics)</w:t>
            </w:r>
          </w:p>
        </w:tc>
        <w:tc>
          <w:tcPr>
            <w:tcW w:w="2803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381" w:right="379" w:firstLine="91"/>
              <w:jc w:val="both"/>
              <w:rPr>
                <w:sz w:val="24"/>
              </w:rPr>
            </w:pPr>
            <w:r>
              <w:rPr>
                <w:sz w:val="24"/>
              </w:rPr>
              <w:t>Madras University, Chepauk, Chennai. (Distance Education)</w:t>
            </w:r>
          </w:p>
        </w:tc>
        <w:tc>
          <w:tcPr>
            <w:tcW w:w="1557" w:type="dxa"/>
          </w:tcPr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spacing w:line="228" w:lineRule="auto"/>
              <w:ind w:left="310" w:right="27" w:firstLine="43"/>
              <w:rPr>
                <w:sz w:val="24"/>
              </w:rPr>
            </w:pPr>
            <w:r>
              <w:rPr>
                <w:sz w:val="24"/>
              </w:rPr>
              <w:t>Pursuing (3</w:t>
            </w:r>
            <w:r>
              <w:rPr>
                <w:position w:val="9"/>
                <w:sz w:val="16"/>
              </w:rPr>
              <w:t>rd </w:t>
            </w:r>
            <w:r>
              <w:rPr>
                <w:sz w:val="24"/>
              </w:rPr>
              <w:t>Year)</w:t>
            </w:r>
          </w:p>
        </w:tc>
        <w:tc>
          <w:tcPr>
            <w:tcW w:w="1884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spacing w:line="268" w:lineRule="exact"/>
              <w:ind w:left="312" w:right="301"/>
              <w:jc w:val="center"/>
              <w:rPr>
                <w:sz w:val="24"/>
              </w:rPr>
            </w:pPr>
            <w:r>
              <w:rPr>
                <w:sz w:val="24"/>
              </w:rPr>
              <w:t>73</w:t>
            </w:r>
          </w:p>
          <w:p>
            <w:pPr>
              <w:pStyle w:val="TableParagraph"/>
              <w:spacing w:line="284" w:lineRule="exact"/>
              <w:ind w:left="312" w:right="301"/>
              <w:jc w:val="center"/>
              <w:rPr>
                <w:sz w:val="24"/>
              </w:rPr>
            </w:pPr>
            <w:r>
              <w:rPr>
                <w:sz w:val="24"/>
              </w:rPr>
              <w:t>(till 2</w:t>
            </w:r>
            <w:r>
              <w:rPr>
                <w:position w:val="9"/>
                <w:sz w:val="16"/>
              </w:rPr>
              <w:t>nd </w:t>
            </w:r>
            <w:r>
              <w:rPr>
                <w:sz w:val="24"/>
              </w:rPr>
              <w:t>year)</w:t>
            </w:r>
          </w:p>
        </w:tc>
      </w:tr>
      <w:tr>
        <w:trPr>
          <w:trHeight w:val="1127" w:hRule="atLeast"/>
        </w:trPr>
        <w:tc>
          <w:tcPr>
            <w:tcW w:w="2009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575" w:right="435" w:hanging="118"/>
              <w:rPr>
                <w:sz w:val="24"/>
              </w:rPr>
            </w:pPr>
            <w:r>
              <w:rPr>
                <w:sz w:val="24"/>
              </w:rPr>
              <w:t>Diploma in Taxation</w:t>
            </w:r>
          </w:p>
        </w:tc>
        <w:tc>
          <w:tcPr>
            <w:tcW w:w="2803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381" w:right="379" w:firstLine="91"/>
              <w:jc w:val="both"/>
              <w:rPr>
                <w:sz w:val="24"/>
              </w:rPr>
            </w:pPr>
            <w:r>
              <w:rPr>
                <w:sz w:val="24"/>
              </w:rPr>
              <w:t>Madras University, Chepauk, Chennai. (Distance Education)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520" w:right="506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88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231"/>
              <w:rPr>
                <w:sz w:val="24"/>
              </w:rPr>
            </w:pPr>
            <w:r>
              <w:rPr>
                <w:sz w:val="24"/>
              </w:rPr>
              <w:t>Result awaited</w:t>
            </w:r>
          </w:p>
        </w:tc>
      </w:tr>
    </w:tbl>
    <w:p>
      <w:pPr>
        <w:pStyle w:val="BodyText"/>
        <w:spacing w:before="11"/>
        <w:rPr>
          <w:b/>
          <w:sz w:val="27"/>
        </w:rPr>
      </w:pPr>
    </w:p>
    <w:p>
      <w:pPr>
        <w:spacing w:before="0"/>
        <w:ind w:left="12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ACTIVITIES &amp; ACHIEVEMENTS: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Secured </w:t>
      </w:r>
      <w:r>
        <w:rPr>
          <w:b/>
          <w:sz w:val="24"/>
        </w:rPr>
        <w:t>A grade </w:t>
      </w:r>
      <w:r>
        <w:rPr>
          <w:sz w:val="24"/>
        </w:rPr>
        <w:t>in </w:t>
      </w:r>
      <w:r>
        <w:rPr>
          <w:b/>
          <w:sz w:val="24"/>
        </w:rPr>
        <w:t>NCC-B </w:t>
      </w:r>
      <w:r>
        <w:rPr>
          <w:sz w:val="24"/>
        </w:rPr>
        <w:t>certificate</w:t>
      </w:r>
      <w:r>
        <w:rPr>
          <w:spacing w:val="-1"/>
          <w:sz w:val="24"/>
        </w:rPr>
        <w:t> </w:t>
      </w:r>
      <w:r>
        <w:rPr>
          <w:sz w:val="24"/>
        </w:rPr>
        <w:t>examination.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350" w:lineRule="auto" w:before="138" w:after="0"/>
        <w:ind w:left="840" w:right="115" w:hanging="360"/>
        <w:jc w:val="left"/>
        <w:rPr>
          <w:b/>
          <w:sz w:val="24"/>
        </w:rPr>
      </w:pPr>
      <w:r>
        <w:rPr>
          <w:sz w:val="24"/>
        </w:rPr>
        <w:t>Served for two years in </w:t>
      </w:r>
      <w:r>
        <w:rPr>
          <w:b/>
          <w:sz w:val="24"/>
        </w:rPr>
        <w:t>NCC </w:t>
      </w:r>
      <w:r>
        <w:rPr>
          <w:sz w:val="24"/>
        </w:rPr>
        <w:t>and ranked as a </w:t>
      </w:r>
      <w:r>
        <w:rPr>
          <w:b/>
          <w:sz w:val="24"/>
        </w:rPr>
        <w:t>CORPORAL </w:t>
      </w:r>
      <w:r>
        <w:rPr>
          <w:sz w:val="24"/>
        </w:rPr>
        <w:t>also a “</w:t>
      </w:r>
      <w:r>
        <w:rPr>
          <w:b/>
          <w:sz w:val="24"/>
        </w:rPr>
        <w:t>C- Certificate</w:t>
      </w:r>
      <w:r>
        <w:rPr>
          <w:sz w:val="24"/>
        </w:rPr>
        <w:t>”</w:t>
      </w:r>
      <w:r>
        <w:rPr>
          <w:spacing w:val="-2"/>
          <w:sz w:val="24"/>
        </w:rPr>
        <w:t> </w:t>
      </w:r>
      <w:r>
        <w:rPr>
          <w:sz w:val="24"/>
        </w:rPr>
        <w:t>holder</w:t>
      </w:r>
      <w:r>
        <w:rPr>
          <w:b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13" w:after="0"/>
        <w:ind w:left="840" w:right="0" w:hanging="360"/>
        <w:jc w:val="left"/>
        <w:rPr>
          <w:sz w:val="24"/>
        </w:rPr>
      </w:pPr>
      <w:r>
        <w:rPr>
          <w:b/>
          <w:sz w:val="24"/>
        </w:rPr>
        <w:t>KABADDI player </w:t>
      </w:r>
      <w:r>
        <w:rPr>
          <w:sz w:val="24"/>
        </w:rPr>
        <w:t>in both school and college</w:t>
      </w:r>
      <w:r>
        <w:rPr>
          <w:spacing w:val="-2"/>
          <w:sz w:val="24"/>
        </w:rPr>
        <w:t> </w:t>
      </w:r>
      <w:r>
        <w:rPr>
          <w:sz w:val="24"/>
        </w:rPr>
        <w:t>level.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138" w:after="0"/>
        <w:ind w:left="840" w:right="0" w:hanging="360"/>
        <w:jc w:val="left"/>
        <w:rPr>
          <w:sz w:val="24"/>
        </w:rPr>
      </w:pPr>
      <w:r>
        <w:rPr>
          <w:sz w:val="24"/>
        </w:rPr>
        <w:t>Won </w:t>
      </w:r>
      <w:r>
        <w:rPr>
          <w:b/>
          <w:sz w:val="24"/>
        </w:rPr>
        <w:t>FIRST place </w:t>
      </w:r>
      <w:r>
        <w:rPr>
          <w:sz w:val="24"/>
        </w:rPr>
        <w:t>in zonal level </w:t>
      </w:r>
      <w:r>
        <w:rPr>
          <w:b/>
          <w:sz w:val="24"/>
        </w:rPr>
        <w:t>KABADDI</w:t>
      </w:r>
      <w:r>
        <w:rPr>
          <w:b/>
          <w:spacing w:val="-8"/>
          <w:sz w:val="24"/>
        </w:rPr>
        <w:t> </w:t>
      </w:r>
      <w:r>
        <w:rPr>
          <w:sz w:val="24"/>
        </w:rPr>
        <w:t>tournament.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135" w:after="0"/>
        <w:ind w:left="840" w:right="0" w:hanging="360"/>
        <w:jc w:val="left"/>
        <w:rPr>
          <w:sz w:val="24"/>
        </w:rPr>
      </w:pPr>
      <w:r>
        <w:rPr>
          <w:sz w:val="24"/>
        </w:rPr>
        <w:t>Completed </w:t>
      </w:r>
      <w:r>
        <w:rPr>
          <w:b/>
          <w:sz w:val="24"/>
        </w:rPr>
        <w:t>PGDCA course </w:t>
      </w:r>
      <w:r>
        <w:rPr>
          <w:sz w:val="24"/>
        </w:rPr>
        <w:t>and secured a valuable</w:t>
      </w:r>
      <w:r>
        <w:rPr>
          <w:spacing w:val="-12"/>
          <w:sz w:val="24"/>
        </w:rPr>
        <w:t> </w:t>
      </w:r>
      <w:r>
        <w:rPr>
          <w:sz w:val="24"/>
        </w:rPr>
        <w:t>grade.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60" w:bottom="280" w:left="1680" w:right="16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spacing w:before="61"/>
      </w:pPr>
      <w:r>
        <w:rPr>
          <w:u w:val="thick"/>
        </w:rPr>
        <w:t>PERSONAL INFORMATION:</w:t>
      </w:r>
    </w:p>
    <w:p>
      <w:pPr>
        <w:pStyle w:val="BodyText"/>
        <w:spacing w:before="1"/>
        <w:rPr>
          <w:b/>
          <w:sz w:val="16"/>
        </w:rPr>
      </w:pPr>
    </w:p>
    <w:p>
      <w:pPr>
        <w:pStyle w:val="BodyText"/>
        <w:tabs>
          <w:tab w:pos="2280" w:val="left" w:leader="none"/>
          <w:tab w:pos="3000" w:val="left" w:leader="none"/>
          <w:tab w:pos="4119" w:val="right" w:leader="none"/>
        </w:tabs>
        <w:spacing w:line="360" w:lineRule="auto" w:before="90"/>
        <w:ind w:left="120" w:right="3744"/>
      </w:pPr>
      <w:r>
        <w:rPr/>
        <w:t>Name</w:t>
        <w:tab/>
        <w:t>:</w:t>
        <w:tab/>
        <w:t>G.Sambath </w:t>
      </w:r>
      <w:r>
        <w:rPr>
          <w:spacing w:val="-4"/>
        </w:rPr>
        <w:t>Kumar </w:t>
      </w:r>
      <w:r>
        <w:rPr/>
        <w:t>Father’s</w:t>
      </w:r>
      <w:r>
        <w:rPr>
          <w:spacing w:val="-1"/>
        </w:rPr>
        <w:t> </w:t>
      </w:r>
      <w:r>
        <w:rPr/>
        <w:t>Name</w:t>
        <w:tab/>
        <w:t>:</w:t>
        <w:tab/>
        <w:t>V.Ganesan Mother’s</w:t>
      </w:r>
      <w:r>
        <w:rPr>
          <w:spacing w:val="-4"/>
        </w:rPr>
        <w:t> </w:t>
      </w:r>
      <w:r>
        <w:rPr/>
        <w:t>Name</w:t>
        <w:tab/>
        <w:t>:</w:t>
        <w:tab/>
        <w:t>G.Mariammal DOB</w:t>
        <w:tab/>
        <w:t>:</w:t>
        <w:tab/>
        <w:t>08-11-1990</w:t>
      </w:r>
    </w:p>
    <w:p>
      <w:pPr>
        <w:pStyle w:val="BodyText"/>
        <w:tabs>
          <w:tab w:pos="2280" w:val="left" w:leader="none"/>
          <w:tab w:pos="3000" w:val="left" w:leader="none"/>
        </w:tabs>
        <w:spacing w:before="1"/>
        <w:ind w:left="120"/>
      </w:pPr>
      <w:r>
        <w:rPr/>
        <w:t>Nationality</w:t>
        <w:tab/>
        <w:t>:</w:t>
        <w:tab/>
        <w:t>Indian</w:t>
      </w:r>
    </w:p>
    <w:p>
      <w:pPr>
        <w:pStyle w:val="BodyText"/>
        <w:tabs>
          <w:tab w:pos="2280" w:val="left" w:leader="none"/>
          <w:tab w:pos="3000" w:val="left" w:leader="none"/>
        </w:tabs>
        <w:spacing w:line="360" w:lineRule="auto" w:before="139"/>
        <w:ind w:left="120" w:right="1501"/>
      </w:pPr>
      <w:r>
        <w:rPr/>
        <w:t>Languages</w:t>
      </w:r>
      <w:r>
        <w:rPr>
          <w:spacing w:val="-2"/>
        </w:rPr>
        <w:t> </w:t>
      </w:r>
      <w:r>
        <w:rPr/>
        <w:t>Known</w:t>
        <w:tab/>
        <w:t>:</w:t>
        <w:tab/>
        <w:t>Tamil, English, Hindi (Read &amp; Write) Hobbies</w:t>
        <w:tab/>
        <w:t>:</w:t>
        <w:tab/>
        <w:t>Collecting vintage songs, solving puzzles. Permanent</w:t>
      </w:r>
      <w:r>
        <w:rPr>
          <w:spacing w:val="-2"/>
        </w:rPr>
        <w:t> </w:t>
      </w:r>
      <w:r>
        <w:rPr/>
        <w:t>Address</w:t>
        <w:tab/>
        <w:t>:</w:t>
        <w:tab/>
        <w:t>No.</w:t>
      </w:r>
      <w:r>
        <w:rPr>
          <w:spacing w:val="-1"/>
        </w:rPr>
        <w:t> </w:t>
      </w:r>
      <w:r>
        <w:rPr/>
        <w:t>58A,</w:t>
      </w:r>
    </w:p>
    <w:p>
      <w:pPr>
        <w:pStyle w:val="BodyText"/>
        <w:spacing w:line="275" w:lineRule="exact"/>
        <w:ind w:left="3001"/>
      </w:pPr>
      <w:r>
        <w:rPr/>
        <w:t>Bryant Nagar,</w:t>
      </w:r>
    </w:p>
    <w:p>
      <w:pPr>
        <w:pStyle w:val="BodyText"/>
        <w:spacing w:line="360" w:lineRule="auto" w:before="124"/>
        <w:ind w:left="3001" w:right="3393"/>
      </w:pPr>
      <w:r>
        <w:rPr/>
        <w:t>12</w:t>
      </w:r>
      <w:r>
        <w:rPr>
          <w:position w:val="9"/>
          <w:sz w:val="16"/>
        </w:rPr>
        <w:t>th </w:t>
      </w:r>
      <w:r>
        <w:rPr/>
        <w:t>Street (Middle), TUTICORIN-628008.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DECLARATION:</w:t>
      </w:r>
    </w:p>
    <w:p>
      <w:pPr>
        <w:pStyle w:val="BodyText"/>
        <w:spacing w:before="2"/>
        <w:rPr>
          <w:b/>
          <w:sz w:val="16"/>
        </w:rPr>
      </w:pPr>
    </w:p>
    <w:p>
      <w:pPr>
        <w:spacing w:before="90"/>
        <w:ind w:left="120" w:right="0" w:firstLine="719"/>
        <w:jc w:val="left"/>
        <w:rPr>
          <w:b/>
          <w:sz w:val="24"/>
        </w:rPr>
      </w:pPr>
      <w:r>
        <w:rPr>
          <w:b/>
          <w:sz w:val="24"/>
        </w:rPr>
        <w:t>I hereby declare that all the above informations are true and complete to the best of my knowledge and belief.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31"/>
        <w:ind w:left="120"/>
      </w:pPr>
      <w:r>
        <w:rPr/>
        <w:t>Place: Chennai</w:t>
      </w:r>
    </w:p>
    <w:p>
      <w:pPr>
        <w:pStyle w:val="BodyText"/>
        <w:spacing w:before="11"/>
        <w:rPr>
          <w:sz w:val="23"/>
        </w:rPr>
      </w:pPr>
    </w:p>
    <w:p>
      <w:pPr>
        <w:tabs>
          <w:tab w:pos="5281" w:val="left" w:leader="none"/>
        </w:tabs>
        <w:spacing w:before="0"/>
        <w:ind w:left="120" w:right="0" w:firstLine="0"/>
        <w:jc w:val="left"/>
        <w:rPr>
          <w:b/>
          <w:sz w:val="24"/>
        </w:rPr>
      </w:pPr>
      <w:r>
        <w:rPr>
          <w:sz w:val="24"/>
        </w:rPr>
        <w:t>Date:</w:t>
        <w:tab/>
      </w:r>
      <w:r>
        <w:rPr>
          <w:b/>
          <w:sz w:val="24"/>
        </w:rPr>
        <w:t>(G.SAMBATH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KUMAR)</w:t>
      </w:r>
    </w:p>
    <w:sectPr>
      <w:pgSz w:w="11910" w:h="16840"/>
      <w:pgMar w:top="1360" w:bottom="280" w:left="1680" w:right="168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8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2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9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6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3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05" w:hanging="360"/>
      </w:pPr>
      <w:rPr>
        <w:rFonts w:hint="default"/>
      </w:rPr>
    </w:lvl>
  </w:abstractNum>
  <w:abstractNum w:abstractNumId="0">
    <w:multiLevelType w:val="hybridMultilevel"/>
    <w:lvl w:ilvl="0">
      <w:start w:val="7"/>
      <w:numFmt w:val="upperLetter"/>
      <w:lvlText w:val="%1"/>
      <w:lvlJc w:val="left"/>
      <w:pPr>
        <w:ind w:left="499" w:hanging="380"/>
        <w:jc w:val="left"/>
      </w:pPr>
      <w:rPr>
        <w:rFonts w:hint="default"/>
      </w:rPr>
    </w:lvl>
    <w:lvl w:ilvl="1">
      <w:start w:val="19"/>
      <w:numFmt w:val="upperLetter"/>
      <w:lvlText w:val="%1.%2"/>
      <w:lvlJc w:val="left"/>
      <w:pPr>
        <w:ind w:left="499" w:hanging="38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9"/>
        <w:sz w:val="22"/>
        <w:szCs w:val="22"/>
      </w:rPr>
    </w:lvl>
    <w:lvl w:ilvl="2">
      <w:start w:val="1"/>
      <w:numFmt w:val="decimal"/>
      <w:lvlText w:val="%3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</w:rPr>
    </w:lvl>
    <w:lvl w:ilvl="3">
      <w:start w:val="0"/>
      <w:numFmt w:val="bullet"/>
      <w:lvlText w:val="•"/>
      <w:lvlJc w:val="left"/>
      <w:pPr>
        <w:ind w:left="180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6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9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5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19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840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84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gsambathkumar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SURESHANAND</dc:creator>
  <dc:title>G</dc:title>
  <dcterms:created xsi:type="dcterms:W3CDTF">2019-02-19T23:40:53Z</dcterms:created>
  <dcterms:modified xsi:type="dcterms:W3CDTF">2019-02-19T23:40:53Z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2019-02-19T00:00:00Z</vt:filetime>
  </property>
</Properties>
</file>