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b/>
          <w:b/>
          <w:sz w:val="28"/>
        </w:rPr>
      </w:pPr>
      <w:r>
        <w:rPr>
          <w:rFonts w:cs="Calibri" w:ascii="Calibri" w:hAnsi="Calibri"/>
          <w:b/>
          <w:sz w:val="28"/>
        </w:rPr>
        <w:t>RESUME</w:t>
      </w:r>
    </w:p>
    <w:p>
      <w:pPr>
        <w:pStyle w:val="Default"/>
        <w:spacing w:lineRule="auto" w:line="276"/>
        <w:jc w:val="right"/>
        <w:rPr>
          <w:rFonts w:ascii="Calibri" w:hAnsi="Calibri" w:cs="Calibri"/>
          <w:b/>
          <w:b/>
          <w:bCs/>
          <w:sz w:val="28"/>
          <w:szCs w:val="28"/>
        </w:rPr>
      </w:pPr>
      <w:r>
        <w:rPr>
          <w:rFonts w:cs="Calibri" w:ascii="Calibri" w:hAnsi="Calibri"/>
          <w:b/>
        </w:rPr>
        <w:t xml:space="preserve">     </w:t>
      </w:r>
      <w:r>
        <w:rPr>
          <w:rFonts w:cs="Calibri" w:ascii="Calibri" w:hAnsi="Calibri"/>
          <w:b/>
        </w:rPr>
        <w:tab/>
        <w:tab/>
        <w:tab/>
        <w:tab/>
        <w:tab/>
        <w:tab/>
        <w:tab/>
        <w:tab/>
      </w:r>
      <w:r>
        <w:rPr>
          <w:rFonts w:cs="Calibri" w:ascii="Calibri" w:hAnsi="Calibri"/>
          <w:b/>
          <w:bCs/>
          <w:sz w:val="28"/>
          <w:szCs w:val="28"/>
        </w:rPr>
        <w:t>MEENAKSHI.K</w:t>
      </w:r>
    </w:p>
    <w:p>
      <w:pPr>
        <w:pStyle w:val="Default"/>
        <w:spacing w:lineRule="auto" w:line="276"/>
        <w:jc w:val="right"/>
        <w:rPr>
          <w:rFonts w:ascii="Calibri" w:hAnsi="Calibri" w:cs="Calibri"/>
          <w:b/>
          <w:b/>
          <w:sz w:val="22"/>
          <w:szCs w:val="22"/>
        </w:rPr>
      </w:pPr>
      <w:hyperlink r:id="rId2">
        <w:r>
          <w:rPr>
            <w:rStyle w:val="InternetLink"/>
            <w:rFonts w:eastAsia="Calibri" w:cs="Calibri" w:ascii="Calibri" w:hAnsi="Calibri"/>
            <w:b/>
            <w:sz w:val="22"/>
            <w:szCs w:val="22"/>
          </w:rPr>
          <w:t>meenakshiphysics2010@gmail.com</w:t>
        </w:r>
      </w:hyperlink>
    </w:p>
    <w:p>
      <w:pPr>
        <w:pStyle w:val="Default"/>
        <w:spacing w:lineRule="auto" w:line="276"/>
        <w:jc w:val="right"/>
        <w:rPr>
          <w:rFonts w:ascii="Calibri" w:hAnsi="Calibri" w:cs="Calibri"/>
          <w:b/>
          <w:b/>
          <w:sz w:val="22"/>
          <w:szCs w:val="22"/>
          <w:lang w:val="fr-FR"/>
        </w:rPr>
      </w:pPr>
      <w:r>
        <w:rPr>
          <w:rFonts w:cs="Calibri" w:ascii="Calibri" w:hAnsi="Calibri"/>
          <w:b/>
          <w:sz w:val="22"/>
          <w:szCs w:val="22"/>
        </w:rPr>
        <w:t xml:space="preserve">Phone: </w:t>
      </w:r>
      <w:r>
        <w:rPr>
          <w:rFonts w:cs="Calibri" w:ascii="Calibri" w:hAnsi="Calibri"/>
          <w:b/>
          <w:sz w:val="22"/>
          <w:szCs w:val="22"/>
          <w:lang w:val="fr-FR"/>
        </w:rPr>
        <w:t>9445913305</w:t>
      </w:r>
    </w:p>
    <w:p>
      <w:pPr>
        <w:pStyle w:val="Default"/>
        <w:spacing w:lineRule="auto" w:line="276"/>
        <w:jc w:val="right"/>
        <w:rPr>
          <w:rFonts w:ascii="Calibri" w:hAnsi="Calibri" w:cs="Calibri"/>
          <w:b/>
          <w:b/>
          <w:sz w:val="22"/>
          <w:szCs w:val="22"/>
          <w:lang w:val="fr-FR"/>
        </w:rPr>
      </w:pPr>
      <w:r>
        <w:rPr>
          <w:rFonts w:cs="Calibri" w:ascii="Calibri" w:hAnsi="Calibri"/>
          <w:b/>
          <w:sz w:val="22"/>
          <w:szCs w:val="22"/>
          <w:lang w:val="fr-FR"/>
        </w:rPr>
      </w:r>
    </w:p>
    <w:p>
      <w:pPr>
        <w:pStyle w:val="Normal"/>
        <w:rPr>
          <w:rFonts w:ascii="Calibri" w:hAnsi="Calibri" w:cs="Calibri"/>
          <w:color w:val="000000"/>
        </w:rPr>
      </w:pPr>
      <w:r>
        <w:rPr>
          <w:rFonts w:cs="Calibri" w:ascii="Calibri" w:hAnsi="Calibri"/>
          <w:color w:val="000000"/>
        </w:rPr>
      </w:r>
    </w:p>
    <w:tbl>
      <w:tblPr>
        <w:tblW w:w="9483" w:type="dxa"/>
        <w:jc w:val="center"/>
        <w:tblInd w:w="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top w:w="0" w:type="dxa"/>
          <w:left w:w="100" w:type="dxa"/>
          <w:bottom w:w="0" w:type="dxa"/>
          <w:right w:w="108" w:type="dxa"/>
        </w:tblCellMar>
      </w:tblPr>
      <w:tblGrid>
        <w:gridCol w:w="9483"/>
      </w:tblGrid>
      <w:tr>
        <w:trPr>
          <w:trHeight w:val="70" w:hRule="atLeast"/>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C0C0C0" w:val="clear"/>
          </w:tcPr>
          <w:p>
            <w:pPr>
              <w:pStyle w:val="Heading2"/>
              <w:keepNext w:val="true"/>
              <w:numPr>
                <w:ilvl w:val="1"/>
                <w:numId w:val="1"/>
              </w:numPr>
              <w:jc w:val="both"/>
              <w:outlineLvl w:val="1"/>
              <w:rPr>
                <w:rFonts w:ascii="Calibri" w:hAnsi="Calibri" w:cs="Calibri"/>
                <w:b/>
                <w:b/>
                <w:bCs/>
                <w:color w:val="000000"/>
              </w:rPr>
            </w:pPr>
            <w:r>
              <w:rPr>
                <w:rFonts w:cs="Calibri" w:ascii="Calibri" w:hAnsi="Calibri"/>
                <w:b/>
                <w:bCs/>
                <w:color w:val="000000"/>
              </w:rPr>
              <w:t>Objective:</w:t>
            </w:r>
          </w:p>
        </w:tc>
      </w:tr>
      <w:tr>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auto" w:val="clear"/>
          </w:tcPr>
          <w:p>
            <w:pPr>
              <w:pStyle w:val="Normal"/>
              <w:shd w:fill="FFFFFF" w:val="clear"/>
              <w:spacing w:before="0" w:after="123"/>
              <w:rPr>
                <w:rFonts w:ascii="Calibri" w:hAnsi="Calibri" w:cs="Calibri"/>
              </w:rPr>
            </w:pPr>
            <w:r>
              <w:rPr>
                <w:rFonts w:eastAsia="Georgia" w:cs="Georgia" w:ascii="Georgia" w:hAnsi="Georgia"/>
                <w:color w:val="40454A"/>
              </w:rPr>
              <w:t xml:space="preserve">             </w:t>
            </w:r>
            <w:r>
              <w:rPr>
                <w:rFonts w:cs="Calibri" w:ascii="Calibri" w:hAnsi="Calibri"/>
                <w:color w:val="40454A"/>
              </w:rPr>
              <w:t>To gain employment as a higher secondary physics teacher and continue my professional growth as an educator at one of the country’s most exceptional educational institutions and to encourage and inspire students to achieve their highest potential through a solid and well-rounded education.</w:t>
            </w:r>
          </w:p>
        </w:tc>
      </w:tr>
    </w:tbl>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tbl>
      <w:tblPr>
        <w:tblW w:w="9483" w:type="dxa"/>
        <w:jc w:val="center"/>
        <w:tblInd w:w="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top w:w="0" w:type="dxa"/>
          <w:left w:w="100" w:type="dxa"/>
          <w:bottom w:w="0" w:type="dxa"/>
          <w:right w:w="108" w:type="dxa"/>
        </w:tblCellMar>
      </w:tblPr>
      <w:tblGrid>
        <w:gridCol w:w="9483"/>
      </w:tblGrid>
      <w:tr>
        <w:trPr>
          <w:trHeight w:val="70" w:hRule="atLeast"/>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C0C0C0" w:val="clear"/>
          </w:tcPr>
          <w:p>
            <w:pPr>
              <w:pStyle w:val="Heading2"/>
              <w:keepNext w:val="true"/>
              <w:numPr>
                <w:ilvl w:val="1"/>
                <w:numId w:val="1"/>
              </w:numPr>
              <w:jc w:val="both"/>
              <w:outlineLvl w:val="1"/>
              <w:rPr>
                <w:rFonts w:ascii="Calibri" w:hAnsi="Calibri" w:cs="Calibri"/>
                <w:b/>
                <w:b/>
                <w:bCs/>
                <w:color w:val="000000"/>
              </w:rPr>
            </w:pPr>
            <w:r>
              <w:rPr>
                <w:rFonts w:cs="Calibri" w:ascii="Calibri" w:hAnsi="Calibri"/>
                <w:b/>
                <w:bCs/>
                <w:color w:val="000000"/>
              </w:rPr>
              <w:t>Working Experience:</w:t>
            </w:r>
          </w:p>
        </w:tc>
      </w:tr>
      <w:tr>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auto" w:val="clear"/>
          </w:tcPr>
          <w:p>
            <w:pPr>
              <w:pStyle w:val="Normal"/>
              <w:snapToGrid w:val="false"/>
              <w:jc w:val="both"/>
              <w:rPr>
                <w:rFonts w:ascii="Calibri" w:hAnsi="Calibri" w:cs="Calibri"/>
                <w:b/>
                <w:b/>
                <w:bCs/>
                <w:color w:val="000000"/>
              </w:rPr>
            </w:pPr>
            <w:r>
              <w:rPr>
                <w:rFonts w:cs="Calibri" w:ascii="Calibri" w:hAnsi="Calibri"/>
                <w:b/>
                <w:bCs/>
                <w:color w:val="000000"/>
              </w:rPr>
            </w:r>
          </w:p>
          <w:p>
            <w:pPr>
              <w:pStyle w:val="Normal"/>
              <w:jc w:val="both"/>
              <w:rPr>
                <w:rFonts w:ascii="Calibri" w:hAnsi="Calibri" w:cs="Calibri"/>
                <w:b/>
                <w:b/>
                <w:bCs/>
                <w:color w:val="000000"/>
              </w:rPr>
            </w:pPr>
            <w:r>
              <w:rPr>
                <w:rFonts w:cs="Calibri" w:ascii="Calibri" w:hAnsi="Calibri"/>
                <w:b/>
                <w:bCs/>
                <w:color w:val="000000"/>
              </w:rPr>
              <w:t>Sushilhari International Residential School</w:t>
            </w:r>
            <w:r>
              <w:rPr>
                <w:rFonts w:cs="Calibri" w:ascii="Calibri" w:hAnsi="Calibri"/>
                <w:color w:val="000000"/>
              </w:rPr>
              <w:t xml:space="preserve"> </w:t>
            </w:r>
            <w:r>
              <w:rPr>
                <w:rFonts w:cs="Calibri" w:ascii="Calibri" w:hAnsi="Calibri"/>
                <w:b/>
                <w:bCs/>
                <w:color w:val="000000"/>
              </w:rPr>
              <w:t>(CBSE Board)( From June 2014 to April 2015</w:t>
            </w:r>
          </w:p>
          <w:p>
            <w:pPr>
              <w:pStyle w:val="Normal"/>
              <w:jc w:val="both"/>
              <w:rPr>
                <w:rFonts w:ascii="Calibri" w:hAnsi="Calibri" w:cs="Calibri"/>
                <w:b/>
                <w:b/>
                <w:bCs/>
                <w:color w:val="000000"/>
              </w:rPr>
            </w:pPr>
            <w:r>
              <w:rPr>
                <w:rFonts w:cs="Calibri" w:ascii="Calibri" w:hAnsi="Calibri"/>
                <w:b/>
                <w:bCs/>
                <w:color w:val="000000"/>
              </w:rPr>
            </w:r>
          </w:p>
          <w:p>
            <w:pPr>
              <w:pStyle w:val="Normal"/>
              <w:numPr>
                <w:ilvl w:val="0"/>
                <w:numId w:val="5"/>
              </w:numPr>
              <w:jc w:val="both"/>
              <w:rPr>
                <w:rFonts w:ascii="Calibri" w:hAnsi="Calibri" w:cs="Calibri"/>
                <w:color w:val="000000"/>
              </w:rPr>
            </w:pPr>
            <w:r>
              <w:rPr>
                <w:rFonts w:cs="Calibri" w:ascii="Calibri" w:hAnsi="Calibri"/>
                <w:color w:val="000000"/>
              </w:rPr>
              <w:t>Handled grade 8 science, 9</w:t>
            </w:r>
            <w:r>
              <w:rPr>
                <w:rFonts w:cs="Calibri" w:ascii="Calibri" w:hAnsi="Calibri"/>
                <w:color w:val="000000"/>
                <w:vertAlign w:val="superscript"/>
              </w:rPr>
              <w:t>th</w:t>
            </w:r>
            <w:r>
              <w:rPr>
                <w:rFonts w:cs="Calibri" w:ascii="Calibri" w:hAnsi="Calibri"/>
                <w:color w:val="000000"/>
              </w:rPr>
              <w:t xml:space="preserve"> &amp; 10</w:t>
            </w:r>
            <w:r>
              <w:rPr>
                <w:rFonts w:cs="Calibri" w:ascii="Calibri" w:hAnsi="Calibri"/>
                <w:color w:val="000000"/>
                <w:vertAlign w:val="superscript"/>
              </w:rPr>
              <w:t>th</w:t>
            </w:r>
            <w:r>
              <w:rPr>
                <w:rFonts w:cs="Calibri" w:ascii="Calibri" w:hAnsi="Calibri"/>
                <w:color w:val="000000"/>
              </w:rPr>
              <w:t xml:space="preserve"> standard Physics.</w:t>
            </w:r>
          </w:p>
          <w:p>
            <w:pPr>
              <w:pStyle w:val="Normal"/>
              <w:numPr>
                <w:ilvl w:val="0"/>
                <w:numId w:val="5"/>
              </w:numPr>
              <w:shd w:fill="FFFFFF" w:val="clear"/>
              <w:spacing w:before="0" w:after="0"/>
              <w:rPr/>
            </w:pPr>
            <w:r>
              <w:rPr>
                <w:rFonts w:cs="Georgia" w:ascii="Georgia" w:hAnsi="Georgia"/>
                <w:color w:val="40454A"/>
                <w:sz w:val="23"/>
                <w:szCs w:val="23"/>
              </w:rPr>
              <w:t>Taught physics practical classes to student’s grades 9-12.</w:t>
            </w:r>
          </w:p>
          <w:p>
            <w:pPr>
              <w:pStyle w:val="Normal"/>
              <w:numPr>
                <w:ilvl w:val="0"/>
                <w:numId w:val="5"/>
              </w:numPr>
              <w:shd w:fill="FFFFFF" w:val="clear"/>
              <w:spacing w:before="0" w:after="0"/>
              <w:rPr>
                <w:rFonts w:ascii="Georgia" w:hAnsi="Georgia" w:cs="Georgia"/>
                <w:color w:val="40454A"/>
                <w:sz w:val="23"/>
                <w:szCs w:val="23"/>
              </w:rPr>
            </w:pPr>
            <w:r>
              <w:rPr>
                <w:rFonts w:cs="Georgia" w:ascii="Georgia" w:hAnsi="Georgia"/>
                <w:color w:val="40454A"/>
                <w:sz w:val="23"/>
                <w:szCs w:val="23"/>
              </w:rPr>
              <w:t>Incorporated technology into the classroom</w:t>
            </w:r>
          </w:p>
          <w:p>
            <w:pPr>
              <w:pStyle w:val="Normal"/>
              <w:numPr>
                <w:ilvl w:val="0"/>
                <w:numId w:val="5"/>
              </w:numPr>
              <w:shd w:fill="FFFFFF" w:val="clear"/>
              <w:spacing w:before="0" w:after="0"/>
              <w:rPr>
                <w:rFonts w:ascii="Georgia" w:hAnsi="Georgia" w:cs="Georgia"/>
                <w:color w:val="40454A"/>
                <w:sz w:val="23"/>
                <w:szCs w:val="23"/>
              </w:rPr>
            </w:pPr>
            <w:r>
              <w:rPr>
                <w:rFonts w:cs="Georgia" w:ascii="Georgia" w:hAnsi="Georgia"/>
                <w:color w:val="40454A"/>
                <w:sz w:val="23"/>
                <w:szCs w:val="23"/>
              </w:rPr>
              <w:t>Implemented a variety of teaching tools to accommodate all learning styles</w:t>
            </w:r>
          </w:p>
          <w:p>
            <w:pPr>
              <w:pStyle w:val="Normal"/>
              <w:numPr>
                <w:ilvl w:val="0"/>
                <w:numId w:val="5"/>
              </w:numPr>
              <w:shd w:fill="FFFFFF" w:val="clear"/>
              <w:spacing w:before="0" w:after="0"/>
              <w:rPr>
                <w:rFonts w:ascii="Georgia" w:hAnsi="Georgia" w:cs="Georgia"/>
                <w:color w:val="40454A"/>
                <w:sz w:val="23"/>
                <w:szCs w:val="23"/>
              </w:rPr>
            </w:pPr>
            <w:r>
              <w:rPr>
                <w:rFonts w:cs="Georgia" w:ascii="Georgia" w:hAnsi="Georgia"/>
                <w:color w:val="40454A"/>
                <w:sz w:val="23"/>
                <w:szCs w:val="23"/>
              </w:rPr>
              <w:t>Encouraged a multimedia and multi-dimensional curriculum</w:t>
            </w:r>
          </w:p>
          <w:p>
            <w:pPr>
              <w:pStyle w:val="Normal"/>
              <w:numPr>
                <w:ilvl w:val="0"/>
                <w:numId w:val="5"/>
              </w:numPr>
              <w:shd w:fill="FFFFFF" w:val="clear"/>
              <w:spacing w:before="0" w:after="280"/>
              <w:rPr>
                <w:rFonts w:ascii="Georgia" w:hAnsi="Georgia" w:cs="Georgia"/>
                <w:color w:val="40454A"/>
                <w:sz w:val="23"/>
                <w:szCs w:val="23"/>
              </w:rPr>
            </w:pPr>
            <w:r>
              <w:rPr>
                <w:rFonts w:cs="Georgia" w:ascii="Georgia" w:hAnsi="Georgia"/>
                <w:color w:val="40454A"/>
                <w:sz w:val="23"/>
                <w:szCs w:val="23"/>
              </w:rPr>
              <w:t>Fostered a positive and safe learning atmosphere</w:t>
            </w:r>
          </w:p>
          <w:p>
            <w:pPr>
              <w:pStyle w:val="Normal"/>
              <w:shd w:fill="FFFFFF" w:val="clear"/>
              <w:spacing w:before="280" w:after="280"/>
              <w:rPr/>
            </w:pPr>
            <w:r>
              <w:rPr>
                <w:rFonts w:cs="Calibri" w:ascii="Calibri" w:hAnsi="Calibri"/>
                <w:b/>
                <w:color w:val="000000"/>
              </w:rPr>
              <w:t>Sathya Sai Vidya Vihar hr.sec.schools,thiruvottiyur(state board)( June 2015-march 2016)</w:t>
            </w:r>
          </w:p>
          <w:p>
            <w:pPr>
              <w:pStyle w:val="Normal"/>
              <w:numPr>
                <w:ilvl w:val="0"/>
                <w:numId w:val="3"/>
              </w:numPr>
              <w:shd w:fill="FFFFFF" w:val="clear"/>
              <w:spacing w:before="0" w:after="0"/>
              <w:rPr>
                <w:rFonts w:ascii="Georgia" w:hAnsi="Georgia" w:cs="Georgia"/>
                <w:color w:val="40454A"/>
                <w:sz w:val="23"/>
                <w:szCs w:val="23"/>
              </w:rPr>
            </w:pPr>
            <w:r>
              <w:rPr>
                <w:rFonts w:cs="Georgia" w:ascii="Georgia" w:hAnsi="Georgia"/>
                <w:color w:val="40454A"/>
                <w:sz w:val="23"/>
                <w:szCs w:val="23"/>
              </w:rPr>
              <w:t>Taught physics classes to students of various age groups</w:t>
            </w:r>
          </w:p>
          <w:p>
            <w:pPr>
              <w:pStyle w:val="Normal"/>
              <w:numPr>
                <w:ilvl w:val="0"/>
                <w:numId w:val="3"/>
              </w:numPr>
              <w:shd w:fill="FFFFFF" w:val="clear"/>
              <w:spacing w:before="0" w:after="0"/>
              <w:rPr>
                <w:rFonts w:ascii="Georgia" w:hAnsi="Georgia" w:cs="Georgia"/>
                <w:color w:val="40454A"/>
                <w:sz w:val="23"/>
                <w:szCs w:val="23"/>
              </w:rPr>
            </w:pPr>
            <w:r>
              <w:rPr>
                <w:rFonts w:cs="Georgia" w:ascii="Georgia" w:hAnsi="Georgia"/>
                <w:color w:val="40454A"/>
                <w:sz w:val="23"/>
                <w:szCs w:val="23"/>
              </w:rPr>
              <w:t>Created interdisciplinary and multicultural lesson plans</w:t>
            </w:r>
          </w:p>
          <w:p>
            <w:pPr>
              <w:pStyle w:val="Normal"/>
              <w:numPr>
                <w:ilvl w:val="0"/>
                <w:numId w:val="3"/>
              </w:numPr>
              <w:shd w:fill="FFFFFF" w:val="clear"/>
              <w:spacing w:before="0" w:after="0"/>
              <w:rPr>
                <w:rFonts w:ascii="Georgia" w:hAnsi="Georgia" w:cs="Georgia"/>
                <w:color w:val="40454A"/>
                <w:sz w:val="23"/>
                <w:szCs w:val="23"/>
              </w:rPr>
            </w:pPr>
            <w:r>
              <w:rPr>
                <w:rFonts w:cs="Georgia" w:ascii="Georgia" w:hAnsi="Georgia"/>
                <w:color w:val="40454A"/>
                <w:sz w:val="23"/>
                <w:szCs w:val="23"/>
              </w:rPr>
              <w:t>Fostered a positive classroom environment with mutual respect and consideration as collective goals</w:t>
            </w:r>
          </w:p>
          <w:p>
            <w:pPr>
              <w:pStyle w:val="Normal"/>
              <w:numPr>
                <w:ilvl w:val="0"/>
                <w:numId w:val="3"/>
              </w:numPr>
              <w:shd w:fill="FFFFFF" w:val="clear"/>
              <w:spacing w:before="0" w:after="0"/>
              <w:jc w:val="both"/>
              <w:rPr>
                <w:rFonts w:ascii="Calibri" w:hAnsi="Calibri" w:cs="Calibri"/>
                <w:color w:val="000000"/>
              </w:rPr>
            </w:pPr>
            <w:r>
              <w:rPr>
                <w:rFonts w:cs="Georgia" w:ascii="Georgia" w:hAnsi="Georgia"/>
                <w:color w:val="40454A"/>
                <w:sz w:val="23"/>
                <w:szCs w:val="23"/>
              </w:rPr>
              <w:t>Advisor for student council</w:t>
            </w:r>
          </w:p>
          <w:p>
            <w:pPr>
              <w:pStyle w:val="Normal"/>
              <w:numPr>
                <w:ilvl w:val="0"/>
                <w:numId w:val="3"/>
              </w:numPr>
              <w:jc w:val="both"/>
              <w:rPr>
                <w:rFonts w:ascii="Calibri" w:hAnsi="Calibri" w:cs="Calibri"/>
                <w:color w:val="000000"/>
              </w:rPr>
            </w:pPr>
            <w:r>
              <w:rPr>
                <w:rFonts w:cs="Calibri" w:ascii="Calibri" w:hAnsi="Calibri"/>
                <w:color w:val="000000"/>
              </w:rPr>
              <w:t>Handled class 8,9 ,10 science,class 11 &amp;12 physics,conducted practical classes for the same.</w:t>
            </w:r>
          </w:p>
          <w:p>
            <w:pPr>
              <w:pStyle w:val="Normal"/>
              <w:shd w:fill="FFFFFF" w:val="clear"/>
              <w:spacing w:before="280" w:after="280"/>
              <w:rPr/>
            </w:pPr>
            <w:r>
              <w:rPr>
                <w:rFonts w:cs="Calibri" w:ascii="Calibri" w:hAnsi="Calibri"/>
                <w:b/>
                <w:color w:val="000000"/>
              </w:rPr>
              <w:t>Kendriya Vidyalaya(DGQA CAMPUS-Meenambakkam) (June 2018-september2018)</w:t>
            </w:r>
          </w:p>
          <w:p>
            <w:pPr>
              <w:pStyle w:val="Normal"/>
              <w:numPr>
                <w:ilvl w:val="0"/>
                <w:numId w:val="2"/>
              </w:numPr>
              <w:rPr>
                <w:rFonts w:ascii="Calibri" w:hAnsi="Calibri" w:cs="Calibri"/>
                <w:color w:val="000000"/>
              </w:rPr>
            </w:pPr>
            <w:r>
              <w:rPr>
                <w:rFonts w:cs="Calibri" w:ascii="Calibri" w:hAnsi="Calibri"/>
                <w:color w:val="000000"/>
              </w:rPr>
              <w:t>Handled primary classes for 4 &amp; 5.</w:t>
            </w:r>
          </w:p>
          <w:p>
            <w:pPr>
              <w:pStyle w:val="Normal"/>
              <w:numPr>
                <w:ilvl w:val="0"/>
                <w:numId w:val="2"/>
              </w:numPr>
              <w:rPr>
                <w:rFonts w:ascii="Calibri" w:hAnsi="Calibri" w:cs="Calibri"/>
                <w:color w:val="000000"/>
              </w:rPr>
            </w:pPr>
            <w:r>
              <w:rPr>
                <w:rFonts w:cs="Calibri" w:ascii="Calibri" w:hAnsi="Calibri"/>
                <w:color w:val="000000"/>
              </w:rPr>
              <w:t>Used Audio Visual aids for teaching.</w:t>
            </w:r>
          </w:p>
          <w:p>
            <w:pPr>
              <w:pStyle w:val="Normal"/>
              <w:numPr>
                <w:ilvl w:val="0"/>
                <w:numId w:val="2"/>
              </w:numPr>
              <w:rPr>
                <w:rFonts w:ascii="Calibri" w:hAnsi="Calibri" w:cs="Calibri"/>
                <w:color w:val="000000"/>
              </w:rPr>
            </w:pPr>
            <w:r>
              <w:rPr>
                <w:rFonts w:cs="Calibri" w:ascii="Calibri" w:hAnsi="Calibri"/>
                <w:color w:val="000000"/>
              </w:rPr>
              <w:t>Conducted CCA classes.</w:t>
            </w:r>
          </w:p>
          <w:p>
            <w:pPr>
              <w:pStyle w:val="Normal"/>
              <w:numPr>
                <w:ilvl w:val="0"/>
                <w:numId w:val="2"/>
              </w:numPr>
              <w:rPr>
                <w:rFonts w:ascii="Calibri" w:hAnsi="Calibri" w:cs="Calibri"/>
                <w:color w:val="000000"/>
              </w:rPr>
            </w:pPr>
            <w:r>
              <w:rPr>
                <w:rFonts w:cs="Calibri" w:ascii="Calibri" w:hAnsi="Calibri"/>
                <w:color w:val="000000"/>
              </w:rPr>
              <w:t>Involved in various school club activities like nature club,maths club etc.</w:t>
            </w:r>
          </w:p>
          <w:p>
            <w:pPr>
              <w:pStyle w:val="Normal"/>
              <w:numPr>
                <w:ilvl w:val="0"/>
                <w:numId w:val="2"/>
              </w:numPr>
              <w:rPr>
                <w:rFonts w:ascii="Calibri" w:hAnsi="Calibri" w:cs="Calibri"/>
                <w:color w:val="000000"/>
              </w:rPr>
            </w:pPr>
            <w:r>
              <w:rPr>
                <w:rFonts w:cs="Calibri" w:ascii="Calibri" w:hAnsi="Calibri"/>
                <w:color w:val="000000"/>
              </w:rPr>
              <w:t>Used innovative technologies for teaching primary classes.</w:t>
            </w:r>
          </w:p>
          <w:p>
            <w:pPr>
              <w:pStyle w:val="Normal"/>
              <w:ind w:left="720" w:hanging="0"/>
              <w:rPr>
                <w:rFonts w:ascii="Calibri" w:hAnsi="Calibri" w:cs="Calibri"/>
                <w:color w:val="000000"/>
              </w:rPr>
            </w:pPr>
            <w:r>
              <w:rPr>
                <w:rFonts w:cs="Calibri" w:ascii="Calibri" w:hAnsi="Calibri"/>
                <w:color w:val="000000"/>
              </w:rPr>
            </w:r>
          </w:p>
          <w:p>
            <w:pPr>
              <w:pStyle w:val="Normal"/>
              <w:ind w:left="720" w:hanging="0"/>
              <w:jc w:val="both"/>
              <w:rPr>
                <w:rFonts w:ascii="Calibri" w:hAnsi="Calibri" w:cs="Calibri"/>
                <w:color w:val="000000"/>
              </w:rPr>
            </w:pPr>
            <w:r>
              <w:rPr>
                <w:rFonts w:cs="Calibri" w:ascii="Calibri" w:hAnsi="Calibri"/>
                <w:color w:val="000000"/>
              </w:rPr>
            </w:r>
          </w:p>
        </w:tc>
      </w:tr>
    </w:tbl>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tbl>
      <w:tblPr>
        <w:tblW w:w="9497" w:type="dxa"/>
        <w:jc w:val="center"/>
        <w:tblInd w:w="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top w:w="0" w:type="dxa"/>
          <w:left w:w="100" w:type="dxa"/>
          <w:bottom w:w="0" w:type="dxa"/>
          <w:right w:w="108" w:type="dxa"/>
        </w:tblCellMar>
      </w:tblPr>
      <w:tblGrid>
        <w:gridCol w:w="9497"/>
      </w:tblGrid>
      <w:tr>
        <w:trPr/>
        <w:tc>
          <w:tcPr>
            <w:tcW w:w="9497"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C0C0C0" w:val="clear"/>
          </w:tcPr>
          <w:p>
            <w:pPr>
              <w:pStyle w:val="Normal"/>
              <w:rPr>
                <w:rFonts w:ascii="Calibri" w:hAnsi="Calibri" w:cs="Calibri"/>
                <w:b/>
                <w:b/>
                <w:bCs/>
                <w:color w:val="000000"/>
              </w:rPr>
            </w:pPr>
            <w:r>
              <w:rPr>
                <w:rFonts w:cs="Calibri" w:ascii="Calibri" w:hAnsi="Calibri"/>
                <w:b/>
                <w:bCs/>
                <w:color w:val="000000"/>
              </w:rPr>
              <w:t>Strengths:</w:t>
            </w:r>
          </w:p>
        </w:tc>
      </w:tr>
      <w:tr>
        <w:trPr/>
        <w:tc>
          <w:tcPr>
            <w:tcW w:w="9497"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auto" w:val="clear"/>
          </w:tcPr>
          <w:p>
            <w:pPr>
              <w:pStyle w:val="Normal"/>
              <w:numPr>
                <w:ilvl w:val="0"/>
                <w:numId w:val="4"/>
              </w:numPr>
              <w:shd w:fill="FFFFFF" w:val="clear"/>
              <w:spacing w:before="0" w:after="0"/>
              <w:rPr>
                <w:rFonts w:ascii="Georgia" w:hAnsi="Georgia" w:cs="Georgia"/>
                <w:color w:val="40454A"/>
                <w:sz w:val="23"/>
                <w:szCs w:val="23"/>
              </w:rPr>
            </w:pPr>
            <w:r>
              <w:rPr>
                <w:rFonts w:cs="Georgia" w:ascii="Georgia" w:hAnsi="Georgia"/>
                <w:color w:val="40454A"/>
                <w:sz w:val="23"/>
                <w:szCs w:val="23"/>
              </w:rPr>
              <w:t>Extensive experience teaching physics to high school students</w:t>
            </w:r>
          </w:p>
          <w:p>
            <w:pPr>
              <w:pStyle w:val="Normal"/>
              <w:numPr>
                <w:ilvl w:val="0"/>
                <w:numId w:val="4"/>
              </w:numPr>
              <w:shd w:fill="FFFFFF" w:val="clear"/>
              <w:spacing w:before="0" w:after="0"/>
              <w:rPr>
                <w:rFonts w:ascii="Georgia" w:hAnsi="Georgia" w:cs="Georgia"/>
                <w:color w:val="40454A"/>
                <w:sz w:val="23"/>
                <w:szCs w:val="23"/>
              </w:rPr>
            </w:pPr>
            <w:r>
              <w:rPr>
                <w:rFonts w:cs="Georgia" w:ascii="Georgia" w:hAnsi="Georgia"/>
                <w:color w:val="40454A"/>
                <w:sz w:val="23"/>
                <w:szCs w:val="23"/>
              </w:rPr>
              <w:t>An outgoing, dynamic, and fun personality and teaching style</w:t>
            </w:r>
          </w:p>
          <w:p>
            <w:pPr>
              <w:pStyle w:val="Normal"/>
              <w:numPr>
                <w:ilvl w:val="0"/>
                <w:numId w:val="4"/>
              </w:numPr>
              <w:shd w:fill="FFFFFF" w:val="clear"/>
              <w:spacing w:before="0" w:after="0"/>
              <w:rPr>
                <w:rFonts w:ascii="Georgia" w:hAnsi="Georgia" w:cs="Georgia"/>
                <w:color w:val="40454A"/>
                <w:sz w:val="23"/>
                <w:szCs w:val="23"/>
              </w:rPr>
            </w:pPr>
            <w:r>
              <w:rPr>
                <w:rFonts w:cs="Georgia" w:ascii="Georgia" w:hAnsi="Georgia"/>
                <w:color w:val="40454A"/>
                <w:sz w:val="23"/>
                <w:szCs w:val="23"/>
              </w:rPr>
              <w:t>Excellent public relations skills, communication skills, and interpersonal skills</w:t>
            </w:r>
          </w:p>
          <w:p>
            <w:pPr>
              <w:pStyle w:val="Normal"/>
              <w:numPr>
                <w:ilvl w:val="0"/>
                <w:numId w:val="4"/>
              </w:numPr>
              <w:shd w:fill="FFFFFF" w:val="clear"/>
              <w:spacing w:before="0" w:after="0"/>
              <w:rPr>
                <w:rFonts w:ascii="Georgia" w:hAnsi="Georgia" w:cs="Georgia"/>
                <w:color w:val="40454A"/>
                <w:sz w:val="23"/>
                <w:szCs w:val="23"/>
              </w:rPr>
            </w:pPr>
            <w:r>
              <w:rPr>
                <w:rFonts w:cs="Georgia" w:ascii="Georgia" w:hAnsi="Georgia"/>
                <w:color w:val="40454A"/>
                <w:sz w:val="23"/>
                <w:szCs w:val="23"/>
              </w:rPr>
              <w:t>Experience as advisor to various student-run clubs</w:t>
            </w:r>
          </w:p>
          <w:p>
            <w:pPr>
              <w:pStyle w:val="Normal"/>
              <w:numPr>
                <w:ilvl w:val="0"/>
                <w:numId w:val="4"/>
              </w:numPr>
              <w:shd w:fill="FFFFFF" w:val="clear"/>
              <w:spacing w:before="0" w:after="0"/>
              <w:rPr>
                <w:rFonts w:ascii="Georgia" w:hAnsi="Georgia" w:cs="Georgia"/>
                <w:color w:val="40454A"/>
                <w:sz w:val="23"/>
                <w:szCs w:val="23"/>
              </w:rPr>
            </w:pPr>
            <w:r>
              <w:rPr>
                <w:rFonts w:cs="Georgia" w:ascii="Georgia" w:hAnsi="Georgia"/>
                <w:color w:val="40454A"/>
                <w:sz w:val="23"/>
                <w:szCs w:val="23"/>
              </w:rPr>
              <w:t>Experience and strong desire to incorporate a multicultural curriculum</w:t>
            </w:r>
          </w:p>
          <w:p>
            <w:pPr>
              <w:pStyle w:val="Normal"/>
              <w:numPr>
                <w:ilvl w:val="0"/>
                <w:numId w:val="4"/>
              </w:numPr>
              <w:shd w:fill="FFFFFF" w:val="clear"/>
              <w:spacing w:before="0" w:after="280"/>
              <w:rPr>
                <w:rFonts w:ascii="Georgia" w:hAnsi="Georgia" w:cs="Georgia"/>
                <w:color w:val="40454A"/>
                <w:sz w:val="23"/>
                <w:szCs w:val="23"/>
              </w:rPr>
            </w:pPr>
            <w:r>
              <w:rPr>
                <w:rFonts w:cs="Georgia" w:ascii="Georgia" w:hAnsi="Georgia"/>
                <w:color w:val="40454A"/>
                <w:sz w:val="23"/>
                <w:szCs w:val="23"/>
              </w:rPr>
              <w:t>Experience and knowledge in teaching effectively to accommodate various learning styles</w:t>
            </w:r>
          </w:p>
          <w:p>
            <w:pPr>
              <w:pStyle w:val="Normal"/>
              <w:numPr>
                <w:ilvl w:val="0"/>
                <w:numId w:val="4"/>
              </w:numPr>
              <w:shd w:fill="FFFFFF" w:val="clear"/>
              <w:spacing w:before="0" w:after="0"/>
              <w:rPr>
                <w:rFonts w:ascii="Georgia" w:hAnsi="Georgia" w:cs="Georgia"/>
                <w:color w:val="40454A"/>
                <w:sz w:val="23"/>
                <w:szCs w:val="23"/>
              </w:rPr>
            </w:pPr>
            <w:r>
              <w:rPr>
                <w:rFonts w:cs="Georgia" w:ascii="Georgia" w:hAnsi="Georgia"/>
                <w:color w:val="40454A"/>
                <w:sz w:val="23"/>
                <w:szCs w:val="23"/>
              </w:rPr>
              <w:t>Ability to foster a lively, enthusiastic, and positive classroom learning environment</w:t>
            </w:r>
          </w:p>
        </w:tc>
      </w:tr>
    </w:tbl>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tbl>
      <w:tblPr>
        <w:tblW w:w="9483" w:type="dxa"/>
        <w:jc w:val="center"/>
        <w:tblInd w:w="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top w:w="0" w:type="dxa"/>
          <w:left w:w="100" w:type="dxa"/>
          <w:bottom w:w="0" w:type="dxa"/>
          <w:right w:w="108" w:type="dxa"/>
        </w:tblCellMar>
      </w:tblPr>
      <w:tblGrid>
        <w:gridCol w:w="9483"/>
      </w:tblGrid>
      <w:tr>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C0C0C0" w:val="clear"/>
          </w:tcPr>
          <w:p>
            <w:pPr>
              <w:pStyle w:val="Normal"/>
              <w:rPr>
                <w:rFonts w:ascii="Calibri" w:hAnsi="Calibri" w:cs="Calibri"/>
                <w:b/>
                <w:b/>
                <w:bCs/>
                <w:color w:val="000000"/>
              </w:rPr>
            </w:pPr>
            <w:r>
              <w:rPr>
                <w:rFonts w:cs="Calibri" w:ascii="Calibri" w:hAnsi="Calibri"/>
                <w:b/>
                <w:bCs/>
                <w:color w:val="000000"/>
              </w:rPr>
              <w:t>Educational Qualification:</w:t>
            </w:r>
          </w:p>
        </w:tc>
      </w:tr>
      <w:tr>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auto" w:val="clear"/>
          </w:tcPr>
          <w:p>
            <w:pPr>
              <w:pStyle w:val="Normal"/>
              <w:snapToGrid w:val="false"/>
              <w:rPr>
                <w:rFonts w:ascii="Calibri" w:hAnsi="Calibri" w:cs="Calibri"/>
                <w:b/>
                <w:b/>
                <w:bCs/>
                <w:color w:val="000000"/>
              </w:rPr>
            </w:pPr>
            <w:r>
              <w:rPr>
                <w:rFonts w:cs="Calibri" w:ascii="Calibri" w:hAnsi="Calibri"/>
                <w:b/>
                <w:bCs/>
                <w:color w:val="000000"/>
              </w:rPr>
            </w:r>
          </w:p>
          <w:p>
            <w:pPr>
              <w:pStyle w:val="Normal"/>
              <w:rPr>
                <w:rFonts w:ascii="Calibri" w:hAnsi="Calibri" w:cs="Calibri"/>
                <w:color w:val="000000"/>
              </w:rPr>
            </w:pPr>
            <w:r>
              <w:rPr>
                <w:rFonts w:cs="Calibri" w:ascii="Calibri" w:hAnsi="Calibri"/>
                <w:color w:val="000000"/>
              </w:rPr>
              <w:t xml:space="preserve">Degree                         </w:t>
            </w:r>
            <w:r>
              <w:rPr>
                <w:rFonts w:cs="Calibri" w:ascii="Calibri" w:hAnsi="Calibri"/>
                <w:b/>
                <w:color w:val="000000"/>
              </w:rPr>
              <w:t xml:space="preserve">Master of Science </w:t>
            </w:r>
            <w:r>
              <w:rPr>
                <w:rFonts w:cs="Calibri" w:ascii="Calibri" w:hAnsi="Calibri"/>
                <w:color w:val="000000"/>
              </w:rPr>
              <w:t>(75%)</w:t>
            </w:r>
          </w:p>
          <w:p>
            <w:pPr>
              <w:pStyle w:val="Normal"/>
              <w:rPr/>
            </w:pPr>
            <w:r>
              <w:rPr>
                <w:rFonts w:cs="Calibri" w:ascii="Calibri" w:hAnsi="Calibri"/>
                <w:color w:val="000000"/>
              </w:rPr>
              <w:t>University                    GANDHIGRAM RURAL UNIVERSITY (DEEMED) REGULAR.</w:t>
            </w:r>
          </w:p>
          <w:p>
            <w:pPr>
              <w:pStyle w:val="Normal"/>
              <w:rPr>
                <w:rFonts w:ascii="Calibri" w:hAnsi="Calibri" w:cs="Calibri"/>
                <w:color w:val="000000"/>
              </w:rPr>
            </w:pPr>
            <w:r>
              <w:rPr>
                <w:rFonts w:cs="Calibri" w:ascii="Calibri" w:hAnsi="Calibri"/>
                <w:color w:val="000000"/>
              </w:rPr>
              <w:t>Major                           PHYSICS</w:t>
            </w:r>
          </w:p>
          <w:p>
            <w:pPr>
              <w:pStyle w:val="Normal"/>
              <w:rPr>
                <w:rFonts w:ascii="Calibri" w:hAnsi="Calibri" w:cs="Calibri"/>
                <w:color w:val="000000"/>
              </w:rPr>
            </w:pPr>
            <w:r>
              <w:rPr>
                <w:rFonts w:cs="Calibri" w:ascii="Calibri" w:hAnsi="Calibri"/>
                <w:color w:val="000000"/>
              </w:rPr>
              <w:t>Duration                      2011-2013</w:t>
            </w:r>
          </w:p>
          <w:p>
            <w:pPr>
              <w:pStyle w:val="Normal"/>
              <w:tabs>
                <w:tab w:val="left" w:pos="3660" w:leader="none"/>
              </w:tabs>
              <w:rPr>
                <w:rFonts w:ascii="Calibri" w:hAnsi="Calibri" w:cs="Calibri"/>
                <w:color w:val="000000"/>
              </w:rPr>
            </w:pPr>
            <w:r>
              <w:rPr>
                <w:rFonts w:cs="Calibri" w:ascii="Calibri" w:hAnsi="Calibri"/>
                <w:color w:val="000000"/>
              </w:rPr>
              <w:tab/>
            </w:r>
          </w:p>
        </w:tc>
      </w:tr>
      <w:tr>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auto" w:val="clear"/>
          </w:tcPr>
          <w:p>
            <w:pPr>
              <w:pStyle w:val="Normal"/>
              <w:snapToGrid w:val="false"/>
              <w:rPr>
                <w:rFonts w:ascii="Calibri" w:hAnsi="Calibri" w:cs="Calibri"/>
                <w:color w:val="000000"/>
              </w:rPr>
            </w:pPr>
            <w:r>
              <w:rPr>
                <w:rFonts w:cs="Calibri" w:ascii="Calibri" w:hAnsi="Calibri"/>
                <w:color w:val="000000"/>
              </w:rPr>
            </w:r>
          </w:p>
          <w:p>
            <w:pPr>
              <w:pStyle w:val="Normal"/>
              <w:rPr/>
            </w:pPr>
            <w:r>
              <w:rPr>
                <w:rFonts w:cs="Calibri" w:ascii="Calibri" w:hAnsi="Calibri"/>
                <w:color w:val="000000"/>
              </w:rPr>
              <w:t xml:space="preserve">Degree                         </w:t>
            </w:r>
            <w:r>
              <w:rPr>
                <w:rFonts w:cs="Calibri" w:ascii="Calibri" w:hAnsi="Calibri"/>
                <w:b/>
                <w:color w:val="000000"/>
              </w:rPr>
              <w:t>Bachelor of Science</w:t>
            </w:r>
            <w:r>
              <w:rPr>
                <w:rFonts w:cs="Calibri" w:ascii="Calibri" w:hAnsi="Calibri"/>
                <w:color w:val="000000"/>
              </w:rPr>
              <w:t xml:space="preserve"> (First Class 71%)</w:t>
            </w:r>
          </w:p>
          <w:p>
            <w:pPr>
              <w:pStyle w:val="Normal"/>
              <w:rPr/>
            </w:pPr>
            <w:r>
              <w:rPr>
                <w:rFonts w:cs="Calibri" w:ascii="Calibri" w:hAnsi="Calibri"/>
                <w:color w:val="000000"/>
              </w:rPr>
              <w:t>University                    GANDHIGRAM RURAL UNIVERSITY (DEEMED) REGULAR.</w:t>
            </w:r>
          </w:p>
          <w:p>
            <w:pPr>
              <w:pStyle w:val="Normal"/>
              <w:rPr>
                <w:rFonts w:ascii="Calibri" w:hAnsi="Calibri" w:cs="Calibri"/>
                <w:color w:val="000000"/>
              </w:rPr>
            </w:pPr>
            <w:r>
              <w:rPr>
                <w:rFonts w:cs="Calibri" w:ascii="Calibri" w:hAnsi="Calibri"/>
                <w:color w:val="000000"/>
              </w:rPr>
              <w:t>Major                           PHYSICS</w:t>
            </w:r>
          </w:p>
          <w:p>
            <w:pPr>
              <w:pStyle w:val="Normal"/>
              <w:rPr>
                <w:rFonts w:ascii="Calibri" w:hAnsi="Calibri" w:cs="Calibri"/>
                <w:color w:val="000000"/>
              </w:rPr>
            </w:pPr>
            <w:r>
              <w:rPr>
                <w:rFonts w:cs="Calibri" w:ascii="Calibri" w:hAnsi="Calibri"/>
                <w:color w:val="000000"/>
              </w:rPr>
              <w:t>Duration                      2007-2010</w:t>
            </w:r>
          </w:p>
          <w:p>
            <w:pPr>
              <w:pStyle w:val="Normal"/>
              <w:rPr>
                <w:rFonts w:ascii="Calibri" w:hAnsi="Calibri" w:cs="Calibri"/>
                <w:color w:val="000000"/>
              </w:rPr>
            </w:pPr>
            <w:r>
              <w:rPr>
                <w:rFonts w:cs="Calibri" w:ascii="Calibri" w:hAnsi="Calibri"/>
                <w:color w:val="000000"/>
              </w:rPr>
            </w:r>
          </w:p>
        </w:tc>
      </w:tr>
      <w:tr>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auto" w:val="clear"/>
          </w:tcPr>
          <w:p>
            <w:pPr>
              <w:pStyle w:val="Normal"/>
              <w:snapToGrid w:val="false"/>
              <w:rPr>
                <w:rFonts w:ascii="Calibri" w:hAnsi="Calibri" w:cs="Calibri"/>
                <w:color w:val="000000"/>
              </w:rPr>
            </w:pPr>
            <w:r>
              <w:rPr>
                <w:rFonts w:cs="Calibri" w:ascii="Calibri" w:hAnsi="Calibri"/>
                <w:color w:val="000000"/>
              </w:rPr>
            </w:r>
          </w:p>
          <w:p>
            <w:pPr>
              <w:pStyle w:val="Normal"/>
              <w:rPr/>
            </w:pPr>
            <w:r>
              <w:rPr>
                <w:rFonts w:cs="Calibri" w:ascii="Calibri" w:hAnsi="Calibri"/>
                <w:color w:val="000000"/>
              </w:rPr>
              <w:t xml:space="preserve">Degree                          </w:t>
            </w:r>
            <w:r>
              <w:rPr>
                <w:rFonts w:cs="Calibri" w:ascii="Calibri" w:hAnsi="Calibri"/>
                <w:b/>
                <w:color w:val="000000"/>
              </w:rPr>
              <w:t xml:space="preserve">Bachelor of education </w:t>
            </w:r>
            <w:r>
              <w:rPr>
                <w:rFonts w:cs="Calibri" w:ascii="Calibri" w:hAnsi="Calibri"/>
                <w:color w:val="000000"/>
              </w:rPr>
              <w:t>(First class 79%)</w:t>
            </w:r>
          </w:p>
          <w:p>
            <w:pPr>
              <w:pStyle w:val="Normal"/>
              <w:rPr>
                <w:rFonts w:ascii="Calibri" w:hAnsi="Calibri" w:cs="Calibri"/>
                <w:color w:val="000000"/>
              </w:rPr>
            </w:pPr>
            <w:r>
              <w:rPr>
                <w:rFonts w:cs="Calibri" w:ascii="Calibri" w:hAnsi="Calibri"/>
                <w:color w:val="000000"/>
              </w:rPr>
              <w:t>University                     GANDHIGRAM RURAL UNIVERSITY (DEEMED) REGULAR.</w:t>
            </w:r>
          </w:p>
          <w:p>
            <w:pPr>
              <w:pStyle w:val="Normal"/>
              <w:rPr>
                <w:rFonts w:ascii="Calibri" w:hAnsi="Calibri" w:cs="Calibri"/>
                <w:color w:val="000000"/>
              </w:rPr>
            </w:pPr>
            <w:r>
              <w:rPr>
                <w:rFonts w:cs="Calibri" w:ascii="Calibri" w:hAnsi="Calibri"/>
                <w:color w:val="000000"/>
              </w:rPr>
              <w:t>Major                             Education</w:t>
            </w:r>
          </w:p>
          <w:p>
            <w:pPr>
              <w:pStyle w:val="Normal"/>
              <w:rPr>
                <w:rFonts w:ascii="Calibri" w:hAnsi="Calibri" w:cs="Calibri"/>
                <w:color w:val="000000"/>
              </w:rPr>
            </w:pPr>
            <w:r>
              <w:rPr>
                <w:rFonts w:cs="Calibri" w:ascii="Calibri" w:hAnsi="Calibri"/>
                <w:color w:val="000000"/>
              </w:rPr>
              <w:t>Duration                        2010-2011</w:t>
            </w:r>
          </w:p>
          <w:p>
            <w:pPr>
              <w:pStyle w:val="Normal"/>
              <w:rPr>
                <w:rFonts w:ascii="Calibri" w:hAnsi="Calibri" w:cs="Calibri"/>
                <w:color w:val="000000"/>
              </w:rPr>
            </w:pPr>
            <w:r>
              <w:rPr>
                <w:rFonts w:cs="Calibri" w:ascii="Calibri" w:hAnsi="Calibri"/>
                <w:color w:val="000000"/>
              </w:rPr>
            </w:r>
          </w:p>
        </w:tc>
      </w:tr>
    </w:tbl>
    <w:p>
      <w:pPr>
        <w:pStyle w:val="Normal"/>
        <w:rPr>
          <w:rFonts w:ascii="Calibri" w:hAnsi="Calibri" w:cs="Calibri"/>
          <w:color w:val="000000"/>
        </w:rPr>
      </w:pPr>
      <w:r>
        <w:rPr>
          <w:rFonts w:cs="Calibri" w:ascii="Calibri" w:hAnsi="Calibri"/>
          <w:color w:val="000000"/>
        </w:rPr>
      </w:r>
    </w:p>
    <w:tbl>
      <w:tblPr>
        <w:tblW w:w="9483" w:type="dxa"/>
        <w:jc w:val="center"/>
        <w:tblInd w:w="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top w:w="0" w:type="dxa"/>
          <w:left w:w="100" w:type="dxa"/>
          <w:bottom w:w="0" w:type="dxa"/>
          <w:right w:w="108" w:type="dxa"/>
        </w:tblCellMar>
      </w:tblPr>
      <w:tblGrid>
        <w:gridCol w:w="9483"/>
      </w:tblGrid>
      <w:tr>
        <w:trPr>
          <w:trHeight w:val="523" w:hRule="atLeast"/>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C0C0C0" w:val="clear"/>
          </w:tcPr>
          <w:p>
            <w:pPr>
              <w:pStyle w:val="Normal"/>
              <w:rPr>
                <w:rFonts w:ascii="Calibri" w:hAnsi="Calibri" w:cs="Calibri"/>
                <w:b/>
                <w:b/>
                <w:bCs/>
                <w:color w:val="000000"/>
              </w:rPr>
            </w:pPr>
            <w:r>
              <w:rPr>
                <w:rFonts w:cs="Calibri" w:ascii="Calibri" w:hAnsi="Calibri"/>
                <w:b/>
                <w:bCs/>
                <w:color w:val="000000"/>
              </w:rPr>
              <w:t>Achievements:</w:t>
            </w:r>
          </w:p>
        </w:tc>
      </w:tr>
      <w:tr>
        <w:trPr>
          <w:trHeight w:val="390" w:hRule="atLeast"/>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auto" w:val="clear"/>
          </w:tcPr>
          <w:p>
            <w:pPr>
              <w:pStyle w:val="Normal"/>
              <w:numPr>
                <w:ilvl w:val="0"/>
                <w:numId w:val="6"/>
              </w:numPr>
              <w:rPr>
                <w:rFonts w:ascii="Calibri" w:hAnsi="Calibri" w:cs="Calibri"/>
                <w:color w:val="000000"/>
              </w:rPr>
            </w:pPr>
            <w:r>
              <w:rPr>
                <w:rFonts w:cs="Calibri" w:ascii="Calibri" w:hAnsi="Calibri"/>
                <w:color w:val="000000"/>
              </w:rPr>
              <w:t xml:space="preserve">M.SC Project was published on </w:t>
            </w:r>
            <w:r>
              <w:rPr>
                <w:rFonts w:cs="Calibri" w:ascii="Calibri" w:hAnsi="Calibri"/>
                <w:b/>
                <w:bCs/>
                <w:color w:val="000000"/>
              </w:rPr>
              <w:t>“The International Journal of luminescence</w:t>
            </w:r>
          </w:p>
        </w:tc>
      </w:tr>
    </w:tbl>
    <w:p>
      <w:pPr>
        <w:pStyle w:val="Normal"/>
        <w:rPr>
          <w:rFonts w:ascii="Calibri" w:hAnsi="Calibri" w:cs="Calibri"/>
          <w:color w:val="000000"/>
        </w:rPr>
      </w:pPr>
      <w:r>
        <w:rPr>
          <w:rFonts w:cs="Calibri" w:ascii="Calibri" w:hAnsi="Calibri"/>
          <w:color w:val="000000"/>
        </w:rPr>
      </w:r>
    </w:p>
    <w:tbl>
      <w:tblPr>
        <w:tblW w:w="9483" w:type="dxa"/>
        <w:jc w:val="center"/>
        <w:tblInd w:w="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top w:w="0" w:type="dxa"/>
          <w:left w:w="100" w:type="dxa"/>
          <w:bottom w:w="0" w:type="dxa"/>
          <w:right w:w="108" w:type="dxa"/>
        </w:tblCellMar>
      </w:tblPr>
      <w:tblGrid>
        <w:gridCol w:w="9483"/>
      </w:tblGrid>
      <w:tr>
        <w:trPr>
          <w:trHeight w:val="523" w:hRule="atLeast"/>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C0C0C0" w:val="clear"/>
          </w:tcPr>
          <w:p>
            <w:pPr>
              <w:pStyle w:val="Normal"/>
              <w:rPr>
                <w:rFonts w:ascii="Calibri" w:hAnsi="Calibri" w:cs="Calibri"/>
                <w:b/>
                <w:b/>
                <w:bCs/>
                <w:color w:val="000000"/>
              </w:rPr>
            </w:pPr>
            <w:r>
              <w:rPr>
                <w:rFonts w:cs="Calibri" w:ascii="Calibri" w:hAnsi="Calibri"/>
                <w:b/>
                <w:bCs/>
                <w:color w:val="000000"/>
              </w:rPr>
              <w:t>Projects done:</w:t>
            </w:r>
          </w:p>
        </w:tc>
      </w:tr>
      <w:tr>
        <w:trPr>
          <w:trHeight w:val="390" w:hRule="atLeast"/>
        </w:trPr>
        <w:tc>
          <w:tcPr>
            <w:tcW w:w="9483"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auto" w:val="clear"/>
          </w:tcPr>
          <w:p>
            <w:pPr>
              <w:pStyle w:val="Normal"/>
              <w:numPr>
                <w:ilvl w:val="0"/>
                <w:numId w:val="6"/>
              </w:numPr>
              <w:rPr/>
            </w:pPr>
            <w:r>
              <w:rPr>
                <w:rFonts w:cs="Calibri" w:ascii="Calibri" w:hAnsi="Calibri"/>
                <w:b/>
                <w:bCs/>
                <w:color w:val="000000"/>
              </w:rPr>
              <w:t>B.SC</w:t>
            </w:r>
            <w:r>
              <w:rPr>
                <w:rFonts w:cs="Calibri" w:ascii="Calibri" w:hAnsi="Calibri"/>
                <w:bCs/>
                <w:color w:val="000000"/>
              </w:rPr>
              <w:t xml:space="preserve"> -Magnetic susceptibility of oils as a consequence of chikkun guniya</w:t>
            </w:r>
          </w:p>
          <w:p>
            <w:pPr>
              <w:pStyle w:val="Normal"/>
              <w:numPr>
                <w:ilvl w:val="0"/>
                <w:numId w:val="6"/>
              </w:numPr>
              <w:rPr/>
            </w:pPr>
            <w:r>
              <w:rPr>
                <w:rFonts w:cs="Calibri" w:ascii="Calibri" w:hAnsi="Calibri"/>
                <w:b/>
                <w:bCs/>
                <w:color w:val="000000"/>
              </w:rPr>
              <w:t>B.ED</w:t>
            </w:r>
            <w:r>
              <w:rPr>
                <w:rFonts w:cs="Calibri" w:ascii="Calibri" w:hAnsi="Calibri"/>
                <w:bCs/>
                <w:color w:val="000000"/>
              </w:rPr>
              <w:t>- Socio emotional climate of school students in dindigul district.</w:t>
            </w:r>
          </w:p>
          <w:p>
            <w:pPr>
              <w:pStyle w:val="Normal"/>
              <w:numPr>
                <w:ilvl w:val="0"/>
                <w:numId w:val="6"/>
              </w:numPr>
              <w:rPr>
                <w:rFonts w:ascii="Calibri" w:hAnsi="Calibri" w:cs="Calibri"/>
                <w:color w:val="000000"/>
              </w:rPr>
            </w:pPr>
            <w:r>
              <w:rPr>
                <w:rFonts w:cs="Calibri" w:ascii="Calibri" w:hAnsi="Calibri"/>
                <w:b/>
                <w:bCs/>
                <w:color w:val="000000"/>
              </w:rPr>
              <w:t>M.SC</w:t>
            </w:r>
            <w:r>
              <w:rPr>
                <w:rFonts w:cs="Calibri" w:ascii="Calibri" w:hAnsi="Calibri"/>
                <w:bCs/>
                <w:color w:val="000000"/>
              </w:rPr>
              <w:t>-Synthesis, structural and spectroscopic inverses to gat ions On samarium doped alkali lead boro telluride glasses</w:t>
            </w:r>
          </w:p>
        </w:tc>
      </w:tr>
    </w:tbl>
    <w:p>
      <w:pPr>
        <w:pStyle w:val="Normal"/>
        <w:rPr>
          <w:rFonts w:ascii="Calibri" w:hAnsi="Calibri" w:cs="Calibri"/>
          <w:color w:val="000000"/>
        </w:rPr>
      </w:pPr>
      <w:r>
        <w:rPr>
          <w:rFonts w:cs="Calibri" w:ascii="Calibri" w:hAnsi="Calibri"/>
          <w:color w:val="000000"/>
        </w:rPr>
      </w:r>
    </w:p>
    <w:tbl>
      <w:tblPr>
        <w:tblW w:w="9497" w:type="dxa"/>
        <w:jc w:val="center"/>
        <w:tblInd w:w="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CellMar>
          <w:top w:w="0" w:type="dxa"/>
          <w:left w:w="100" w:type="dxa"/>
          <w:bottom w:w="0" w:type="dxa"/>
          <w:right w:w="108" w:type="dxa"/>
        </w:tblCellMar>
      </w:tblPr>
      <w:tblGrid>
        <w:gridCol w:w="9497"/>
      </w:tblGrid>
      <w:tr>
        <w:trPr/>
        <w:tc>
          <w:tcPr>
            <w:tcW w:w="9497"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C0C0C0" w:val="clear"/>
          </w:tcPr>
          <w:p>
            <w:pPr>
              <w:pStyle w:val="Normal"/>
              <w:rPr>
                <w:rFonts w:ascii="Calibri" w:hAnsi="Calibri" w:cs="Calibri"/>
                <w:b/>
                <w:b/>
                <w:bCs/>
                <w:color w:val="000000"/>
              </w:rPr>
            </w:pPr>
            <w:r>
              <w:rPr>
                <w:rFonts w:cs="Calibri" w:ascii="Calibri" w:hAnsi="Calibri"/>
                <w:b/>
                <w:bCs/>
                <w:color w:val="000000"/>
              </w:rPr>
              <w:t>Personal Profile:</w:t>
            </w:r>
          </w:p>
        </w:tc>
      </w:tr>
      <w:tr>
        <w:trPr/>
        <w:tc>
          <w:tcPr>
            <w:tcW w:w="9497" w:type="dxa"/>
            <w:tcBorders>
              <w:top w:val="single" w:sz="6" w:space="0" w:color="7F7F7F"/>
              <w:left w:val="single" w:sz="6" w:space="0" w:color="7F7F7F"/>
              <w:bottom w:val="single" w:sz="6" w:space="0" w:color="7F7F7F"/>
              <w:right w:val="single" w:sz="6" w:space="0" w:color="7F7F7F"/>
              <w:insideH w:val="single" w:sz="6" w:space="0" w:color="7F7F7F"/>
              <w:insideV w:val="single" w:sz="6" w:space="0" w:color="7F7F7F"/>
            </w:tcBorders>
            <w:shd w:fill="auto" w:val="clear"/>
          </w:tcPr>
          <w:p>
            <w:pPr>
              <w:pStyle w:val="Normal"/>
              <w:snapToGrid w:val="false"/>
              <w:jc w:val="both"/>
              <w:rPr>
                <w:rFonts w:ascii="Calibri" w:hAnsi="Calibri" w:cs="Calibri"/>
                <w:b/>
                <w:b/>
                <w:bCs/>
                <w:color w:val="000000"/>
              </w:rPr>
            </w:pPr>
            <w:r>
              <w:rPr>
                <w:rFonts w:cs="Calibri" w:ascii="Calibri" w:hAnsi="Calibri"/>
                <w:b/>
                <w:bCs/>
                <w:color w:val="000000"/>
              </w:rPr>
            </w:r>
          </w:p>
          <w:p>
            <w:pPr>
              <w:pStyle w:val="Normal"/>
              <w:tabs>
                <w:tab w:val="left" w:pos="1684" w:leader="none"/>
              </w:tabs>
              <w:jc w:val="both"/>
              <w:rPr>
                <w:rFonts w:ascii="Calibri" w:hAnsi="Calibri" w:cs="Calibri"/>
                <w:color w:val="000000"/>
              </w:rPr>
            </w:pPr>
            <w:r>
              <w:rPr>
                <w:rFonts w:cs="Calibri" w:ascii="Calibri" w:hAnsi="Calibri"/>
                <w:color w:val="000000"/>
              </w:rPr>
              <w:t>Father’s Name             :   N.Kailasam</w:t>
            </w:r>
          </w:p>
          <w:p>
            <w:pPr>
              <w:pStyle w:val="Normal"/>
              <w:tabs>
                <w:tab w:val="left" w:pos="1864" w:leader="none"/>
              </w:tabs>
              <w:jc w:val="both"/>
              <w:rPr>
                <w:rFonts w:ascii="Calibri" w:hAnsi="Calibri" w:cs="Calibri"/>
                <w:b/>
                <w:b/>
                <w:color w:val="000000"/>
              </w:rPr>
            </w:pPr>
            <w:r>
              <w:rPr>
                <w:rFonts w:cs="Calibri" w:ascii="Calibri" w:hAnsi="Calibri"/>
                <w:color w:val="000000"/>
              </w:rPr>
              <w:t>Date of Birth                :   10-09-1990</w:t>
            </w:r>
          </w:p>
          <w:p>
            <w:pPr>
              <w:pStyle w:val="Normal"/>
              <w:tabs>
                <w:tab w:val="left" w:pos="2044" w:leader="none"/>
              </w:tabs>
              <w:jc w:val="both"/>
              <w:rPr>
                <w:rFonts w:ascii="Calibri" w:hAnsi="Calibri" w:cs="Calibri"/>
                <w:color w:val="000000"/>
              </w:rPr>
            </w:pPr>
            <w:r>
              <w:rPr>
                <w:rFonts w:cs="Calibri" w:ascii="Calibri" w:hAnsi="Calibri"/>
                <w:color w:val="000000"/>
              </w:rPr>
              <w:t>Gender                         :   Female</w:t>
            </w:r>
          </w:p>
          <w:p>
            <w:pPr>
              <w:pStyle w:val="Normal"/>
              <w:tabs>
                <w:tab w:val="left" w:pos="2044" w:leader="none"/>
              </w:tabs>
              <w:jc w:val="both"/>
              <w:rPr>
                <w:rFonts w:ascii="Calibri" w:hAnsi="Calibri" w:cs="Calibri"/>
                <w:color w:val="000000"/>
              </w:rPr>
            </w:pPr>
            <w:r>
              <w:rPr>
                <w:rFonts w:cs="Calibri" w:ascii="Calibri" w:hAnsi="Calibri"/>
                <w:color w:val="000000"/>
              </w:rPr>
              <w:t>Nationality                   :   Indian</w:t>
            </w:r>
          </w:p>
          <w:p>
            <w:pPr>
              <w:pStyle w:val="Normal"/>
              <w:rPr/>
            </w:pPr>
            <w:r>
              <w:rPr>
                <w:rFonts w:cs="Calibri" w:ascii="Calibri" w:hAnsi="Calibri"/>
                <w:color w:val="000000"/>
              </w:rPr>
              <w:t>Mailing Address            :   Block A7 Sathya Sai flats,17 th</w:t>
            </w:r>
          </w:p>
          <w:p>
            <w:pPr>
              <w:pStyle w:val="Normal"/>
              <w:rPr>
                <w:rFonts w:ascii="Calibri" w:hAnsi="Calibri" w:cs="Calibri"/>
                <w:color w:val="000000"/>
              </w:rPr>
            </w:pPr>
            <w:r>
              <w:rPr>
                <w:rFonts w:eastAsia="Calibri" w:cs="Calibri" w:ascii="Calibri" w:hAnsi="Calibri"/>
                <w:color w:val="000000"/>
              </w:rPr>
              <w:t xml:space="preserve">                                           </w:t>
            </w:r>
            <w:r>
              <w:rPr>
                <w:rFonts w:cs="Calibri" w:ascii="Calibri" w:hAnsi="Calibri"/>
                <w:color w:val="000000"/>
              </w:rPr>
              <w:t>Street,thiilai ganga nagar,Nanganallur-61</w:t>
            </w:r>
          </w:p>
          <w:p>
            <w:pPr>
              <w:pStyle w:val="Normal"/>
              <w:rPr>
                <w:rFonts w:ascii="Calibri" w:hAnsi="Calibri" w:cs="Arial"/>
              </w:rPr>
            </w:pPr>
            <w:r>
              <w:rPr>
                <w:rFonts w:cs="Calibri" w:ascii="Calibri" w:hAnsi="Calibri"/>
                <w:color w:val="000000"/>
              </w:rPr>
              <w:t>Marital Status</w:t>
            </w:r>
            <w:r>
              <w:rPr>
                <w:rFonts w:cs="Arial" w:ascii="Calibri" w:hAnsi="Calibri"/>
              </w:rPr>
              <w:t xml:space="preserve">               : Married                  </w:t>
            </w:r>
          </w:p>
          <w:p>
            <w:pPr>
              <w:pStyle w:val="Normal"/>
              <w:rPr>
                <w:rFonts w:ascii="Calibri" w:hAnsi="Calibri" w:cs="Calibri"/>
                <w:color w:val="000000"/>
              </w:rPr>
            </w:pPr>
            <w:r>
              <w:rPr>
                <w:rFonts w:eastAsia="Calibri" w:cs="Calibri" w:ascii="Calibri" w:hAnsi="Calibri"/>
              </w:rPr>
              <w:t xml:space="preserve">                                                                                      </w:t>
            </w:r>
          </w:p>
        </w:tc>
      </w:tr>
    </w:tbl>
    <w:p>
      <w:pPr>
        <w:pStyle w:val="Normal"/>
        <w:rPr>
          <w:rFonts w:ascii="Calibri" w:hAnsi="Calibri" w:cs="Calibri"/>
          <w:color w:val="000000"/>
        </w:rPr>
      </w:pPr>
      <w:r>
        <w:rPr>
          <w:rFonts w:cs="Calibri" w:ascii="Calibri" w:hAnsi="Calibri"/>
          <w:color w:val="000000"/>
        </w:rPr>
      </w:r>
    </w:p>
    <w:p>
      <w:pPr>
        <w:pStyle w:val="Normal"/>
        <w:rPr>
          <w:rFonts w:ascii="Calibri" w:hAnsi="Calibri" w:cs="Calibri"/>
          <w:b/>
          <w:b/>
          <w:color w:val="000000"/>
        </w:rPr>
      </w:pPr>
      <w:r>
        <w:rPr>
          <w:rFonts w:cs="Calibri" w:ascii="Calibri" w:hAnsi="Calibri"/>
          <w:b/>
          <w:color w:val="000000"/>
        </w:rPr>
      </w:r>
    </w:p>
    <w:p>
      <w:pPr>
        <w:pStyle w:val="Normal"/>
        <w:rPr>
          <w:rFonts w:ascii="Calibri" w:hAnsi="Calibri" w:cs="Calibri"/>
          <w:b/>
          <w:b/>
        </w:rPr>
      </w:pPr>
      <w:r>
        <w:rPr>
          <w:rFonts w:cs="Calibri" w:ascii="Calibri" w:hAnsi="Calibri"/>
          <w:b/>
        </w:rPr>
      </w:r>
    </w:p>
    <w:p>
      <w:pPr>
        <w:pStyle w:val="Normal"/>
        <w:rPr>
          <w:rFonts w:ascii="Calibri" w:hAnsi="Calibri" w:cs="Calibri"/>
        </w:rPr>
      </w:pPr>
      <w:r>
        <w:rPr>
          <w:rFonts w:cs="Calibri" w:ascii="Calibri" w:hAnsi="Calibri"/>
          <w:b/>
        </w:rPr>
        <w:tab/>
        <w:tab/>
        <w:tab/>
        <w:tab/>
        <w:tab/>
        <w:tab/>
        <w:tab/>
        <w:tab/>
      </w:r>
      <w:r>
        <w:rPr>
          <w:rFonts w:cs="Calibri" w:ascii="Calibri" w:hAnsi="Calibri"/>
        </w:rPr>
        <w:t>Yours Faithfully</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vanish/>
          <w:sz w:val="20"/>
          <w:szCs w:val="20"/>
        </w:rPr>
      </w:pPr>
      <w:r>
        <w:rPr>
          <w:rFonts w:cs="Calibri" w:ascii="Calibri" w:hAnsi="Calibri"/>
        </w:rPr>
        <w:tab/>
        <w:tab/>
        <w:tab/>
        <w:tab/>
        <w:tab/>
        <w:tab/>
        <w:tab/>
        <w:tab/>
      </w:r>
      <w:r>
        <w:rPr>
          <w:rFonts w:cs="Calibri" w:ascii="Calibri" w:hAnsi="Calibri"/>
          <w:b/>
        </w:rPr>
        <w:t>(K.MEENAKSHI)</w:t>
      </w:r>
      <w:bookmarkStart w:id="0" w:name="_PictureBullets"/>
      <w:bookmarkEnd w:id="0"/>
    </w:p>
    <w:sectPr>
      <w:type w:val="nextPage"/>
      <w:pgSz w:w="12240" w:h="15840"/>
      <w:pgMar w:left="1800" w:right="1800" w:header="0" w:top="540" w:footer="0" w:bottom="5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Georg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bullet"/>
      <w:lvlText w:val=""/>
      <w:lvlJc w:val="left"/>
      <w:pPr>
        <w:ind w:left="720" w:hanging="360"/>
      </w:pPr>
      <w:rPr>
        <w:rFonts w:ascii="Symbol" w:hAnsi="Symbol" w:cs="Symbol" w:hint="default"/>
        <w:rFonts w:cs="Symbol"/>
      </w:rPr>
    </w:lvl>
  </w:abstractNum>
  <w:abstractNum w:abstractNumId="4">
    <w:lvl w:ilvl="0">
      <w:start w:val="1"/>
      <w:numFmt w:val="bullet"/>
      <w:lvlText w:val=""/>
      <w:lvlJc w:val="left"/>
      <w:pPr>
        <w:ind w:left="720" w:hanging="360"/>
      </w:pPr>
      <w:rPr>
        <w:rFonts w:ascii="Symbol" w:hAnsi="Symbol" w:cs="Symbol" w:hint="default"/>
        <w:rFonts w:cs="Symbol"/>
      </w:rPr>
    </w:lvl>
  </w:abstractNum>
  <w:abstractNum w:abstractNumId="5">
    <w:lvl w:ilvl="0">
      <w:start w:val="1"/>
      <w:numFmt w:val="bullet"/>
      <w:lvlText w:val=""/>
      <w:lvlJc w:val="left"/>
      <w:pPr>
        <w:ind w:left="720" w:hanging="360"/>
      </w:pPr>
      <w:rPr>
        <w:rFonts w:ascii="Symbol" w:hAnsi="Symbol" w:cs="Symbol" w:hint="default"/>
        <w:sz w:val="23"/>
        <w:szCs w:val="23"/>
        <w:rFonts w:cs="Symbol"/>
        <w:color w:val="000000"/>
      </w:rPr>
    </w:lvl>
  </w:abstractNum>
  <w:abstractNum w:abstractNumId="6">
    <w:lvl w:ilvl="0">
      <w:start w:val="1"/>
      <w:numFmt w:val="bullet"/>
      <w:lvlText w:val=""/>
      <w:lvlJc w:val="left"/>
      <w:pPr>
        <w:ind w:left="720" w:hanging="360"/>
      </w:pPr>
      <w:rPr>
        <w:rFonts w:ascii="Symbol" w:hAnsi="Symbol" w:cs="Symbol" w:hint="default"/>
        <w:rFonts w:cs="Symbol"/>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Normal"/>
    <w:qFormat/>
    <w:pPr>
      <w:widowControl w:val="false"/>
      <w:numPr>
        <w:ilvl w:val="1"/>
        <w:numId w:val="1"/>
      </w:numPr>
      <w:autoSpaceDE w:val="false"/>
      <w:outlineLvl w:val="1"/>
    </w:pPr>
    <w:rPr>
      <w:rFonts w:ascii="Times New Roman" w:hAnsi="Times New Roman" w:eastAsia="Times New Roman" w:cs="Times New Roman"/>
    </w:rPr>
  </w:style>
  <w:style w:type="paragraph" w:styleId="Heading3">
    <w:name w:val="Heading 3"/>
    <w:basedOn w:val="Normal"/>
    <w:next w:val="TextBody"/>
    <w:qFormat/>
    <w:pPr>
      <w:numPr>
        <w:ilvl w:val="2"/>
        <w:numId w:val="1"/>
      </w:numPr>
      <w:spacing w:lineRule="auto" w:line="240" w:before="280" w:after="280"/>
      <w:ind w:left="0" w:right="0" w:hanging="0"/>
      <w:outlineLvl w:val="2"/>
    </w:pPr>
    <w:rPr>
      <w:rFonts w:ascii="Times New Roman" w:hAnsi="Times New Roman" w:eastAsia="Times New Roman" w:cs="Times New Roman"/>
      <w:b/>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Tahoma" w:hAnsi="Tahoma" w:cs="Tahoma"/>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Symbol" w:hAnsi="Symbol" w:cs="Symbol"/>
      <w:sz w:val="20"/>
    </w:rPr>
  </w:style>
  <w:style w:type="character" w:styleId="WW8Num27z1">
    <w:name w:val="WW8Num27z1"/>
    <w:qFormat/>
    <w:rPr>
      <w:rFonts w:ascii="Courier New" w:hAnsi="Courier New" w:cs="Courier New"/>
      <w:sz w:val="20"/>
    </w:rPr>
  </w:style>
  <w:style w:type="character" w:styleId="WW8Num27z2">
    <w:name w:val="WW8Num27z2"/>
    <w:qFormat/>
    <w:rPr>
      <w:rFonts w:ascii="Wingdings" w:hAnsi="Wingdings" w:cs="Wingdings"/>
      <w:sz w:val="20"/>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color w:val="000000"/>
      <w:sz w:val="23"/>
      <w:szCs w:val="23"/>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color w:val="000000"/>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DefaultParagraphFont">
    <w:name w:val="Default Paragraph Font"/>
    <w:qFormat/>
    <w:rPr>
      <w:rFonts w:ascii="Times New Roman" w:hAnsi="Times New Roman" w:eastAsia="Times New Roman" w:cs="Times New Roman"/>
    </w:rPr>
  </w:style>
  <w:style w:type="character" w:styleId="InternetLink">
    <w:name w:val="Internet Link"/>
    <w:rPr>
      <w:rFonts w:ascii="Times New Roman" w:hAnsi="Times New Roman" w:eastAsia="Times New Roman" w:cs="Times New Roman"/>
      <w:color w:val="0000FF"/>
      <w:u w:val="single"/>
    </w:rPr>
  </w:style>
  <w:style w:type="character" w:styleId="Heading31">
    <w:name w:val="Heading 31"/>
    <w:basedOn w:val="DefaultParagraphFont"/>
    <w:qFormat/>
    <w:rPr>
      <w:rFonts w:ascii="Times New Roman" w:hAnsi="Times New Roman" w:eastAsia="Times New Roman" w:cs="Times New Roman"/>
      <w:b/>
      <w:sz w:val="27"/>
      <w:szCs w:val="27"/>
    </w:rPr>
  </w:style>
  <w:style w:type="character" w:styleId="StrongEmphasis">
    <w:name w:val="Strong Emphasis"/>
    <w:basedOn w:val="DefaultParagraphFont"/>
    <w:qFormat/>
    <w:rPr>
      <w:rFonts w:ascii="Times New Roman" w:hAnsi="Times New Roman" w:eastAsia="Times New Roman" w:cs="Times New Roman"/>
      <w:b/>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ind w:left="720" w:hanging="0"/>
    </w:pPr>
    <w:rPr>
      <w:rFonts w:ascii="Times New Roman" w:hAnsi="Times New Roman" w:eastAsia="Times New Roman" w:cs="Times New Roman"/>
    </w:rPr>
  </w:style>
  <w:style w:type="paragraph" w:styleId="NoSpacing">
    <w:name w:val="No Spacing"/>
    <w:qFormat/>
    <w:pPr>
      <w:widowControl/>
    </w:pPr>
    <w:rPr>
      <w:rFonts w:ascii="Calibri" w:hAnsi="Calibri" w:eastAsia="Calibri" w:cs="Calibri"/>
      <w:color w:val="auto"/>
      <w:sz w:val="22"/>
      <w:szCs w:val="22"/>
      <w:lang w:val="en-US" w:bidi="ar-SA" w:eastAsia="zh-CN"/>
    </w:rPr>
  </w:style>
  <w:style w:type="paragraph" w:styleId="Default">
    <w:name w:val="Default"/>
    <w:qFormat/>
    <w:pPr>
      <w:widowControl/>
      <w:autoSpaceDE w:val="false"/>
    </w:pPr>
    <w:rPr>
      <w:rFonts w:ascii="Times New Roman" w:hAnsi="Times New Roman" w:eastAsia="Calibri" w:cs="Times New Roman"/>
      <w:color w:val="000000"/>
      <w:sz w:val="24"/>
      <w:szCs w:val="24"/>
      <w:lang w:val="en-US" w:bidi="ar-SA" w:eastAsia="zh-CN"/>
    </w:rPr>
  </w:style>
  <w:style w:type="paragraph" w:styleId="NormalWeb">
    <w:name w:val="Normal (Web)"/>
    <w:basedOn w:val="Normal"/>
    <w:qFormat/>
    <w:pPr>
      <w:spacing w:lineRule="auto" w:line="240" w:before="280" w:after="280"/>
      <w:ind w:left="0" w:right="0" w:hanging="0"/>
    </w:pPr>
    <w:rPr>
      <w:rFonts w:ascii="Times New Roman" w:hAnsi="Times New Roman" w:eastAsia="Times New Roman" w:cs="Times New Roman"/>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enakshiphysics2010@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Normal.wpt</Template>
  <TotalTime>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2018-12-11T13:20:00Z</dcterms:created>
  <dc:creator>system10</dc:creator>
  <dc:description/>
  <dc:language>en-US</dc:language>
  <cp:lastModifiedBy>admin</cp:lastModifiedBy>
  <dcterms:modified xsi:type="dcterms:W3CDTF">2018-12-11T13:21:00Z</dcterms:modified>
  <cp:revision>3</cp:revision>
  <dc:subject/>
  <dc:title>PRAKASH</dc:title>
</cp:coreProperties>
</file>