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4"/>
        <w:ind w:left="113" w:firstLine="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6033139</wp:posOffset>
            </wp:positionH>
            <wp:positionV relativeFrom="paragraph">
              <wp:posOffset>55398</wp:posOffset>
            </wp:positionV>
            <wp:extent cx="1092615" cy="140614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615" cy="140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Muhammad Aftab Haider</w:t>
      </w:r>
    </w:p>
    <w:p>
      <w:pPr>
        <w:pStyle w:val="Heading2"/>
        <w:ind w:firstLine="0"/>
      </w:pPr>
      <w:r>
        <w:rPr/>
        <w:t>Electrical Engineer</w:t>
      </w:r>
    </w:p>
    <w:p>
      <w:pPr>
        <w:spacing w:before="98"/>
        <w:ind w:left="113" w:right="0" w:firstLine="0"/>
        <w:jc w:val="left"/>
        <w:rPr>
          <w:rFonts w:ascii="Calibri"/>
          <w:sz w:val="22"/>
        </w:rPr>
      </w:pPr>
      <w:r>
        <w:rPr>
          <w:b/>
          <w:sz w:val="24"/>
        </w:rPr>
        <w:t>Email</w:t>
      </w:r>
      <w:r>
        <w:rPr>
          <w:sz w:val="24"/>
        </w:rPr>
        <w:t>: </w:t>
      </w:r>
      <w:hyperlink r:id="rId6">
        <w:r>
          <w:rPr>
            <w:rFonts w:ascii="Calibri"/>
            <w:color w:val="0000FF"/>
            <w:sz w:val="22"/>
            <w:u w:val="single" w:color="0000FF"/>
          </w:rPr>
          <w:t>chakwallian@gmail.com</w:t>
        </w:r>
      </w:hyperlink>
    </w:p>
    <w:p>
      <w:pPr>
        <w:spacing w:line="283" w:lineRule="exact" w:before="0"/>
        <w:ind w:left="113" w:right="0" w:firstLine="0"/>
        <w:jc w:val="left"/>
        <w:rPr>
          <w:rFonts w:ascii="Calibri"/>
          <w:sz w:val="22"/>
        </w:rPr>
      </w:pPr>
      <w:r>
        <w:rPr>
          <w:b/>
          <w:sz w:val="24"/>
        </w:rPr>
        <w:t>Cell</w:t>
      </w:r>
      <w:r>
        <w:rPr>
          <w:sz w:val="24"/>
        </w:rPr>
        <w:t>: </w:t>
      </w:r>
      <w:r>
        <w:rPr>
          <w:rFonts w:ascii="Calibri"/>
          <w:sz w:val="22"/>
        </w:rPr>
        <w:t>0543952482</w:t>
      </w:r>
    </w:p>
    <w:p>
      <w:pPr>
        <w:spacing w:line="291" w:lineRule="exact" w:before="0"/>
        <w:ind w:left="113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4"/>
        </w:rPr>
        <w:t>Skype</w:t>
      </w:r>
      <w:r>
        <w:rPr>
          <w:rFonts w:ascii="Calibri"/>
          <w:sz w:val="22"/>
        </w:rPr>
        <w:t>: muhammadaftabhaider</w:t>
      </w:r>
    </w:p>
    <w:p>
      <w:pPr>
        <w:pStyle w:val="BodyText"/>
        <w:spacing w:before="1"/>
        <w:rPr>
          <w:rFonts w:ascii="Calibri"/>
          <w:sz w:val="11"/>
        </w:rPr>
      </w:pPr>
      <w:r>
        <w:rPr/>
        <w:pict>
          <v:line style="position:absolute;mso-position-horizontal-relative:page;mso-position-vertical-relative:paragraph;z-index:-1024;mso-wrap-distance-left:0;mso-wrap-distance-right:0" from="33.664986pt,9.124509pt" to="452.607045pt,9.124509pt" stroked="true" strokeweight=".748111pt" strokecolor="#878787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3"/>
        <w:rPr>
          <w:rFonts w:ascii="Calibri"/>
          <w:sz w:val="30"/>
        </w:rPr>
      </w:pPr>
    </w:p>
    <w:p>
      <w:pPr>
        <w:pStyle w:val="Heading1"/>
        <w:numPr>
          <w:ilvl w:val="0"/>
          <w:numId w:val="1"/>
        </w:numPr>
        <w:tabs>
          <w:tab w:pos="1281" w:val="left" w:leader="none"/>
        </w:tabs>
        <w:spacing w:line="240" w:lineRule="auto" w:before="1" w:after="0"/>
        <w:ind w:left="1280" w:right="0" w:hanging="359"/>
        <w:jc w:val="left"/>
        <w:rPr>
          <w:u w:val="none"/>
        </w:rPr>
      </w:pPr>
      <w:r>
        <w:rPr>
          <w:u w:val="single"/>
        </w:rPr>
        <w:t>Career</w:t>
      </w:r>
      <w:r>
        <w:rPr>
          <w:spacing w:val="-2"/>
          <w:u w:val="single"/>
        </w:rPr>
        <w:t> </w:t>
      </w:r>
      <w:r>
        <w:rPr>
          <w:u w:val="single"/>
        </w:rPr>
        <w:t>Objective:</w:t>
      </w:r>
    </w:p>
    <w:p>
      <w:pPr>
        <w:pStyle w:val="BodyText"/>
        <w:spacing w:before="7"/>
        <w:rPr>
          <w:b/>
          <w:sz w:val="14"/>
        </w:rPr>
      </w:pPr>
    </w:p>
    <w:p>
      <w:pPr>
        <w:pStyle w:val="BodyText"/>
        <w:spacing w:line="264" w:lineRule="auto" w:before="98"/>
        <w:ind w:left="1205" w:right="309"/>
        <w:jc w:val="both"/>
      </w:pPr>
      <w:r>
        <w:rPr/>
        <w:t>A position in a results-oriented company that seeks an ambitious and career-conscious person, where I can utilize my knowledge, various skills &amp; experience in contribution towards fulfilling the company’s growth objectives, develop my career and excel in the field of Electrical Engineering.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937" w:val="left" w:leader="none"/>
        </w:tabs>
        <w:spacing w:line="240" w:lineRule="auto" w:before="0" w:after="0"/>
        <w:ind w:left="936" w:right="0" w:hanging="359"/>
        <w:jc w:val="left"/>
        <w:rPr>
          <w:rFonts w:ascii="MS Gothic" w:hAnsi="MS Gothic"/>
          <w:sz w:val="20"/>
          <w:u w:val="none"/>
        </w:rPr>
      </w:pPr>
      <w:r>
        <w:rPr>
          <w:u w:val="single"/>
        </w:rPr>
        <w:t>Education:</w:t>
      </w:r>
    </w:p>
    <w:p>
      <w:pPr>
        <w:spacing w:before="16"/>
        <w:ind w:left="1280" w:right="0" w:firstLine="0"/>
        <w:jc w:val="both"/>
        <w:rPr>
          <w:sz w:val="19"/>
        </w:rPr>
      </w:pPr>
      <w:r>
        <w:rPr>
          <w:sz w:val="19"/>
        </w:rPr>
        <w:t>B.SC ELECTRICAL ENGINEERING (2010-2015), </w:t>
      </w:r>
      <w:r>
        <w:rPr>
          <w:rFonts w:ascii="Times New Roman"/>
          <w:b/>
          <w:sz w:val="24"/>
        </w:rPr>
        <w:t>HITEC </w:t>
      </w:r>
      <w:r>
        <w:rPr>
          <w:rFonts w:ascii="Times New Roman"/>
          <w:sz w:val="24"/>
        </w:rPr>
        <w:t>UNIVERSITY TAXILA Cantt</w:t>
      </w:r>
      <w:r>
        <w:rPr>
          <w:sz w:val="19"/>
        </w:rPr>
        <w:t>, PAKISTAN.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937" w:val="left" w:leader="none"/>
        </w:tabs>
        <w:spacing w:line="240" w:lineRule="auto" w:before="0" w:after="0"/>
        <w:ind w:left="936" w:right="0" w:hanging="359"/>
        <w:jc w:val="left"/>
        <w:rPr>
          <w:rFonts w:ascii="MS Gothic" w:hAnsi="MS Gothic"/>
          <w:u w:val="none"/>
        </w:rPr>
      </w:pPr>
      <w:r>
        <w:rPr>
          <w:u w:val="single"/>
        </w:rPr>
        <w:t>Professional</w:t>
      </w:r>
      <w:r>
        <w:rPr>
          <w:spacing w:val="-2"/>
          <w:u w:val="single"/>
        </w:rPr>
        <w:t> </w:t>
      </w:r>
      <w:r>
        <w:rPr>
          <w:u w:val="single"/>
        </w:rPr>
        <w:t>Experience:</w:t>
      </w:r>
    </w:p>
    <w:p>
      <w:pPr>
        <w:pStyle w:val="BodyText"/>
        <w:spacing w:before="1"/>
        <w:rPr>
          <w:b/>
          <w:sz w:val="15"/>
        </w:rPr>
      </w:pPr>
    </w:p>
    <w:p>
      <w:pPr>
        <w:tabs>
          <w:tab w:pos="1654" w:val="left" w:leader="none"/>
          <w:tab w:pos="4407" w:val="left" w:leader="dot"/>
        </w:tabs>
        <w:spacing w:line="264" w:lineRule="auto" w:before="91"/>
        <w:ind w:left="1654" w:right="271" w:hanging="360"/>
        <w:jc w:val="left"/>
        <w:rPr>
          <w:rFonts w:ascii="Times New Roman"/>
          <w:b/>
          <w:sz w:val="22"/>
        </w:rPr>
      </w:pPr>
      <w:r>
        <w:rPr>
          <w:sz w:val="24"/>
        </w:rPr>
        <w:t>o</w:t>
        <w:tab/>
      </w:r>
      <w:r>
        <w:rPr>
          <w:rFonts w:ascii="Times New Roman"/>
          <w:b/>
          <w:sz w:val="22"/>
        </w:rPr>
        <w:t>Electrical Engineer at DESCON Engineering Pakistan, Kallar kahar (Chakwal), Pakistan (From July 2015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present.</w:t>
        <w:tab/>
        <w:t>)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tabs>
          <w:tab w:pos="1654" w:val="left" w:leader="none"/>
        </w:tabs>
        <w:spacing w:before="0"/>
        <w:ind w:left="1295" w:right="0" w:firstLine="0"/>
        <w:jc w:val="left"/>
        <w:rPr>
          <w:rFonts w:ascii="Times New Roman"/>
          <w:b/>
          <w:sz w:val="22"/>
        </w:rPr>
      </w:pPr>
      <w:r>
        <w:rPr>
          <w:b/>
          <w:sz w:val="22"/>
        </w:rPr>
        <w:t>o</w:t>
        <w:tab/>
      </w:r>
      <w:r>
        <w:rPr>
          <w:rFonts w:ascii="Calibri"/>
          <w:b/>
          <w:sz w:val="19"/>
        </w:rPr>
        <w:t>Company: D.G. KHAN CEMENT COMPANY KALAR KAHAR PAKISTAN </w:t>
      </w:r>
      <w:r>
        <w:rPr>
          <w:rFonts w:ascii="Times New Roman"/>
          <w:b/>
          <w:sz w:val="22"/>
        </w:rPr>
        <w:t>(From June 2015 to July 2015</w:t>
      </w:r>
      <w:r>
        <w:rPr>
          <w:rFonts w:ascii="Times New Roman"/>
          <w:b/>
          <w:spacing w:val="16"/>
          <w:sz w:val="22"/>
        </w:rPr>
        <w:t> </w:t>
      </w:r>
      <w:r>
        <w:rPr>
          <w:rFonts w:ascii="Times New Roman"/>
          <w:b/>
          <w:sz w:val="22"/>
        </w:rPr>
        <w:t>)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pStyle w:val="Heading1"/>
        <w:numPr>
          <w:ilvl w:val="0"/>
          <w:numId w:val="2"/>
        </w:numPr>
        <w:tabs>
          <w:tab w:pos="937" w:val="left" w:leader="none"/>
        </w:tabs>
        <w:spacing w:line="240" w:lineRule="auto" w:before="0" w:after="0"/>
        <w:ind w:left="936" w:right="0" w:hanging="359"/>
        <w:jc w:val="left"/>
        <w:rPr>
          <w:rFonts w:ascii="MS Gothic" w:hAnsi="MS Gothic"/>
          <w:u w:val="none"/>
        </w:rPr>
      </w:pPr>
      <w:r>
        <w:rPr>
          <w:u w:val="single"/>
        </w:rPr>
        <w:t>Affiliation With Professional</w:t>
      </w:r>
      <w:r>
        <w:rPr>
          <w:spacing w:val="-29"/>
          <w:u w:val="single"/>
        </w:rPr>
        <w:t> </w:t>
      </w:r>
      <w:r>
        <w:rPr>
          <w:u w:val="single"/>
        </w:rPr>
        <w:t>Organization: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40" w:lineRule="auto" w:before="0" w:after="0"/>
        <w:ind w:left="1654" w:right="0" w:hanging="359"/>
        <w:jc w:val="left"/>
        <w:rPr>
          <w:b/>
          <w:sz w:val="24"/>
        </w:rPr>
      </w:pPr>
      <w:r>
        <w:rPr>
          <w:sz w:val="19"/>
        </w:rPr>
        <w:t>Registered Engineer at Pakistan Engineering Council </w:t>
      </w:r>
      <w:r>
        <w:rPr>
          <w:b/>
          <w:sz w:val="20"/>
        </w:rPr>
        <w:t>(PEC). </w:t>
      </w:r>
      <w:r>
        <w:rPr>
          <w:b/>
          <w:sz w:val="24"/>
        </w:rPr>
        <w:t>Reg#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Elect/48394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44" w:lineRule="auto" w:before="8" w:after="0"/>
        <w:ind w:left="1654" w:right="262" w:hanging="359"/>
        <w:jc w:val="left"/>
        <w:rPr>
          <w:sz w:val="19"/>
        </w:rPr>
      </w:pPr>
      <w:r>
        <w:rPr>
          <w:b/>
          <w:sz w:val="24"/>
        </w:rPr>
        <w:t>Engineering Degree </w:t>
      </w:r>
      <w:r>
        <w:rPr>
          <w:sz w:val="19"/>
        </w:rPr>
        <w:t>attested From Higher Education Commission Pakistan, Foreign Ministry Pakistan and </w:t>
      </w:r>
      <w:r>
        <w:rPr>
          <w:b/>
          <w:sz w:val="20"/>
        </w:rPr>
        <w:t>UAE Embassy Pakistan</w:t>
      </w:r>
      <w:r>
        <w:rPr>
          <w:sz w:val="19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1072" w:val="left" w:leader="none"/>
        </w:tabs>
        <w:spacing w:line="240" w:lineRule="auto" w:before="0" w:after="0"/>
        <w:ind w:left="1071" w:right="0" w:hanging="360"/>
        <w:jc w:val="left"/>
        <w:rPr>
          <w:u w:val="none"/>
        </w:rPr>
      </w:pPr>
      <w:r>
        <w:rPr>
          <w:u w:val="single"/>
        </w:rPr>
        <w:t>Skills And</w:t>
      </w:r>
      <w:r>
        <w:rPr>
          <w:spacing w:val="-3"/>
          <w:u w:val="single"/>
        </w:rPr>
        <w:t> </w:t>
      </w:r>
      <w:r>
        <w:rPr>
          <w:u w:val="single"/>
        </w:rPr>
        <w:t>Abilities:</w:t>
      </w:r>
    </w:p>
    <w:p>
      <w:pPr>
        <w:pStyle w:val="BodyText"/>
        <w:rPr>
          <w:b/>
          <w:sz w:val="15"/>
        </w:rPr>
      </w:pPr>
    </w:p>
    <w:p>
      <w:pPr>
        <w:pStyle w:val="Heading2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92" w:after="0"/>
        <w:ind w:left="936" w:right="0" w:hanging="359"/>
        <w:jc w:val="left"/>
      </w:pPr>
      <w:r>
        <w:rPr/>
        <w:t>Technical</w:t>
      </w:r>
      <w:r>
        <w:rPr>
          <w:spacing w:val="-2"/>
        </w:rPr>
        <w:t> </w:t>
      </w:r>
      <w:r>
        <w:rPr/>
        <w:t>Skills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40" w:lineRule="auto" w:before="11" w:after="0"/>
        <w:ind w:left="1654" w:right="0" w:hanging="359"/>
        <w:jc w:val="left"/>
        <w:rPr>
          <w:sz w:val="19"/>
        </w:rPr>
      </w:pPr>
      <w:r>
        <w:rPr>
          <w:sz w:val="19"/>
        </w:rPr>
        <w:t>Preparing quotation, Making variation, Shop drawings, SLDs, Load</w:t>
      </w:r>
      <w:r>
        <w:rPr>
          <w:spacing w:val="28"/>
          <w:sz w:val="19"/>
        </w:rPr>
        <w:t> </w:t>
      </w:r>
      <w:r>
        <w:rPr>
          <w:sz w:val="19"/>
        </w:rPr>
        <w:t>schedule.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40" w:lineRule="auto" w:before="21" w:after="0"/>
        <w:ind w:left="1654" w:right="0" w:hanging="359"/>
        <w:jc w:val="left"/>
        <w:rPr>
          <w:sz w:val="19"/>
        </w:rPr>
      </w:pPr>
      <w:r>
        <w:rPr>
          <w:sz w:val="19"/>
        </w:rPr>
        <w:t>Maintaining all site work from sleeves to final</w:t>
      </w:r>
      <w:r>
        <w:rPr>
          <w:spacing w:val="17"/>
          <w:sz w:val="19"/>
        </w:rPr>
        <w:t> </w:t>
      </w:r>
      <w:r>
        <w:rPr>
          <w:sz w:val="19"/>
        </w:rPr>
        <w:t>inspection.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40" w:lineRule="auto" w:before="20" w:after="0"/>
        <w:ind w:left="1654" w:right="0" w:hanging="359"/>
        <w:jc w:val="left"/>
        <w:rPr>
          <w:sz w:val="19"/>
        </w:rPr>
      </w:pPr>
      <w:r>
        <w:rPr>
          <w:sz w:val="19"/>
        </w:rPr>
        <w:t>Performing and supervising maintenance and</w:t>
      </w:r>
      <w:r>
        <w:rPr>
          <w:spacing w:val="11"/>
          <w:sz w:val="19"/>
        </w:rPr>
        <w:t> </w:t>
      </w:r>
      <w:r>
        <w:rPr>
          <w:sz w:val="19"/>
        </w:rPr>
        <w:t>protection.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40" w:lineRule="auto" w:before="96" w:after="0"/>
        <w:ind w:left="1654" w:right="0" w:hanging="359"/>
        <w:jc w:val="left"/>
        <w:rPr>
          <w:sz w:val="19"/>
        </w:rPr>
      </w:pPr>
      <w:r>
        <w:rPr>
          <w:color w:val="404040"/>
          <w:sz w:val="19"/>
        </w:rPr>
        <w:t>Estimating and calculation/Scheduling of Electrical</w:t>
      </w:r>
      <w:r>
        <w:rPr>
          <w:color w:val="404040"/>
          <w:spacing w:val="11"/>
          <w:sz w:val="19"/>
        </w:rPr>
        <w:t> </w:t>
      </w:r>
      <w:r>
        <w:rPr>
          <w:color w:val="404040"/>
          <w:sz w:val="19"/>
        </w:rPr>
        <w:t>Loads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40" w:lineRule="auto" w:before="96" w:after="0"/>
        <w:ind w:left="1654" w:right="0" w:hanging="359"/>
        <w:jc w:val="left"/>
        <w:rPr>
          <w:sz w:val="19"/>
        </w:rPr>
      </w:pPr>
      <w:r>
        <w:rPr>
          <w:sz w:val="19"/>
        </w:rPr>
        <w:t>Cable</w:t>
      </w:r>
      <w:r>
        <w:rPr>
          <w:spacing w:val="9"/>
          <w:sz w:val="19"/>
        </w:rPr>
        <w:t> </w:t>
      </w:r>
      <w:r>
        <w:rPr>
          <w:sz w:val="19"/>
        </w:rPr>
        <w:t>size</w:t>
      </w:r>
      <w:r>
        <w:rPr>
          <w:spacing w:val="10"/>
          <w:sz w:val="19"/>
        </w:rPr>
        <w:t> </w:t>
      </w:r>
      <w:r>
        <w:rPr>
          <w:sz w:val="19"/>
        </w:rPr>
        <w:t>calculation,</w:t>
      </w:r>
      <w:r>
        <w:rPr>
          <w:spacing w:val="10"/>
          <w:sz w:val="19"/>
        </w:rPr>
        <w:t> </w:t>
      </w:r>
      <w:r>
        <w:rPr>
          <w:sz w:val="19"/>
        </w:rPr>
        <w:t>wire</w:t>
      </w:r>
      <w:r>
        <w:rPr>
          <w:spacing w:val="10"/>
          <w:sz w:val="19"/>
        </w:rPr>
        <w:t> </w:t>
      </w:r>
      <w:r>
        <w:rPr>
          <w:sz w:val="19"/>
        </w:rPr>
        <w:t>selecting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testing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rating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circuit</w:t>
      </w:r>
      <w:r>
        <w:rPr>
          <w:spacing w:val="10"/>
          <w:sz w:val="19"/>
        </w:rPr>
        <w:t> </w:t>
      </w:r>
      <w:r>
        <w:rPr>
          <w:sz w:val="19"/>
        </w:rPr>
        <w:t>breakers,</w:t>
      </w:r>
      <w:r>
        <w:rPr>
          <w:spacing w:val="10"/>
          <w:sz w:val="19"/>
        </w:rPr>
        <w:t> </w:t>
      </w:r>
      <w:r>
        <w:rPr>
          <w:sz w:val="19"/>
        </w:rPr>
        <w:t>Power</w:t>
      </w:r>
      <w:r>
        <w:rPr>
          <w:spacing w:val="10"/>
          <w:sz w:val="19"/>
        </w:rPr>
        <w:t> </w:t>
      </w:r>
      <w:r>
        <w:rPr>
          <w:sz w:val="19"/>
        </w:rPr>
        <w:t>Factor</w:t>
      </w:r>
      <w:r>
        <w:rPr>
          <w:spacing w:val="10"/>
          <w:sz w:val="19"/>
        </w:rPr>
        <w:t> </w:t>
      </w:r>
      <w:r>
        <w:rPr>
          <w:sz w:val="19"/>
        </w:rPr>
        <w:t>Checking</w:t>
      </w:r>
    </w:p>
    <w:p>
      <w:pPr>
        <w:pStyle w:val="ListParagraph"/>
        <w:numPr>
          <w:ilvl w:val="1"/>
          <w:numId w:val="4"/>
        </w:numPr>
        <w:tabs>
          <w:tab w:pos="1655" w:val="left" w:leader="none"/>
        </w:tabs>
        <w:spacing w:line="264" w:lineRule="auto" w:before="21" w:after="0"/>
        <w:ind w:left="1654" w:right="275" w:hanging="359"/>
        <w:jc w:val="both"/>
        <w:rPr>
          <w:sz w:val="19"/>
        </w:rPr>
      </w:pPr>
      <w:r>
        <w:rPr>
          <w:sz w:val="19"/>
        </w:rPr>
        <w:t>Supervising the Installation and Maintenance of Main distribution boards (MDB’s), sub main distribution boards (SMDB’s), final distribution boards (FDB’s) and Cable Termination ensuring that installations </w:t>
      </w:r>
      <w:r>
        <w:rPr>
          <w:spacing w:val="-5"/>
          <w:sz w:val="19"/>
        </w:rPr>
        <w:t>are  </w:t>
      </w:r>
      <w:r>
        <w:rPr>
          <w:sz w:val="19"/>
        </w:rPr>
        <w:t>in accordance with specifications, drawing and safety</w:t>
      </w:r>
      <w:r>
        <w:rPr>
          <w:spacing w:val="18"/>
          <w:sz w:val="19"/>
        </w:rPr>
        <w:t> </w:t>
      </w:r>
      <w:r>
        <w:rPr>
          <w:sz w:val="19"/>
        </w:rPr>
        <w:t>standards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16" w:lineRule="exact" w:before="0" w:after="0"/>
        <w:ind w:left="1654" w:right="0" w:hanging="359"/>
        <w:jc w:val="left"/>
        <w:rPr>
          <w:sz w:val="19"/>
        </w:rPr>
      </w:pPr>
      <w:r>
        <w:rPr>
          <w:sz w:val="19"/>
        </w:rPr>
        <w:t>Installation of Light control</w:t>
      </w:r>
      <w:r>
        <w:rPr>
          <w:spacing w:val="6"/>
          <w:sz w:val="19"/>
        </w:rPr>
        <w:t> </w:t>
      </w:r>
      <w:r>
        <w:rPr>
          <w:sz w:val="19"/>
        </w:rPr>
        <w:t>panels.</w:t>
      </w:r>
    </w:p>
    <w:p>
      <w:pPr>
        <w:pStyle w:val="ListParagraph"/>
        <w:numPr>
          <w:ilvl w:val="1"/>
          <w:numId w:val="4"/>
        </w:numPr>
        <w:tabs>
          <w:tab w:pos="1654" w:val="left" w:leader="none"/>
          <w:tab w:pos="1655" w:val="left" w:leader="none"/>
        </w:tabs>
        <w:spacing w:line="264" w:lineRule="auto" w:before="21" w:after="0"/>
        <w:ind w:left="1654" w:right="1193" w:hanging="359"/>
        <w:jc w:val="left"/>
        <w:rPr>
          <w:sz w:val="19"/>
        </w:rPr>
      </w:pPr>
      <w:r>
        <w:rPr>
          <w:sz w:val="19"/>
        </w:rPr>
        <w:t>To supervise and understand all sorts of Electrical jobs to the best level of tenants/customers satisfaction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5"/>
        </w:numPr>
        <w:tabs>
          <w:tab w:pos="1070" w:val="left" w:leader="none"/>
          <w:tab w:pos="1072" w:val="left" w:leader="none"/>
        </w:tabs>
        <w:spacing w:line="240" w:lineRule="auto" w:before="162" w:after="0"/>
        <w:ind w:left="1071" w:right="0" w:hanging="360"/>
        <w:jc w:val="left"/>
      </w:pPr>
      <w:r>
        <w:rPr/>
        <w:t>General</w:t>
      </w:r>
      <w:r>
        <w:rPr>
          <w:spacing w:val="-2"/>
        </w:rPr>
        <w:t> </w:t>
      </w:r>
      <w:r>
        <w:rPr/>
        <w:t>Skills</w:t>
      </w:r>
    </w:p>
    <w:p>
      <w:pPr>
        <w:pStyle w:val="ListParagraph"/>
        <w:numPr>
          <w:ilvl w:val="1"/>
          <w:numId w:val="5"/>
        </w:numPr>
        <w:tabs>
          <w:tab w:pos="1654" w:val="left" w:leader="none"/>
          <w:tab w:pos="1655" w:val="left" w:leader="none"/>
        </w:tabs>
        <w:spacing w:line="240" w:lineRule="auto" w:before="10" w:after="0"/>
        <w:ind w:left="1654" w:right="0" w:hanging="359"/>
        <w:jc w:val="left"/>
        <w:rPr>
          <w:sz w:val="19"/>
        </w:rPr>
      </w:pPr>
      <w:r>
        <w:rPr>
          <w:sz w:val="19"/>
        </w:rPr>
        <w:t>A good team player, ability to motivate team members and to enhance team</w:t>
      </w:r>
      <w:r>
        <w:rPr>
          <w:spacing w:val="48"/>
          <w:sz w:val="19"/>
        </w:rPr>
        <w:t> </w:t>
      </w:r>
      <w:r>
        <w:rPr>
          <w:sz w:val="19"/>
        </w:rPr>
        <w:t>spirit</w:t>
      </w:r>
    </w:p>
    <w:p>
      <w:pPr>
        <w:pStyle w:val="ListParagraph"/>
        <w:numPr>
          <w:ilvl w:val="1"/>
          <w:numId w:val="5"/>
        </w:numPr>
        <w:tabs>
          <w:tab w:pos="1654" w:val="left" w:leader="none"/>
          <w:tab w:pos="1655" w:val="left" w:leader="none"/>
        </w:tabs>
        <w:spacing w:line="240" w:lineRule="auto" w:before="21" w:after="0"/>
        <w:ind w:left="1654" w:right="0" w:hanging="359"/>
        <w:jc w:val="left"/>
        <w:rPr>
          <w:sz w:val="19"/>
        </w:rPr>
      </w:pPr>
      <w:r>
        <w:rPr>
          <w:sz w:val="19"/>
        </w:rPr>
        <w:t>Having good English communication and interpersonal</w:t>
      </w:r>
      <w:r>
        <w:rPr>
          <w:spacing w:val="14"/>
          <w:sz w:val="19"/>
        </w:rPr>
        <w:t> </w:t>
      </w:r>
      <w:r>
        <w:rPr>
          <w:sz w:val="19"/>
        </w:rPr>
        <w:t>skills</w:t>
      </w:r>
    </w:p>
    <w:p>
      <w:pPr>
        <w:pStyle w:val="ListParagraph"/>
        <w:numPr>
          <w:ilvl w:val="1"/>
          <w:numId w:val="5"/>
        </w:numPr>
        <w:tabs>
          <w:tab w:pos="1654" w:val="left" w:leader="none"/>
          <w:tab w:pos="1655" w:val="left" w:leader="none"/>
        </w:tabs>
        <w:spacing w:line="240" w:lineRule="auto" w:before="21" w:after="0"/>
        <w:ind w:left="1654" w:right="0" w:hanging="359"/>
        <w:jc w:val="left"/>
        <w:rPr>
          <w:sz w:val="19"/>
        </w:rPr>
      </w:pPr>
      <w:r>
        <w:rPr>
          <w:sz w:val="19"/>
        </w:rPr>
        <w:t>Enable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do</w:t>
      </w:r>
      <w:r>
        <w:rPr>
          <w:spacing w:val="7"/>
          <w:sz w:val="19"/>
        </w:rPr>
        <w:t> </w:t>
      </w:r>
      <w:r>
        <w:rPr>
          <w:sz w:val="19"/>
        </w:rPr>
        <w:t>any</w:t>
      </w:r>
      <w:r>
        <w:rPr>
          <w:spacing w:val="6"/>
          <w:sz w:val="19"/>
        </w:rPr>
        <w:t> </w:t>
      </w:r>
      <w:r>
        <w:rPr>
          <w:sz w:val="19"/>
        </w:rPr>
        <w:t>sort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official</w:t>
      </w:r>
      <w:r>
        <w:rPr>
          <w:spacing w:val="6"/>
          <w:sz w:val="19"/>
        </w:rPr>
        <w:t> </w:t>
      </w:r>
      <w:r>
        <w:rPr>
          <w:sz w:val="19"/>
        </w:rPr>
        <w:t>technical</w:t>
      </w:r>
      <w:r>
        <w:rPr>
          <w:spacing w:val="6"/>
          <w:sz w:val="19"/>
        </w:rPr>
        <w:t> </w:t>
      </w:r>
      <w:r>
        <w:rPr>
          <w:sz w:val="19"/>
        </w:rPr>
        <w:t>work</w:t>
      </w:r>
      <w:r>
        <w:rPr>
          <w:spacing w:val="7"/>
          <w:sz w:val="19"/>
        </w:rPr>
        <w:t> </w:t>
      </w:r>
      <w:r>
        <w:rPr>
          <w:sz w:val="19"/>
        </w:rPr>
        <w:t>i.e.</w:t>
      </w:r>
      <w:r>
        <w:rPr>
          <w:spacing w:val="6"/>
          <w:sz w:val="19"/>
        </w:rPr>
        <w:t> </w:t>
      </w:r>
      <w:r>
        <w:rPr>
          <w:sz w:val="19"/>
        </w:rPr>
        <w:t>preparing</w:t>
      </w:r>
      <w:r>
        <w:rPr>
          <w:spacing w:val="6"/>
          <w:sz w:val="19"/>
        </w:rPr>
        <w:t> </w:t>
      </w:r>
      <w:r>
        <w:rPr>
          <w:sz w:val="19"/>
        </w:rPr>
        <w:t>technical</w:t>
      </w:r>
      <w:r>
        <w:rPr>
          <w:spacing w:val="7"/>
          <w:sz w:val="19"/>
        </w:rPr>
        <w:t> </w:t>
      </w:r>
      <w:r>
        <w:rPr>
          <w:sz w:val="19"/>
        </w:rPr>
        <w:t>reports,</w:t>
      </w:r>
      <w:r>
        <w:rPr>
          <w:spacing w:val="6"/>
          <w:sz w:val="19"/>
        </w:rPr>
        <w:t> </w:t>
      </w:r>
      <w:r>
        <w:rPr>
          <w:sz w:val="19"/>
        </w:rPr>
        <w:t>capex,</w:t>
      </w:r>
      <w:r>
        <w:rPr>
          <w:spacing w:val="6"/>
          <w:sz w:val="19"/>
        </w:rPr>
        <w:t> </w:t>
      </w:r>
      <w:r>
        <w:rPr>
          <w:sz w:val="19"/>
        </w:rPr>
        <w:t>demands,</w:t>
      </w:r>
    </w:p>
    <w:p>
      <w:pPr>
        <w:pStyle w:val="BodyText"/>
        <w:spacing w:before="21"/>
        <w:ind w:left="1687" w:right="4707"/>
        <w:jc w:val="center"/>
      </w:pPr>
      <w:r>
        <w:rPr/>
        <w:t>Technical Presentations and to deal with contractors</w:t>
      </w:r>
    </w:p>
    <w:p>
      <w:pPr>
        <w:pStyle w:val="ListParagraph"/>
        <w:numPr>
          <w:ilvl w:val="0"/>
          <w:numId w:val="6"/>
        </w:numPr>
        <w:tabs>
          <w:tab w:pos="1654" w:val="left" w:leader="none"/>
          <w:tab w:pos="1655" w:val="left" w:leader="none"/>
        </w:tabs>
        <w:spacing w:line="240" w:lineRule="auto" w:before="11" w:after="0"/>
        <w:ind w:left="1654" w:right="0" w:hanging="359"/>
        <w:jc w:val="left"/>
        <w:rPr>
          <w:sz w:val="19"/>
        </w:rPr>
      </w:pPr>
      <w:r>
        <w:rPr>
          <w:sz w:val="19"/>
        </w:rPr>
        <w:t>An active listener with the ability to focus on customer</w:t>
      </w:r>
      <w:r>
        <w:rPr>
          <w:spacing w:val="26"/>
          <w:sz w:val="19"/>
        </w:rPr>
        <w:t> </w:t>
      </w:r>
      <w:r>
        <w:rPr>
          <w:sz w:val="19"/>
        </w:rPr>
        <w:t>requirements</w:t>
      </w:r>
    </w:p>
    <w:p>
      <w:pPr>
        <w:pStyle w:val="ListParagraph"/>
        <w:numPr>
          <w:ilvl w:val="0"/>
          <w:numId w:val="6"/>
        </w:numPr>
        <w:tabs>
          <w:tab w:pos="1654" w:val="left" w:leader="none"/>
          <w:tab w:pos="1655" w:val="left" w:leader="none"/>
        </w:tabs>
        <w:spacing w:line="240" w:lineRule="auto" w:before="10" w:after="0"/>
        <w:ind w:left="1654" w:right="0" w:hanging="359"/>
        <w:jc w:val="left"/>
        <w:rPr>
          <w:sz w:val="19"/>
        </w:rPr>
      </w:pPr>
      <w:r>
        <w:rPr>
          <w:sz w:val="19"/>
        </w:rPr>
        <w:t>Ability to efficiently communicate with suppliers and vendors various technical</w:t>
      </w:r>
      <w:r>
        <w:rPr>
          <w:spacing w:val="46"/>
          <w:sz w:val="19"/>
        </w:rPr>
        <w:t> </w:t>
      </w:r>
      <w:r>
        <w:rPr>
          <w:sz w:val="19"/>
        </w:rPr>
        <w:t>matters</w:t>
      </w:r>
    </w:p>
    <w:p>
      <w:pPr>
        <w:pStyle w:val="BodyText"/>
        <w:tabs>
          <w:tab w:pos="1654" w:val="left" w:leader="none"/>
        </w:tabs>
        <w:spacing w:before="19"/>
        <w:ind w:left="1295"/>
      </w:pPr>
      <w:r>
        <w:rPr/>
        <w:t>o</w:t>
        <w:tab/>
        <w:t>Electrical troubleshooting, understanding of electrical &amp; Mechanical</w:t>
      </w:r>
      <w:r>
        <w:rPr>
          <w:spacing w:val="26"/>
        </w:rPr>
        <w:t> </w:t>
      </w:r>
      <w:r>
        <w:rPr/>
        <w:t>Drawings.</w:t>
      </w:r>
    </w:p>
    <w:p>
      <w:pPr>
        <w:spacing w:after="0"/>
        <w:sectPr>
          <w:type w:val="continuous"/>
          <w:pgSz w:w="11880" w:h="16820"/>
          <w:pgMar w:top="960" w:bottom="280" w:left="50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0"/>
          <w:numId w:val="7"/>
        </w:numPr>
        <w:tabs>
          <w:tab w:pos="1206" w:val="left" w:leader="none"/>
        </w:tabs>
        <w:spacing w:line="353" w:lineRule="exact" w:before="73" w:after="0"/>
        <w:ind w:left="1205" w:right="0" w:hanging="359"/>
        <w:jc w:val="left"/>
        <w:rPr>
          <w:u w:val="none"/>
        </w:rPr>
      </w:pPr>
      <w:r>
        <w:rPr>
          <w:u w:val="single"/>
        </w:rPr>
        <w:t>Completed</w:t>
      </w:r>
      <w:r>
        <w:rPr>
          <w:spacing w:val="-2"/>
          <w:u w:val="single"/>
        </w:rPr>
        <w:t> </w:t>
      </w:r>
      <w:r>
        <w:rPr>
          <w:u w:val="single"/>
        </w:rPr>
        <w:t>Projects:</w:t>
      </w:r>
    </w:p>
    <w:p>
      <w:pPr>
        <w:pStyle w:val="Heading3"/>
        <w:spacing w:line="249" w:lineRule="auto"/>
        <w:ind w:left="1205" w:right="271"/>
      </w:pPr>
      <w:r>
        <w:rPr/>
        <w:t>Following are some of the Projects and Maintenance work, which is completed under my supervision, My Designing, and all the related work within a record time.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</w:tabs>
        <w:spacing w:line="240" w:lineRule="auto" w:before="0" w:after="0"/>
        <w:ind w:left="1280" w:right="0" w:hanging="359"/>
        <w:jc w:val="left"/>
        <w:rPr>
          <w:sz w:val="19"/>
        </w:rPr>
      </w:pPr>
      <w:r>
        <w:rPr>
          <w:sz w:val="19"/>
        </w:rPr>
        <w:t>HBL Islamabad,</w:t>
      </w:r>
      <w:r>
        <w:rPr>
          <w:spacing w:val="2"/>
          <w:sz w:val="19"/>
        </w:rPr>
        <w:t> </w:t>
      </w:r>
      <w:r>
        <w:rPr>
          <w:sz w:val="19"/>
        </w:rPr>
        <w:t>Pakistan.</w:t>
      </w: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</w:tabs>
        <w:spacing w:line="240" w:lineRule="auto" w:before="9" w:after="0"/>
        <w:ind w:left="1280" w:right="0" w:hanging="359"/>
        <w:jc w:val="left"/>
        <w:rPr>
          <w:sz w:val="19"/>
        </w:rPr>
      </w:pPr>
      <w:r>
        <w:rPr>
          <w:sz w:val="19"/>
        </w:rPr>
        <w:t>NTC office Red zone Islamabad,</w:t>
      </w:r>
      <w:r>
        <w:rPr>
          <w:spacing w:val="8"/>
          <w:sz w:val="19"/>
        </w:rPr>
        <w:t> </w:t>
      </w:r>
      <w:r>
        <w:rPr>
          <w:sz w:val="19"/>
        </w:rPr>
        <w:t>Pakistan.</w:t>
      </w: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</w:tabs>
        <w:spacing w:line="240" w:lineRule="auto" w:before="10" w:after="0"/>
        <w:ind w:left="1280" w:right="0" w:hanging="359"/>
        <w:jc w:val="left"/>
        <w:rPr>
          <w:sz w:val="19"/>
        </w:rPr>
      </w:pPr>
      <w:r>
        <w:rPr>
          <w:sz w:val="19"/>
        </w:rPr>
        <w:t>Private homes in Rawalpindi.</w:t>
      </w:r>
      <w:r>
        <w:rPr>
          <w:spacing w:val="5"/>
          <w:sz w:val="19"/>
        </w:rPr>
        <w:t> </w:t>
      </w:r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</w:tabs>
        <w:spacing w:line="240" w:lineRule="auto" w:before="9" w:after="0"/>
        <w:ind w:left="1280" w:right="0" w:hanging="359"/>
        <w:jc w:val="left"/>
        <w:rPr>
          <w:sz w:val="19"/>
        </w:rPr>
      </w:pPr>
      <w:r>
        <w:rPr>
          <w:sz w:val="19"/>
        </w:rPr>
        <w:t>Maintenance of Medical pharmacy Grand</w:t>
      </w:r>
      <w:r>
        <w:rPr>
          <w:spacing w:val="9"/>
          <w:sz w:val="19"/>
        </w:rPr>
        <w:t> </w:t>
      </w:r>
      <w:r>
        <w:rPr>
          <w:sz w:val="19"/>
        </w:rPr>
        <w:t>store.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9"/>
        </w:numPr>
        <w:tabs>
          <w:tab w:pos="1281" w:val="left" w:leader="none"/>
        </w:tabs>
        <w:spacing w:line="240" w:lineRule="auto" w:before="1" w:after="0"/>
        <w:ind w:left="1280" w:right="0" w:hanging="359"/>
        <w:jc w:val="left"/>
        <w:rPr>
          <w:b w:val="0"/>
          <w:u w:val="none"/>
        </w:rPr>
      </w:pPr>
      <w:r>
        <w:rPr>
          <w:u w:val="none"/>
        </w:rPr>
        <w:t>Related</w:t>
      </w:r>
      <w:r>
        <w:rPr>
          <w:spacing w:val="-2"/>
          <w:u w:val="none"/>
        </w:rPr>
        <w:t> </w:t>
      </w:r>
      <w:r>
        <w:rPr>
          <w:u w:val="none"/>
        </w:rPr>
        <w:t>coursework/trainings/Skills</w:t>
      </w:r>
      <w:r>
        <w:rPr>
          <w:b w:val="0"/>
          <w:u w:val="none"/>
        </w:rPr>
        <w:t>:-</w:t>
      </w:r>
    </w:p>
    <w:p>
      <w:pPr>
        <w:spacing w:before="67"/>
        <w:ind w:left="12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Auto CAD, Microsoft Word, Excel, Power Point, Proteous.</w:t>
      </w:r>
    </w:p>
    <w:p>
      <w:pPr>
        <w:pStyle w:val="ListParagraph"/>
        <w:numPr>
          <w:ilvl w:val="0"/>
          <w:numId w:val="10"/>
        </w:numPr>
        <w:tabs>
          <w:tab w:pos="1281" w:val="left" w:leader="none"/>
        </w:tabs>
        <w:spacing w:line="317" w:lineRule="exact" w:before="45" w:after="0"/>
        <w:ind w:left="1280" w:right="0" w:hanging="359"/>
        <w:jc w:val="left"/>
        <w:rPr>
          <w:rFonts w:ascii="MS Gothic" w:hAnsi="MS Gothic"/>
          <w:sz w:val="20"/>
        </w:rPr>
      </w:pPr>
      <w:r>
        <w:rPr/>
        <w:pict>
          <v:rect style="position:absolute;margin-left:167.348984pt;margin-top:16.12991pt;width:3.877686pt;height:.748111pt;mso-position-horizontal-relative:page;mso-position-vertical-relative:paragraph;z-index:1072" filled="true" fillcolor="#000000" stroked="false">
            <v:fill type="solid"/>
            <w10:wrap type="none"/>
          </v:rect>
        </w:pict>
      </w:r>
      <w:r>
        <w:rPr>
          <w:b/>
          <w:sz w:val="28"/>
          <w:u w:val="single"/>
        </w:rPr>
        <w:t>Languages</w:t>
      </w:r>
      <w:r>
        <w:rPr>
          <w:b/>
          <w:sz w:val="28"/>
        </w:rPr>
        <w:t>: </w:t>
      </w:r>
      <w:r>
        <w:rPr>
          <w:b/>
          <w:sz w:val="20"/>
        </w:rPr>
        <w:t>E</w:t>
      </w:r>
      <w:r>
        <w:rPr>
          <w:sz w:val="19"/>
        </w:rPr>
        <w:t>nglish , </w:t>
      </w:r>
      <w:r>
        <w:rPr>
          <w:b/>
          <w:sz w:val="20"/>
        </w:rPr>
        <w:t>U</w:t>
      </w:r>
      <w:r>
        <w:rPr>
          <w:sz w:val="19"/>
        </w:rPr>
        <w:t>rdu, </w:t>
      </w:r>
      <w:r>
        <w:rPr>
          <w:b/>
          <w:sz w:val="20"/>
        </w:rPr>
        <w:t>H</w:t>
      </w:r>
      <w:r>
        <w:rPr>
          <w:sz w:val="19"/>
        </w:rPr>
        <w:t>indi,</w:t>
      </w:r>
      <w:r>
        <w:rPr>
          <w:spacing w:val="4"/>
          <w:sz w:val="19"/>
        </w:rPr>
        <w:t> </w:t>
      </w:r>
      <w:r>
        <w:rPr>
          <w:b/>
          <w:sz w:val="20"/>
        </w:rPr>
        <w:t>Punjab</w:t>
      </w:r>
      <w:r>
        <w:rPr>
          <w:sz w:val="19"/>
        </w:rPr>
        <w:t>i</w:t>
      </w:r>
    </w:p>
    <w:p>
      <w:pPr>
        <w:pStyle w:val="Heading1"/>
        <w:numPr>
          <w:ilvl w:val="0"/>
          <w:numId w:val="10"/>
        </w:numPr>
        <w:tabs>
          <w:tab w:pos="1281" w:val="left" w:leader="none"/>
        </w:tabs>
        <w:spacing w:line="354" w:lineRule="exact" w:before="0" w:after="0"/>
        <w:ind w:left="1280" w:right="0" w:hanging="359"/>
        <w:jc w:val="left"/>
        <w:rPr>
          <w:rFonts w:ascii="MS Gothic" w:hAnsi="MS Gothic"/>
          <w:u w:val="none"/>
        </w:rPr>
      </w:pPr>
      <w:r>
        <w:rPr>
          <w:u w:val="single"/>
        </w:rPr>
        <w:t>Personal</w:t>
      </w:r>
      <w:r>
        <w:rPr>
          <w:spacing w:val="-2"/>
          <w:u w:val="single"/>
        </w:rPr>
        <w:t> </w:t>
      </w:r>
      <w:r>
        <w:rPr>
          <w:u w:val="single"/>
        </w:rPr>
        <w:t>Information:</w:t>
      </w:r>
    </w:p>
    <w:p>
      <w:pPr>
        <w:pStyle w:val="BodyText"/>
        <w:rPr>
          <w:b/>
          <w:sz w:val="9"/>
        </w:rPr>
      </w:pPr>
    </w:p>
    <w:p>
      <w:pPr>
        <w:pStyle w:val="Heading3"/>
        <w:spacing w:before="94"/>
      </w:pPr>
      <w:r>
        <w:rPr/>
        <w:t>Date of Birth: Dec 28, 1991</w:t>
      </w:r>
    </w:p>
    <w:p>
      <w:pPr>
        <w:spacing w:before="9"/>
        <w:ind w:left="1385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Nationality: Pakistan, Passport No</w:t>
      </w:r>
      <w:r>
        <w:rPr>
          <w:sz w:val="19"/>
        </w:rPr>
        <w:t>. </w:t>
      </w:r>
      <w:r>
        <w:rPr>
          <w:rFonts w:ascii="Times New Roman"/>
          <w:sz w:val="20"/>
        </w:rPr>
        <w:t>CQ6978481</w:t>
      </w:r>
    </w:p>
    <w:p>
      <w:pPr>
        <w:pStyle w:val="Heading3"/>
        <w:spacing w:before="9"/>
      </w:pPr>
      <w:r>
        <w:rPr/>
        <w:t>Address: Jumeira 1, Dubai, UAE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281" w:val="left" w:leader="none"/>
        </w:tabs>
        <w:spacing w:line="240" w:lineRule="auto" w:before="0" w:after="0"/>
        <w:ind w:left="1280" w:right="0" w:hanging="359"/>
        <w:jc w:val="left"/>
        <w:rPr>
          <w:rFonts w:ascii="MS Gothic" w:hAnsi="MS Gothic"/>
          <w:sz w:val="28"/>
        </w:rPr>
      </w:pPr>
      <w:r>
        <w:rPr>
          <w:b/>
          <w:sz w:val="28"/>
          <w:u w:val="single"/>
        </w:rPr>
        <w:t>References:</w:t>
      </w:r>
      <w:r>
        <w:rPr>
          <w:b/>
          <w:sz w:val="28"/>
        </w:rPr>
        <w:t> </w:t>
      </w:r>
      <w:r>
        <w:rPr>
          <w:sz w:val="19"/>
        </w:rPr>
        <w:t>To be furnished on</w:t>
      </w:r>
      <w:r>
        <w:rPr>
          <w:spacing w:val="4"/>
          <w:sz w:val="19"/>
        </w:rPr>
        <w:t> </w:t>
      </w:r>
      <w:r>
        <w:rPr>
          <w:sz w:val="19"/>
        </w:rPr>
        <w:t>request</w:t>
      </w:r>
    </w:p>
    <w:sectPr>
      <w:pgSz w:w="11880" w:h="16820"/>
      <w:pgMar w:top="1600" w:bottom="280" w:left="5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❖"/>
      <w:lvlJc w:val="left"/>
      <w:pPr>
        <w:ind w:left="1280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❖"/>
      <w:lvlJc w:val="left"/>
      <w:pPr>
        <w:ind w:left="1280" w:hanging="360"/>
      </w:pPr>
      <w:rPr>
        <w:rFonts w:hint="default" w:ascii="MS Gothic" w:hAnsi="MS Gothic" w:eastAsia="MS Gothic" w:cs="MS Gothic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1280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➢"/>
      <w:lvlJc w:val="left"/>
      <w:pPr>
        <w:ind w:left="1205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21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9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4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654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257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071" w:hanging="360"/>
      </w:pPr>
      <w:rPr>
        <w:rFonts w:hint="default" w:ascii="Arial" w:hAnsi="Arial" w:eastAsia="Arial" w:cs="Arial"/>
        <w:b/>
        <w:bCs/>
        <w:w w:val="99"/>
        <w:sz w:val="24"/>
        <w:szCs w:val="24"/>
      </w:rPr>
    </w:lvl>
    <w:lvl w:ilvl="1">
      <w:start w:val="0"/>
      <w:numFmt w:val="bullet"/>
      <w:lvlText w:val="o"/>
      <w:lvlJc w:val="left"/>
      <w:pPr>
        <w:ind w:left="1654" w:hanging="360"/>
      </w:pPr>
      <w:rPr>
        <w:rFonts w:hint="default" w:ascii="Arial" w:hAnsi="Arial" w:eastAsia="Arial" w:cs="Arial"/>
        <w:w w:val="102"/>
        <w:sz w:val="19"/>
        <w:szCs w:val="19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36" w:hanging="360"/>
      </w:pPr>
      <w:rPr>
        <w:rFonts w:hint="default" w:ascii="Arial" w:hAnsi="Arial" w:eastAsia="Arial" w:cs="Arial"/>
        <w:b/>
        <w:bCs/>
        <w:w w:val="99"/>
        <w:sz w:val="24"/>
        <w:szCs w:val="24"/>
      </w:rPr>
    </w:lvl>
    <w:lvl w:ilvl="1">
      <w:start w:val="0"/>
      <w:numFmt w:val="bullet"/>
      <w:lvlText w:val="o"/>
      <w:lvlJc w:val="left"/>
      <w:pPr>
        <w:ind w:left="1654" w:hanging="360"/>
      </w:pPr>
      <w:rPr>
        <w:rFonts w:hint="default" w:ascii="Arial" w:hAnsi="Arial" w:eastAsia="Arial" w:cs="Arial"/>
        <w:w w:val="102"/>
        <w:sz w:val="19"/>
        <w:szCs w:val="19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❖"/>
      <w:lvlJc w:val="left"/>
      <w:pPr>
        <w:ind w:left="1071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20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❖"/>
      <w:lvlJc w:val="left"/>
      <w:pPr>
        <w:ind w:left="936" w:hanging="360"/>
      </w:pPr>
      <w:rPr>
        <w:rFonts w:hint="default"/>
        <w:b/>
        <w:bCs/>
        <w:w w:val="99"/>
      </w:rPr>
    </w:lvl>
    <w:lvl w:ilvl="1">
      <w:start w:val="0"/>
      <w:numFmt w:val="bullet"/>
      <w:lvlText w:val="o"/>
      <w:lvlJc w:val="left"/>
      <w:pPr>
        <w:ind w:left="1654" w:hanging="360"/>
      </w:pPr>
      <w:rPr>
        <w:rFonts w:hint="default"/>
        <w:w w:val="99"/>
        <w:u w:val="single" w:color="000000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1280" w:hanging="360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936" w:hanging="359"/>
      <w:outlineLvl w:val="1"/>
    </w:pPr>
    <w:rPr>
      <w:rFonts w:ascii="Arial" w:hAnsi="Arial" w:eastAsia="Arial" w:cs="Arial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spacing w:before="15"/>
      <w:ind w:left="113" w:hanging="360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385"/>
      <w:outlineLvl w:val="3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654" w:hanging="35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ni3467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2019-02-20T00:58:40Z</dcterms:created>
  <dcterms:modified xsi:type="dcterms:W3CDTF">2019-02-20T00:58:40Z</dcterms:modified>
</cp:coreProperties>
</file>